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13126926"/>
        <w:docPartObj>
          <w:docPartGallery w:val="Cover Pages"/>
          <w:docPartUnique/>
        </w:docPartObj>
      </w:sdtPr>
      <w:sdtEndPr>
        <w:rPr>
          <w:noProof/>
        </w:rPr>
      </w:sdtEndPr>
      <w:sdtContent>
        <w:p w:rsidR="008114F2" w:rsidRDefault="008D5CFD" w:rsidP="000D668C">
          <w:pPr>
            <w:tabs>
              <w:tab w:val="center" w:pos="10488"/>
              <w:tab w:val="right" w:pos="20977"/>
            </w:tabs>
            <w:rPr>
              <w:noProof/>
              <w:color w:val="ED7D31" w:themeColor="accent2"/>
              <w:sz w:val="96"/>
              <w:szCs w:val="96"/>
            </w:rPr>
          </w:pPr>
          <w:r>
            <w:rPr>
              <w:noProof/>
              <w:color w:val="ED7D31" w:themeColor="accent2"/>
              <w:sz w:val="96"/>
              <w:szCs w:val="96"/>
            </w:rPr>
            <w:pict>
              <v:shapetype id="_x0000_t202" coordsize="21600,21600" o:spt="202" path="m,l,21600r21600,l21600,xe">
                <v:stroke joinstyle="miter"/>
                <v:path gradientshapeok="t" o:connecttype="rect"/>
              </v:shapetype>
              <v:shape id="Zone de texte 305" o:spid="_x0000_s1026" type="#_x0000_t202" style="position:absolute;margin-left:76.65pt;margin-top:-67.85pt;width:895pt;height:837pt;z-index:-25161369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" fillcolor="white [3212]" stroked="f" strokeweight=".5pt">
                <v:shadow on="t" color="black" opacity="15073f" offset="0,0"/>
                <v:textbox>
                  <w:txbxContent>
                    <w:p w:rsidR="004F4DA1" w:rsidRPr="008114F2" w:rsidRDefault="004F4DA1" w:rsidP="008114F2">
                      <w:pPr>
                        <w:spacing w:before="240" w:after="0"/>
                        <w:jc w:val="center"/>
                        <w:rPr>
                          <w:rFonts w:ascii="Arial Narrow" w:hAnsi="Arial Narrow"/>
                          <w:b/>
                          <w:bCs/>
                          <w:color w:val="ED7D31" w:themeColor="accent2"/>
                          <w:sz w:val="220"/>
                          <w:szCs w:val="220"/>
                        </w:rPr>
                      </w:pPr>
                      <w:r w:rsidRPr="008114F2">
                        <w:rPr>
                          <w:rFonts w:ascii="Arial Narrow" w:hAnsi="Arial Narrow"/>
                          <w:b/>
                          <w:bCs/>
                          <w:color w:val="ED7D31" w:themeColor="accent2"/>
                          <w:sz w:val="220"/>
                          <w:szCs w:val="220"/>
                        </w:rPr>
                        <w:t>Dialogue sociétal</w:t>
                      </w:r>
                    </w:p>
                    <w:p w:rsidR="004F4DA1" w:rsidRPr="008114F2" w:rsidRDefault="004F4DA1" w:rsidP="00AD1A16">
                      <w:pPr>
                        <w:jc w:val="center"/>
                        <w:rPr>
                          <w:rFonts w:ascii="Arial Narrow" w:hAnsi="Arial Narrow"/>
                          <w:b/>
                          <w:bCs/>
                          <w:color w:val="385623" w:themeColor="accent6" w:themeShade="80"/>
                          <w:sz w:val="56"/>
                          <w:szCs w:val="56"/>
                        </w:rPr>
                      </w:pPr>
                      <w:r w:rsidRPr="008114F2">
                        <w:rPr>
                          <w:rFonts w:ascii="Arial Narrow" w:hAnsi="Arial Narrow"/>
                          <w:b/>
                          <w:bCs/>
                          <w:color w:val="385623" w:themeColor="accent6" w:themeShade="80"/>
                          <w:sz w:val="56"/>
                          <w:szCs w:val="56"/>
                        </w:rPr>
                        <w:t>sur les politiques et les stratégies et les plans nationaux de santé</w:t>
                      </w:r>
                    </w:p>
                    <w:p w:rsidR="004F4DA1" w:rsidRPr="008114F2" w:rsidRDefault="004F4DA1" w:rsidP="00AD1A16">
                      <w:pPr>
                        <w:jc w:val="center"/>
                        <w:rPr>
                          <w:rFonts w:ascii="Arial Narrow" w:hAnsi="Arial Narrow"/>
                          <w:b/>
                          <w:bCs/>
                          <w:color w:val="385623" w:themeColor="accent6" w:themeShade="80"/>
                          <w:sz w:val="56"/>
                          <w:szCs w:val="56"/>
                        </w:rPr>
                      </w:pPr>
                    </w:p>
                    <w:p w:rsidR="004F4DA1" w:rsidRPr="008114F2" w:rsidRDefault="004F4DA1" w:rsidP="00AD1A16">
                      <w:pPr>
                        <w:spacing w:after="0"/>
                        <w:jc w:val="center"/>
                        <w:rPr>
                          <w:rFonts w:ascii="Arial Narrow" w:hAnsi="Arial Narrow"/>
                          <w:b/>
                          <w:bCs/>
                          <w:color w:val="385623" w:themeColor="accent6" w:themeShade="80"/>
                          <w:sz w:val="96"/>
                          <w:szCs w:val="96"/>
                        </w:rPr>
                      </w:pPr>
                      <w:r w:rsidRPr="008114F2">
                        <w:rPr>
                          <w:rFonts w:ascii="Arial Narrow" w:hAnsi="Arial Narrow"/>
                          <w:b/>
                          <w:bCs/>
                          <w:color w:val="385623" w:themeColor="accent6" w:themeShade="80"/>
                          <w:sz w:val="96"/>
                          <w:szCs w:val="96"/>
                        </w:rPr>
                        <w:t>Les rendez-Vous</w:t>
                      </w:r>
                    </w:p>
                    <w:p w:rsidR="004F4DA1" w:rsidRPr="008114F2" w:rsidRDefault="004F4DA1" w:rsidP="00AD1A16">
                      <w:pPr>
                        <w:spacing w:after="0"/>
                        <w:jc w:val="center"/>
                        <w:rPr>
                          <w:rFonts w:ascii="Arial Narrow" w:hAnsi="Arial Narrow"/>
                          <w:b/>
                          <w:bCs/>
                          <w:color w:val="385623" w:themeColor="accent6" w:themeShade="80"/>
                          <w:sz w:val="160"/>
                          <w:szCs w:val="160"/>
                        </w:rPr>
                      </w:pPr>
                      <w:r w:rsidRPr="008114F2">
                        <w:rPr>
                          <w:rFonts w:ascii="Arial Narrow" w:hAnsi="Arial Narrow"/>
                          <w:b/>
                          <w:bCs/>
                          <w:color w:val="385623" w:themeColor="accent6" w:themeShade="80"/>
                          <w:sz w:val="144"/>
                          <w:szCs w:val="144"/>
                        </w:rPr>
                        <w:t>Régionaux</w:t>
                      </w:r>
                    </w:p>
                    <w:p w:rsidR="004F4DA1" w:rsidRPr="008114F2" w:rsidRDefault="004F4DA1" w:rsidP="00AD1A16">
                      <w:pPr>
                        <w:spacing w:after="0"/>
                        <w:jc w:val="center"/>
                        <w:rPr>
                          <w:rFonts w:ascii="Arial Narrow" w:hAnsi="Arial Narrow"/>
                          <w:b/>
                          <w:bCs/>
                          <w:color w:val="385623" w:themeColor="accent6" w:themeShade="80"/>
                          <w:sz w:val="144"/>
                          <w:szCs w:val="144"/>
                        </w:rPr>
                      </w:pPr>
                      <w:r w:rsidRPr="008114F2">
                        <w:rPr>
                          <w:rFonts w:ascii="Arial Narrow" w:hAnsi="Arial Narrow"/>
                          <w:b/>
                          <w:bCs/>
                          <w:color w:val="385623" w:themeColor="accent6" w:themeShade="80"/>
                          <w:sz w:val="144"/>
                          <w:szCs w:val="144"/>
                        </w:rPr>
                        <w:t>de la santé</w:t>
                      </w:r>
                    </w:p>
                    <w:p w:rsidR="004F4DA1" w:rsidRPr="008114F2" w:rsidRDefault="004F4DA1" w:rsidP="00AD1A16">
                      <w:pPr>
                        <w:jc w:val="center"/>
                        <w:rPr>
                          <w:rFonts w:ascii="Arial Narrow" w:hAnsi="Arial Narrow" w:cs="Tahoma"/>
                        </w:rPr>
                      </w:pPr>
                      <w:r w:rsidRPr="008114F2">
                        <w:rPr>
                          <w:rFonts w:ascii="Arial Narrow" w:hAnsi="Arial Narrow" w:cs="Tahoma"/>
                          <w:color w:val="ED7D31" w:themeColor="accent2"/>
                          <w:sz w:val="96"/>
                          <w:szCs w:val="96"/>
                        </w:rPr>
                        <w:t>Deuxième Phase</w:t>
                      </w:r>
                    </w:p>
                  </w:txbxContent>
                </v:textbox>
                <w10:wrap type="square" anchorx="margin" anchory="margin"/>
              </v:shape>
            </w:pict>
          </w:r>
        </w:p>
        <w:p w:rsidR="003A5493" w:rsidRPr="003A5493" w:rsidRDefault="008114F2" w:rsidP="003A5493">
          <w:pPr>
            <w:rPr>
              <w:noProof/>
              <w:color w:val="ED7D31" w:themeColor="accent2"/>
              <w:sz w:val="96"/>
              <w:szCs w:val="96"/>
            </w:rPr>
          </w:pPr>
          <w:r>
            <w:rPr>
              <w:noProof/>
              <w:lang w:eastAsia="fr-FR"/>
            </w:rPr>
            <w:drawing>
              <wp:anchor distT="0" distB="0" distL="114300" distR="114300" simplePos="0" relativeHeight="251736576" behindDoc="0" locked="0" layoutInCell="1" allowOverlap="1">
                <wp:simplePos x="6502400" y="7848600"/>
                <wp:positionH relativeFrom="margin">
                  <wp:align>center</wp:align>
                </wp:positionH>
                <wp:positionV relativeFrom="margin">
                  <wp:align>bottom</wp:align>
                </wp:positionV>
                <wp:extent cx="2667000" cy="1685290"/>
                <wp:effectExtent l="0" t="0" r="0" b="0"/>
                <wp:wrapSquare wrapText="bothSides"/>
                <wp:docPr id="336" name="Image 336"/>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rotWithShape="1">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995"/>
                        <a:stretch/>
                      </pic:blipFill>
                      <pic:spPr bwMode="auto">
                        <a:xfrm>
                          <a:off x="0" y="0"/>
                          <a:ext cx="2667000" cy="16852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dtContent>
    </w:sdt>
    <w:p w:rsidR="009414CC" w:rsidRDefault="009414CC">
      <w:pPr>
        <w:rPr>
          <w:b/>
          <w:bCs/>
          <w:sz w:val="24"/>
          <w:szCs w:val="24"/>
        </w:rPr>
      </w:pPr>
      <w:r>
        <w:rPr>
          <w:b/>
          <w:bCs/>
          <w:sz w:val="24"/>
          <w:szCs w:val="24"/>
        </w:rPr>
        <w:br w:type="page"/>
      </w:r>
    </w:p>
    <w:p w:rsidR="009414CC" w:rsidRDefault="003F2E2A">
      <w:pPr>
        <w:rPr>
          <w:b/>
          <w:bCs/>
          <w:sz w:val="24"/>
          <w:szCs w:val="24"/>
        </w:rPr>
      </w:pPr>
      <w:r>
        <w:rPr>
          <w:noProof/>
          <w:lang w:eastAsia="fr-FR"/>
        </w:rPr>
        <w:lastRenderedPageBreak/>
        <w:drawing>
          <wp:anchor distT="0" distB="0" distL="114300" distR="114300" simplePos="0" relativeHeight="251901440" behindDoc="0" locked="0" layoutInCell="1" allowOverlap="1">
            <wp:simplePos x="0" y="0"/>
            <wp:positionH relativeFrom="margin">
              <wp:posOffset>-1088390</wp:posOffset>
            </wp:positionH>
            <wp:positionV relativeFrom="margin">
              <wp:posOffset>-1466850</wp:posOffset>
            </wp:positionV>
            <wp:extent cx="15355570" cy="11319510"/>
            <wp:effectExtent l="0" t="0" r="0" b="0"/>
            <wp:wrapSquare wrapText="bothSides"/>
            <wp:docPr id="740" name="Image 740"/>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rotWithShape="1">
                    <a:blip r:embed="rId7">
                      <a:duotone>
                        <a:schemeClr val="accent6">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995"/>
                    <a:stretch/>
                  </pic:blipFill>
                  <pic:spPr bwMode="auto">
                    <a:xfrm>
                      <a:off x="0" y="0"/>
                      <a:ext cx="15355570" cy="113195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414CC">
        <w:rPr>
          <w:b/>
          <w:bCs/>
          <w:sz w:val="24"/>
          <w:szCs w:val="24"/>
        </w:rPr>
        <w:br w:type="page"/>
      </w:r>
    </w:p>
    <w:p w:rsidR="009414CC" w:rsidRDefault="008D5CFD" w:rsidP="009414CC">
      <w:pPr>
        <w:ind w:left="3540"/>
        <w:rPr>
          <w:b/>
          <w:bCs/>
          <w:sz w:val="24"/>
          <w:szCs w:val="24"/>
        </w:rPr>
      </w:pPr>
      <w:r>
        <w:rPr>
          <w:b/>
          <w:bCs/>
          <w:noProof/>
          <w:sz w:val="24"/>
          <w:szCs w:val="24"/>
        </w:rPr>
        <w:lastRenderedPageBreak/>
        <w:pict>
          <v:shape id="Zone de texte 346" o:spid="_x0000_s1027" type="#_x0000_t202" style="position:absolute;left:0;text-align:left;margin-left:0;margin-top:0;width:641.3pt;height:393.5pt;z-index:25174988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" stroked="f" strokeweight=".5pt">
            <v:textbox>
              <w:txbxContent>
                <w:p w:rsidR="004F4DA1" w:rsidRDefault="004F4DA1" w:rsidP="009414CC">
                  <w:pPr>
                    <w:jc w:val="center"/>
                    <w:rPr>
                      <w:b/>
                      <w:bCs/>
                      <w:color w:val="385623" w:themeColor="accent6" w:themeShade="80"/>
                      <w:sz w:val="52"/>
                      <w:szCs w:val="52"/>
                    </w:rPr>
                  </w:pPr>
                  <w:r>
                    <w:rPr>
                      <w:b/>
                      <w:bCs/>
                      <w:color w:val="385623" w:themeColor="accent6" w:themeShade="80"/>
                      <w:sz w:val="52"/>
                      <w:szCs w:val="52"/>
                    </w:rPr>
                    <w:t>Rédaction par :</w:t>
                  </w:r>
                </w:p>
                <w:p w:rsidR="004F4DA1" w:rsidRPr="004F4DA1" w:rsidRDefault="004F4DA1" w:rsidP="00323863">
                  <w:pPr>
                    <w:jc w:val="center"/>
                    <w:rPr>
                      <w:b/>
                      <w:bCs/>
                      <w:sz w:val="48"/>
                      <w:szCs w:val="48"/>
                    </w:rPr>
                  </w:pPr>
                  <w:r w:rsidRPr="004F4DA1">
                    <w:rPr>
                      <w:b/>
                      <w:bCs/>
                      <w:sz w:val="48"/>
                      <w:szCs w:val="48"/>
                    </w:rPr>
                    <w:t>Fatma HABBOUBI</w:t>
                  </w:r>
                </w:p>
                <w:p w:rsidR="004F4DA1" w:rsidRPr="009414CC" w:rsidRDefault="004F4DA1" w:rsidP="009414CC">
                  <w:pPr>
                    <w:jc w:val="center"/>
                    <w:rPr>
                      <w:b/>
                      <w:bCs/>
                      <w:color w:val="385623" w:themeColor="accent6" w:themeShade="80"/>
                      <w:sz w:val="52"/>
                      <w:szCs w:val="52"/>
                    </w:rPr>
                  </w:pPr>
                  <w:r>
                    <w:rPr>
                      <w:b/>
                      <w:bCs/>
                      <w:color w:val="385623" w:themeColor="accent6" w:themeShade="80"/>
                      <w:sz w:val="52"/>
                      <w:szCs w:val="52"/>
                    </w:rPr>
                    <w:t>Remerciements à chacune et chacun de :</w:t>
                  </w:r>
                </w:p>
                <w:p w:rsidR="004F4DA1" w:rsidRPr="009414CC" w:rsidRDefault="004F4DA1" w:rsidP="009414CC">
                  <w:pPr>
                    <w:ind w:left="2832"/>
                    <w:rPr>
                      <w:b/>
                      <w:bCs/>
                      <w:color w:val="385623" w:themeColor="accent6" w:themeShade="80"/>
                      <w:sz w:val="48"/>
                      <w:szCs w:val="48"/>
                    </w:rPr>
                  </w:pPr>
                </w:p>
                <w:p w:rsidR="004F4DA1" w:rsidRPr="00323863" w:rsidRDefault="004F4DA1" w:rsidP="009414CC">
                  <w:pPr>
                    <w:jc w:val="center"/>
                    <w:rPr>
                      <w:b/>
                      <w:bCs/>
                      <w:sz w:val="48"/>
                      <w:szCs w:val="48"/>
                      <w:lang w:val="en-GB"/>
                    </w:rPr>
                  </w:pPr>
                  <w:r w:rsidRPr="00323863">
                    <w:rPr>
                      <w:b/>
                      <w:bCs/>
                      <w:sz w:val="48"/>
                      <w:szCs w:val="48"/>
                      <w:lang w:val="en-GB"/>
                    </w:rPr>
                    <w:t>Mohsna BHIRI</w:t>
                  </w:r>
                </w:p>
                <w:p w:rsidR="004F4DA1" w:rsidRPr="00323863" w:rsidRDefault="004F4DA1" w:rsidP="009414CC">
                  <w:pPr>
                    <w:jc w:val="center"/>
                    <w:rPr>
                      <w:b/>
                      <w:bCs/>
                      <w:sz w:val="48"/>
                      <w:szCs w:val="48"/>
                      <w:lang w:val="en-GB"/>
                    </w:rPr>
                  </w:pPr>
                  <w:r w:rsidRPr="00323863">
                    <w:rPr>
                      <w:b/>
                      <w:bCs/>
                      <w:sz w:val="48"/>
                      <w:szCs w:val="48"/>
                      <w:lang w:val="en-GB"/>
                    </w:rPr>
                    <w:t>Salma BEN SABER</w:t>
                  </w:r>
                </w:p>
                <w:p w:rsidR="004F4DA1" w:rsidRPr="00323863" w:rsidRDefault="004F4DA1" w:rsidP="009414CC">
                  <w:pPr>
                    <w:jc w:val="center"/>
                    <w:rPr>
                      <w:b/>
                      <w:bCs/>
                      <w:sz w:val="48"/>
                      <w:szCs w:val="48"/>
                      <w:lang w:val="en-GB"/>
                    </w:rPr>
                  </w:pPr>
                  <w:r w:rsidRPr="00323863">
                    <w:rPr>
                      <w:b/>
                      <w:bCs/>
                      <w:sz w:val="48"/>
                      <w:szCs w:val="48"/>
                      <w:lang w:val="en-GB"/>
                    </w:rPr>
                    <w:t>Houda GUELMAMI</w:t>
                  </w:r>
                </w:p>
                <w:p w:rsidR="004F4DA1" w:rsidRPr="00323863" w:rsidRDefault="004F4DA1" w:rsidP="009414CC">
                  <w:pPr>
                    <w:jc w:val="center"/>
                    <w:rPr>
                      <w:b/>
                      <w:bCs/>
                      <w:sz w:val="48"/>
                      <w:szCs w:val="48"/>
                      <w:lang w:val="en-GB"/>
                    </w:rPr>
                  </w:pPr>
                  <w:r w:rsidRPr="00323863">
                    <w:rPr>
                      <w:b/>
                      <w:bCs/>
                      <w:sz w:val="48"/>
                      <w:szCs w:val="48"/>
                      <w:lang w:val="en-GB"/>
                    </w:rPr>
                    <w:t>Mohamed SaifEddine MAHMOUD</w:t>
                  </w:r>
                </w:p>
                <w:p w:rsidR="004F4DA1" w:rsidRDefault="004F4DA1" w:rsidP="00ED1015">
                  <w:pPr>
                    <w:jc w:val="center"/>
                    <w:rPr>
                      <w:b/>
                      <w:bCs/>
                      <w:sz w:val="48"/>
                      <w:szCs w:val="48"/>
                    </w:rPr>
                  </w:pPr>
                  <w:r w:rsidRPr="009414CC">
                    <w:rPr>
                      <w:b/>
                      <w:bCs/>
                      <w:sz w:val="48"/>
                      <w:szCs w:val="48"/>
                    </w:rPr>
                    <w:t>Chedi MHEDHEBI</w:t>
                  </w:r>
                </w:p>
                <w:p w:rsidR="004F4DA1" w:rsidRPr="00ED1015" w:rsidRDefault="004F4DA1" w:rsidP="00ED1015">
                  <w:pPr>
                    <w:jc w:val="center"/>
                    <w:rPr>
                      <w:b/>
                      <w:bCs/>
                      <w:sz w:val="48"/>
                      <w:szCs w:val="48"/>
                    </w:rPr>
                  </w:pPr>
                </w:p>
                <w:p w:rsidR="004F4DA1" w:rsidRDefault="004F4DA1" w:rsidP="009414CC">
                  <w:pPr>
                    <w:jc w:val="center"/>
                  </w:pPr>
                  <w:r>
                    <w:rPr>
                      <w:b/>
                      <w:bCs/>
                      <w:color w:val="385623" w:themeColor="accent6" w:themeShade="80"/>
                      <w:sz w:val="52"/>
                      <w:szCs w:val="52"/>
                    </w:rPr>
                    <w:t>Pour leurs précieuses aides au recueil digital des données.</w:t>
                  </w:r>
                </w:p>
              </w:txbxContent>
            </v:textbox>
            <w10:wrap type="square" anchorx="margin" anchory="margin"/>
          </v:shape>
        </w:pict>
      </w:r>
      <w:r w:rsidR="009414CC">
        <w:rPr>
          <w:b/>
          <w:bCs/>
          <w:sz w:val="24"/>
          <w:szCs w:val="24"/>
        </w:rPr>
        <w:br w:type="page"/>
      </w:r>
      <w:bookmarkStart w:id="0" w:name="_GoBack"/>
      <w:bookmarkEnd w:id="0"/>
    </w:p>
    <w:p w:rsidR="003F2E2A" w:rsidRDefault="008D5CFD" w:rsidP="007E6A63">
      <w:pPr>
        <w:ind w:left="2124"/>
        <w:jc w:val="both"/>
        <w:rPr>
          <w:b/>
          <w:bCs/>
          <w:sz w:val="24"/>
          <w:szCs w:val="24"/>
        </w:rPr>
      </w:pPr>
      <w:r>
        <w:rPr>
          <w:b/>
          <w:bCs/>
          <w:noProof/>
          <w:sz w:val="24"/>
          <w:szCs w:val="24"/>
        </w:rPr>
        <w:lastRenderedPageBreak/>
        <w:pict>
          <v:shape id="Zone de texte 150" o:spid="_x0000_s1028" type="#_x0000_t202" style="position:absolute;left:0;text-align:left;margin-left:523.55pt;margin-top:12.45pt;width:7in;height:730pt;z-index:2515799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" filled="f" stroked="f" strokeweight=".5pt">
            <v:textbox>
              <w:txbxContent>
                <w:p w:rsidR="004F4DA1" w:rsidRPr="007E6A63" w:rsidRDefault="004F4DA1" w:rsidP="006A4960">
                  <w:pPr>
                    <w:numPr>
                      <w:ilvl w:val="0"/>
                      <w:numId w:val="68"/>
                    </w:numPr>
                    <w:ind w:left="3900"/>
                    <w:jc w:val="both"/>
                    <w:rPr>
                      <w:b/>
                      <w:bCs/>
                      <w:sz w:val="24"/>
                      <w:szCs w:val="24"/>
                    </w:rPr>
                  </w:pPr>
                  <w:r w:rsidRPr="007E6A63">
                    <w:rPr>
                      <w:b/>
                      <w:bCs/>
                      <w:sz w:val="24"/>
                      <w:szCs w:val="24"/>
                    </w:rPr>
                    <w:t xml:space="preserve">GAFSA </w:t>
                  </w:r>
                </w:p>
                <w:p w:rsidR="004F4DA1" w:rsidRPr="007E6A63" w:rsidRDefault="004F4DA1" w:rsidP="006A4960">
                  <w:pPr>
                    <w:numPr>
                      <w:ilvl w:val="0"/>
                      <w:numId w:val="68"/>
                    </w:numPr>
                    <w:ind w:left="3900"/>
                    <w:jc w:val="both"/>
                    <w:rPr>
                      <w:b/>
                      <w:bCs/>
                      <w:sz w:val="24"/>
                      <w:szCs w:val="24"/>
                    </w:rPr>
                  </w:pPr>
                  <w:r w:rsidRPr="007E6A63">
                    <w:rPr>
                      <w:b/>
                      <w:bCs/>
                      <w:sz w:val="24"/>
                      <w:szCs w:val="24"/>
                    </w:rPr>
                    <w:t xml:space="preserve"> KASSERINE</w:t>
                  </w:r>
                </w:p>
                <w:p w:rsidR="004F4DA1" w:rsidRPr="007E6A63" w:rsidRDefault="004F4DA1" w:rsidP="006A4960">
                  <w:pPr>
                    <w:numPr>
                      <w:ilvl w:val="0"/>
                      <w:numId w:val="68"/>
                    </w:numPr>
                    <w:ind w:left="3900"/>
                    <w:jc w:val="both"/>
                    <w:rPr>
                      <w:b/>
                      <w:bCs/>
                      <w:sz w:val="24"/>
                      <w:szCs w:val="24"/>
                    </w:rPr>
                  </w:pPr>
                  <w:r w:rsidRPr="007E6A63">
                    <w:rPr>
                      <w:b/>
                      <w:bCs/>
                      <w:sz w:val="24"/>
                      <w:szCs w:val="24"/>
                    </w:rPr>
                    <w:t>KEBILI</w:t>
                  </w:r>
                </w:p>
                <w:p w:rsidR="004F4DA1" w:rsidRPr="007E6A63" w:rsidRDefault="004F4DA1" w:rsidP="006A4960">
                  <w:pPr>
                    <w:numPr>
                      <w:ilvl w:val="0"/>
                      <w:numId w:val="68"/>
                    </w:numPr>
                    <w:ind w:left="3900"/>
                    <w:jc w:val="both"/>
                    <w:rPr>
                      <w:b/>
                      <w:bCs/>
                      <w:sz w:val="24"/>
                      <w:szCs w:val="24"/>
                    </w:rPr>
                  </w:pPr>
                  <w:r w:rsidRPr="007E6A63">
                    <w:rPr>
                      <w:b/>
                      <w:bCs/>
                      <w:sz w:val="24"/>
                      <w:szCs w:val="24"/>
                    </w:rPr>
                    <w:t>SILIANA</w:t>
                  </w:r>
                </w:p>
                <w:p w:rsidR="004F4DA1" w:rsidRPr="007E6A63" w:rsidRDefault="004F4DA1" w:rsidP="006A4960">
                  <w:pPr>
                    <w:numPr>
                      <w:ilvl w:val="0"/>
                      <w:numId w:val="68"/>
                    </w:numPr>
                    <w:ind w:left="3900"/>
                    <w:jc w:val="both"/>
                    <w:rPr>
                      <w:b/>
                      <w:bCs/>
                      <w:sz w:val="24"/>
                      <w:szCs w:val="24"/>
                    </w:rPr>
                  </w:pPr>
                  <w:r w:rsidRPr="007E6A63">
                    <w:rPr>
                      <w:b/>
                      <w:bCs/>
                      <w:sz w:val="24"/>
                      <w:szCs w:val="24"/>
                    </w:rPr>
                    <w:t>TOZEUR</w:t>
                  </w:r>
                </w:p>
                <w:p w:rsidR="004F4DA1" w:rsidRPr="007E6A63" w:rsidRDefault="004F4DA1" w:rsidP="006A4960">
                  <w:pPr>
                    <w:ind w:left="2124"/>
                    <w:jc w:val="both"/>
                    <w:rPr>
                      <w:b/>
                      <w:bCs/>
                      <w:sz w:val="24"/>
                      <w:szCs w:val="24"/>
                    </w:rPr>
                  </w:pPr>
                </w:p>
                <w:p w:rsidR="004F4DA1" w:rsidRPr="007E6A63" w:rsidRDefault="004F4DA1" w:rsidP="006A4960">
                  <w:pPr>
                    <w:ind w:left="2124"/>
                    <w:jc w:val="both"/>
                    <w:rPr>
                      <w:b/>
                      <w:bCs/>
                      <w:sz w:val="24"/>
                      <w:szCs w:val="24"/>
                    </w:rPr>
                  </w:pPr>
                </w:p>
                <w:p w:rsidR="004F4DA1" w:rsidRPr="007E6A63" w:rsidRDefault="004F4DA1" w:rsidP="006A4960">
                  <w:pPr>
                    <w:numPr>
                      <w:ilvl w:val="0"/>
                      <w:numId w:val="67"/>
                    </w:numPr>
                    <w:ind w:left="3552"/>
                    <w:jc w:val="both"/>
                    <w:rPr>
                      <w:b/>
                      <w:bCs/>
                      <w:color w:val="385623" w:themeColor="accent6" w:themeShade="80"/>
                      <w:sz w:val="24"/>
                      <w:szCs w:val="24"/>
                    </w:rPr>
                  </w:pPr>
                  <w:r w:rsidRPr="007E6A63">
                    <w:rPr>
                      <w:b/>
                      <w:bCs/>
                      <w:color w:val="385623" w:themeColor="accent6" w:themeShade="80"/>
                      <w:sz w:val="24"/>
                      <w:szCs w:val="24"/>
                    </w:rPr>
                    <w:t xml:space="preserve">Paquet de Services Essentiels </w:t>
                  </w:r>
                </w:p>
                <w:p w:rsidR="004F4DA1" w:rsidRPr="007E6A63" w:rsidRDefault="004F4DA1" w:rsidP="006A4960">
                  <w:pPr>
                    <w:ind w:left="2124"/>
                    <w:jc w:val="both"/>
                    <w:rPr>
                      <w:b/>
                      <w:bCs/>
                      <w:sz w:val="24"/>
                      <w:szCs w:val="24"/>
                    </w:rPr>
                  </w:pPr>
                </w:p>
                <w:p w:rsidR="004F4DA1" w:rsidRPr="007E6A63" w:rsidRDefault="004F4DA1" w:rsidP="006A4960">
                  <w:pPr>
                    <w:numPr>
                      <w:ilvl w:val="0"/>
                      <w:numId w:val="68"/>
                    </w:numPr>
                    <w:ind w:left="3900"/>
                    <w:jc w:val="both"/>
                    <w:rPr>
                      <w:b/>
                      <w:bCs/>
                      <w:sz w:val="24"/>
                      <w:szCs w:val="24"/>
                    </w:rPr>
                  </w:pPr>
                  <w:r w:rsidRPr="007E6A63">
                    <w:rPr>
                      <w:b/>
                      <w:bCs/>
                      <w:sz w:val="24"/>
                      <w:szCs w:val="24"/>
                    </w:rPr>
                    <w:t>Ben Arous</w:t>
                  </w:r>
                </w:p>
                <w:p w:rsidR="004F4DA1" w:rsidRPr="007E6A63" w:rsidRDefault="004F4DA1" w:rsidP="006A4960">
                  <w:pPr>
                    <w:numPr>
                      <w:ilvl w:val="0"/>
                      <w:numId w:val="68"/>
                    </w:numPr>
                    <w:ind w:left="3900"/>
                    <w:jc w:val="both"/>
                    <w:rPr>
                      <w:b/>
                      <w:bCs/>
                      <w:sz w:val="24"/>
                      <w:szCs w:val="24"/>
                    </w:rPr>
                  </w:pPr>
                  <w:r w:rsidRPr="007E6A63">
                    <w:rPr>
                      <w:b/>
                      <w:bCs/>
                      <w:sz w:val="24"/>
                      <w:szCs w:val="24"/>
                    </w:rPr>
                    <w:t>MANNOUBA</w:t>
                  </w:r>
                </w:p>
                <w:p w:rsidR="004F4DA1" w:rsidRPr="007E6A63" w:rsidRDefault="004F4DA1" w:rsidP="006A4960">
                  <w:pPr>
                    <w:numPr>
                      <w:ilvl w:val="0"/>
                      <w:numId w:val="68"/>
                    </w:numPr>
                    <w:ind w:left="3900"/>
                    <w:jc w:val="both"/>
                    <w:rPr>
                      <w:b/>
                      <w:bCs/>
                      <w:sz w:val="24"/>
                      <w:szCs w:val="24"/>
                    </w:rPr>
                  </w:pPr>
                  <w:r w:rsidRPr="007E6A63">
                    <w:rPr>
                      <w:b/>
                      <w:bCs/>
                      <w:sz w:val="24"/>
                      <w:szCs w:val="24"/>
                    </w:rPr>
                    <w:t>SFAX</w:t>
                  </w:r>
                </w:p>
                <w:p w:rsidR="004F4DA1" w:rsidRPr="007E6A63" w:rsidRDefault="004F4DA1" w:rsidP="006A4960">
                  <w:pPr>
                    <w:ind w:left="2124"/>
                    <w:jc w:val="both"/>
                    <w:rPr>
                      <w:b/>
                      <w:bCs/>
                      <w:sz w:val="24"/>
                      <w:szCs w:val="24"/>
                    </w:rPr>
                  </w:pPr>
                </w:p>
                <w:p w:rsidR="004F4DA1" w:rsidRPr="007E6A63" w:rsidRDefault="004F4DA1" w:rsidP="006A4960">
                  <w:pPr>
                    <w:ind w:left="2124"/>
                    <w:jc w:val="both"/>
                    <w:rPr>
                      <w:b/>
                      <w:bCs/>
                      <w:sz w:val="24"/>
                      <w:szCs w:val="24"/>
                    </w:rPr>
                  </w:pPr>
                </w:p>
                <w:p w:rsidR="004F4DA1" w:rsidRPr="007E6A63" w:rsidRDefault="004F4DA1" w:rsidP="006A4960">
                  <w:pPr>
                    <w:numPr>
                      <w:ilvl w:val="0"/>
                      <w:numId w:val="67"/>
                    </w:numPr>
                    <w:ind w:left="3552"/>
                    <w:jc w:val="both"/>
                    <w:rPr>
                      <w:b/>
                      <w:bCs/>
                      <w:color w:val="385623" w:themeColor="accent6" w:themeShade="80"/>
                      <w:sz w:val="24"/>
                      <w:szCs w:val="24"/>
                    </w:rPr>
                  </w:pPr>
                  <w:r w:rsidRPr="007E6A63">
                    <w:rPr>
                      <w:b/>
                      <w:bCs/>
                      <w:color w:val="385623" w:themeColor="accent6" w:themeShade="80"/>
                      <w:sz w:val="24"/>
                      <w:szCs w:val="24"/>
                    </w:rPr>
                    <w:t>Régime de Base Unifié</w:t>
                  </w:r>
                </w:p>
                <w:p w:rsidR="004F4DA1" w:rsidRPr="007E6A63" w:rsidRDefault="004F4DA1" w:rsidP="006A4960">
                  <w:pPr>
                    <w:ind w:left="2124"/>
                    <w:jc w:val="both"/>
                    <w:rPr>
                      <w:b/>
                      <w:bCs/>
                      <w:sz w:val="24"/>
                      <w:szCs w:val="24"/>
                    </w:rPr>
                  </w:pPr>
                </w:p>
                <w:p w:rsidR="004F4DA1" w:rsidRPr="007E6A63" w:rsidRDefault="004F4DA1" w:rsidP="006A4960">
                  <w:pPr>
                    <w:numPr>
                      <w:ilvl w:val="0"/>
                      <w:numId w:val="68"/>
                    </w:numPr>
                    <w:ind w:left="3900"/>
                    <w:jc w:val="both"/>
                    <w:rPr>
                      <w:b/>
                      <w:bCs/>
                      <w:sz w:val="24"/>
                      <w:szCs w:val="24"/>
                    </w:rPr>
                  </w:pPr>
                  <w:r w:rsidRPr="007E6A63">
                    <w:rPr>
                      <w:b/>
                      <w:bCs/>
                      <w:sz w:val="24"/>
                      <w:szCs w:val="24"/>
                    </w:rPr>
                    <w:t>GABES</w:t>
                  </w:r>
                </w:p>
                <w:p w:rsidR="004F4DA1" w:rsidRPr="007E6A63" w:rsidRDefault="004F4DA1" w:rsidP="006A4960">
                  <w:pPr>
                    <w:numPr>
                      <w:ilvl w:val="0"/>
                      <w:numId w:val="68"/>
                    </w:numPr>
                    <w:ind w:left="3900"/>
                    <w:jc w:val="both"/>
                    <w:rPr>
                      <w:b/>
                      <w:bCs/>
                      <w:sz w:val="24"/>
                      <w:szCs w:val="24"/>
                    </w:rPr>
                  </w:pPr>
                  <w:r w:rsidRPr="007E6A63">
                    <w:rPr>
                      <w:b/>
                      <w:bCs/>
                      <w:sz w:val="24"/>
                      <w:szCs w:val="24"/>
                    </w:rPr>
                    <w:t>MEDENINE</w:t>
                  </w:r>
                </w:p>
                <w:p w:rsidR="004F4DA1" w:rsidRPr="007E6A63" w:rsidRDefault="004F4DA1" w:rsidP="006A4960">
                  <w:pPr>
                    <w:numPr>
                      <w:ilvl w:val="0"/>
                      <w:numId w:val="68"/>
                    </w:numPr>
                    <w:ind w:left="3900"/>
                    <w:jc w:val="both"/>
                    <w:rPr>
                      <w:b/>
                      <w:bCs/>
                      <w:sz w:val="24"/>
                      <w:szCs w:val="24"/>
                    </w:rPr>
                  </w:pPr>
                  <w:r w:rsidRPr="007E6A63">
                    <w:rPr>
                      <w:b/>
                      <w:bCs/>
                      <w:sz w:val="24"/>
                      <w:szCs w:val="24"/>
                    </w:rPr>
                    <w:t>NABEUL</w:t>
                  </w:r>
                </w:p>
                <w:p w:rsidR="004F4DA1" w:rsidRPr="007E6A63" w:rsidRDefault="004F4DA1" w:rsidP="006A4960">
                  <w:pPr>
                    <w:numPr>
                      <w:ilvl w:val="0"/>
                      <w:numId w:val="68"/>
                    </w:numPr>
                    <w:ind w:left="3900"/>
                    <w:jc w:val="both"/>
                    <w:rPr>
                      <w:b/>
                      <w:bCs/>
                      <w:sz w:val="24"/>
                      <w:szCs w:val="24"/>
                    </w:rPr>
                  </w:pPr>
                  <w:r w:rsidRPr="007E6A63">
                    <w:rPr>
                      <w:b/>
                      <w:bCs/>
                      <w:sz w:val="24"/>
                      <w:szCs w:val="24"/>
                    </w:rPr>
                    <w:t>TATAOUINE</w:t>
                  </w:r>
                </w:p>
                <w:p w:rsidR="004F4DA1" w:rsidRPr="007E6A63" w:rsidRDefault="004F4DA1" w:rsidP="006A4960">
                  <w:pPr>
                    <w:numPr>
                      <w:ilvl w:val="0"/>
                      <w:numId w:val="68"/>
                    </w:numPr>
                    <w:ind w:left="3900"/>
                    <w:jc w:val="both"/>
                    <w:rPr>
                      <w:b/>
                      <w:bCs/>
                      <w:sz w:val="24"/>
                      <w:szCs w:val="24"/>
                    </w:rPr>
                  </w:pPr>
                  <w:r w:rsidRPr="007E6A63">
                    <w:rPr>
                      <w:b/>
                      <w:bCs/>
                      <w:sz w:val="24"/>
                      <w:szCs w:val="24"/>
                    </w:rPr>
                    <w:t>ZAGHOUAN</w:t>
                  </w:r>
                </w:p>
                <w:p w:rsidR="004F4DA1" w:rsidRPr="007E6A63" w:rsidRDefault="004F4DA1" w:rsidP="006A4960">
                  <w:pPr>
                    <w:ind w:left="2124"/>
                    <w:jc w:val="both"/>
                    <w:rPr>
                      <w:b/>
                      <w:bCs/>
                      <w:sz w:val="24"/>
                      <w:szCs w:val="24"/>
                    </w:rPr>
                  </w:pPr>
                </w:p>
                <w:p w:rsidR="004F4DA1" w:rsidRPr="007E6A63" w:rsidRDefault="004F4DA1" w:rsidP="006A4960">
                  <w:pPr>
                    <w:numPr>
                      <w:ilvl w:val="0"/>
                      <w:numId w:val="67"/>
                    </w:numPr>
                    <w:ind w:left="3552"/>
                    <w:jc w:val="both"/>
                    <w:rPr>
                      <w:b/>
                      <w:bCs/>
                      <w:color w:val="385623" w:themeColor="accent6" w:themeShade="80"/>
                      <w:sz w:val="24"/>
                      <w:szCs w:val="24"/>
                    </w:rPr>
                  </w:pPr>
                  <w:r w:rsidRPr="007E6A63">
                    <w:rPr>
                      <w:b/>
                      <w:bCs/>
                      <w:color w:val="385623" w:themeColor="accent6" w:themeShade="80"/>
                      <w:sz w:val="24"/>
                      <w:szCs w:val="24"/>
                    </w:rPr>
                    <w:t xml:space="preserve">Secteur Public d’Excellence </w:t>
                  </w:r>
                </w:p>
                <w:p w:rsidR="004F4DA1" w:rsidRPr="007E6A63" w:rsidRDefault="004F4DA1" w:rsidP="006A4960">
                  <w:pPr>
                    <w:ind w:left="2124"/>
                    <w:jc w:val="both"/>
                    <w:rPr>
                      <w:b/>
                      <w:bCs/>
                      <w:sz w:val="24"/>
                      <w:szCs w:val="24"/>
                    </w:rPr>
                  </w:pPr>
                </w:p>
                <w:p w:rsidR="004F4DA1" w:rsidRPr="007E6A63" w:rsidRDefault="004F4DA1" w:rsidP="006A4960">
                  <w:pPr>
                    <w:numPr>
                      <w:ilvl w:val="0"/>
                      <w:numId w:val="68"/>
                    </w:numPr>
                    <w:ind w:left="3900"/>
                    <w:jc w:val="both"/>
                    <w:rPr>
                      <w:b/>
                      <w:bCs/>
                      <w:sz w:val="24"/>
                      <w:szCs w:val="24"/>
                    </w:rPr>
                  </w:pPr>
                  <w:r w:rsidRPr="007E6A63">
                    <w:rPr>
                      <w:b/>
                      <w:bCs/>
                      <w:sz w:val="24"/>
                      <w:szCs w:val="24"/>
                    </w:rPr>
                    <w:t>MAHDIA</w:t>
                  </w:r>
                </w:p>
                <w:p w:rsidR="004F4DA1" w:rsidRPr="007E6A63" w:rsidRDefault="004F4DA1" w:rsidP="006A4960">
                  <w:pPr>
                    <w:numPr>
                      <w:ilvl w:val="0"/>
                      <w:numId w:val="68"/>
                    </w:numPr>
                    <w:ind w:left="3900"/>
                    <w:jc w:val="both"/>
                    <w:rPr>
                      <w:b/>
                      <w:bCs/>
                      <w:sz w:val="24"/>
                      <w:szCs w:val="24"/>
                    </w:rPr>
                  </w:pPr>
                  <w:r w:rsidRPr="007E6A63">
                    <w:rPr>
                      <w:b/>
                      <w:bCs/>
                      <w:sz w:val="24"/>
                      <w:szCs w:val="24"/>
                    </w:rPr>
                    <w:t>MONASTIR</w:t>
                  </w:r>
                </w:p>
                <w:p w:rsidR="004F4DA1" w:rsidRPr="007E6A63" w:rsidRDefault="004F4DA1" w:rsidP="006A4960">
                  <w:pPr>
                    <w:numPr>
                      <w:ilvl w:val="0"/>
                      <w:numId w:val="68"/>
                    </w:numPr>
                    <w:ind w:left="3900"/>
                    <w:jc w:val="both"/>
                    <w:rPr>
                      <w:b/>
                      <w:bCs/>
                      <w:sz w:val="24"/>
                      <w:szCs w:val="24"/>
                    </w:rPr>
                  </w:pPr>
                  <w:r w:rsidRPr="007E6A63">
                    <w:rPr>
                      <w:b/>
                      <w:bCs/>
                      <w:sz w:val="24"/>
                      <w:szCs w:val="24"/>
                    </w:rPr>
                    <w:t>Sidi BOUZID</w:t>
                  </w:r>
                </w:p>
                <w:p w:rsidR="004F4DA1" w:rsidRPr="007E6A63" w:rsidRDefault="004F4DA1" w:rsidP="006A4960">
                  <w:pPr>
                    <w:numPr>
                      <w:ilvl w:val="0"/>
                      <w:numId w:val="68"/>
                    </w:numPr>
                    <w:ind w:left="3900"/>
                    <w:jc w:val="both"/>
                    <w:rPr>
                      <w:b/>
                      <w:bCs/>
                      <w:sz w:val="24"/>
                      <w:szCs w:val="24"/>
                    </w:rPr>
                  </w:pPr>
                  <w:r w:rsidRPr="007E6A63">
                    <w:rPr>
                      <w:b/>
                      <w:bCs/>
                      <w:sz w:val="24"/>
                      <w:szCs w:val="24"/>
                    </w:rPr>
                    <w:t>SOUSSE</w:t>
                  </w:r>
                </w:p>
                <w:p w:rsidR="004F4DA1" w:rsidRPr="007E6A63" w:rsidRDefault="004F4DA1" w:rsidP="006A4960">
                  <w:pPr>
                    <w:numPr>
                      <w:ilvl w:val="0"/>
                      <w:numId w:val="68"/>
                    </w:numPr>
                    <w:ind w:left="3900"/>
                    <w:jc w:val="both"/>
                    <w:rPr>
                      <w:b/>
                      <w:bCs/>
                      <w:sz w:val="24"/>
                      <w:szCs w:val="24"/>
                    </w:rPr>
                  </w:pPr>
                  <w:r w:rsidRPr="007E6A63">
                    <w:rPr>
                      <w:b/>
                      <w:bCs/>
                      <w:sz w:val="24"/>
                      <w:szCs w:val="24"/>
                    </w:rPr>
                    <w:t>TUNIS</w:t>
                  </w:r>
                </w:p>
                <w:p w:rsidR="004F4DA1" w:rsidRDefault="004F4DA1"/>
              </w:txbxContent>
            </v:textbox>
          </v:shape>
        </w:pict>
      </w:r>
    </w:p>
    <w:p w:rsidR="007E6A63" w:rsidRPr="007E6A63" w:rsidRDefault="008D5CFD" w:rsidP="007E6A63">
      <w:pPr>
        <w:ind w:left="2124"/>
        <w:jc w:val="both"/>
        <w:rPr>
          <w:b/>
          <w:bCs/>
          <w:sz w:val="24"/>
          <w:szCs w:val="24"/>
        </w:rPr>
      </w:pPr>
      <w:r>
        <w:rPr>
          <w:b/>
          <w:bCs/>
          <w:noProof/>
          <w:sz w:val="24"/>
          <w:szCs w:val="24"/>
        </w:rPr>
        <w:pict>
          <v:shape id="Zone de texte 307" o:spid="_x0000_s1029" type="#_x0000_t202" style="position:absolute;left:0;text-align:left;margin-left:356pt;margin-top:-39.65pt;width:330.2pt;height:29.8pt;z-index:251752960;visibility:visible;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" stroked="f" strokeweight=".5pt">
            <v:textbox>
              <w:txbxContent>
                <w:p w:rsidR="004F4DA1" w:rsidRPr="006A4960" w:rsidRDefault="004F4DA1" w:rsidP="006A4960">
                  <w:pPr>
                    <w:jc w:val="center"/>
                    <w:rPr>
                      <w:rFonts w:ascii="Arial Narrow" w:hAnsi="Arial Narrow"/>
                      <w:b/>
                      <w:bCs/>
                      <w:color w:val="385623" w:themeColor="accent6" w:themeShade="80"/>
                      <w:sz w:val="40"/>
                      <w:szCs w:val="40"/>
                    </w:rPr>
                  </w:pPr>
                  <w:r w:rsidRPr="006A4960">
                    <w:rPr>
                      <w:rFonts w:ascii="Arial Narrow" w:hAnsi="Arial Narrow"/>
                      <w:b/>
                      <w:bCs/>
                      <w:color w:val="385623" w:themeColor="accent6" w:themeShade="80"/>
                      <w:sz w:val="40"/>
                      <w:szCs w:val="40"/>
                    </w:rPr>
                    <w:t>SOMMAIRE</w:t>
                  </w:r>
                </w:p>
              </w:txbxContent>
            </v:textbox>
            <w10:wrap type="square" anchorx="margin" anchory="margin"/>
          </v:shape>
        </w:pict>
      </w:r>
      <w:r w:rsidR="007E6A63" w:rsidRPr="007E6A63">
        <w:rPr>
          <w:b/>
          <w:bCs/>
          <w:sz w:val="24"/>
          <w:szCs w:val="24"/>
        </w:rPr>
        <w:t>Abréviations ------------------------------------------------------P.2</w:t>
      </w:r>
    </w:p>
    <w:p w:rsidR="007E6A63" w:rsidRPr="007E6A63" w:rsidRDefault="008D5CFD" w:rsidP="007E6A63">
      <w:pPr>
        <w:ind w:left="2124"/>
        <w:jc w:val="both"/>
        <w:rPr>
          <w:b/>
          <w:bCs/>
          <w:sz w:val="24"/>
          <w:szCs w:val="24"/>
        </w:rPr>
      </w:pPr>
      <w:r>
        <w:rPr>
          <w:b/>
          <w:bCs/>
          <w:noProof/>
          <w:sz w:val="24"/>
          <w:szCs w:val="24"/>
        </w:rPr>
        <w:pict>
          <v:line id="Connecteur droit 308" o:spid="_x0000_s1725" style="position:absolute;left:0;text-align:left;z-index:251741696;visibility:visible;mso-position-horizontal-relative:margin;mso-position-vertical-relative:margin;mso-width-relative:margin;mso-height-relative:margin" from="523.55pt,27.9pt" to="523.55pt,6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" strokecolor="#cfcdcd [2894]" strokeweight=".5pt">
            <v:stroke joinstyle="miter"/>
            <w10:wrap type="square" anchorx="margin" anchory="margin"/>
          </v:line>
        </w:pict>
      </w:r>
      <w:r w:rsidR="007E6A63" w:rsidRPr="007E6A63">
        <w:rPr>
          <w:b/>
          <w:bCs/>
          <w:sz w:val="24"/>
          <w:szCs w:val="24"/>
        </w:rPr>
        <w:t xml:space="preserve">Préface </w:t>
      </w:r>
    </w:p>
    <w:p w:rsidR="007E6A63" w:rsidRPr="007E6A63" w:rsidRDefault="007E6A63" w:rsidP="007E6A63">
      <w:pPr>
        <w:ind w:left="2124"/>
        <w:jc w:val="both"/>
        <w:rPr>
          <w:b/>
          <w:bCs/>
          <w:sz w:val="24"/>
          <w:szCs w:val="24"/>
        </w:rPr>
      </w:pPr>
      <w:r w:rsidRPr="007E6A63">
        <w:rPr>
          <w:b/>
          <w:bCs/>
          <w:sz w:val="24"/>
          <w:szCs w:val="24"/>
        </w:rPr>
        <w:t xml:space="preserve">Introduction </w:t>
      </w:r>
    </w:p>
    <w:p w:rsidR="007E6A63" w:rsidRPr="007E6A63" w:rsidRDefault="007E6A63" w:rsidP="007E6A63">
      <w:pPr>
        <w:ind w:left="2124"/>
        <w:jc w:val="both"/>
        <w:rPr>
          <w:b/>
          <w:bCs/>
          <w:sz w:val="24"/>
          <w:szCs w:val="24"/>
        </w:rPr>
      </w:pPr>
      <w:r w:rsidRPr="007E6A63">
        <w:rPr>
          <w:b/>
          <w:bCs/>
          <w:sz w:val="24"/>
          <w:szCs w:val="24"/>
        </w:rPr>
        <w:t>Dialogue sociétal</w:t>
      </w:r>
    </w:p>
    <w:p w:rsidR="007E6A63" w:rsidRPr="007E6A63" w:rsidRDefault="007E6A63" w:rsidP="007E6A63">
      <w:pPr>
        <w:ind w:left="2832"/>
        <w:jc w:val="both"/>
        <w:rPr>
          <w:b/>
          <w:bCs/>
          <w:sz w:val="24"/>
          <w:szCs w:val="24"/>
        </w:rPr>
      </w:pPr>
      <w:r w:rsidRPr="007E6A63">
        <w:rPr>
          <w:b/>
          <w:bCs/>
          <w:sz w:val="24"/>
          <w:szCs w:val="24"/>
        </w:rPr>
        <w:t xml:space="preserve">Politique nationale de santé </w:t>
      </w:r>
    </w:p>
    <w:p w:rsidR="007E6A63" w:rsidRPr="007E6A63" w:rsidRDefault="007E6A63" w:rsidP="007E6A63">
      <w:pPr>
        <w:ind w:left="2832"/>
        <w:jc w:val="both"/>
        <w:rPr>
          <w:b/>
          <w:bCs/>
          <w:sz w:val="24"/>
          <w:szCs w:val="24"/>
        </w:rPr>
      </w:pPr>
      <w:r w:rsidRPr="007E6A63">
        <w:rPr>
          <w:b/>
          <w:bCs/>
          <w:sz w:val="24"/>
          <w:szCs w:val="24"/>
        </w:rPr>
        <w:t xml:space="preserve">Phase 2 </w:t>
      </w:r>
    </w:p>
    <w:p w:rsidR="007E6A63" w:rsidRPr="007E6A63" w:rsidRDefault="007E6A63" w:rsidP="007E6A63">
      <w:pPr>
        <w:ind w:left="2832"/>
        <w:jc w:val="both"/>
        <w:rPr>
          <w:b/>
          <w:bCs/>
          <w:sz w:val="24"/>
          <w:szCs w:val="24"/>
        </w:rPr>
      </w:pPr>
      <w:r w:rsidRPr="007E6A63">
        <w:rPr>
          <w:b/>
          <w:bCs/>
          <w:sz w:val="24"/>
          <w:szCs w:val="24"/>
        </w:rPr>
        <w:t>Les RDV régionaux</w:t>
      </w:r>
    </w:p>
    <w:p w:rsidR="007E6A63" w:rsidRPr="007E6A63" w:rsidRDefault="007E6A63" w:rsidP="007E6A63">
      <w:pPr>
        <w:ind w:left="2124"/>
        <w:jc w:val="both"/>
        <w:rPr>
          <w:b/>
          <w:bCs/>
          <w:sz w:val="24"/>
          <w:szCs w:val="24"/>
        </w:rPr>
      </w:pPr>
    </w:p>
    <w:p w:rsidR="007E6A63" w:rsidRPr="007E6A63" w:rsidRDefault="007E6A63" w:rsidP="007E6A63">
      <w:pPr>
        <w:ind w:left="2124"/>
        <w:jc w:val="both"/>
        <w:rPr>
          <w:b/>
          <w:bCs/>
          <w:sz w:val="24"/>
          <w:szCs w:val="24"/>
        </w:rPr>
      </w:pPr>
      <w:r w:rsidRPr="007E6A63">
        <w:rPr>
          <w:b/>
          <w:bCs/>
          <w:sz w:val="24"/>
          <w:szCs w:val="24"/>
        </w:rPr>
        <w:t xml:space="preserve">Méthodologie du travail </w:t>
      </w:r>
    </w:p>
    <w:p w:rsidR="007E6A63" w:rsidRPr="007E6A63" w:rsidRDefault="007E6A63" w:rsidP="007E6A63">
      <w:pPr>
        <w:ind w:left="2124"/>
        <w:jc w:val="both"/>
        <w:rPr>
          <w:b/>
          <w:bCs/>
          <w:sz w:val="24"/>
          <w:szCs w:val="24"/>
        </w:rPr>
      </w:pPr>
      <w:r w:rsidRPr="007E6A63">
        <w:rPr>
          <w:b/>
          <w:bCs/>
          <w:sz w:val="24"/>
          <w:szCs w:val="24"/>
        </w:rPr>
        <w:t>La Restitution (par thème et par région)</w:t>
      </w:r>
      <w:r w:rsidR="0034765A">
        <w:rPr>
          <w:b/>
          <w:bCs/>
          <w:sz w:val="24"/>
          <w:szCs w:val="24"/>
        </w:rPr>
        <w:t> :</w:t>
      </w:r>
    </w:p>
    <w:p w:rsidR="007E6A63" w:rsidRPr="007E6A63" w:rsidRDefault="007E6A63" w:rsidP="007E6A63">
      <w:pPr>
        <w:ind w:left="2124"/>
        <w:jc w:val="both"/>
        <w:rPr>
          <w:b/>
          <w:bCs/>
          <w:sz w:val="24"/>
          <w:szCs w:val="24"/>
        </w:rPr>
      </w:pPr>
    </w:p>
    <w:p w:rsidR="007E6A63" w:rsidRPr="007E6A63" w:rsidRDefault="007E6A63" w:rsidP="007E6A63">
      <w:pPr>
        <w:ind w:left="2124"/>
        <w:jc w:val="both"/>
        <w:rPr>
          <w:b/>
          <w:bCs/>
          <w:color w:val="385623" w:themeColor="accent6" w:themeShade="80"/>
          <w:sz w:val="24"/>
          <w:szCs w:val="24"/>
        </w:rPr>
      </w:pPr>
      <w:r w:rsidRPr="007E6A63">
        <w:rPr>
          <w:b/>
          <w:bCs/>
          <w:color w:val="385623" w:themeColor="accent6" w:themeShade="80"/>
          <w:sz w:val="24"/>
          <w:szCs w:val="24"/>
        </w:rPr>
        <w:t>Thématique</w:t>
      </w:r>
    </w:p>
    <w:p w:rsidR="007E6A63" w:rsidRPr="0034765A" w:rsidRDefault="007E6A63" w:rsidP="0034765A">
      <w:pPr>
        <w:pStyle w:val="Paragraphedeliste"/>
        <w:numPr>
          <w:ilvl w:val="0"/>
          <w:numId w:val="70"/>
        </w:numPr>
        <w:jc w:val="both"/>
        <w:rPr>
          <w:b/>
          <w:bCs/>
          <w:sz w:val="24"/>
          <w:szCs w:val="24"/>
        </w:rPr>
      </w:pPr>
      <w:r w:rsidRPr="0034765A">
        <w:rPr>
          <w:b/>
          <w:bCs/>
          <w:sz w:val="24"/>
          <w:szCs w:val="24"/>
        </w:rPr>
        <w:t xml:space="preserve">Régions (par ordre alphabétique) </w:t>
      </w:r>
    </w:p>
    <w:p w:rsidR="007E6A63" w:rsidRPr="007E6A63" w:rsidRDefault="007E6A63" w:rsidP="007E6A63">
      <w:pPr>
        <w:numPr>
          <w:ilvl w:val="0"/>
          <w:numId w:val="69"/>
        </w:numPr>
        <w:ind w:left="4608"/>
        <w:jc w:val="both"/>
        <w:rPr>
          <w:b/>
          <w:bCs/>
          <w:sz w:val="24"/>
          <w:szCs w:val="24"/>
        </w:rPr>
      </w:pPr>
      <w:r w:rsidRPr="007E6A63">
        <w:rPr>
          <w:b/>
          <w:bCs/>
          <w:sz w:val="24"/>
          <w:szCs w:val="24"/>
        </w:rPr>
        <w:t>Vision </w:t>
      </w:r>
    </w:p>
    <w:p w:rsidR="007E6A63" w:rsidRPr="007E6A63" w:rsidRDefault="007E6A63" w:rsidP="007E6A63">
      <w:pPr>
        <w:numPr>
          <w:ilvl w:val="0"/>
          <w:numId w:val="69"/>
        </w:numPr>
        <w:ind w:left="4608"/>
        <w:jc w:val="both"/>
        <w:rPr>
          <w:b/>
          <w:bCs/>
          <w:sz w:val="24"/>
          <w:szCs w:val="24"/>
        </w:rPr>
      </w:pPr>
      <w:r w:rsidRPr="007E6A63">
        <w:rPr>
          <w:b/>
          <w:bCs/>
          <w:sz w:val="24"/>
          <w:szCs w:val="24"/>
        </w:rPr>
        <w:t>Choix Stratégique </w:t>
      </w:r>
    </w:p>
    <w:p w:rsidR="007E6A63" w:rsidRPr="007E6A63" w:rsidRDefault="007E6A63" w:rsidP="007E6A63">
      <w:pPr>
        <w:numPr>
          <w:ilvl w:val="0"/>
          <w:numId w:val="69"/>
        </w:numPr>
        <w:ind w:left="4608"/>
        <w:jc w:val="both"/>
        <w:rPr>
          <w:b/>
          <w:bCs/>
          <w:sz w:val="24"/>
          <w:szCs w:val="24"/>
        </w:rPr>
      </w:pPr>
      <w:r w:rsidRPr="007E6A63">
        <w:rPr>
          <w:b/>
          <w:bCs/>
          <w:sz w:val="24"/>
          <w:szCs w:val="24"/>
        </w:rPr>
        <w:t>Tableau de Synthèse</w:t>
      </w:r>
    </w:p>
    <w:p w:rsidR="007E6A63" w:rsidRPr="007E6A63" w:rsidRDefault="007E6A63" w:rsidP="007E6A63">
      <w:pPr>
        <w:ind w:left="2124"/>
        <w:jc w:val="both"/>
        <w:rPr>
          <w:b/>
          <w:bCs/>
          <w:sz w:val="24"/>
          <w:szCs w:val="24"/>
        </w:rPr>
      </w:pPr>
    </w:p>
    <w:p w:rsidR="007E6A63" w:rsidRPr="007E6A63" w:rsidRDefault="007E6A63" w:rsidP="007E6A63">
      <w:pPr>
        <w:numPr>
          <w:ilvl w:val="0"/>
          <w:numId w:val="67"/>
        </w:numPr>
        <w:ind w:left="3552"/>
        <w:jc w:val="both"/>
        <w:rPr>
          <w:b/>
          <w:bCs/>
          <w:color w:val="385623" w:themeColor="accent6" w:themeShade="80"/>
          <w:sz w:val="24"/>
          <w:szCs w:val="24"/>
        </w:rPr>
      </w:pPr>
      <w:r w:rsidRPr="007E6A63">
        <w:rPr>
          <w:b/>
          <w:bCs/>
          <w:color w:val="385623" w:themeColor="accent6" w:themeShade="80"/>
          <w:sz w:val="24"/>
          <w:szCs w:val="24"/>
        </w:rPr>
        <w:t xml:space="preserve">Citoyen Acteur et Partenaire </w:t>
      </w:r>
    </w:p>
    <w:p w:rsidR="007E6A63" w:rsidRPr="007E6A63" w:rsidRDefault="007E6A63" w:rsidP="007E6A63">
      <w:pPr>
        <w:ind w:left="2124"/>
        <w:jc w:val="both"/>
        <w:rPr>
          <w:b/>
          <w:bCs/>
          <w:sz w:val="24"/>
          <w:szCs w:val="24"/>
        </w:rPr>
      </w:pPr>
      <w:r w:rsidRPr="007E6A63">
        <w:rPr>
          <w:b/>
          <w:bCs/>
          <w:sz w:val="24"/>
          <w:szCs w:val="24"/>
        </w:rPr>
        <w:t xml:space="preserve">Régions (par ordre alphabétique) </w:t>
      </w:r>
    </w:p>
    <w:p w:rsidR="007E6A63" w:rsidRPr="007E6A63" w:rsidRDefault="007E6A63" w:rsidP="007E6A63">
      <w:pPr>
        <w:ind w:left="2124"/>
        <w:jc w:val="both"/>
        <w:rPr>
          <w:b/>
          <w:bCs/>
          <w:sz w:val="24"/>
          <w:szCs w:val="24"/>
        </w:rPr>
      </w:pPr>
    </w:p>
    <w:p w:rsidR="007E6A63" w:rsidRPr="007E6A63" w:rsidRDefault="007E6A63" w:rsidP="007E6A63">
      <w:pPr>
        <w:numPr>
          <w:ilvl w:val="0"/>
          <w:numId w:val="68"/>
        </w:numPr>
        <w:ind w:left="3900"/>
        <w:jc w:val="both"/>
        <w:rPr>
          <w:b/>
          <w:bCs/>
          <w:sz w:val="24"/>
          <w:szCs w:val="24"/>
        </w:rPr>
      </w:pPr>
      <w:r w:rsidRPr="007E6A63">
        <w:rPr>
          <w:b/>
          <w:bCs/>
          <w:sz w:val="24"/>
          <w:szCs w:val="24"/>
        </w:rPr>
        <w:t>ARIANA</w:t>
      </w:r>
    </w:p>
    <w:p w:rsidR="007E6A63" w:rsidRPr="007E6A63" w:rsidRDefault="007E6A63" w:rsidP="007E6A63">
      <w:pPr>
        <w:numPr>
          <w:ilvl w:val="0"/>
          <w:numId w:val="68"/>
        </w:numPr>
        <w:ind w:left="3900"/>
        <w:jc w:val="both"/>
        <w:rPr>
          <w:b/>
          <w:bCs/>
          <w:sz w:val="24"/>
          <w:szCs w:val="24"/>
        </w:rPr>
      </w:pPr>
      <w:r w:rsidRPr="007E6A63">
        <w:rPr>
          <w:b/>
          <w:bCs/>
          <w:sz w:val="24"/>
          <w:szCs w:val="24"/>
        </w:rPr>
        <w:t xml:space="preserve">BEJA </w:t>
      </w:r>
    </w:p>
    <w:p w:rsidR="007E6A63" w:rsidRPr="007E6A63" w:rsidRDefault="007E6A63" w:rsidP="007E6A63">
      <w:pPr>
        <w:numPr>
          <w:ilvl w:val="0"/>
          <w:numId w:val="68"/>
        </w:numPr>
        <w:ind w:left="3900"/>
        <w:jc w:val="both"/>
        <w:rPr>
          <w:b/>
          <w:bCs/>
          <w:sz w:val="24"/>
          <w:szCs w:val="24"/>
        </w:rPr>
      </w:pPr>
      <w:r w:rsidRPr="007E6A63">
        <w:rPr>
          <w:b/>
          <w:bCs/>
          <w:sz w:val="24"/>
          <w:szCs w:val="24"/>
        </w:rPr>
        <w:t>JENDOUBA</w:t>
      </w:r>
    </w:p>
    <w:p w:rsidR="007E6A63" w:rsidRPr="007E6A63" w:rsidRDefault="007E6A63" w:rsidP="007E6A63">
      <w:pPr>
        <w:numPr>
          <w:ilvl w:val="0"/>
          <w:numId w:val="68"/>
        </w:numPr>
        <w:ind w:left="3900"/>
        <w:jc w:val="both"/>
        <w:rPr>
          <w:b/>
          <w:bCs/>
          <w:sz w:val="24"/>
          <w:szCs w:val="24"/>
        </w:rPr>
      </w:pPr>
      <w:r w:rsidRPr="007E6A63">
        <w:rPr>
          <w:b/>
          <w:bCs/>
          <w:sz w:val="24"/>
          <w:szCs w:val="24"/>
        </w:rPr>
        <w:t>KAIROUAN</w:t>
      </w:r>
    </w:p>
    <w:p w:rsidR="007E6A63" w:rsidRPr="007E6A63" w:rsidRDefault="007E6A63" w:rsidP="007E6A63">
      <w:pPr>
        <w:numPr>
          <w:ilvl w:val="0"/>
          <w:numId w:val="68"/>
        </w:numPr>
        <w:ind w:left="3900"/>
        <w:jc w:val="both"/>
        <w:rPr>
          <w:b/>
          <w:bCs/>
          <w:sz w:val="24"/>
          <w:szCs w:val="24"/>
        </w:rPr>
      </w:pPr>
      <w:r w:rsidRPr="007E6A63">
        <w:rPr>
          <w:b/>
          <w:bCs/>
          <w:sz w:val="24"/>
          <w:szCs w:val="24"/>
        </w:rPr>
        <w:t xml:space="preserve">Le KEF </w:t>
      </w:r>
    </w:p>
    <w:p w:rsidR="007E6A63" w:rsidRPr="007E6A63" w:rsidRDefault="007E6A63" w:rsidP="007E6A63">
      <w:pPr>
        <w:ind w:left="2124"/>
        <w:jc w:val="both"/>
        <w:rPr>
          <w:b/>
          <w:bCs/>
          <w:sz w:val="24"/>
          <w:szCs w:val="24"/>
        </w:rPr>
      </w:pPr>
    </w:p>
    <w:p w:rsidR="007E6A63" w:rsidRPr="003F2E2A" w:rsidRDefault="007E6A63" w:rsidP="003F2E2A">
      <w:pPr>
        <w:numPr>
          <w:ilvl w:val="0"/>
          <w:numId w:val="67"/>
        </w:numPr>
        <w:ind w:left="3552"/>
        <w:jc w:val="both"/>
        <w:rPr>
          <w:b/>
          <w:bCs/>
          <w:color w:val="385623" w:themeColor="accent6" w:themeShade="80"/>
          <w:sz w:val="24"/>
          <w:szCs w:val="24"/>
        </w:rPr>
      </w:pPr>
      <w:r w:rsidRPr="007E6A63">
        <w:rPr>
          <w:b/>
          <w:bCs/>
          <w:color w:val="385623" w:themeColor="accent6" w:themeShade="80"/>
          <w:sz w:val="24"/>
          <w:szCs w:val="24"/>
        </w:rPr>
        <w:t xml:space="preserve">Médecine de Famille et Soin de Proximité </w:t>
      </w:r>
    </w:p>
    <w:p w:rsidR="006A4960" w:rsidRPr="006A4960" w:rsidRDefault="007E6A63" w:rsidP="006A4960">
      <w:pPr>
        <w:numPr>
          <w:ilvl w:val="0"/>
          <w:numId w:val="68"/>
        </w:numPr>
        <w:ind w:left="3900"/>
        <w:jc w:val="both"/>
        <w:rPr>
          <w:b/>
          <w:bCs/>
          <w:sz w:val="24"/>
          <w:szCs w:val="24"/>
        </w:rPr>
      </w:pPr>
      <w:r w:rsidRPr="007E6A63">
        <w:rPr>
          <w:b/>
          <w:bCs/>
          <w:sz w:val="24"/>
          <w:szCs w:val="24"/>
        </w:rPr>
        <w:t>BIZERTE</w:t>
      </w:r>
    </w:p>
    <w:p w:rsidR="007E6A63" w:rsidRPr="007E6A63" w:rsidRDefault="007E6A63" w:rsidP="007E6A63">
      <w:pPr>
        <w:rPr>
          <w:b/>
          <w:bCs/>
          <w:sz w:val="24"/>
          <w:szCs w:val="24"/>
        </w:rPr>
      </w:pPr>
    </w:p>
    <w:p w:rsidR="007E6A63" w:rsidRDefault="007E6A63">
      <w:pPr>
        <w:rPr>
          <w:b/>
          <w:bCs/>
          <w:sz w:val="24"/>
          <w:szCs w:val="24"/>
        </w:rPr>
      </w:pPr>
    </w:p>
    <w:p w:rsidR="00BE7E9E" w:rsidRDefault="00BE7E9E" w:rsidP="00BE7E9E">
      <w:pPr>
        <w:rPr>
          <w:b/>
          <w:bCs/>
          <w:sz w:val="36"/>
          <w:szCs w:val="36"/>
        </w:rPr>
      </w:pPr>
    </w:p>
    <w:p w:rsidR="00BE7E9E" w:rsidRDefault="00BE7E9E" w:rsidP="00BE7E9E">
      <w:pPr>
        <w:rPr>
          <w:b/>
          <w:bCs/>
          <w:sz w:val="36"/>
          <w:szCs w:val="36"/>
        </w:rPr>
      </w:pPr>
    </w:p>
    <w:p w:rsidR="009C5A83" w:rsidRDefault="008D5CFD">
      <w:pPr>
        <w:rPr>
          <w:sz w:val="36"/>
          <w:szCs w:val="36"/>
        </w:rPr>
      </w:pPr>
      <w:r w:rsidRPr="008D5CFD">
        <w:rPr>
          <w:noProof/>
        </w:rPr>
        <w:pict>
          <v:shape id="Zone de texte 306" o:spid="_x0000_s1030" type="#_x0000_t202" style="position:absolute;margin-left:0;margin-top:0;width:485.35pt;height:2in;z-index:251738624;visibility:visible;mso-position-horizontal:center;mso-position-horizontal-relative:margin;mso-position-vertical:center;mso-position-vertic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" filled="f" stroked="f" strokeweight=".5pt">
            <v:textbox style="mso-fit-shape-to-text:t">
              <w:txbxContent>
                <w:p w:rsidR="004F4DA1" w:rsidRPr="00453B99" w:rsidRDefault="004F4DA1" w:rsidP="00453B99">
                  <w:pPr>
                    <w:jc w:val="center"/>
                    <w:rPr>
                      <w:b/>
                      <w:bCs/>
                      <w:sz w:val="52"/>
                      <w:szCs w:val="52"/>
                    </w:rPr>
                  </w:pPr>
                  <w:r w:rsidRPr="00453B99">
                    <w:rPr>
                      <w:b/>
                      <w:bCs/>
                      <w:sz w:val="52"/>
                      <w:szCs w:val="52"/>
                    </w:rPr>
                    <w:t>Abréviations </w:t>
                  </w:r>
                </w:p>
                <w:p w:rsidR="004F4DA1" w:rsidRPr="00F06818" w:rsidRDefault="004F4DA1" w:rsidP="00453B99">
                  <w:pPr>
                    <w:rPr>
                      <w:sz w:val="28"/>
                      <w:szCs w:val="28"/>
                    </w:rPr>
                  </w:pPr>
                </w:p>
                <w:p w:rsidR="004F4DA1" w:rsidRPr="00453B99" w:rsidRDefault="004F4DA1" w:rsidP="00453B99">
                  <w:pPr>
                    <w:ind w:left="1416"/>
                    <w:rPr>
                      <w:sz w:val="40"/>
                      <w:szCs w:val="40"/>
                    </w:rPr>
                  </w:pPr>
                  <w:r w:rsidRPr="00453B99">
                    <w:rPr>
                      <w:b/>
                      <w:bCs/>
                      <w:sz w:val="40"/>
                      <w:szCs w:val="40"/>
                    </w:rPr>
                    <w:t>RDV :</w:t>
                  </w:r>
                  <w:r w:rsidRPr="00453B99">
                    <w:rPr>
                      <w:sz w:val="40"/>
                      <w:szCs w:val="40"/>
                    </w:rPr>
                    <w:t xml:space="preserve"> Rendez-vous</w:t>
                  </w:r>
                </w:p>
                <w:p w:rsidR="004F4DA1" w:rsidRPr="00453B99" w:rsidRDefault="004F4DA1" w:rsidP="00453B99">
                  <w:pPr>
                    <w:ind w:left="1416"/>
                    <w:rPr>
                      <w:sz w:val="40"/>
                      <w:szCs w:val="40"/>
                    </w:rPr>
                  </w:pPr>
                  <w:r w:rsidRPr="00453B99">
                    <w:rPr>
                      <w:b/>
                      <w:bCs/>
                      <w:sz w:val="40"/>
                      <w:szCs w:val="40"/>
                    </w:rPr>
                    <w:t>PNS :</w:t>
                  </w:r>
                  <w:r w:rsidRPr="00453B99">
                    <w:rPr>
                      <w:sz w:val="40"/>
                      <w:szCs w:val="40"/>
                    </w:rPr>
                    <w:t xml:space="preserve"> La Politique Nationale De Santé</w:t>
                  </w:r>
                </w:p>
                <w:p w:rsidR="004F4DA1" w:rsidRPr="00453B99" w:rsidRDefault="004F4DA1" w:rsidP="00453B99">
                  <w:pPr>
                    <w:ind w:left="1416"/>
                    <w:rPr>
                      <w:sz w:val="40"/>
                      <w:szCs w:val="40"/>
                    </w:rPr>
                  </w:pPr>
                  <w:r w:rsidRPr="00453B99">
                    <w:rPr>
                      <w:b/>
                      <w:bCs/>
                      <w:sz w:val="40"/>
                      <w:szCs w:val="40"/>
                    </w:rPr>
                    <w:t xml:space="preserve">RBU : </w:t>
                  </w:r>
                  <w:r w:rsidRPr="00453B99">
                    <w:rPr>
                      <w:sz w:val="40"/>
                      <w:szCs w:val="40"/>
                    </w:rPr>
                    <w:t>Le Régime De Base Unifié</w:t>
                  </w:r>
                </w:p>
                <w:p w:rsidR="004F4DA1" w:rsidRPr="00453B99" w:rsidRDefault="004F4DA1" w:rsidP="00453B99">
                  <w:pPr>
                    <w:ind w:left="1416"/>
                    <w:rPr>
                      <w:sz w:val="40"/>
                      <w:szCs w:val="40"/>
                    </w:rPr>
                  </w:pPr>
                  <w:r w:rsidRPr="00453B99">
                    <w:rPr>
                      <w:b/>
                      <w:bCs/>
                      <w:sz w:val="40"/>
                      <w:szCs w:val="40"/>
                    </w:rPr>
                    <w:t>DMU :</w:t>
                  </w:r>
                  <w:r w:rsidRPr="00453B99">
                    <w:rPr>
                      <w:sz w:val="40"/>
                      <w:szCs w:val="40"/>
                    </w:rPr>
                    <w:t xml:space="preserve"> Le Dossier Médical Unique</w:t>
                  </w:r>
                </w:p>
                <w:p w:rsidR="004F4DA1" w:rsidRPr="00453B99" w:rsidRDefault="004F4DA1" w:rsidP="00453B99">
                  <w:pPr>
                    <w:ind w:left="1416"/>
                    <w:rPr>
                      <w:sz w:val="40"/>
                      <w:szCs w:val="40"/>
                    </w:rPr>
                  </w:pPr>
                  <w:r w:rsidRPr="00453B99">
                    <w:rPr>
                      <w:b/>
                      <w:bCs/>
                      <w:sz w:val="40"/>
                      <w:szCs w:val="40"/>
                    </w:rPr>
                    <w:t>CSU :</w:t>
                  </w:r>
                  <w:r w:rsidRPr="00453B99">
                    <w:rPr>
                      <w:sz w:val="40"/>
                      <w:szCs w:val="40"/>
                    </w:rPr>
                    <w:t xml:space="preserve"> Couverture Santé Universelle</w:t>
                  </w:r>
                </w:p>
                <w:p w:rsidR="004F4DA1" w:rsidRPr="00453B99" w:rsidRDefault="004F4DA1" w:rsidP="00453B99">
                  <w:pPr>
                    <w:tabs>
                      <w:tab w:val="left" w:pos="3440"/>
                    </w:tabs>
                    <w:ind w:left="1416"/>
                    <w:rPr>
                      <w:sz w:val="24"/>
                      <w:szCs w:val="24"/>
                    </w:rPr>
                  </w:pPr>
                  <w:r w:rsidRPr="00453B99">
                    <w:rPr>
                      <w:b/>
                      <w:bCs/>
                      <w:sz w:val="40"/>
                      <w:szCs w:val="40"/>
                    </w:rPr>
                    <w:t>APC :</w:t>
                  </w:r>
                  <w:r w:rsidRPr="00453B99">
                    <w:rPr>
                      <w:sz w:val="40"/>
                      <w:szCs w:val="40"/>
                    </w:rPr>
                    <w:t xml:space="preserve"> Activité Privée Complémentaire</w:t>
                  </w:r>
                </w:p>
                <w:p w:rsidR="004F4DA1" w:rsidRPr="00453B99" w:rsidRDefault="004F4DA1" w:rsidP="00453B99">
                  <w:pPr>
                    <w:tabs>
                      <w:tab w:val="left" w:pos="3440"/>
                    </w:tabs>
                    <w:ind w:left="1416"/>
                    <w:rPr>
                      <w:sz w:val="40"/>
                      <w:szCs w:val="40"/>
                    </w:rPr>
                  </w:pPr>
                  <w:r w:rsidRPr="00453B99">
                    <w:rPr>
                      <w:b/>
                      <w:bCs/>
                      <w:sz w:val="40"/>
                      <w:szCs w:val="40"/>
                    </w:rPr>
                    <w:t>PPP :</w:t>
                  </w:r>
                  <w:r w:rsidRPr="00453B99">
                    <w:rPr>
                      <w:sz w:val="40"/>
                      <w:szCs w:val="40"/>
                    </w:rPr>
                    <w:t>Partenariat Public-Privé</w:t>
                  </w:r>
                </w:p>
                <w:p w:rsidR="004F4DA1" w:rsidRPr="00453B99" w:rsidRDefault="004F4DA1" w:rsidP="00453B99">
                  <w:pPr>
                    <w:tabs>
                      <w:tab w:val="left" w:pos="3440"/>
                    </w:tabs>
                    <w:ind w:left="1416"/>
                    <w:rPr>
                      <w:b/>
                      <w:bCs/>
                      <w:sz w:val="40"/>
                      <w:szCs w:val="40"/>
                    </w:rPr>
                  </w:pPr>
                  <w:r w:rsidRPr="00453B99">
                    <w:rPr>
                      <w:b/>
                      <w:bCs/>
                      <w:sz w:val="40"/>
                      <w:szCs w:val="40"/>
                    </w:rPr>
                    <w:t xml:space="preserve">PEC : </w:t>
                  </w:r>
                  <w:r w:rsidRPr="00453B99">
                    <w:rPr>
                      <w:sz w:val="40"/>
                      <w:szCs w:val="40"/>
                    </w:rPr>
                    <w:t>Prise En Charge</w:t>
                  </w:r>
                </w:p>
              </w:txbxContent>
            </v:textbox>
            <w10:wrap type="square" anchorx="margin" anchory="margin"/>
          </v:shape>
        </w:pict>
      </w:r>
      <w:r w:rsidR="009C5A83">
        <w:rPr>
          <w:sz w:val="36"/>
          <w:szCs w:val="36"/>
        </w:rPr>
        <w:br w:type="page"/>
      </w:r>
    </w:p>
    <w:p w:rsidR="009C5A83" w:rsidRDefault="008D5CFD">
      <w:r>
        <w:rPr>
          <w:noProof/>
        </w:rPr>
        <w:lastRenderedPageBreak/>
        <w:pict>
          <v:group id="Groupe 343" o:spid="_x0000_s1031" style="position:absolute;margin-left:496.8pt;margin-top:99.95pt;width:223.55pt;height:244.35pt;z-index:251630080" coordsize="28393,3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">
            <v:shape id="_x0000_s1032" style="position:absolute;width:28393;height:31033;rotation:180;visibility:visible;mso-wrap-style:square;v-text-anchor:top" coordsize="1094,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" path="m94,524v27,,80,-23,80,-23c207,486,234,504,234,540v,255,,255,,255c234,795,234,795,234,795v,65,,65,,65c299,860,299,860,299,860v,,,,,c554,860,554,860,554,860v36,,54,27,39,59c593,919,593,920,593,920v-2,4,-23,54,-23,80c570,1000,570,1000,570,1000v,,,,,c570,1000,570,1000,570,1000v,18,5,35,13,49c584,1050,585,1052,586,1053v17,25,45,41,78,41c696,1094,725,1078,742,1053v1,-1,2,-3,2,-4c753,1035,758,1018,758,1000v,,,,,c758,1000,758,1000,758,1000v,,,,,c758,974,736,924,734,920v,,,-1,,-1c720,887,738,860,773,860v256,,256,,256,c1029,860,1029,860,1029,860v65,,65,,65,c1094,808,1094,808,1094,808v-1,-4,-2,-9,-2,-13c1092,540,1092,540,1092,540v,-36,-27,-54,-59,-39c1033,501,979,524,952,524v-52,,-94,-42,-94,-94c858,378,900,336,952,336v27,,81,24,81,24c1065,374,1092,356,1092,321v,-256,,-256,,-256c1092,61,1093,56,1094,52v,-52,,-52,,-52c1029,,1029,,1029,,773,,773,,773,,737,,720,27,734,60v,,24,54,24,81c758,193,716,235,664,235v-52,,-94,-42,-94,-94c570,114,593,60,593,60,608,27,590,,554,,299,,299,,299,,234,,234,,234,v,65,,65,,65c234,321,234,321,234,321v,35,-27,53,-60,39c174,360,121,336,94,336,42,336,,378,,430v,52,42,94,94,94xe" fillcolor="#70ad47 [3209]" strokecolor="#70ad47 [3209]" strokeweight=".25pt">
              <v:path arrowok="t" o:connecttype="custom" o:connectlocs="243970,1486449;451605,1421204;607330,1531837;607330,2255204;607330,2255204;607330,2439592;776033,2439592;776033,2439592;1437868,2439592;1539089,2606959;1539089,2609796;1479394,2836735;1479394,2836735;1479394,2836735;1479394,2836735;1513135,2975735;1520921,2987082;1723365,3103388;1925808,2987082;1930999,2975735;1967335,2836735;1967335,2836735;1967335,2836735;1967335,2836735;1905045,2609796;1905045,2606959;2006266,2439592;2670696,2439592;2670696,2439592;2839399,2439592;2839399,2292082;2834208,2255204;2834208,1531837;2681078,1421204;2470848,1486449;2226878,1219796;2470848,953143;2681078,1021225;2834208,910592;2834208,184388;2839399,147510;2839399,0;2670696,0;2006266,0;1905045,170204;1967335,399980;1723365,666633;1479394,399980;1539089,170204;1437868,0;776033,0;607330,0;607330,184388;607330,910592;451605,1021225;243970,953143;0,1219796;243970,1486449" o:connectangles="0,0,0,0,0,0,0,0,0,0,0,0,0,0,0,0,0,0,0,0,0,0,0,0,0,0,0,0,0,0,0,0,0,0,0,0,0,0,0,0,0,0,0,0,0,0,0,0,0,0,0,0,0,0,0,0,0,0"/>
            </v:shape>
            <v:rect id="_x0000_s1033" style="position:absolute;left:4040;top:8506;width:18570;height:14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" filled="f" stroked="f">
              <v:textbox>
                <w:txbxContent>
                  <w:p w:rsidR="004F4DA1" w:rsidRDefault="004F4DA1" w:rsidP="009C5A83">
                    <w:pPr>
                      <w:jc w:val="center"/>
                      <w:rPr>
                        <w:sz w:val="24"/>
                        <w:szCs w:val="24"/>
                      </w:rPr>
                    </w:pPr>
                    <w:r>
                      <w:rPr>
                        <w:rFonts w:ascii="Calibri" w:hAnsi="Calibri"/>
                        <w:b/>
                        <w:bCs/>
                        <w:color w:val="000000"/>
                        <w:kern w:val="24"/>
                        <w:sz w:val="40"/>
                        <w:szCs w:val="40"/>
                      </w:rPr>
                      <w:t xml:space="preserve">Un régime de base unifié pour tous </w:t>
                    </w:r>
                  </w:p>
                </w:txbxContent>
              </v:textbox>
            </v:rect>
            <w10:wrap type="square"/>
          </v:group>
        </w:pict>
      </w:r>
      <w:r>
        <w:rPr>
          <w:noProof/>
        </w:rPr>
        <w:pict>
          <v:shape id="Freeform 13" o:spid="_x0000_s1724" style="position:absolute;margin-left:148.85pt;margin-top:100.45pt;width:223.8pt;height:244.35pt;z-index:251623936;visibility:visible;mso-wrap-style:square;mso-wrap-distance-left:9pt;mso-wrap-distance-top:0;mso-wrap-distance-right:9pt;mso-wrap-distance-bottom:0;mso-position-horizontal:absolute;mso-position-horizontal-relative:text;mso-position-vertical:absolute;mso-position-vertical-relative:text;v-text-anchor:top" coordsize="1095,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" path="m1000,571v-26,,-80,23,-80,23c887,609,860,591,860,555v,-255,,-255,,-255c860,300,860,300,860,300v,-65,,-65,,-65c795,235,795,235,795,235v,,,,,c540,235,540,235,540,235v-36,,-54,-27,-39,-60c501,175,501,175,501,175v2,-4,23,-55,23,-81c524,94,524,94,524,94v,,,,,c524,94,524,94,524,94v,-17,-5,-34,-13,-48c510,44,509,43,508,42,491,17,463,,430,,398,,369,17,352,42v-1,1,-1,2,-2,4c341,60,336,77,336,94v,,,,,c336,94,336,94,336,94v,,,,,c336,120,358,171,360,175v,,,,,c374,208,357,235,321,235v-255,,-255,,-255,c66,235,66,235,65,235,,235,,235,,235v,51,,51,,51c1,291,2,295,2,300v,255,,255,,255c2,591,29,609,62,594v,,53,-23,80,-23c194,571,236,613,236,665v,52,-42,94,-94,94c115,759,62,735,62,735,29,721,2,738,2,774v,255,,255,,255c2,1034,1,1039,,1043v,51,,51,,51c66,1094,66,1094,66,1094v255,,255,,255,c357,1094,374,1068,360,1035v,,-24,-54,-24,-81c336,902,378,860,430,860v52,,94,42,94,94c524,981,501,1035,501,1035v-15,33,3,59,39,59c795,1094,795,1094,795,1094v65,,65,,65,c860,1029,860,1029,860,1029v,-255,,-255,,-255c860,738,887,721,920,735v,,54,24,80,24c1052,759,1095,717,1095,665v,-52,-43,-94,-95,-94xe" fillcolor="#a8d08d [1945]" strokecolor="#a8d08d [1945]" strokeweight=".25pt">
            <v:path arrowok="t" o:connecttype="custom" o:connectlocs="2595624,1619776;2387974,1685021;2232236,1574388;2232236,851020;2232236,851020;2232236,666633;2063521,666633;2063521,666633;1401637,666633;1300407,496429;1300407,496429;1360107,266653;1360107,266653;1360107,266653;1360107,266653;1326364,130490;1318577,119143;1116118,0;913660,119143;908468,130490;872130,266653;872130,266653;872130,266653;872130,266653;934425,496429;934425,496429;833195,666633;171311,666633;168716,666633;0,666633;0,811306;5191,851020;5191,1574388;160929,1685021;368579,1619776;612567,1886429;368579,2153082;160929,2085000;5191,2195633;5191,2919000;0,2958715;0,3103388;171311,3103388;833195,3103388;934425,2936021;872130,2706245;1116118,2439592;1360107,2706245;1300407,2936021;1401637,3103388;2063521,3103388;2232236,3103388;2232236,2919000;2232236,2195633;2387974,2085000;2595624,2153082;2842208,1886429;2595624,1619776" o:connectangles="0,0,0,0,0,0,0,0,0,0,0,0,0,0,0,0,0,0,0,0,0,0,0,0,0,0,0,0,0,0,0,0,0,0,0,0,0,0,0,0,0,0,0,0,0,0,0,0,0,0,0,0,0,0,0,0,0,0"/>
            <w10:wrap type="square"/>
          </v:shape>
        </w:pict>
      </w:r>
      <w:r>
        <w:rPr>
          <w:noProof/>
        </w:rPr>
        <w:pict>
          <v:rect id="Rectangle 2" o:spid="_x0000_s1034" style="position:absolute;margin-left:161.8pt;margin-top:154.25pt;width:155.1pt;height:164.1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" filled="f" stroked="f">
            <v:textbox>
              <w:txbxContent>
                <w:p w:rsidR="004F4DA1" w:rsidRDefault="004F4DA1" w:rsidP="009C5A83">
                  <w:pPr>
                    <w:jc w:val="center"/>
                    <w:rPr>
                      <w:sz w:val="24"/>
                      <w:szCs w:val="24"/>
                    </w:rPr>
                  </w:pPr>
                  <w:r>
                    <w:rPr>
                      <w:rFonts w:ascii="Calibri" w:hAnsi="Calibri"/>
                      <w:b/>
                      <w:bCs/>
                      <w:color w:val="000000"/>
                      <w:kern w:val="24"/>
                      <w:sz w:val="36"/>
                      <w:szCs w:val="36"/>
                    </w:rPr>
                    <w:t>La santé familiale et de proximité pivot du système de santé</w:t>
                  </w:r>
                </w:p>
              </w:txbxContent>
            </v:textbox>
            <w10:wrap type="square"/>
          </v:rect>
        </w:pict>
      </w:r>
      <w:r>
        <w:rPr>
          <w:noProof/>
        </w:rPr>
        <w:pict>
          <v:shape id="Freeform: Shape 38" o:spid="_x0000_s1723" style="position:absolute;margin-left:324.45pt;margin-top:152.25pt;width:223.55pt;height:243.2pt;z-index:251625984;visibility:visible;mso-wrap-style:square;mso-wrap-distance-left:9pt;mso-wrap-distance-top:0;mso-wrap-distance-right:9pt;mso-wrap-distance-bottom:0;mso-position-horizontal:absolute;mso-position-horizontal-relative:text;mso-position-vertical:absolute;mso-position-vertical-relative:text;v-text-anchor:top" coordsize="2318460,23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" path="m,c,,,,110201,v8477,2119,19074,4239,27551,4239c137752,4239,137752,4239,680280,4239v74173,,112320,55100,80531,125035c760811,129274,712068,243714,712068,300934v,110200,89009,199209,199210,199209c1021479,500143,1110487,411134,1110487,300934v,-57220,-50862,-171660,-50862,-171660c1029956,59339,1068102,4239,1142276,4239v,,,,542528,c1693281,4239,1703878,2119,1712355,v,,,,110201,c1822556,,1822556,,1822556,137751v,,,,,542528c1822556,754453,1879775,792599,1947591,762930v,-2119,2120,-2119,2120,-2119c1958188,758691,2064150,712068,2119251,712068v38146,,74173,10596,103843,29669c2225213,741737,2229452,743857,2231571,745976v52981,36027,86889,95366,86889,165301c2318460,979093,2284552,1040552,2231571,1076579v-2119,2119,-6358,4238,-8477,4238c2193424,1099891,2157397,1110487,2119251,1110487v-55101,,-161063,-46624,-169540,-48743c1949711,1061744,1947591,1059625,1947591,1059625v-67816,-29670,-125035,8477,-125035,82651c1822556,1142276,1822556,1142276,1822556,1684804v,,,,,137751c1822556,1822555,1822556,1822555,1821648,1822555r-3396,l1818252,1811020v,-1722,,-1722,,-1722c1680501,1809298,1680501,1809298,1680501,1809298v-542528,,-542528,,-542528,c1061680,1809298,1025653,1866518,1055322,1936453v,,50862,114440,50862,171659c1106184,2218313,1017176,2307322,906974,2307322v-110201,,-199209,-89009,-199209,-199210c707765,2050893,756508,1936453,756508,1936453v31788,-69935,-6358,-127155,-82651,-127155c133448,1809298,133448,1809298,133448,1809298v-68875,,-103313,,-120532,l,1809298r,-3962c,1788117,,1753680,,1684804v,,,,,-542528c,1068102,57220,1029955,127155,1059625v,,114440,50862,171660,50862c406896,1110487,498024,1021478,498024,911277v,-110201,-91128,-199209,-199209,-199209c241595,712068,127155,760811,127155,760811,57220,792599,,754453,,680279v,,,,,-542528c,137751,,137751,,xe" fillcolor="#4cc1ef" strokecolor="#4cc1ef" strokeweight=".25pt">
            <v:path arrowok="t" o:connecttype="custom" o:connectlocs="0,0;134962,0;168704,5674;833133,5674;931759,173041;872064,402817;1116035,669470;1360004,402817;1297714,173041;1398936,5674;2063366,5674;2097107,0;2232069,0;2232069,184388;2232069,910592;2385199,1021225;2387795,1018389;2595429,953143;2722605,992857;2732987,998531;2839399,1219796;2732987,1441062;2722605,1446735;2595429,1486450;2387795,1421204;2385199,1418368;2232069,1529001;2232069,2255205;2232069,2439593;2230957,2439593;2226798,2439593;2226798,2424153;2226798,2421848;2058096,2421848;1393666,2421848;1292444,2592052;1354734,2821827;1110764,3088481;866794,2821827;926489,2592052;825267,2421848;163433,2421848;15818,2421848;0,2421848;0,2416544;0,2255205;0,1529001;155726,1418368;365956,1486450;609926,1219796;365956,953143;155726,1018389;0,910592;0,184388;0,0" o:connectangles="0,0,0,0,0,0,0,0,0,0,0,0,0,0,0,0,0,0,0,0,0,0,0,0,0,0,0,0,0,0,0,0,0,0,0,0,0,0,0,0,0,0,0,0,0,0,0,0,0,0,0,0,0,0,0"/>
            <w10:wrap type="square"/>
          </v:shape>
        </w:pict>
      </w:r>
      <w:r>
        <w:rPr>
          <w:noProof/>
        </w:rPr>
        <w:pict>
          <v:shape id="ZoneTexte 5" o:spid="_x0000_s1035" type="#_x0000_t202" style="position:absolute;margin-left:356.5pt;margin-top:205.55pt;width:133.4pt;height:147.9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" filled="f" stroked="f">
            <v:textbox>
              <w:txbxContent>
                <w:p w:rsidR="004F4DA1" w:rsidRDefault="004F4DA1" w:rsidP="009C5A83">
                  <w:pPr>
                    <w:jc w:val="center"/>
                    <w:rPr>
                      <w:sz w:val="24"/>
                      <w:szCs w:val="24"/>
                    </w:rPr>
                  </w:pPr>
                  <w:r>
                    <w:rPr>
                      <w:rFonts w:ascii="Calibri" w:hAnsi="Calibri"/>
                      <w:b/>
                      <w:bCs/>
                      <w:color w:val="000000"/>
                      <w:kern w:val="24"/>
                      <w:sz w:val="40"/>
                      <w:szCs w:val="40"/>
                    </w:rPr>
                    <w:t>Un paquet de services essentiels pour tous</w:t>
                  </w:r>
                </w:p>
              </w:txbxContent>
            </v:textbox>
            <w10:wrap type="square"/>
          </v:shape>
        </w:pict>
      </w:r>
      <w:r>
        <w:rPr>
          <w:noProof/>
        </w:rPr>
        <w:pict>
          <v:shape id="_x0000_s1722" style="position:absolute;margin-left:674.25pt;margin-top:152.25pt;width:223.55pt;height:243.1pt;rotation:180;z-index:251631104;visibility:visible;mso-wrap-style:square;mso-wrap-distance-left:9pt;mso-wrap-distance-top:0;mso-wrap-distance-right:9pt;mso-wrap-distance-bottom:0;mso-position-horizontal:absolute;mso-position-horizontal-relative:text;mso-position-vertical:absolute;mso-position-vertical-relative:text;v-text-anchor:top" coordsize="2529314,251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" path="m1536618,v120233,,217343,97104,217343,217327c1753961,279751,1700782,404598,1700782,404598v-34683,76295,6936,136407,90174,136407c2380557,541005,2380557,541005,2380557,541005v112718,,140897,,147942,l2529314,541005r,4510c2529314,564309,2529314,601898,2529314,677074v,,,,,592161c2529314,1352508,2466890,1391831,2392907,1359447v,,-124847,-55515,-187271,-55515c2085413,1303932,1988309,1401084,1988309,1521366v,120283,97104,217435,217327,217435c2268060,1738801,2392907,1685599,2392907,1685599v73983,-34697,136407,6939,136407,90212c2529314,1775811,2529314,1775811,2529314,2365659v,,,,,150353c2529314,2516012,2529314,2516012,2411403,2516012v-11560,-2313,-20808,-2313,-32368,-2313c2379035,2513699,2379035,2513699,1789478,2513699v-83231,,-124847,-62455,-90167,-138788c1699311,2374911,1752486,2250002,1752486,2187548v,-120283,-97103,-217434,-217326,-217434c1414936,1970114,1317833,2067265,1317833,2187548v,62454,55488,187363,55488,187363c1405688,2451244,1366385,2513699,1283153,2513699v,,,,-589557,c682036,2513699,670477,2513699,661229,2516012v,,,,-120224,c541005,2516012,541005,2516012,541005,2365659v,,,,,-589848c541005,1692538,480893,1650902,404598,1685599v-11560,4626,-127159,53202,-187271,53202c175711,1738801,138719,1727235,104040,1708730v-2312,-2313,-4624,-4626,-9248,-6940c36992,1662467,,1597700,,1521366v,-74020,36992,-141101,94792,-180424c99416,1338629,101728,1336316,104040,1336316v34679,-20818,71671,-32384,113287,-32384c277439,1303932,393038,1354821,404598,1359447v76295,32384,136407,-9252,136407,-90212c541005,1269235,541005,1269235,541005,677074v,,,,,-150353l542389,526721r,12442c542389,541005,542389,541005,542389,541005v152603,,152603,,152603,c1284593,541005,1284593,541005,1284593,541005v83238,,122544,-60112,90174,-136407c1374767,404598,1319275,279751,1319275,217327,1319275,97104,1416386,,1536618,xe" fillcolor="#f4b083 [1941]" strokecolor="#f4b083 [1941]" strokeweight=".25pt">
            <v:path arrowok="t" o:connecttype="custom" o:connectlocs="1725002,0;1968990,266654;1909292,496429;2010521,663796;2672405,663796;2838484,663796;2839399,663796;2839399,669330;2839399,830749;2839399,1557312;2686269,1667999;2476039,1599884;2232069,1866669;2476039,2133455;2686269,2068178;2839399,2178865;2839399,2902591;2839399,3087069;2707033,3087069;2670696,3084231;2008862,3084231;1907641,2913942;1967335,2684054;1723365,2417269;1479395,2684054;1541685,2913942;1440463,3084231;778628,3084231;742293,3087069;607330,3087069;607330,2902591;607330,2178865;454200,2068178;243971,2133455;116795,2096559;106413,2088044;0,1866669;106413,1645294;116795,1639618;243971,1599884;454200,1667999;607330,1557312;607330,830749;607330,646270;608884,646270;608884,661536;608884,663796;780196,663796;1442080,663796;1543309,496429;1481013,266654;1725002,0" o:connectangles="0,0,0,0,0,0,0,0,0,0,0,0,0,0,0,0,0,0,0,0,0,0,0,0,0,0,0,0,0,0,0,0,0,0,0,0,0,0,0,0,0,0,0,0,0,0,0,0,0,0,0,0"/>
            <w10:wrap type="square"/>
          </v:shape>
        </w:pict>
      </w:r>
      <w:r>
        <w:rPr>
          <w:noProof/>
        </w:rPr>
        <w:pict>
          <v:rect id="Rectangle 41" o:spid="_x0000_s1036" style="position:absolute;margin-left:703.5pt;margin-top:201pt;width:146.45pt;height:147.9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" filled="f" stroked="f">
            <v:textbox>
              <w:txbxContent>
                <w:p w:rsidR="004F4DA1" w:rsidRDefault="004F4DA1" w:rsidP="009C5A83">
                  <w:pPr>
                    <w:jc w:val="center"/>
                    <w:rPr>
                      <w:sz w:val="24"/>
                      <w:szCs w:val="24"/>
                    </w:rPr>
                  </w:pPr>
                  <w:r>
                    <w:rPr>
                      <w:rFonts w:ascii="Calibri" w:hAnsi="Calibri"/>
                      <w:b/>
                      <w:bCs/>
                      <w:color w:val="000000"/>
                      <w:kern w:val="24"/>
                      <w:sz w:val="40"/>
                      <w:szCs w:val="40"/>
                    </w:rPr>
                    <w:t>Le citoyen acteur et partenaire pour sa santé</w:t>
                  </w:r>
                </w:p>
              </w:txbxContent>
            </v:textbox>
            <w10:wrap type="square"/>
          </v:rect>
        </w:pict>
      </w:r>
      <w:r>
        <w:rPr>
          <w:noProof/>
        </w:rPr>
        <w:pict>
          <v:shape id="Freeform 12" o:spid="_x0000_s1721" style="position:absolute;margin-left:628.25pt;margin-top:344.15pt;width:223.55pt;height:244.35pt;z-index:251633152;visibility:visible;mso-wrap-style:square;mso-wrap-distance-left:9pt;mso-wrap-distance-top:0;mso-wrap-distance-right:9pt;mso-wrap-distance-bottom:0;mso-position-horizontal:absolute;mso-position-horizontal-relative:text;mso-position-vertical:absolute;mso-position-vertical-relative:text;v-text-anchor:top" coordsize="1094,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" path="m94,524v27,,80,-23,80,-23c207,486,234,504,234,540v,255,,255,,255c234,795,234,795,234,795v,65,,65,,65c299,860,299,860,299,860v,,,,,c554,860,554,860,554,860v36,,54,27,39,59c593,919,593,920,593,920v-2,4,-23,54,-23,80c570,1000,570,1000,570,1000v,,,,,c570,1000,570,1000,570,1000v,18,5,35,13,49c584,1050,585,1052,586,1053v17,25,45,41,78,41c696,1094,725,1078,742,1053v1,-1,2,-3,2,-4c753,1035,758,1018,758,1000v,,,,,c758,1000,758,1000,758,1000v,,,,,c758,974,736,924,734,920v,,,-1,,-1c720,887,738,860,773,860v256,,256,,256,c1029,860,1029,860,1029,860v65,,65,,65,c1094,808,1094,808,1094,808v-1,-4,-2,-9,-2,-13c1092,540,1092,540,1092,540v,-36,-27,-54,-59,-39c1033,501,979,524,952,524v-52,,-94,-42,-94,-94c858,378,900,336,952,336v27,,81,24,81,24c1065,374,1092,356,1092,321v,-256,,-256,,-256c1092,61,1093,56,1094,52v,-52,,-52,,-52c1029,,1029,,1029,,773,,773,,773,,737,,720,27,734,60v,,24,54,24,81c758,193,716,235,664,235v-52,,-94,-42,-94,-94c570,114,593,60,593,60,608,27,590,,554,,299,,299,,299,,234,,234,,234,v,65,,65,,65c234,321,234,321,234,321v,35,-27,53,-60,39c174,360,121,336,94,336,42,336,,378,,430v,52,42,94,94,94xe" fillcolor="#8efa00" strokecolor="#70ad47 [3209]" strokeweight=".25pt">
            <v:path arrowok="t" o:connecttype="custom" o:connectlocs="243970,1486449;451605,1421204;607330,1531837;607330,2255204;607330,2255204;607330,2439592;776033,2439592;776033,2439592;1437868,2439592;1539089,2606959;1539089,2609796;1479394,2836735;1479394,2836735;1479394,2836735;1479394,2836735;1513135,2975735;1520921,2987082;1723365,3103388;1925808,2987082;1930999,2975735;1967335,2836735;1967335,2836735;1967335,2836735;1967335,2836735;1905045,2609796;1905045,2606959;2006266,2439592;2670696,2439592;2670696,2439592;2839399,2439592;2839399,2292082;2834208,2255204;2834208,1531837;2681078,1421204;2470848,1486449;2226878,1219796;2470848,953143;2681078,1021225;2834208,910592;2834208,184388;2839399,147510;2839399,0;2670696,0;2006266,0;1905045,170204;1967335,399980;1723365,666633;1479394,399980;1539089,170204;1437868,0;776033,0;607330,0;607330,184388;607330,910592;451605,1021225;243970,953143;0,1219796;243970,1486449" o:connectangles="0,0,0,0,0,0,0,0,0,0,0,0,0,0,0,0,0,0,0,0,0,0,0,0,0,0,0,0,0,0,0,0,0,0,0,0,0,0,0,0,0,0,0,0,0,0,0,0,0,0,0,0,0,0,0,0,0,0"/>
            <w10:wrap type="square"/>
          </v:shape>
        </w:pict>
      </w:r>
      <w:r>
        <w:rPr>
          <w:noProof/>
        </w:rPr>
        <w:pict>
          <v:rect id="Rectangle 43" o:spid="_x0000_s1037" style="position:absolute;margin-left:678.45pt;margin-top:389.15pt;width:176.3pt;height:193.2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" filled="f" stroked="f">
            <v:textbox>
              <w:txbxContent>
                <w:p w:rsidR="004F4DA1" w:rsidRDefault="004F4DA1" w:rsidP="009C5A83">
                  <w:pPr>
                    <w:rPr>
                      <w:sz w:val="24"/>
                      <w:szCs w:val="24"/>
                    </w:rPr>
                  </w:pPr>
                  <w:r>
                    <w:rPr>
                      <w:rFonts w:ascii="Calibri" w:hAnsi="Calibri"/>
                      <w:b/>
                      <w:bCs/>
                      <w:color w:val="000000"/>
                      <w:kern w:val="24"/>
                      <w:sz w:val="36"/>
                      <w:szCs w:val="36"/>
                    </w:rPr>
                    <w:t>Un secteur public d’excellence assumant son rôle pour l’équité, la formation et la recherche</w:t>
                  </w:r>
                </w:p>
              </w:txbxContent>
            </v:textbox>
            <w10:wrap type="square"/>
          </v:rect>
        </w:pict>
      </w:r>
      <w:r>
        <w:rPr>
          <w:noProof/>
        </w:rPr>
        <w:pict>
          <v:shape id="_x0000_s1720" style="position:absolute;margin-left:451.3pt;margin-top:290.85pt;width:223.55pt;height:243.1pt;z-index:251635200;visibility:visible;mso-wrap-style:square;mso-wrap-distance-left:9pt;mso-wrap-distance-top:0;mso-wrap-distance-right:9pt;mso-wrap-distance-bottom:0;mso-position-horizontal:absolute;mso-position-horizontal-relative:text;mso-position-vertical:absolute;mso-position-vertical-relative:text;v-text-anchor:top" coordsize="2529314,251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" path="m1536618,v120233,,217343,97104,217343,217327c1753961,279751,1700782,404598,1700782,404598v-34683,76295,6936,136407,90174,136407c2380557,541005,2380557,541005,2380557,541005v112718,,140897,,147942,l2529314,541005r,4510c2529314,564309,2529314,601898,2529314,677074v,,,,,592161c2529314,1352508,2466890,1391831,2392907,1359447v,,-124847,-55515,-187271,-55515c2085413,1303932,1988309,1401084,1988309,1521366v,120283,97104,217435,217327,217435c2268060,1738801,2392907,1685599,2392907,1685599v73983,-34697,136407,6939,136407,90212c2529314,1775811,2529314,1775811,2529314,2365659v,,,,,150353c2529314,2516012,2529314,2516012,2411403,2516012v-11560,-2313,-20808,-2313,-32368,-2313c2379035,2513699,2379035,2513699,1789478,2513699v-83231,,-124847,-62455,-90167,-138788c1699311,2374911,1752486,2250002,1752486,2187548v,-120283,-97103,-217434,-217326,-217434c1414936,1970114,1317833,2067265,1317833,2187548v,62454,55488,187363,55488,187363c1405688,2451244,1366385,2513699,1283153,2513699v,,,,-589557,c682036,2513699,670477,2513699,661229,2516012v,,,,-120224,c541005,2516012,541005,2516012,541005,2365659v,,,,,-589848c541005,1692538,480893,1650902,404598,1685599v-11560,4626,-127159,53202,-187271,53202c175711,1738801,138719,1727235,104040,1708730v-2312,-2313,-4624,-4626,-9248,-6940c36992,1662467,,1597700,,1521366v,-74020,36992,-141101,94792,-180424c99416,1338629,101728,1336316,104040,1336316v34679,-20818,71671,-32384,113287,-32384c277439,1303932,393038,1354821,404598,1359447v76295,32384,136407,-9252,136407,-90212c541005,1269235,541005,1269235,541005,677074v,,,,,-150353l542389,526721r,12442c542389,541005,542389,541005,542389,541005v152603,,152603,,152603,c1284593,541005,1284593,541005,1284593,541005v83238,,122544,-60112,90174,-136407c1374767,404598,1319275,279751,1319275,217327,1319275,97104,1416386,,1536618,xe" fillcolor="#ea928d" strokecolor="#c13018" strokeweight=".25pt">
            <v:fill color2="#f7dfde" rotate="t" angle="45" colors="0 #ea928d;.5 #f0bdbb;1 #f7dfde" focus="100%" type="gradient"/>
            <v:path arrowok="t" o:connecttype="custom" o:connectlocs="1725002,0;1968990,266654;1909292,496429;2010521,663796;2672405,663796;2838484,663796;2839399,663796;2839399,669330;2839399,830749;2839399,1557312;2686269,1667999;2476039,1599884;2232069,1866669;2476039,2133455;2686269,2068178;2839399,2178865;2839399,2902591;2839399,3087069;2707033,3087069;2670696,3084231;2008862,3084231;1907641,2913942;1967335,2684054;1723365,2417269;1479395,2684054;1541685,2913942;1440463,3084231;778628,3084231;742293,3087069;607330,3087069;607330,2902591;607330,2178865;454200,2068178;243971,2133455;116795,2096559;106413,2088044;0,1866669;106413,1645294;116795,1639618;243971,1599884;454200,1667999;607330,1557312;607330,830749;607330,646270;608884,646270;608884,661536;608884,663796;780196,663796;1442080,663796;1543309,496429;1481013,266654;1725002,0" o:connectangles="0,0,0,0,0,0,0,0,0,0,0,0,0,0,0,0,0,0,0,0,0,0,0,0,0,0,0,0,0,0,0,0,0,0,0,0,0,0,0,0,0,0,0,0,0,0,0,0,0,0,0,0"/>
            <w10:wrap type="square"/>
          </v:shape>
        </w:pict>
      </w:r>
      <w:r>
        <w:rPr>
          <w:noProof/>
        </w:rPr>
        <w:pict>
          <v:rect id="Rectangle 46" o:spid="_x0000_s1038" style="position:absolute;margin-left:508.95pt;margin-top:368.5pt;width:131.1pt;height:164.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" filled="f" stroked="f">
            <v:textbox>
              <w:txbxContent>
                <w:p w:rsidR="004F4DA1" w:rsidRDefault="004F4DA1" w:rsidP="009C5A83">
                  <w:pPr>
                    <w:jc w:val="center"/>
                    <w:rPr>
                      <w:sz w:val="24"/>
                      <w:szCs w:val="24"/>
                    </w:rPr>
                  </w:pPr>
                  <w:r>
                    <w:rPr>
                      <w:rFonts w:ascii="Calibri" w:hAnsi="Calibri"/>
                      <w:b/>
                      <w:bCs/>
                      <w:color w:val="000000"/>
                      <w:kern w:val="24"/>
                      <w:sz w:val="36"/>
                      <w:szCs w:val="36"/>
                    </w:rPr>
                    <w:t xml:space="preserve">Une régulation à la hauteur des nouvelles Exigences   </w:t>
                  </w:r>
                </w:p>
              </w:txbxContent>
            </v:textbox>
            <w10:wrap type="square"/>
          </v:rect>
        </w:pict>
      </w:r>
      <w:r>
        <w:rPr>
          <w:noProof/>
        </w:rPr>
        <w:pict>
          <v:shape id="_x0000_s1719" style="position:absolute;margin-left:187.8pt;margin-top:465.45pt;width:125.7pt;height:131.25pt;rotation:3487404fd;z-index:251637248;visibility:visible;mso-wrap-style:square;mso-wrap-distance-left:9pt;mso-wrap-distance-top:0;mso-wrap-distance-right:9pt;mso-wrap-distance-bottom:0;mso-position-horizontal:absolute;mso-position-horizontal-relative:text;mso-position-vertical:absolute;mso-position-vertical-relative:text;v-text-anchor:top" coordsize="1095,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" path="m1000,571v-26,,-80,23,-80,23c887,609,860,591,860,555v,-255,,-255,,-255c860,300,860,300,860,300v,-65,,-65,,-65c795,235,795,235,795,235v,,,,,c540,235,540,235,540,235v-36,,-54,-27,-39,-60c501,175,501,175,501,175v2,-4,23,-55,23,-81c524,94,524,94,524,94v,,,,,c524,94,524,94,524,94v,-17,-5,-34,-13,-48c510,44,509,43,508,42,491,17,463,,430,,398,,369,17,352,42v-1,1,-1,2,-2,4c341,60,336,77,336,94v,,,,,c336,94,336,94,336,94v,,,,,c336,120,358,171,360,175v,,,,,c374,208,357,235,321,235v-255,,-255,,-255,c66,235,66,235,65,235,,235,,235,,235v,51,,51,,51c1,291,2,295,2,300v,255,,255,,255c2,591,29,609,62,594v,,53,-23,80,-23c194,571,236,613,236,665v,52,-42,94,-94,94c115,759,62,735,62,735,29,721,2,738,2,774v,255,,255,,255c2,1034,1,1039,,1043v,51,,51,,51c66,1094,66,1094,66,1094v255,,255,,255,c357,1094,374,1068,360,1035v,,-24,-54,-24,-81c336,902,378,860,430,860v52,,94,42,94,94c524,981,501,1035,501,1035v-15,33,3,59,39,59c795,1094,795,1094,795,1094v65,,65,,65,c860,1029,860,1029,860,1029v,-255,,-255,,-255c860,738,887,721,920,735v,,54,24,80,24c1052,759,1095,717,1095,665v,-52,-43,-94,-95,-94xe" fillcolor="#ed7d31 [3205]" strokecolor="#ed7d31 [3205]" strokeweight=".25pt">
            <v:path arrowok="t" o:connecttype="custom" o:connectlocs="1457936,869841;1341301,904878;1253825,845467;1253825,457009;1253825,457009;1253825,357990;1159059,357990;1159059,357990;787285,357990;730426,266589;730426,266589;763959,143196;763959,143196;763959,143196;763959,143196;745005,70075;740632,63981;626913,0;513193,63981;510278,70075;489867,143196;489867,143196;489867,143196;489867,143196;524857,266589;524857,266589;467997,357990;96224,357990;94766,357990;0,357990;0,435682;2916,457009;2916,845467;90392,904878;207027,869841;344073,1013037;207027,1156233;90392,1119672;2916,1179084;2916,1567541;0,1588868;0,1666560;96224,1666560;467997,1666560;524857,1576682;489867,1453289;626913,1310093;763959,1453289;730426,1576682;787285,1666560;1159059,1666560;1253825,1666560;1253825,1567541;1253825,1179084;1341301,1119672;1457936,1156233;1596440,1013037;1457936,869841" o:connectangles="0,0,0,0,0,0,0,0,0,0,0,0,0,0,0,0,0,0,0,0,0,0,0,0,0,0,0,0,0,0,0,0,0,0,0,0,0,0,0,0,0,0,0,0,0,0,0,0,0,0,0,0,0,0,0,0,0,0"/>
            <w10:wrap type="square"/>
          </v:shape>
        </w:pict>
      </w:r>
      <w:r w:rsidR="009C5A83">
        <w:br w:type="page"/>
      </w:r>
    </w:p>
    <w:p w:rsidR="009C5A83" w:rsidRDefault="009C5A83" w:rsidP="00D408C0">
      <w:pPr>
        <w:tabs>
          <w:tab w:val="left" w:pos="3440"/>
        </w:tabs>
        <w:ind w:left="1416"/>
      </w:pPr>
    </w:p>
    <w:p w:rsidR="009C5A83" w:rsidRDefault="008D5CFD">
      <w:r>
        <w:rPr>
          <w:noProof/>
        </w:rPr>
        <w:pict>
          <v:rect id="Espace réservé du contenu 2" o:spid="_x0000_s1039" style="position:absolute;margin-left:21pt;margin-top:93pt;width:1006pt;height:600.8pt;z-index:2515952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" filled="f" stroked="f">
            <o:lock v:ext="edit" grouping="t"/>
            <v:textbox>
              <w:txbxContent>
                <w:p w:rsidR="004F4DA1" w:rsidRPr="00F74C5F" w:rsidRDefault="004F4DA1" w:rsidP="000D6D08">
                  <w:pPr>
                    <w:spacing w:before="200" w:line="216" w:lineRule="auto"/>
                    <w:jc w:val="center"/>
                    <w:rPr>
                      <w:rFonts w:hAnsi="Calibri"/>
                      <w:color w:val="000000" w:themeColor="text1"/>
                      <w:kern w:val="24"/>
                      <w:sz w:val="36"/>
                      <w:szCs w:val="36"/>
                    </w:rPr>
                  </w:pPr>
                  <w:r w:rsidRPr="00F74C5F">
                    <w:rPr>
                      <w:rFonts w:ascii="Calibri Light" w:eastAsia="+mj-ea" w:hAnsi="Calibri Light" w:cs="+mj-cs"/>
                      <w:b/>
                      <w:bCs/>
                      <w:color w:val="000000"/>
                      <w:kern w:val="24"/>
                      <w:sz w:val="52"/>
                      <w:szCs w:val="50"/>
                      <w:lang w:val="fr-CH"/>
                    </w:rPr>
                    <w:t xml:space="preserve">Choix stratégique : </w:t>
                  </w:r>
                  <w:r w:rsidRPr="00F74C5F">
                    <w:rPr>
                      <w:rFonts w:ascii="Calibri Light" w:eastAsia="+mj-ea" w:hAnsi="Calibri Light" w:cs="+mj-cs"/>
                      <w:b/>
                      <w:bCs/>
                      <w:color w:val="000000"/>
                      <w:kern w:val="24"/>
                      <w:sz w:val="52"/>
                      <w:szCs w:val="50"/>
                    </w:rPr>
                    <w:t>Citoyen acteur et partenaire pour la santé</w:t>
                  </w:r>
                </w:p>
                <w:p w:rsidR="004F4DA1" w:rsidRPr="00F74C5F" w:rsidRDefault="004F4DA1" w:rsidP="00A7603D">
                  <w:pPr>
                    <w:spacing w:before="200" w:line="216" w:lineRule="auto"/>
                    <w:rPr>
                      <w:sz w:val="28"/>
                      <w:szCs w:val="28"/>
                    </w:rPr>
                  </w:pPr>
                  <w:r w:rsidRPr="00F74C5F">
                    <w:rPr>
                      <w:rFonts w:hAnsi="Calibri"/>
                      <w:color w:val="000000" w:themeColor="text1"/>
                      <w:kern w:val="24"/>
                      <w:sz w:val="36"/>
                      <w:szCs w:val="36"/>
                    </w:rPr>
                    <w:t xml:space="preserve">L’ensemble de la population a </w:t>
                  </w:r>
                  <w:r w:rsidRPr="00F74C5F">
                    <w:rPr>
                      <w:rFonts w:hAnsi="Calibri"/>
                      <w:color w:val="008000"/>
                      <w:kern w:val="24"/>
                      <w:sz w:val="36"/>
                      <w:szCs w:val="36"/>
                    </w:rPr>
                    <w:t>accès aux services :</w:t>
                  </w:r>
                </w:p>
                <w:p w:rsidR="004F4DA1" w:rsidRPr="00F74C5F" w:rsidRDefault="004F4DA1" w:rsidP="00117664">
                  <w:pPr>
                    <w:pStyle w:val="Paragraphedeliste"/>
                    <w:numPr>
                      <w:ilvl w:val="0"/>
                      <w:numId w:val="17"/>
                    </w:numPr>
                    <w:spacing w:after="0" w:line="216" w:lineRule="auto"/>
                    <w:rPr>
                      <w:rFonts w:eastAsia="Times New Roman"/>
                      <w:sz w:val="36"/>
                      <w:szCs w:val="24"/>
                    </w:rPr>
                  </w:pPr>
                  <w:r w:rsidRPr="00F74C5F">
                    <w:rPr>
                      <w:rFonts w:hAnsi="Calibri"/>
                      <w:color w:val="000000" w:themeColor="text1"/>
                      <w:kern w:val="24"/>
                      <w:sz w:val="36"/>
                      <w:szCs w:val="36"/>
                    </w:rPr>
                    <w:t>Préventifs</w:t>
                  </w:r>
                </w:p>
                <w:p w:rsidR="004F4DA1" w:rsidRPr="00F74C5F" w:rsidRDefault="004F4DA1" w:rsidP="00117664">
                  <w:pPr>
                    <w:pStyle w:val="Paragraphedeliste"/>
                    <w:numPr>
                      <w:ilvl w:val="0"/>
                      <w:numId w:val="17"/>
                    </w:numPr>
                    <w:spacing w:after="0" w:line="216" w:lineRule="auto"/>
                    <w:rPr>
                      <w:rFonts w:eastAsia="Times New Roman"/>
                      <w:sz w:val="36"/>
                      <w:szCs w:val="24"/>
                    </w:rPr>
                  </w:pPr>
                  <w:r w:rsidRPr="00F74C5F">
                    <w:rPr>
                      <w:rFonts w:hAnsi="Calibri"/>
                      <w:color w:val="000000" w:themeColor="text1"/>
                      <w:kern w:val="24"/>
                      <w:sz w:val="36"/>
                      <w:szCs w:val="36"/>
                    </w:rPr>
                    <w:t xml:space="preserve">Curatifs </w:t>
                  </w:r>
                </w:p>
                <w:p w:rsidR="004F4DA1" w:rsidRPr="00F74C5F" w:rsidRDefault="004F4DA1" w:rsidP="00117664">
                  <w:pPr>
                    <w:pStyle w:val="Paragraphedeliste"/>
                    <w:numPr>
                      <w:ilvl w:val="0"/>
                      <w:numId w:val="17"/>
                    </w:numPr>
                    <w:spacing w:after="0" w:line="216" w:lineRule="auto"/>
                    <w:rPr>
                      <w:rFonts w:eastAsia="Times New Roman"/>
                      <w:sz w:val="36"/>
                      <w:szCs w:val="24"/>
                    </w:rPr>
                  </w:pPr>
                  <w:r w:rsidRPr="00F74C5F">
                    <w:rPr>
                      <w:rFonts w:hAnsi="Calibri"/>
                      <w:color w:val="000000" w:themeColor="text1"/>
                      <w:kern w:val="24"/>
                      <w:sz w:val="36"/>
                      <w:szCs w:val="36"/>
                    </w:rPr>
                    <w:t xml:space="preserve">De réadaptation </w:t>
                  </w:r>
                </w:p>
                <w:p w:rsidR="004F4DA1" w:rsidRPr="00F74C5F" w:rsidRDefault="004F4DA1" w:rsidP="00117664">
                  <w:pPr>
                    <w:pStyle w:val="Paragraphedeliste"/>
                    <w:numPr>
                      <w:ilvl w:val="0"/>
                      <w:numId w:val="17"/>
                    </w:numPr>
                    <w:spacing w:after="0" w:line="216" w:lineRule="auto"/>
                    <w:rPr>
                      <w:rFonts w:eastAsia="Times New Roman"/>
                      <w:sz w:val="36"/>
                      <w:szCs w:val="24"/>
                    </w:rPr>
                  </w:pPr>
                  <w:r w:rsidRPr="00F74C5F">
                    <w:rPr>
                      <w:rFonts w:hAnsi="Calibri"/>
                      <w:color w:val="000000" w:themeColor="text1"/>
                      <w:kern w:val="24"/>
                      <w:sz w:val="36"/>
                      <w:szCs w:val="36"/>
                    </w:rPr>
                    <w:t>Et de promotion de la santé</w:t>
                  </w:r>
                </w:p>
                <w:p w:rsidR="004F4DA1" w:rsidRPr="00F74C5F" w:rsidRDefault="004F4DA1" w:rsidP="00A7603D">
                  <w:pPr>
                    <w:spacing w:before="200" w:line="216" w:lineRule="auto"/>
                    <w:rPr>
                      <w:rFonts w:eastAsiaTheme="minorEastAsia"/>
                      <w:sz w:val="24"/>
                      <w:szCs w:val="24"/>
                    </w:rPr>
                  </w:pPr>
                  <w:r w:rsidRPr="00F74C5F">
                    <w:rPr>
                      <w:rFonts w:hAnsi="Calibri"/>
                      <w:color w:val="000000" w:themeColor="text1"/>
                      <w:kern w:val="24"/>
                      <w:sz w:val="36"/>
                      <w:szCs w:val="36"/>
                    </w:rPr>
                    <w:t>dont elle a besoin. Ces services sont de qualité suffisante pour être efficaces, sans que leur coût n’entraine de difficultés financières pour les usagers.</w:t>
                  </w:r>
                </w:p>
                <w:p w:rsidR="004F4DA1" w:rsidRPr="00F74C5F" w:rsidRDefault="004F4DA1" w:rsidP="00A7603D">
                  <w:pPr>
                    <w:spacing w:before="200" w:line="216" w:lineRule="auto"/>
                    <w:rPr>
                      <w:sz w:val="24"/>
                      <w:szCs w:val="24"/>
                    </w:rPr>
                  </w:pPr>
                  <w:r w:rsidRPr="00F74C5F">
                    <w:rPr>
                      <w:rFonts w:hAnsi="Calibri"/>
                      <w:color w:val="000000" w:themeColor="text1"/>
                      <w:kern w:val="24"/>
                      <w:sz w:val="36"/>
                      <w:szCs w:val="36"/>
                    </w:rPr>
                    <w:t xml:space="preserve">Le choix stratégique du citoyen acteur et partenaire pour la santé est une contribution nécessaire et décisive pour la réalisation de la couverture santé universelle (CSU). La participation du citoyen est cruciale dans (i) la prise en charge de sa propre santé (ii) les institutions locales concernant la promotion de la santé et l’offre de soins (iii) les choix politiques, la gestion et la gouvernance du système de santé. </w:t>
                  </w:r>
                </w:p>
                <w:p w:rsidR="004F4DA1" w:rsidRPr="00F74C5F" w:rsidRDefault="004F4DA1" w:rsidP="00A7603D">
                  <w:pPr>
                    <w:spacing w:before="200" w:line="216" w:lineRule="auto"/>
                    <w:rPr>
                      <w:sz w:val="24"/>
                      <w:szCs w:val="24"/>
                    </w:rPr>
                  </w:pPr>
                  <w:r w:rsidRPr="00F74C5F">
                    <w:rPr>
                      <w:rFonts w:hAnsi="Calibri"/>
                      <w:color w:val="000000" w:themeColor="text1"/>
                      <w:kern w:val="24"/>
                      <w:sz w:val="36"/>
                      <w:szCs w:val="36"/>
                    </w:rPr>
                    <w:t xml:space="preserve">A cette fin </w:t>
                  </w:r>
                  <w:r w:rsidRPr="00F74C5F">
                    <w:rPr>
                      <w:rFonts w:hAnsi="Calibri"/>
                      <w:color w:val="FF0000"/>
                      <w:kern w:val="24"/>
                      <w:sz w:val="36"/>
                      <w:szCs w:val="36"/>
                    </w:rPr>
                    <w:t>l’environnement et les réponses adéquates</w:t>
                  </w:r>
                  <w:r w:rsidRPr="00F74C5F">
                    <w:rPr>
                      <w:rFonts w:hAnsi="Calibri"/>
                      <w:color w:val="000000" w:themeColor="text1"/>
                      <w:kern w:val="24"/>
                      <w:sz w:val="36"/>
                      <w:szCs w:val="36"/>
                    </w:rPr>
                    <w:t xml:space="preserve"> doivent être créés et mis en œuvre pour que le citoyen puisse :</w:t>
                  </w:r>
                </w:p>
                <w:p w:rsidR="004F4DA1" w:rsidRPr="00F74C5F" w:rsidRDefault="004F4DA1" w:rsidP="00117664">
                  <w:pPr>
                    <w:pStyle w:val="Paragraphedeliste"/>
                    <w:numPr>
                      <w:ilvl w:val="0"/>
                      <w:numId w:val="18"/>
                    </w:numPr>
                    <w:spacing w:after="0" w:line="216" w:lineRule="auto"/>
                    <w:rPr>
                      <w:rFonts w:eastAsia="Times New Roman"/>
                      <w:sz w:val="36"/>
                      <w:szCs w:val="24"/>
                    </w:rPr>
                  </w:pPr>
                  <w:r w:rsidRPr="00F74C5F">
                    <w:rPr>
                      <w:rFonts w:hAnsi="Calibri"/>
                      <w:color w:val="000000" w:themeColor="text1"/>
                      <w:kern w:val="24"/>
                      <w:sz w:val="36"/>
                      <w:szCs w:val="36"/>
                    </w:rPr>
                    <w:t xml:space="preserve">Bénéficier de son droit à </w:t>
                  </w:r>
                  <w:r w:rsidRPr="00F74C5F">
                    <w:rPr>
                      <w:rFonts w:hAnsi="Calibri"/>
                      <w:color w:val="FF0000"/>
                      <w:kern w:val="24"/>
                      <w:sz w:val="36"/>
                      <w:szCs w:val="36"/>
                    </w:rPr>
                    <w:t xml:space="preserve">l’information et à l’habilitation </w:t>
                  </w:r>
                  <w:r w:rsidRPr="00F74C5F">
                    <w:rPr>
                      <w:rFonts w:hAnsi="Calibri"/>
                      <w:color w:val="000000" w:themeColor="text1"/>
                      <w:kern w:val="24"/>
                      <w:sz w:val="36"/>
                      <w:szCs w:val="36"/>
                    </w:rPr>
                    <w:t>en relation avec sa santé, le système de santé et que sa perception et attente puisse effectivement compter</w:t>
                  </w:r>
                </w:p>
                <w:p w:rsidR="004F4DA1" w:rsidRPr="00F74C5F" w:rsidRDefault="004F4DA1" w:rsidP="00117664">
                  <w:pPr>
                    <w:pStyle w:val="Paragraphedeliste"/>
                    <w:numPr>
                      <w:ilvl w:val="0"/>
                      <w:numId w:val="18"/>
                    </w:numPr>
                    <w:spacing w:after="0" w:line="216" w:lineRule="auto"/>
                    <w:rPr>
                      <w:rFonts w:eastAsia="Times New Roman"/>
                      <w:sz w:val="36"/>
                      <w:szCs w:val="24"/>
                    </w:rPr>
                  </w:pPr>
                  <w:r w:rsidRPr="00F74C5F">
                    <w:rPr>
                      <w:rFonts w:hAnsi="Calibri"/>
                      <w:color w:val="000000" w:themeColor="text1"/>
                      <w:kern w:val="24"/>
                      <w:sz w:val="36"/>
                      <w:szCs w:val="36"/>
                    </w:rPr>
                    <w:t xml:space="preserve">Exercer ses devoirs de </w:t>
                  </w:r>
                  <w:r w:rsidRPr="00F74C5F">
                    <w:rPr>
                      <w:rFonts w:hAnsi="Calibri"/>
                      <w:color w:val="FF0000"/>
                      <w:kern w:val="24"/>
                      <w:sz w:val="36"/>
                      <w:szCs w:val="36"/>
                    </w:rPr>
                    <w:t xml:space="preserve">citoyen responsable </w:t>
                  </w:r>
                  <w:r w:rsidRPr="00F74C5F">
                    <w:rPr>
                      <w:rFonts w:hAnsi="Calibri"/>
                      <w:color w:val="000000" w:themeColor="text1"/>
                      <w:kern w:val="24"/>
                      <w:sz w:val="36"/>
                      <w:szCs w:val="36"/>
                    </w:rPr>
                    <w:t>pour sa santé et celle d’autrui contribuant ainsi à la promotion de la santé</w:t>
                  </w:r>
                </w:p>
                <w:p w:rsidR="004F4DA1" w:rsidRPr="00F74C5F" w:rsidRDefault="004F4DA1" w:rsidP="00117664">
                  <w:pPr>
                    <w:pStyle w:val="Paragraphedeliste"/>
                    <w:numPr>
                      <w:ilvl w:val="0"/>
                      <w:numId w:val="18"/>
                    </w:numPr>
                    <w:spacing w:after="0" w:line="216" w:lineRule="auto"/>
                    <w:rPr>
                      <w:rFonts w:eastAsia="Times New Roman"/>
                      <w:sz w:val="36"/>
                      <w:szCs w:val="24"/>
                    </w:rPr>
                  </w:pPr>
                  <w:r w:rsidRPr="00F74C5F">
                    <w:rPr>
                      <w:rFonts w:hAnsi="Calibri"/>
                      <w:color w:val="000000" w:themeColor="text1"/>
                      <w:kern w:val="24"/>
                      <w:sz w:val="36"/>
                      <w:szCs w:val="36"/>
                    </w:rPr>
                    <w:t xml:space="preserve">S’impliquer effectivement dans les </w:t>
                  </w:r>
                  <w:r w:rsidRPr="00F74C5F">
                    <w:rPr>
                      <w:rFonts w:hAnsi="Calibri"/>
                      <w:color w:val="FF0000"/>
                      <w:kern w:val="24"/>
                      <w:sz w:val="36"/>
                      <w:szCs w:val="36"/>
                    </w:rPr>
                    <w:t xml:space="preserve">instances participatives </w:t>
                  </w:r>
                  <w:r w:rsidRPr="00F74C5F">
                    <w:rPr>
                      <w:rFonts w:hAnsi="Calibri"/>
                      <w:color w:val="000000" w:themeColor="text1"/>
                      <w:kern w:val="24"/>
                      <w:sz w:val="36"/>
                      <w:szCs w:val="36"/>
                    </w:rPr>
                    <w:t>en relation avec les politiques/stratégies, gestion et gouvernance du système de santé aux différents niveaux</w:t>
                  </w:r>
                </w:p>
                <w:p w:rsidR="004F4DA1" w:rsidRPr="00F74C5F" w:rsidRDefault="004F4DA1" w:rsidP="00A7603D">
                  <w:pPr>
                    <w:spacing w:before="200" w:line="216" w:lineRule="auto"/>
                    <w:rPr>
                      <w:rFonts w:eastAsiaTheme="minorEastAsia"/>
                      <w:sz w:val="24"/>
                      <w:szCs w:val="24"/>
                    </w:rPr>
                  </w:pPr>
                  <w:r w:rsidRPr="00F74C5F">
                    <w:rPr>
                      <w:rFonts w:hAnsi="Calibri"/>
                      <w:color w:val="000000" w:themeColor="text1"/>
                      <w:kern w:val="24"/>
                      <w:sz w:val="36"/>
                      <w:szCs w:val="36"/>
                    </w:rPr>
                    <w:t>La non mise en œuvre de ce choix stratégique ferait :</w:t>
                  </w:r>
                </w:p>
                <w:p w:rsidR="004F4DA1" w:rsidRPr="00F74C5F" w:rsidRDefault="004F4DA1" w:rsidP="00117664">
                  <w:pPr>
                    <w:pStyle w:val="Paragraphedeliste"/>
                    <w:numPr>
                      <w:ilvl w:val="0"/>
                      <w:numId w:val="19"/>
                    </w:numPr>
                    <w:spacing w:after="0" w:line="216" w:lineRule="auto"/>
                    <w:rPr>
                      <w:rFonts w:eastAsia="Times New Roman"/>
                      <w:sz w:val="36"/>
                      <w:szCs w:val="24"/>
                    </w:rPr>
                  </w:pPr>
                  <w:r w:rsidRPr="00F74C5F">
                    <w:rPr>
                      <w:rFonts w:hAnsi="Calibri"/>
                      <w:color w:val="000000" w:themeColor="text1"/>
                      <w:kern w:val="24"/>
                      <w:sz w:val="36"/>
                      <w:szCs w:val="36"/>
                    </w:rPr>
                    <w:t xml:space="preserve">Rater au système la chance de se corriger par l’implication citoyenne et aggraverait sa réactivité déficiente ainsi que son inefficience globale. </w:t>
                  </w:r>
                </w:p>
                <w:p w:rsidR="004F4DA1" w:rsidRPr="00F74C5F" w:rsidRDefault="004F4DA1" w:rsidP="00117664">
                  <w:pPr>
                    <w:pStyle w:val="Paragraphedeliste"/>
                    <w:numPr>
                      <w:ilvl w:val="0"/>
                      <w:numId w:val="19"/>
                    </w:numPr>
                    <w:spacing w:after="0" w:line="216" w:lineRule="auto"/>
                    <w:rPr>
                      <w:rFonts w:eastAsia="Times New Roman"/>
                      <w:sz w:val="36"/>
                      <w:szCs w:val="24"/>
                    </w:rPr>
                  </w:pPr>
                  <w:r w:rsidRPr="00F74C5F">
                    <w:rPr>
                      <w:rFonts w:hAnsi="Calibri"/>
                      <w:color w:val="000000" w:themeColor="text1"/>
                      <w:kern w:val="24"/>
                      <w:sz w:val="36"/>
                      <w:szCs w:val="36"/>
                    </w:rPr>
                    <w:t xml:space="preserve">Accroitre la charge de morbidité vulnérable à la participation du citoyen et à la promotion de la santé </w:t>
                  </w:r>
                </w:p>
                <w:p w:rsidR="004F4DA1" w:rsidRPr="00F74C5F" w:rsidRDefault="004F4DA1" w:rsidP="00117664">
                  <w:pPr>
                    <w:pStyle w:val="Paragraphedeliste"/>
                    <w:numPr>
                      <w:ilvl w:val="0"/>
                      <w:numId w:val="19"/>
                    </w:numPr>
                    <w:spacing w:after="0" w:line="216" w:lineRule="auto"/>
                    <w:rPr>
                      <w:rFonts w:eastAsia="Times New Roman"/>
                      <w:sz w:val="36"/>
                      <w:szCs w:val="24"/>
                    </w:rPr>
                  </w:pPr>
                  <w:r w:rsidRPr="00F74C5F">
                    <w:rPr>
                      <w:rFonts w:hAnsi="Calibri"/>
                      <w:color w:val="000000" w:themeColor="text1"/>
                      <w:kern w:val="24"/>
                      <w:sz w:val="36"/>
                      <w:szCs w:val="36"/>
                    </w:rPr>
                    <w:t xml:space="preserve">S’éloigner la perspective de la CSU </w:t>
                  </w:r>
                </w:p>
              </w:txbxContent>
            </v:textbox>
            <w10:wrap type="square" anchorx="margin" anchory="margin"/>
          </v:rect>
        </w:pict>
      </w:r>
      <w:r>
        <w:rPr>
          <w:noProof/>
        </w:rPr>
        <w:pict>
          <v:shape id="Freeform: Shape 86" o:spid="_x0000_s1718" style="position:absolute;margin-left:902.15pt;margin-top:58.8pt;width:168.95pt;height:176.35pt;rotation:10206237fd;z-index:251580928;visibility:visible;mso-wrap-style:square;mso-wrap-distance-left:9pt;mso-wrap-distance-top:0;mso-wrap-distance-right:9pt;mso-wrap-distance-bottom:0;mso-position-horizontal:absolute;mso-position-horizontal-relative:text;mso-position-vertical:absolute;mso-position-vertical-relative:text;v-text-anchor:top" coordsize="2529314,251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" path="m1536618,v120233,,217343,97104,217343,217327c1753961,279751,1700782,404598,1700782,404598v-34683,76295,6936,136407,90174,136407c2380557,541005,2380557,541005,2380557,541005v112718,,140897,,147942,l2529314,541005r,4510c2529314,564309,2529314,601898,2529314,677074v,,,,,592161c2529314,1352508,2466890,1391831,2392907,1359447v,,-124847,-55515,-187271,-55515c2085413,1303932,1988309,1401084,1988309,1521366v,120283,97104,217435,217327,217435c2268060,1738801,2392907,1685599,2392907,1685599v73983,-34697,136407,6939,136407,90212c2529314,1775811,2529314,1775811,2529314,2365659v,,,,,150353c2529314,2516012,2529314,2516012,2411403,2516012v-11560,-2313,-20808,-2313,-32368,-2313c2379035,2513699,2379035,2513699,1789478,2513699v-83231,,-124847,-62455,-90167,-138788c1699311,2374911,1752486,2250002,1752486,2187548v,-120283,-97103,-217434,-217326,-217434c1414936,1970114,1317833,2067265,1317833,2187548v,62454,55488,187363,55488,187363c1405688,2451244,1366385,2513699,1283153,2513699v,,,,-589557,c682036,2513699,670477,2513699,661229,2516012v,,,,-120224,c541005,2516012,541005,2516012,541005,2365659v,,,,,-589848c541005,1692538,480893,1650902,404598,1685599v-11560,4626,-127159,53202,-187271,53202c175711,1738801,138719,1727235,104040,1708730v-2312,-2313,-4624,-4626,-9248,-6940c36992,1662467,,1597700,,1521366v,-74020,36992,-141101,94792,-180424c99416,1338629,101728,1336316,104040,1336316v34679,-20818,71671,-32384,113287,-32384c277439,1303932,393038,1354821,404598,1359447v76295,32384,136407,-9252,136407,-90212c541005,1269235,541005,1269235,541005,677074v,,,,,-150353l542389,526721r,12442c542389,541005,542389,541005,542389,541005v152603,,152603,,152603,c1284593,541005,1284593,541005,1284593,541005v83238,,122544,-60112,90174,-136407c1374767,404598,1319275,279751,1319275,217327,1319275,97104,1416386,,1536618,xe" fillcolor="#f4b083 [1941]" strokecolor="#f4b083 [1941]" strokeweight=".25pt">
            <v:path arrowok="t" o:connecttype="custom" o:connectlocs="1303542,0;1487918,193455;1442806,360156;1519302,481579;2019472,481579;2144974,481579;2145665,481579;2145665,485594;2145665,602702;2145665,1129818;2029948,1210121;1871083,1160704;1686720,1354254;1871083,1547805;2029948,1500447;2145665,1580750;2145665,2105807;2145665,2239645;2045639,2239645;2018180,2237586;1518048,2237586;1441558,2114043;1486667,1947261;1302305,1753710;1117943,1947261;1165014,2114043;1088523,2237586;588391,2237586;560933,2239645;458945,2239645;458945,2105807;458945,1580750;343228,1500447;184363,1547805;88259,1521037;80414,1514860;0,1354254;80414,1193649;88259,1189531;184363,1160704;343228,1210121;458945,1129818;458945,602702;458945,468864;460119,468864;460119,479940;460119,481579;589575,481579;1089745,481579;1166241,360156;1119166,193455;1303542,0" o:connectangles="0,0,0,0,0,0,0,0,0,0,0,0,0,0,0,0,0,0,0,0,0,0,0,0,0,0,0,0,0,0,0,0,0,0,0,0,0,0,0,0,0,0,0,0,0,0,0,0,0,0,0,0"/>
            <w10:wrap type="square"/>
          </v:shape>
        </w:pict>
      </w:r>
      <w:r>
        <w:rPr>
          <w:noProof/>
        </w:rPr>
        <w:pict>
          <v:rect id="_x0000_s1040" style="position:absolute;margin-left:916.95pt;margin-top:87.85pt;width:110.65pt;height:125.65pt;rotation:-1590243fd;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" filled="f" stroked="f">
            <v:textbox>
              <w:txbxContent>
                <w:p w:rsidR="004F4DA1" w:rsidRPr="00642E6A" w:rsidRDefault="004F4DA1" w:rsidP="00642E6A">
                  <w:pPr>
                    <w:jc w:val="center"/>
                  </w:pPr>
                  <w:r w:rsidRPr="00642E6A">
                    <w:rPr>
                      <w:rFonts w:ascii="Calibri" w:hAnsi="Calibri"/>
                      <w:b/>
                      <w:bCs/>
                      <w:color w:val="000000"/>
                      <w:kern w:val="24"/>
                      <w:sz w:val="36"/>
                      <w:szCs w:val="36"/>
                    </w:rPr>
                    <w:t>Le citoyen acteur et partenaire pour sa santé</w:t>
                  </w:r>
                </w:p>
              </w:txbxContent>
            </v:textbox>
            <w10:wrap type="square"/>
          </v:rect>
        </w:pict>
      </w:r>
      <w:r w:rsidR="00A7603D">
        <w:br w:type="page"/>
      </w:r>
    </w:p>
    <w:p w:rsidR="00E74A25" w:rsidRDefault="008D5CFD" w:rsidP="00E74A25">
      <w:r>
        <w:rPr>
          <w:noProof/>
        </w:rPr>
        <w:lastRenderedPageBreak/>
        <w:pict>
          <v:group id="Groupe 24" o:spid="_x0000_s1041" style="position:absolute;margin-left:.2pt;margin-top:2.85pt;width:1036.6pt;height:715.25pt;z-index:251787776" coordsize="131648,90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">
            <v:group id="Groupe 31" o:spid="_x0000_s1042" style="position:absolute;width:131648;height:90837" coordsize="131648,9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e 32" o:spid="_x0000_s1043" style="position:absolute;left:1569;top:11852;width:128724;height:78985" coordsize="128724,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34" o:spid="_x0000_s1044"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35" o:spid="_x0000_s1045"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Zone de texte 38" o:spid="_x0000_s1046"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E74A25">
                            <w:pPr>
                              <w:jc w:val="center"/>
                              <w:rPr>
                                <w:b/>
                                <w:bCs/>
                                <w:sz w:val="48"/>
                                <w:szCs w:val="48"/>
                              </w:rPr>
                            </w:pPr>
                          </w:p>
                          <w:p w:rsidR="004F4DA1" w:rsidRPr="00476CEA" w:rsidRDefault="004F4DA1" w:rsidP="00E74A25">
                            <w:pPr>
                              <w:jc w:val="center"/>
                              <w:rPr>
                                <w:b/>
                                <w:bCs/>
                                <w:sz w:val="48"/>
                                <w:szCs w:val="48"/>
                              </w:rPr>
                            </w:pPr>
                          </w:p>
                          <w:p w:rsidR="004F4DA1" w:rsidRDefault="004F4DA1" w:rsidP="00E74A25">
                            <w:pPr>
                              <w:rPr>
                                <w:b/>
                                <w:bCs/>
                                <w:sz w:val="48"/>
                                <w:szCs w:val="48"/>
                              </w:rPr>
                            </w:pPr>
                          </w:p>
                          <w:p w:rsidR="004F4DA1" w:rsidRDefault="004F4DA1" w:rsidP="00E74A25">
                            <w:pPr>
                              <w:rPr>
                                <w:b/>
                                <w:bCs/>
                                <w:color w:val="385623" w:themeColor="accent6" w:themeShade="80"/>
                                <w:sz w:val="48"/>
                                <w:szCs w:val="48"/>
                              </w:rPr>
                            </w:pPr>
                          </w:p>
                          <w:p w:rsidR="004F4DA1" w:rsidRDefault="004F4DA1" w:rsidP="00E74A25">
                            <w:pPr>
                              <w:rPr>
                                <w:b/>
                                <w:bCs/>
                                <w:color w:val="385623" w:themeColor="accent6" w:themeShade="80"/>
                                <w:sz w:val="48"/>
                                <w:szCs w:val="48"/>
                              </w:rPr>
                            </w:pPr>
                          </w:p>
                          <w:p w:rsidR="004F4DA1" w:rsidRPr="00476CEA" w:rsidRDefault="004F4DA1" w:rsidP="00E74A25">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45" o:spid="_x0000_s1047"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E74A25">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9" o:spid="_x0000_s1048"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" fillcolor="white [3212]" strokecolor="#548235" strokeweight="1.5pt">
                      <v:stroke joinstyle="miter"/>
                      <v:shadow on="t" type="perspective" color="black" opacity="26214f" offset="0,0" matrix="66847f,,,66847f"/>
                      <v:textbox>
                        <w:txbxContent>
                          <w:p w:rsidR="004F4DA1" w:rsidRPr="00A4345C" w:rsidRDefault="004F4DA1" w:rsidP="00E74A25">
                            <w:pPr>
                              <w:jc w:val="center"/>
                              <w:rPr>
                                <w:b/>
                                <w:bCs/>
                                <w:color w:val="000000" w:themeColor="text1"/>
                                <w:sz w:val="48"/>
                                <w:szCs w:val="48"/>
                              </w:rPr>
                            </w:pPr>
                            <w:r w:rsidRPr="00A4345C">
                              <w:rPr>
                                <w:b/>
                                <w:bCs/>
                                <w:color w:val="000000" w:themeColor="text1"/>
                                <w:sz w:val="48"/>
                                <w:szCs w:val="48"/>
                              </w:rPr>
                              <w:t>1</w:t>
                            </w:r>
                          </w:p>
                        </w:txbxContent>
                      </v:textbox>
                    </v:shape>
                  </v:group>
                  <v:group id="Groupe 50" o:spid="_x0000_s1049"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Zone de texte 51" o:spid="_x0000_s1050"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E74A25">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52" o:spid="_x0000_s1051"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" fillcolor="white [3212]" strokecolor="#548235" strokeweight="1.5pt">
                      <v:stroke joinstyle="miter"/>
                      <v:shadow on="t" type="perspective" color="black" opacity="26214f" offset="0,0" matrix="66847f,,,66847f"/>
                      <v:textbox>
                        <w:txbxContent>
                          <w:p w:rsidR="004F4DA1" w:rsidRPr="00A4345C" w:rsidRDefault="004F4DA1" w:rsidP="00E74A25">
                            <w:pPr>
                              <w:jc w:val="center"/>
                              <w:rPr>
                                <w:b/>
                                <w:bCs/>
                                <w:color w:val="000000" w:themeColor="text1"/>
                                <w:sz w:val="48"/>
                                <w:szCs w:val="48"/>
                              </w:rPr>
                            </w:pPr>
                            <w:r>
                              <w:rPr>
                                <w:b/>
                                <w:bCs/>
                                <w:color w:val="000000" w:themeColor="text1"/>
                                <w:sz w:val="48"/>
                                <w:szCs w:val="48"/>
                              </w:rPr>
                              <w:t>2</w:t>
                            </w:r>
                          </w:p>
                        </w:txbxContent>
                      </v:textbox>
                    </v:shape>
                  </v:group>
                </v:group>
                <v:group id="Groupe 53" o:spid="_x0000_s1052"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Zone de texte 54" o:spid="_x0000_s1053" type="#_x0000_t202" style="position:absolute;width:50458;height:69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4F4DA1" w:rsidRPr="00B56640" w:rsidRDefault="004F4DA1" w:rsidP="00E74A25">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E74A25">
                          <w:pPr>
                            <w:pStyle w:val="Paragraphedeliste"/>
                            <w:numPr>
                              <w:ilvl w:val="0"/>
                              <w:numId w:val="2"/>
                            </w:numPr>
                          </w:pPr>
                          <w:r>
                            <w:t>Une éducation qui inculque aussi bien les valeurs que les compétences nécessaires à la vie. ++++</w:t>
                          </w:r>
                        </w:p>
                        <w:p w:rsidR="004F4DA1" w:rsidRDefault="004F4DA1" w:rsidP="00E74A25">
                          <w:pPr>
                            <w:pStyle w:val="Paragraphedeliste"/>
                            <w:numPr>
                              <w:ilvl w:val="0"/>
                              <w:numId w:val="2"/>
                            </w:numPr>
                          </w:pPr>
                          <w:r>
                            <w:t>Fournis à tous des opportunités de santé et de confort.</w:t>
                          </w:r>
                        </w:p>
                        <w:p w:rsidR="004F4DA1" w:rsidRDefault="004F4DA1" w:rsidP="00E74A25">
                          <w:pPr>
                            <w:pStyle w:val="Paragraphedeliste"/>
                            <w:numPr>
                              <w:ilvl w:val="0"/>
                              <w:numId w:val="2"/>
                            </w:numPr>
                          </w:pPr>
                          <w:r>
                            <w:t>Un environnement politique et institutionnel adéquat. +++</w:t>
                          </w:r>
                        </w:p>
                        <w:p w:rsidR="004F4DA1" w:rsidRDefault="004F4DA1" w:rsidP="00E74A25">
                          <w:pPr>
                            <w:pStyle w:val="Paragraphedeliste"/>
                            <w:numPr>
                              <w:ilvl w:val="0"/>
                              <w:numId w:val="2"/>
                            </w:numPr>
                          </w:pPr>
                          <w:r>
                            <w:t>Miser sur la médecine de 1ère ligne.</w:t>
                          </w:r>
                        </w:p>
                        <w:p w:rsidR="004F4DA1" w:rsidRDefault="004F4DA1" w:rsidP="00E74A25">
                          <w:pPr>
                            <w:pStyle w:val="Paragraphedeliste"/>
                            <w:numPr>
                              <w:ilvl w:val="0"/>
                              <w:numId w:val="2"/>
                            </w:numPr>
                          </w:pPr>
                          <w:r>
                            <w:t>Un environnement sain. ++</w:t>
                          </w:r>
                        </w:p>
                        <w:p w:rsidR="004F4DA1" w:rsidRPr="006758FB" w:rsidRDefault="004F4DA1" w:rsidP="00E74A25">
                          <w:pPr>
                            <w:pStyle w:val="Paragraphedeliste"/>
                            <w:numPr>
                              <w:ilvl w:val="0"/>
                              <w:numId w:val="2"/>
                            </w:numPr>
                          </w:pPr>
                          <w:r>
                            <w:t>La santé incluse dans toutes les politiques générales.</w:t>
                          </w:r>
                        </w:p>
                        <w:p w:rsidR="004F4DA1" w:rsidRPr="00514ABC" w:rsidRDefault="004F4DA1" w:rsidP="00E74A25">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E63AB3" w:rsidRDefault="004F4DA1" w:rsidP="00E74A25">
                          <w:pPr>
                            <w:pStyle w:val="Paragraphedeliste"/>
                            <w:numPr>
                              <w:ilvl w:val="0"/>
                              <w:numId w:val="2"/>
                            </w:numPr>
                            <w:jc w:val="both"/>
                          </w:pPr>
                          <w:r w:rsidRPr="00E63AB3">
                            <w:t xml:space="preserve">Une éducation qui inculque aussi bien les valeurs que les compétences nécessaires à la vie. </w:t>
                          </w:r>
                        </w:p>
                        <w:p w:rsidR="004F4DA1" w:rsidRPr="00E63AB3" w:rsidRDefault="004F4DA1" w:rsidP="00E74A25">
                          <w:pPr>
                            <w:pStyle w:val="Paragraphedeliste"/>
                            <w:numPr>
                              <w:ilvl w:val="0"/>
                              <w:numId w:val="2"/>
                            </w:numPr>
                            <w:jc w:val="both"/>
                          </w:pPr>
                          <w:r w:rsidRPr="00E63AB3">
                            <w:t>La solidarité et la citoyenneté et l'équité +++</w:t>
                          </w:r>
                        </w:p>
                        <w:p w:rsidR="004F4DA1" w:rsidRPr="00E63AB3" w:rsidRDefault="004F4DA1" w:rsidP="00E74A25">
                          <w:pPr>
                            <w:pStyle w:val="Paragraphedeliste"/>
                            <w:numPr>
                              <w:ilvl w:val="0"/>
                              <w:numId w:val="2"/>
                            </w:numPr>
                            <w:jc w:val="both"/>
                          </w:pPr>
                          <w:r w:rsidRPr="00E63AB3">
                            <w:t>Miser sur la qualité.</w:t>
                          </w:r>
                        </w:p>
                        <w:p w:rsidR="004F4DA1" w:rsidRPr="00E63AB3" w:rsidRDefault="004F4DA1" w:rsidP="00E74A25">
                          <w:pPr>
                            <w:pStyle w:val="Paragraphedeliste"/>
                            <w:numPr>
                              <w:ilvl w:val="0"/>
                              <w:numId w:val="2"/>
                            </w:numPr>
                            <w:jc w:val="both"/>
                          </w:pPr>
                          <w:r w:rsidRPr="00E63AB3">
                            <w:t>Un système centré sur l'individu ++</w:t>
                          </w:r>
                        </w:p>
                        <w:p w:rsidR="004F4DA1" w:rsidRPr="00E63AB3" w:rsidRDefault="004F4DA1" w:rsidP="00E74A25">
                          <w:pPr>
                            <w:pStyle w:val="Paragraphedeliste"/>
                            <w:numPr>
                              <w:ilvl w:val="0"/>
                              <w:numId w:val="2"/>
                            </w:numPr>
                            <w:jc w:val="both"/>
                          </w:pPr>
                          <w:r w:rsidRPr="00E63AB3">
                            <w:t>Miser et valoriser la médecine de première ligne.</w:t>
                          </w:r>
                        </w:p>
                        <w:p w:rsidR="004F4DA1" w:rsidRPr="00E63AB3" w:rsidRDefault="004F4DA1" w:rsidP="00E74A25">
                          <w:pPr>
                            <w:pStyle w:val="Paragraphedeliste"/>
                            <w:numPr>
                              <w:ilvl w:val="0"/>
                              <w:numId w:val="2"/>
                            </w:numPr>
                            <w:jc w:val="both"/>
                          </w:pPr>
                          <w:r w:rsidRPr="00E63AB3">
                            <w:t>Bonne gouvernance</w:t>
                          </w:r>
                        </w:p>
                        <w:p w:rsidR="004F4DA1" w:rsidRPr="00E63AB3" w:rsidRDefault="004F4DA1" w:rsidP="00E74A25">
                          <w:pPr>
                            <w:pStyle w:val="Paragraphedeliste"/>
                            <w:numPr>
                              <w:ilvl w:val="0"/>
                              <w:numId w:val="2"/>
                            </w:numPr>
                            <w:jc w:val="both"/>
                          </w:pPr>
                          <w:r w:rsidRPr="00E63AB3">
                            <w:t>L'indépendance des enjeux politiques</w:t>
                          </w:r>
                        </w:p>
                        <w:p w:rsidR="004F4DA1" w:rsidRPr="00E63AB3" w:rsidRDefault="004F4DA1" w:rsidP="00E74A25">
                          <w:pPr>
                            <w:pStyle w:val="Paragraphedeliste"/>
                            <w:numPr>
                              <w:ilvl w:val="0"/>
                              <w:numId w:val="2"/>
                            </w:numPr>
                            <w:jc w:val="both"/>
                          </w:pPr>
                          <w:r w:rsidRPr="00E63AB3">
                            <w:t>Réaliste et réalisable</w:t>
                          </w:r>
                        </w:p>
                        <w:p w:rsidR="004F4DA1" w:rsidRPr="00E63AB3" w:rsidRDefault="004F4DA1" w:rsidP="00E74A25">
                          <w:pPr>
                            <w:pStyle w:val="Paragraphedeliste"/>
                            <w:numPr>
                              <w:ilvl w:val="0"/>
                              <w:numId w:val="2"/>
                            </w:numPr>
                            <w:jc w:val="both"/>
                          </w:pPr>
                          <w:r w:rsidRPr="00E63AB3">
                            <w:t>La santé étant un droit constitutionnel</w:t>
                          </w:r>
                        </w:p>
                        <w:p w:rsidR="004F4DA1" w:rsidRPr="00E63AB3" w:rsidRDefault="004F4DA1" w:rsidP="00E74A25">
                          <w:pPr>
                            <w:pStyle w:val="Paragraphedeliste"/>
                            <w:numPr>
                              <w:ilvl w:val="0"/>
                              <w:numId w:val="2"/>
                            </w:numPr>
                            <w:jc w:val="both"/>
                          </w:pPr>
                          <w:r w:rsidRPr="00E63AB3">
                            <w:t>Le partenariat entre les secteurs public et privé.</w:t>
                          </w:r>
                        </w:p>
                      </w:txbxContent>
                    </v:textbox>
                  </v:shape>
                  <v:shape id="Zone de texte 55" o:spid="_x0000_s1054"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4F4DA1" w:rsidRPr="00BA1D3B" w:rsidRDefault="004F4DA1" w:rsidP="00E74A25">
                          <w:pPr>
                            <w:jc w:val="both"/>
                            <w:rPr>
                              <w:b/>
                              <w:bCs/>
                              <w:color w:val="385623" w:themeColor="accent6" w:themeShade="80"/>
                              <w:sz w:val="32"/>
                              <w:szCs w:val="32"/>
                            </w:rPr>
                          </w:pPr>
                          <w:r w:rsidRPr="00BA1D3B">
                            <w:rPr>
                              <w:b/>
                              <w:bCs/>
                              <w:color w:val="385623" w:themeColor="accent6" w:themeShade="80"/>
                              <w:sz w:val="32"/>
                              <w:szCs w:val="32"/>
                            </w:rPr>
                            <w:t>Citoyens :</w:t>
                          </w:r>
                        </w:p>
                        <w:p w:rsidR="004F4DA1" w:rsidRPr="00E63AB3" w:rsidRDefault="004F4DA1" w:rsidP="00E74A25">
                          <w:pPr>
                            <w:pStyle w:val="Paragraphedeliste"/>
                            <w:numPr>
                              <w:ilvl w:val="0"/>
                              <w:numId w:val="2"/>
                            </w:numPr>
                            <w:jc w:val="both"/>
                          </w:pPr>
                          <w:r w:rsidRPr="00E63AB3">
                            <w:t>L'absence de la santé mentale et la prévention.</w:t>
                          </w:r>
                        </w:p>
                        <w:p w:rsidR="004F4DA1" w:rsidRPr="00E63AB3" w:rsidRDefault="004F4DA1" w:rsidP="00E74A25">
                          <w:pPr>
                            <w:pStyle w:val="Paragraphedeliste"/>
                            <w:numPr>
                              <w:ilvl w:val="0"/>
                              <w:numId w:val="2"/>
                            </w:numPr>
                            <w:jc w:val="both"/>
                          </w:pPr>
                          <w:r w:rsidRPr="00E63AB3">
                            <w:t>la structure de la sensibilisation sanitaire et la protection des drogues et du tabac.</w:t>
                          </w:r>
                        </w:p>
                        <w:p w:rsidR="004F4DA1" w:rsidRPr="00E63AB3" w:rsidRDefault="004F4DA1" w:rsidP="00E74A25">
                          <w:pPr>
                            <w:pStyle w:val="Paragraphedeliste"/>
                            <w:numPr>
                              <w:ilvl w:val="0"/>
                              <w:numId w:val="2"/>
                            </w:numPr>
                            <w:jc w:val="both"/>
                          </w:pPr>
                          <w:r w:rsidRPr="00E63AB3">
                            <w:t>L'absence de l'éducation sexuelle.</w:t>
                          </w:r>
                        </w:p>
                        <w:p w:rsidR="004F4DA1" w:rsidRPr="00E63AB3" w:rsidRDefault="004F4DA1" w:rsidP="00E74A25">
                          <w:pPr>
                            <w:pStyle w:val="Paragraphedeliste"/>
                            <w:numPr>
                              <w:ilvl w:val="0"/>
                              <w:numId w:val="2"/>
                            </w:numPr>
                            <w:jc w:val="both"/>
                          </w:pPr>
                          <w:r w:rsidRPr="00E63AB3">
                            <w:t>L'absence de la sensibilisation au profit des personnes âgées.</w:t>
                          </w:r>
                        </w:p>
                        <w:p w:rsidR="004F4DA1" w:rsidRPr="00E63AB3" w:rsidRDefault="004F4DA1" w:rsidP="00E74A25">
                          <w:pPr>
                            <w:pStyle w:val="Paragraphedeliste"/>
                            <w:numPr>
                              <w:ilvl w:val="0"/>
                              <w:numId w:val="2"/>
                            </w:numPr>
                            <w:jc w:val="both"/>
                          </w:pPr>
                          <w:r w:rsidRPr="00E63AB3">
                            <w:t>L'absence de la sensibilisation dans les médias.</w:t>
                          </w:r>
                        </w:p>
                        <w:p w:rsidR="004F4DA1" w:rsidRPr="00E63AB3" w:rsidRDefault="004F4DA1" w:rsidP="00E74A25">
                          <w:pPr>
                            <w:pStyle w:val="Paragraphedeliste"/>
                            <w:numPr>
                              <w:ilvl w:val="0"/>
                              <w:numId w:val="2"/>
                            </w:numPr>
                            <w:jc w:val="both"/>
                          </w:pPr>
                          <w:r w:rsidRPr="00E63AB3">
                            <w:t>La prévention et la promotion des comportements positifs pour la santé.</w:t>
                          </w:r>
                        </w:p>
                        <w:p w:rsidR="004F4DA1" w:rsidRPr="00E63AB3" w:rsidRDefault="004F4DA1" w:rsidP="00E74A25">
                          <w:pPr>
                            <w:pStyle w:val="Paragraphedeliste"/>
                            <w:numPr>
                              <w:ilvl w:val="0"/>
                              <w:numId w:val="2"/>
                            </w:numPr>
                            <w:jc w:val="both"/>
                          </w:pPr>
                          <w:r w:rsidRPr="00E63AB3">
                            <w:t>Le rôle de la famille.</w:t>
                          </w:r>
                        </w:p>
                        <w:p w:rsidR="004F4DA1" w:rsidRPr="00E63AB3" w:rsidRDefault="004F4DA1" w:rsidP="00E74A25">
                          <w:pPr>
                            <w:pStyle w:val="Paragraphedeliste"/>
                            <w:numPr>
                              <w:ilvl w:val="0"/>
                              <w:numId w:val="2"/>
                            </w:numPr>
                            <w:jc w:val="both"/>
                          </w:pPr>
                          <w:r w:rsidRPr="00E63AB3">
                            <w:t>Réajuster les système</w:t>
                          </w:r>
                          <w:r>
                            <w:t>s</w:t>
                          </w:r>
                          <w:r w:rsidRPr="00E63AB3">
                            <w:t xml:space="preserve"> de financement de la santé pour diminuer la part de participation du citoyen.</w:t>
                          </w:r>
                        </w:p>
                        <w:p w:rsidR="004F4DA1" w:rsidRPr="00E63AB3" w:rsidRDefault="004F4DA1" w:rsidP="00E74A25">
                          <w:pPr>
                            <w:pStyle w:val="Paragraphedeliste"/>
                            <w:numPr>
                              <w:ilvl w:val="0"/>
                              <w:numId w:val="2"/>
                            </w:numPr>
                            <w:jc w:val="both"/>
                          </w:pPr>
                          <w:r w:rsidRPr="00E63AB3">
                            <w:t>Améliorer la gouvernance.</w:t>
                          </w:r>
                        </w:p>
                        <w:p w:rsidR="004F4DA1" w:rsidRPr="00E63AB3" w:rsidRDefault="004F4DA1" w:rsidP="00E74A25">
                          <w:pPr>
                            <w:pStyle w:val="Paragraphedeliste"/>
                            <w:numPr>
                              <w:ilvl w:val="0"/>
                              <w:numId w:val="2"/>
                            </w:numPr>
                            <w:jc w:val="both"/>
                          </w:pPr>
                          <w:r w:rsidRPr="00E63AB3">
                            <w:t>Une vision prévoyante</w:t>
                          </w:r>
                        </w:p>
                        <w:p w:rsidR="004F4DA1" w:rsidRPr="00E63AB3" w:rsidRDefault="004F4DA1" w:rsidP="00E74A25">
                          <w:pPr>
                            <w:pStyle w:val="Paragraphedeliste"/>
                            <w:numPr>
                              <w:ilvl w:val="0"/>
                              <w:numId w:val="2"/>
                            </w:numPr>
                            <w:jc w:val="both"/>
                          </w:pPr>
                          <w:r w:rsidRPr="00E63AB3">
                            <w:t>L'usage des technologies</w:t>
                          </w:r>
                        </w:p>
                        <w:p w:rsidR="004F4DA1" w:rsidRPr="00514ABC" w:rsidRDefault="004F4DA1" w:rsidP="00E74A25">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E74A25">
                          <w:pPr>
                            <w:pStyle w:val="Paragraphedeliste"/>
                            <w:numPr>
                              <w:ilvl w:val="0"/>
                              <w:numId w:val="71"/>
                            </w:numPr>
                          </w:pPr>
                          <w:r>
                            <w:t>La généralisation du processus de l'accréditation dans les institutions publiques et privées de formation.</w:t>
                          </w:r>
                        </w:p>
                        <w:p w:rsidR="004F4DA1" w:rsidRDefault="004F4DA1" w:rsidP="00E74A25">
                          <w:pPr>
                            <w:pStyle w:val="Paragraphedeliste"/>
                            <w:numPr>
                              <w:ilvl w:val="0"/>
                              <w:numId w:val="71"/>
                            </w:numPr>
                          </w:pPr>
                          <w:r>
                            <w:t>Les moyens nécessaires : matériel et humain.</w:t>
                          </w:r>
                        </w:p>
                        <w:p w:rsidR="004F4DA1" w:rsidRDefault="004F4DA1" w:rsidP="00E74A25">
                          <w:pPr>
                            <w:pStyle w:val="Paragraphedeliste"/>
                            <w:numPr>
                              <w:ilvl w:val="0"/>
                              <w:numId w:val="71"/>
                            </w:numPr>
                          </w:pPr>
                          <w:r>
                            <w:t>Unifier les couts des soins entre les secteurs public-privé pour garantir le libre choix du patient et un réel partenariat entre ces deux secteurs.</w:t>
                          </w:r>
                        </w:p>
                        <w:p w:rsidR="004F4DA1" w:rsidRDefault="004F4DA1" w:rsidP="00E74A25">
                          <w:pPr>
                            <w:pStyle w:val="Paragraphedeliste"/>
                            <w:numPr>
                              <w:ilvl w:val="0"/>
                              <w:numId w:val="71"/>
                            </w:numPr>
                          </w:pPr>
                          <w:r>
                            <w:t>Ne pas concrétiser la valeur de l'équité</w:t>
                          </w:r>
                        </w:p>
                        <w:p w:rsidR="004F4DA1" w:rsidRDefault="004F4DA1" w:rsidP="00E74A25">
                          <w:pPr>
                            <w:pStyle w:val="Paragraphedeliste"/>
                            <w:numPr>
                              <w:ilvl w:val="0"/>
                              <w:numId w:val="71"/>
                            </w:numPr>
                          </w:pPr>
                          <w:r>
                            <w:t>Continuité</w:t>
                          </w:r>
                        </w:p>
                        <w:p w:rsidR="004F4DA1" w:rsidRDefault="004F4DA1" w:rsidP="00E74A25">
                          <w:pPr>
                            <w:pStyle w:val="Paragraphedeliste"/>
                            <w:numPr>
                              <w:ilvl w:val="0"/>
                              <w:numId w:val="71"/>
                            </w:numPr>
                          </w:pPr>
                          <w:r>
                            <w:t>Redevabilité</w:t>
                          </w:r>
                        </w:p>
                        <w:p w:rsidR="004F4DA1" w:rsidRDefault="004F4DA1" w:rsidP="00E74A25">
                          <w:pPr>
                            <w:pStyle w:val="Paragraphedeliste"/>
                            <w:numPr>
                              <w:ilvl w:val="0"/>
                              <w:numId w:val="71"/>
                            </w:numPr>
                          </w:pPr>
                          <w:r>
                            <w:t>Approche générale</w:t>
                          </w:r>
                        </w:p>
                        <w:p w:rsidR="004F4DA1" w:rsidRDefault="004F4DA1" w:rsidP="00E74A25">
                          <w:pPr>
                            <w:pStyle w:val="Paragraphedeliste"/>
                            <w:numPr>
                              <w:ilvl w:val="0"/>
                              <w:numId w:val="71"/>
                            </w:numPr>
                          </w:pPr>
                          <w:r>
                            <w:t>Confiance générale</w:t>
                          </w:r>
                        </w:p>
                        <w:p w:rsidR="004F4DA1" w:rsidRDefault="004F4DA1" w:rsidP="00E74A25">
                          <w:pPr>
                            <w:pStyle w:val="Paragraphedeliste"/>
                            <w:numPr>
                              <w:ilvl w:val="0"/>
                              <w:numId w:val="71"/>
                            </w:numPr>
                          </w:pPr>
                          <w:r>
                            <w:t>La réhabilitation du secteur public et l'application des stratégies pour garantir la qualité des services de soins.</w:t>
                          </w:r>
                        </w:p>
                        <w:p w:rsidR="004F4DA1" w:rsidRDefault="004F4DA1" w:rsidP="00E74A25">
                          <w:pPr>
                            <w:pStyle w:val="Paragraphedeliste"/>
                            <w:numPr>
                              <w:ilvl w:val="0"/>
                              <w:numId w:val="71"/>
                            </w:numPr>
                          </w:pPr>
                          <w:r>
                            <w:t>Le respect du cadre médical</w:t>
                          </w:r>
                        </w:p>
                        <w:p w:rsidR="004F4DA1" w:rsidRDefault="004F4DA1" w:rsidP="00E74A25">
                          <w:pPr>
                            <w:pStyle w:val="Paragraphedeliste"/>
                            <w:numPr>
                              <w:ilvl w:val="0"/>
                              <w:numId w:val="71"/>
                            </w:numPr>
                          </w:pPr>
                          <w:r>
                            <w:t>L'éducation sanitaire</w:t>
                          </w:r>
                        </w:p>
                        <w:p w:rsidR="004F4DA1" w:rsidRPr="007B666F" w:rsidRDefault="004F4DA1" w:rsidP="00E74A25">
                          <w:pPr>
                            <w:pStyle w:val="Paragraphedeliste"/>
                            <w:numPr>
                              <w:ilvl w:val="0"/>
                              <w:numId w:val="71"/>
                            </w:numPr>
                          </w:pPr>
                          <w:r>
                            <w:t>Limiter le fléau d'émigration</w:t>
                          </w:r>
                        </w:p>
                      </w:txbxContent>
                    </v:textbox>
                  </v:shape>
                </v:group>
              </v:group>
              <v:group id="Groupe 56" o:spid="_x0000_s1055"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Zone de texte 57" o:spid="_x0000_s1056"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" filled="f" strokeweight=".5pt">
                  <v:textbox>
                    <w:txbxContent>
                      <w:p w:rsidR="004F4DA1" w:rsidRPr="003A29C2" w:rsidRDefault="004F4DA1" w:rsidP="00E74A25">
                        <w:pPr>
                          <w:rPr>
                            <w:b/>
                            <w:bCs/>
                            <w:sz w:val="32"/>
                            <w:szCs w:val="32"/>
                          </w:rPr>
                        </w:pPr>
                        <w:r w:rsidRPr="003A29C2">
                          <w:rPr>
                            <w:b/>
                            <w:bCs/>
                            <w:sz w:val="32"/>
                            <w:szCs w:val="32"/>
                          </w:rPr>
                          <w:t>Date du RDV :</w:t>
                        </w:r>
                        <w:r w:rsidRPr="007B666F">
                          <w:rPr>
                            <w:sz w:val="32"/>
                            <w:szCs w:val="32"/>
                          </w:rPr>
                          <w:t>22/02/2019</w:t>
                        </w:r>
                        <w:r>
                          <w:rPr>
                            <w:b/>
                            <w:bCs/>
                            <w:sz w:val="32"/>
                            <w:szCs w:val="32"/>
                          </w:rPr>
                          <w:t xml:space="preserve">| </w:t>
                        </w:r>
                        <w:r w:rsidRPr="003A29C2">
                          <w:rPr>
                            <w:b/>
                            <w:bCs/>
                            <w:sz w:val="32"/>
                            <w:szCs w:val="32"/>
                          </w:rPr>
                          <w:t>Lieu du RDV :</w:t>
                        </w:r>
                        <w:r w:rsidRPr="007B666F">
                          <w:rPr>
                            <w:sz w:val="32"/>
                            <w:szCs w:val="32"/>
                          </w:rPr>
                          <w:t xml:space="preserve">Hôtel PENT HOUSE </w:t>
                        </w:r>
                        <w:r>
                          <w:rPr>
                            <w:b/>
                            <w:bCs/>
                            <w:sz w:val="32"/>
                            <w:szCs w:val="32"/>
                          </w:rPr>
                          <w:t xml:space="preserve">| </w:t>
                        </w:r>
                        <w:r w:rsidRPr="003A29C2">
                          <w:rPr>
                            <w:b/>
                            <w:bCs/>
                            <w:sz w:val="32"/>
                            <w:szCs w:val="32"/>
                          </w:rPr>
                          <w:t xml:space="preserve">Choixstratégique traité : </w:t>
                        </w:r>
                        <w:r>
                          <w:rPr>
                            <w:b/>
                            <w:bCs/>
                            <w:color w:val="385623" w:themeColor="accent6" w:themeShade="80"/>
                            <w:sz w:val="36"/>
                            <w:szCs w:val="36"/>
                          </w:rPr>
                          <w:t>Citoyen Acteur et Partenaire.</w:t>
                        </w: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057"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19547B" w:rsidRDefault="004F4DA1" w:rsidP="00E74A25">
                        <w:pPr>
                          <w:jc w:val="center"/>
                          <w:rPr>
                            <w:b/>
                            <w:bCs/>
                            <w:sz w:val="28"/>
                            <w:szCs w:val="28"/>
                          </w:rPr>
                        </w:pPr>
                        <w:r>
                          <w:rPr>
                            <w:b/>
                            <w:bCs/>
                            <w:sz w:val="28"/>
                            <w:szCs w:val="28"/>
                          </w:rPr>
                          <w:t>ARIANA</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58" type="#_x0000_t75" alt="RÃ©sultat de recherche d'images pour &quot;gouvernorat de ARIANA&quot;" style="position:absolute;left:10713;top:381;width:10299;height:9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" adj="5240" stroked="t" strokecolor="#70ad47 [3209]" strokeweight="6pt">
              <v:imagedata r:id="rId8" o:title="RÃ©sultat de recherche d'images pour &quot;gouvernorat de ARIANA&quot;"/>
              <v:path arrowok="t"/>
            </v:shape>
          </v:group>
        </w:pict>
      </w:r>
      <w:r w:rsidR="00E74A25">
        <w:br w:type="page"/>
      </w:r>
    </w:p>
    <w:p w:rsidR="00E74A25" w:rsidRDefault="00E74A25" w:rsidP="00E74A25">
      <w:r>
        <w:lastRenderedPageBreak/>
        <w:br w:type="page"/>
      </w:r>
      <w:r w:rsidR="008D5CFD">
        <w:rPr>
          <w:noProof/>
        </w:rPr>
        <w:pict>
          <v:group id="Groupe 334" o:spid="_x0000_s1059" style="position:absolute;margin-left:1.2pt;margin-top:53.05pt;width:1039.45pt;height:694.15pt;z-index:251786752"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">
            <v:shape id="Zone de texte 167" o:spid="_x0000_s1060"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Pr="00E63AB3" w:rsidRDefault="004F4DA1" w:rsidP="00E74A25">
                    <w:pPr>
                      <w:pStyle w:val="Paragraphedeliste"/>
                      <w:numPr>
                        <w:ilvl w:val="0"/>
                        <w:numId w:val="5"/>
                      </w:numPr>
                      <w:jc w:val="both"/>
                    </w:pPr>
                    <w:r w:rsidRPr="00E63AB3">
                      <w:t>Bénéficier du droit d'accès à l'information</w:t>
                    </w:r>
                  </w:p>
                  <w:p w:rsidR="004F4DA1" w:rsidRPr="00E63AB3" w:rsidRDefault="004F4DA1" w:rsidP="00E74A25">
                    <w:pPr>
                      <w:pStyle w:val="Paragraphedeliste"/>
                      <w:numPr>
                        <w:ilvl w:val="0"/>
                        <w:numId w:val="5"/>
                      </w:numPr>
                      <w:jc w:val="both"/>
                    </w:pPr>
                    <w:r w:rsidRPr="00E63AB3">
                      <w:t>Un citoyen conscient dans son rôle dans la promotion de la santé. +++</w:t>
                    </w:r>
                  </w:p>
                  <w:p w:rsidR="004F4DA1" w:rsidRPr="00E63AB3" w:rsidRDefault="004F4DA1" w:rsidP="00E74A25">
                    <w:pPr>
                      <w:pStyle w:val="Paragraphedeliste"/>
                      <w:numPr>
                        <w:ilvl w:val="0"/>
                        <w:numId w:val="5"/>
                      </w:numPr>
                      <w:jc w:val="both"/>
                    </w:pPr>
                    <w:r w:rsidRPr="00E63AB3">
                      <w:t>L'implication et la contribution citoyenne. +++</w:t>
                    </w:r>
                  </w:p>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E63AB3" w:rsidRDefault="004F4DA1" w:rsidP="00E74A25">
                    <w:pPr>
                      <w:pStyle w:val="Paragraphedeliste"/>
                      <w:numPr>
                        <w:ilvl w:val="0"/>
                        <w:numId w:val="9"/>
                      </w:numPr>
                      <w:jc w:val="both"/>
                    </w:pPr>
                    <w:r w:rsidRPr="00E63AB3">
                      <w:t>Un citoyen conscient dans son rôle dans la promotion de la santé. +++</w:t>
                    </w:r>
                  </w:p>
                </w:txbxContent>
              </v:textbox>
            </v:shape>
            <v:shape id="Zone de texte 320" o:spid="_x0000_s1061"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Pr="00E63AB3" w:rsidRDefault="004F4DA1" w:rsidP="00E74A25">
                    <w:pPr>
                      <w:pStyle w:val="Paragraphedeliste"/>
                      <w:numPr>
                        <w:ilvl w:val="0"/>
                        <w:numId w:val="6"/>
                      </w:numPr>
                      <w:jc w:val="both"/>
                    </w:pPr>
                    <w:r w:rsidRPr="00E63AB3">
                      <w:t>Une collaboration "virtuelle" entre les différentes structures.</w:t>
                    </w:r>
                  </w:p>
                  <w:p w:rsidR="004F4DA1" w:rsidRPr="00E63AB3" w:rsidRDefault="004F4DA1" w:rsidP="00E74A25">
                    <w:pPr>
                      <w:pStyle w:val="Paragraphedeliste"/>
                      <w:numPr>
                        <w:ilvl w:val="0"/>
                        <w:numId w:val="6"/>
                      </w:numPr>
                      <w:jc w:val="both"/>
                    </w:pPr>
                    <w:r w:rsidRPr="00E63AB3">
                      <w:t>L'absence de la collaboration effective des citoyens. ++</w:t>
                    </w:r>
                  </w:p>
                  <w:p w:rsidR="004F4DA1" w:rsidRPr="00E63AB3" w:rsidRDefault="004F4DA1" w:rsidP="00E74A25">
                    <w:pPr>
                      <w:pStyle w:val="Paragraphedeliste"/>
                      <w:numPr>
                        <w:ilvl w:val="0"/>
                        <w:numId w:val="6"/>
                      </w:numPr>
                      <w:jc w:val="both"/>
                    </w:pPr>
                    <w:r w:rsidRPr="00E63AB3">
                      <w:t>L'émigration du cadre médical</w:t>
                    </w:r>
                  </w:p>
                  <w:p w:rsidR="004F4DA1" w:rsidRPr="00E63AB3" w:rsidRDefault="004F4DA1" w:rsidP="00E74A25">
                    <w:pPr>
                      <w:pStyle w:val="Paragraphedeliste"/>
                      <w:numPr>
                        <w:ilvl w:val="0"/>
                        <w:numId w:val="6"/>
                      </w:numPr>
                      <w:jc w:val="both"/>
                    </w:pPr>
                    <w:r w:rsidRPr="00E63AB3">
                      <w:t>Revoir les recrutements et le cadre législatif</w:t>
                    </w:r>
                  </w:p>
                  <w:p w:rsidR="004F4DA1" w:rsidRPr="00E63AB3" w:rsidRDefault="004F4DA1" w:rsidP="00E74A25">
                    <w:pPr>
                      <w:pStyle w:val="Paragraphedeliste"/>
                      <w:numPr>
                        <w:ilvl w:val="0"/>
                        <w:numId w:val="6"/>
                      </w:numPr>
                      <w:jc w:val="both"/>
                    </w:pPr>
                    <w:r w:rsidRPr="00E63AB3">
                      <w:t>L'encadrement des médecins spécialistes</w:t>
                    </w:r>
                  </w:p>
                  <w:p w:rsidR="004F4DA1" w:rsidRPr="00E63AB3" w:rsidRDefault="004F4DA1" w:rsidP="00E74A25">
                    <w:pPr>
                      <w:pStyle w:val="Paragraphedeliste"/>
                      <w:numPr>
                        <w:ilvl w:val="0"/>
                        <w:numId w:val="6"/>
                      </w:numPr>
                      <w:jc w:val="both"/>
                    </w:pPr>
                    <w:r w:rsidRPr="00E63AB3">
                      <w:t>La répartition géographique des médecins spécialistes.</w:t>
                    </w:r>
                  </w:p>
                  <w:p w:rsidR="004F4DA1" w:rsidRPr="00E63AB3" w:rsidRDefault="004F4DA1" w:rsidP="00E74A25">
                    <w:pPr>
                      <w:pStyle w:val="Paragraphedeliste"/>
                      <w:numPr>
                        <w:ilvl w:val="0"/>
                        <w:numId w:val="6"/>
                      </w:numPr>
                      <w:jc w:val="both"/>
                    </w:pPr>
                    <w:r w:rsidRPr="00E63AB3">
                      <w:t>Un citoyen conscient dans son rôle dans la promotion de la santé.</w:t>
                    </w:r>
                  </w:p>
                  <w:p w:rsidR="004F4DA1" w:rsidRPr="00292010" w:rsidRDefault="004F4DA1" w:rsidP="00E74A25">
                    <w:pPr>
                      <w:jc w:val="both"/>
                    </w:pPr>
                    <w:r w:rsidRPr="003F571F">
                      <w:rPr>
                        <w:b/>
                        <w:bCs/>
                        <w:color w:val="833C0B" w:themeColor="accent2" w:themeShade="80"/>
                        <w:sz w:val="36"/>
                        <w:szCs w:val="36"/>
                      </w:rPr>
                      <w:t>Professionnels de la santé :</w:t>
                    </w:r>
                  </w:p>
                  <w:p w:rsidR="004F4DA1" w:rsidRPr="00E63AB3" w:rsidRDefault="004F4DA1" w:rsidP="00E74A25">
                    <w:pPr>
                      <w:pStyle w:val="Paragraphedeliste"/>
                      <w:numPr>
                        <w:ilvl w:val="0"/>
                        <w:numId w:val="8"/>
                      </w:numPr>
                      <w:jc w:val="both"/>
                    </w:pPr>
                    <w:r w:rsidRPr="00E63AB3">
                      <w:t>La non maitrise des vrais problèmes de santé par les citoyens qui seront impliqués dans la décision des choix +++</w:t>
                    </w:r>
                  </w:p>
                  <w:p w:rsidR="004F4DA1" w:rsidRPr="00E63AB3" w:rsidRDefault="004F4DA1" w:rsidP="00E74A25">
                    <w:pPr>
                      <w:pStyle w:val="Paragraphedeliste"/>
                      <w:numPr>
                        <w:ilvl w:val="0"/>
                        <w:numId w:val="8"/>
                      </w:numPr>
                      <w:jc w:val="both"/>
                    </w:pPr>
                    <w:r w:rsidRPr="00E63AB3">
                      <w:t>Créer des obstacles à ce processus</w:t>
                    </w:r>
                  </w:p>
                  <w:p w:rsidR="004F4DA1" w:rsidRPr="00E63AB3" w:rsidRDefault="004F4DA1" w:rsidP="00E74A25">
                    <w:pPr>
                      <w:pStyle w:val="Paragraphedeliste"/>
                      <w:numPr>
                        <w:ilvl w:val="0"/>
                        <w:numId w:val="8"/>
                      </w:numPr>
                      <w:jc w:val="both"/>
                    </w:pPr>
                    <w:r w:rsidRPr="00E63AB3">
                      <w:t>Résistance et la passivité des citoyens</w:t>
                    </w:r>
                  </w:p>
                  <w:p w:rsidR="004F4DA1" w:rsidRPr="00E63AB3" w:rsidRDefault="004F4DA1" w:rsidP="00E74A25">
                    <w:pPr>
                      <w:pStyle w:val="Paragraphedeliste"/>
                      <w:numPr>
                        <w:ilvl w:val="0"/>
                        <w:numId w:val="8"/>
                      </w:numPr>
                      <w:jc w:val="both"/>
                    </w:pPr>
                    <w:r w:rsidRPr="00E63AB3">
                      <w:t>Mauvaise utilisation de ses fonctions</w:t>
                    </w:r>
                  </w:p>
                  <w:p w:rsidR="004F4DA1" w:rsidRPr="00E63AB3" w:rsidRDefault="004F4DA1" w:rsidP="00E74A25">
                    <w:pPr>
                      <w:pStyle w:val="Paragraphedeliste"/>
                      <w:numPr>
                        <w:ilvl w:val="0"/>
                        <w:numId w:val="8"/>
                      </w:numPr>
                      <w:jc w:val="both"/>
                    </w:pPr>
                    <w:r w:rsidRPr="00E63AB3">
                      <w:t>Responsabiliser le citoyen et déresponsabiliser l'état</w:t>
                    </w:r>
                  </w:p>
                  <w:p w:rsidR="004F4DA1" w:rsidRPr="00E63AB3" w:rsidRDefault="004F4DA1" w:rsidP="00E74A25">
                    <w:pPr>
                      <w:pStyle w:val="Paragraphedeliste"/>
                      <w:numPr>
                        <w:ilvl w:val="0"/>
                        <w:numId w:val="8"/>
                      </w:numPr>
                      <w:jc w:val="both"/>
                    </w:pPr>
                    <w:r w:rsidRPr="00E63AB3">
                      <w:t>La spécificité du secteur qui requiert beaucoup de connaissances</w:t>
                    </w:r>
                  </w:p>
                  <w:p w:rsidR="004F4DA1" w:rsidRPr="00E63AB3" w:rsidRDefault="004F4DA1" w:rsidP="00E74A25">
                    <w:pPr>
                      <w:pStyle w:val="Paragraphedeliste"/>
                      <w:numPr>
                        <w:ilvl w:val="0"/>
                        <w:numId w:val="8"/>
                      </w:numPr>
                      <w:jc w:val="both"/>
                    </w:pPr>
                    <w:r w:rsidRPr="00E63AB3">
                      <w:t>La non conscience des citoyens</w:t>
                    </w:r>
                  </w:p>
                </w:txbxContent>
              </v:textbox>
            </v:shape>
            <v:shape id="Zone de texte 321" o:spid="_x0000_s1062"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rsidR="004F4DA1"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Pr="00E63AB3" w:rsidRDefault="004F4DA1" w:rsidP="00E74A25">
                    <w:pPr>
                      <w:pStyle w:val="Paragraphedeliste"/>
                      <w:numPr>
                        <w:ilvl w:val="0"/>
                        <w:numId w:val="10"/>
                      </w:numPr>
                      <w:jc w:val="both"/>
                    </w:pPr>
                    <w:r w:rsidRPr="00E63AB3">
                      <w:t>La mise en place des structures et d'instances dotée d'une gouvernance et d'une transparence leur permettant l'organisation de l'implication citoyenne dans l'exécution de ces choix stratégiques.</w:t>
                    </w:r>
                  </w:p>
                  <w:p w:rsidR="004F4DA1" w:rsidRPr="00E63AB3" w:rsidRDefault="004F4DA1" w:rsidP="00E74A25">
                    <w:pPr>
                      <w:pStyle w:val="Paragraphedeliste"/>
                      <w:numPr>
                        <w:ilvl w:val="0"/>
                        <w:numId w:val="10"/>
                      </w:numPr>
                      <w:jc w:val="both"/>
                    </w:pPr>
                    <w:r w:rsidRPr="00E63AB3">
                      <w:t>La confiance mutuelle</w:t>
                    </w:r>
                  </w:p>
                  <w:p w:rsidR="004F4DA1" w:rsidRPr="00E63AB3" w:rsidRDefault="004F4DA1" w:rsidP="00E74A25">
                    <w:pPr>
                      <w:pStyle w:val="Paragraphedeliste"/>
                      <w:numPr>
                        <w:ilvl w:val="0"/>
                        <w:numId w:val="10"/>
                      </w:numPr>
                      <w:jc w:val="both"/>
                    </w:pPr>
                    <w:r w:rsidRPr="00E63AB3">
                      <w:t>LA conscience du citoyen de son rôle et de responsabilité.</w:t>
                    </w:r>
                  </w:p>
                  <w:p w:rsidR="004F4DA1" w:rsidRPr="00E63AB3" w:rsidRDefault="004F4DA1" w:rsidP="00E74A25">
                    <w:pPr>
                      <w:pStyle w:val="Paragraphedeliste"/>
                      <w:numPr>
                        <w:ilvl w:val="0"/>
                        <w:numId w:val="10"/>
                      </w:numPr>
                      <w:jc w:val="both"/>
                    </w:pPr>
                    <w:r w:rsidRPr="00E63AB3">
                      <w:t>La mise en place des lois encourageant les médecins spécialistes à la pratique dans les zones rurales.</w:t>
                    </w:r>
                  </w:p>
                  <w:p w:rsidR="004F4DA1" w:rsidRPr="00E63AB3" w:rsidRDefault="004F4DA1" w:rsidP="00E74A25">
                    <w:pPr>
                      <w:pStyle w:val="Paragraphedeliste"/>
                      <w:numPr>
                        <w:ilvl w:val="0"/>
                        <w:numId w:val="10"/>
                      </w:numPr>
                      <w:jc w:val="both"/>
                    </w:pPr>
                    <w:r w:rsidRPr="00E63AB3">
                      <w:t>Une meilleure répartition géographique universitaire et lors de l'orientation</w:t>
                    </w:r>
                  </w:p>
                  <w:p w:rsidR="004F4DA1" w:rsidRPr="00E63AB3" w:rsidRDefault="004F4DA1" w:rsidP="00E74A25">
                    <w:pPr>
                      <w:pStyle w:val="Paragraphedeliste"/>
                      <w:numPr>
                        <w:ilvl w:val="0"/>
                        <w:numId w:val="10"/>
                      </w:numPr>
                      <w:jc w:val="both"/>
                    </w:pPr>
                    <w:r w:rsidRPr="00E63AB3">
                      <w:t>L'application des accords internationaux</w:t>
                    </w:r>
                  </w:p>
                  <w:p w:rsidR="004F4DA1" w:rsidRPr="00E63AB3" w:rsidRDefault="004F4DA1" w:rsidP="00E74A25">
                    <w:pPr>
                      <w:pStyle w:val="Paragraphedeliste"/>
                      <w:numPr>
                        <w:ilvl w:val="0"/>
                        <w:numId w:val="10"/>
                      </w:numPr>
                      <w:jc w:val="both"/>
                    </w:pPr>
                    <w:r w:rsidRPr="00E63AB3">
                      <w:t>Une bonne gouvernance à travers des textes de loi claires.</w:t>
                    </w:r>
                  </w:p>
                  <w:p w:rsidR="004F4DA1" w:rsidRPr="00E63AB3" w:rsidRDefault="004F4DA1" w:rsidP="00E74A25">
                    <w:pPr>
                      <w:pStyle w:val="Paragraphedeliste"/>
                      <w:numPr>
                        <w:ilvl w:val="0"/>
                        <w:numId w:val="10"/>
                      </w:numPr>
                      <w:jc w:val="both"/>
                    </w:pPr>
                    <w:r w:rsidRPr="00E63AB3">
                      <w:t>L'éducation</w:t>
                    </w:r>
                  </w:p>
                  <w:p w:rsidR="004F4DA1" w:rsidRPr="00E63AB3" w:rsidRDefault="004F4DA1" w:rsidP="00E74A25">
                    <w:pPr>
                      <w:pStyle w:val="Paragraphedeliste"/>
                      <w:numPr>
                        <w:ilvl w:val="0"/>
                        <w:numId w:val="10"/>
                      </w:numPr>
                      <w:jc w:val="both"/>
                    </w:pPr>
                    <w:r w:rsidRPr="00E63AB3">
                      <w:t>La sensibilisation</w:t>
                    </w:r>
                  </w:p>
                  <w:p w:rsidR="004F4DA1" w:rsidRPr="00292010" w:rsidRDefault="004F4DA1" w:rsidP="00E74A25">
                    <w:pPr>
                      <w:jc w:val="both"/>
                    </w:pPr>
                    <w:r w:rsidRPr="003F571F">
                      <w:rPr>
                        <w:b/>
                        <w:bCs/>
                        <w:color w:val="833C0B" w:themeColor="accent2" w:themeShade="80"/>
                        <w:sz w:val="36"/>
                        <w:szCs w:val="36"/>
                      </w:rPr>
                      <w:t>Professionnels de la santé :</w:t>
                    </w:r>
                  </w:p>
                  <w:p w:rsidR="004F4DA1" w:rsidRPr="00E63AB3" w:rsidRDefault="004F4DA1" w:rsidP="00E74A25">
                    <w:pPr>
                      <w:pStyle w:val="Paragraphedeliste"/>
                      <w:numPr>
                        <w:ilvl w:val="0"/>
                        <w:numId w:val="10"/>
                      </w:numPr>
                      <w:jc w:val="both"/>
                      <w:rPr>
                        <w:sz w:val="20"/>
                        <w:szCs w:val="20"/>
                      </w:rPr>
                    </w:pPr>
                    <w:r>
                      <w:rPr>
                        <w:sz w:val="20"/>
                        <w:szCs w:val="20"/>
                      </w:rPr>
                      <w:t>Utili</w:t>
                    </w:r>
                    <w:r w:rsidRPr="00E63AB3">
                      <w:rPr>
                        <w:sz w:val="20"/>
                        <w:szCs w:val="20"/>
                      </w:rPr>
                      <w:t xml:space="preserve">ser </w:t>
                    </w:r>
                    <w:r>
                      <w:rPr>
                        <w:sz w:val="20"/>
                        <w:szCs w:val="20"/>
                      </w:rPr>
                      <w:t>l</w:t>
                    </w:r>
                    <w:r w:rsidRPr="00E63AB3">
                      <w:rPr>
                        <w:sz w:val="20"/>
                        <w:szCs w:val="20"/>
                      </w:rPr>
                      <w:t>es médi</w:t>
                    </w:r>
                    <w:r>
                      <w:rPr>
                        <w:sz w:val="20"/>
                        <w:szCs w:val="20"/>
                      </w:rPr>
                      <w:t>a</w:t>
                    </w:r>
                    <w:r w:rsidRPr="00E63AB3">
                      <w:rPr>
                        <w:sz w:val="20"/>
                        <w:szCs w:val="20"/>
                      </w:rPr>
                      <w:t>s pour la sensibilisation et la promotion du changement des comportements.</w:t>
                    </w:r>
                  </w:p>
                  <w:p w:rsidR="004F4DA1" w:rsidRPr="00E63AB3" w:rsidRDefault="004F4DA1" w:rsidP="00E74A25">
                    <w:pPr>
                      <w:pStyle w:val="Paragraphedeliste"/>
                      <w:numPr>
                        <w:ilvl w:val="0"/>
                        <w:numId w:val="10"/>
                      </w:numPr>
                      <w:jc w:val="both"/>
                      <w:rPr>
                        <w:sz w:val="20"/>
                        <w:szCs w:val="20"/>
                      </w:rPr>
                    </w:pPr>
                    <w:r w:rsidRPr="00E63AB3">
                      <w:rPr>
                        <w:sz w:val="20"/>
                        <w:szCs w:val="20"/>
                      </w:rPr>
                      <w:t>Garantir l'implication effective du citoyen</w:t>
                    </w:r>
                  </w:p>
                  <w:p w:rsidR="004F4DA1" w:rsidRPr="00E63AB3" w:rsidRDefault="004F4DA1" w:rsidP="00E74A25">
                    <w:pPr>
                      <w:pStyle w:val="Paragraphedeliste"/>
                      <w:numPr>
                        <w:ilvl w:val="0"/>
                        <w:numId w:val="10"/>
                      </w:numPr>
                      <w:jc w:val="both"/>
                      <w:rPr>
                        <w:sz w:val="20"/>
                        <w:szCs w:val="20"/>
                      </w:rPr>
                    </w:pPr>
                    <w:r w:rsidRPr="00E63AB3">
                      <w:rPr>
                        <w:sz w:val="20"/>
                        <w:szCs w:val="20"/>
                      </w:rPr>
                      <w:t>Mettre à disposition ce processus les différents moyens nécessaires pour une réelle participation citoyenne.</w:t>
                    </w:r>
                  </w:p>
                  <w:p w:rsidR="004F4DA1" w:rsidRPr="00E63AB3" w:rsidRDefault="004F4DA1" w:rsidP="00E74A25">
                    <w:pPr>
                      <w:pStyle w:val="Paragraphedeliste"/>
                      <w:numPr>
                        <w:ilvl w:val="0"/>
                        <w:numId w:val="10"/>
                      </w:numPr>
                      <w:jc w:val="both"/>
                      <w:rPr>
                        <w:sz w:val="20"/>
                        <w:szCs w:val="20"/>
                      </w:rPr>
                    </w:pPr>
                    <w:r w:rsidRPr="00E63AB3">
                      <w:rPr>
                        <w:sz w:val="20"/>
                        <w:szCs w:val="20"/>
                      </w:rPr>
                      <w:t>Miser sur une éducation qui inculque aussi bien les valeurs que les compétences nécessaires à la vie. ++</w:t>
                    </w:r>
                  </w:p>
                  <w:p w:rsidR="004F4DA1" w:rsidRPr="00E63AB3" w:rsidRDefault="004F4DA1" w:rsidP="00E74A25">
                    <w:pPr>
                      <w:pStyle w:val="Paragraphedeliste"/>
                      <w:numPr>
                        <w:ilvl w:val="0"/>
                        <w:numId w:val="10"/>
                      </w:numPr>
                      <w:jc w:val="both"/>
                      <w:rPr>
                        <w:sz w:val="20"/>
                        <w:szCs w:val="20"/>
                      </w:rPr>
                    </w:pPr>
                    <w:r w:rsidRPr="00E63AB3">
                      <w:rPr>
                        <w:sz w:val="20"/>
                        <w:szCs w:val="20"/>
                      </w:rPr>
                      <w:t>Un cadre législatif adéquat</w:t>
                    </w:r>
                  </w:p>
                </w:txbxContent>
              </v:textbox>
            </v:shape>
            <v:group id="Groupe 322" o:spid="_x0000_s1063"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Zone de texte 323" o:spid="_x0000_s1064"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E74A25">
                      <w:pPr>
                        <w:jc w:val="center"/>
                        <w:rPr>
                          <w:b/>
                          <w:bCs/>
                          <w:sz w:val="44"/>
                          <w:szCs w:val="44"/>
                        </w:rPr>
                      </w:pPr>
                    </w:p>
                    <w:p w:rsidR="004F4DA1" w:rsidRPr="00225E66" w:rsidRDefault="004F4DA1" w:rsidP="00E74A25">
                      <w:pPr>
                        <w:jc w:val="center"/>
                        <w:rPr>
                          <w:b/>
                          <w:bCs/>
                          <w:sz w:val="44"/>
                          <w:szCs w:val="44"/>
                        </w:rPr>
                      </w:pPr>
                    </w:p>
                    <w:p w:rsidR="004F4DA1" w:rsidRPr="00225E66" w:rsidRDefault="004F4DA1" w:rsidP="00E74A25">
                      <w:pPr>
                        <w:rPr>
                          <w:b/>
                          <w:bCs/>
                          <w:sz w:val="44"/>
                          <w:szCs w:val="44"/>
                        </w:rPr>
                      </w:pPr>
                    </w:p>
                    <w:p w:rsidR="004F4DA1" w:rsidRPr="00225E66" w:rsidRDefault="004F4DA1" w:rsidP="00E74A25">
                      <w:pPr>
                        <w:rPr>
                          <w:b/>
                          <w:bCs/>
                          <w:sz w:val="44"/>
                          <w:szCs w:val="44"/>
                        </w:rPr>
                      </w:pPr>
                    </w:p>
                    <w:p w:rsidR="004F4DA1" w:rsidRDefault="004F4DA1" w:rsidP="00E74A25">
                      <w:pPr>
                        <w:jc w:val="center"/>
                        <w:rPr>
                          <w:b/>
                          <w:bCs/>
                          <w:sz w:val="24"/>
                          <w:szCs w:val="24"/>
                        </w:rPr>
                      </w:pPr>
                    </w:p>
                    <w:p w:rsidR="004F4DA1" w:rsidRDefault="004F4DA1" w:rsidP="00E74A25">
                      <w:pPr>
                        <w:jc w:val="center"/>
                        <w:rPr>
                          <w:b/>
                          <w:bCs/>
                          <w:sz w:val="24"/>
                          <w:szCs w:val="24"/>
                        </w:rPr>
                      </w:pPr>
                    </w:p>
                    <w:p w:rsidR="004F4DA1" w:rsidRPr="00225E66" w:rsidRDefault="004F4DA1" w:rsidP="00E74A25">
                      <w:pPr>
                        <w:jc w:val="center"/>
                        <w:rPr>
                          <w:b/>
                          <w:bCs/>
                          <w:sz w:val="24"/>
                          <w:szCs w:val="24"/>
                        </w:rPr>
                      </w:pPr>
                    </w:p>
                    <w:p w:rsidR="004F4DA1" w:rsidRPr="00225E66" w:rsidRDefault="004F4DA1" w:rsidP="00E74A25">
                      <w:pPr>
                        <w:jc w:val="center"/>
                        <w:rPr>
                          <w:b/>
                          <w:bCs/>
                          <w:sz w:val="24"/>
                          <w:szCs w:val="24"/>
                        </w:rPr>
                      </w:pPr>
                      <w:r w:rsidRPr="00225E66">
                        <w:rPr>
                          <w:b/>
                          <w:bCs/>
                          <w:sz w:val="24"/>
                          <w:szCs w:val="24"/>
                        </w:rPr>
                        <w:t>CHOIX</w:t>
                      </w:r>
                    </w:p>
                    <w:p w:rsidR="004F4DA1" w:rsidRPr="00225E66" w:rsidRDefault="004F4DA1" w:rsidP="00E74A25">
                      <w:pPr>
                        <w:jc w:val="center"/>
                        <w:rPr>
                          <w:b/>
                          <w:bCs/>
                          <w:sz w:val="24"/>
                          <w:szCs w:val="24"/>
                        </w:rPr>
                      </w:pPr>
                      <w:r w:rsidRPr="00225E66">
                        <w:rPr>
                          <w:b/>
                          <w:bCs/>
                        </w:rPr>
                        <w:t>STRATEGIQUE</w:t>
                      </w:r>
                    </w:p>
                  </w:txbxContent>
                </v:textbox>
              </v:shape>
              <v:shape id="Zone de texte 324" o:spid="_x0000_s1065"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E74A25">
                      <w:pPr>
                        <w:ind w:left="708"/>
                        <w:rPr>
                          <w:b/>
                          <w:bCs/>
                          <w:color w:val="000000" w:themeColor="text1"/>
                          <w:sz w:val="36"/>
                          <w:szCs w:val="36"/>
                        </w:rPr>
                      </w:pPr>
                    </w:p>
                  </w:txbxContent>
                </v:textbox>
              </v:shape>
              <v:shape id="Organigramme : Connecteur 325" o:spid="_x0000_s1066"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326" o:spid="_x0000_s1067"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068"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069"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070"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tbl>
      <w:tblPr>
        <w:tblStyle w:val="Grilledutableau"/>
        <w:tblpPr w:leftFromText="141" w:rightFromText="141" w:vertAnchor="text" w:horzAnchor="margin" w:tblpY="1081"/>
        <w:tblW w:w="0" w:type="auto"/>
        <w:tblLook w:val="04A0"/>
      </w:tblPr>
      <w:tblGrid>
        <w:gridCol w:w="1701"/>
        <w:gridCol w:w="5458"/>
        <w:gridCol w:w="6308"/>
        <w:gridCol w:w="7495"/>
      </w:tblGrid>
      <w:tr w:rsidR="00E74A25" w:rsidRPr="00D52D9C" w:rsidTr="00F90BCA">
        <w:trPr>
          <w:trHeight w:val="416"/>
        </w:trPr>
        <w:tc>
          <w:tcPr>
            <w:tcW w:w="1701" w:type="dxa"/>
            <w:vMerge w:val="restart"/>
            <w:tcBorders>
              <w:top w:val="nil"/>
              <w:left w:val="nil"/>
              <w:bottom w:val="single" w:sz="12" w:space="0" w:color="auto"/>
              <w:right w:val="single" w:sz="12" w:space="0" w:color="auto"/>
            </w:tcBorders>
            <w:vAlign w:val="center"/>
          </w:tcPr>
          <w:p w:rsidR="00E74A25" w:rsidRPr="00D52D9C" w:rsidRDefault="00E74A25" w:rsidP="00F90BCA">
            <w:pPr>
              <w:jc w:val="center"/>
              <w:rPr>
                <w:rFonts w:cstheme="minorHAnsi"/>
                <w:b/>
                <w:bCs/>
                <w:sz w:val="24"/>
                <w:szCs w:val="24"/>
              </w:rPr>
            </w:pPr>
            <w:r>
              <w:rPr>
                <w:rFonts w:cstheme="minorHAnsi"/>
                <w:b/>
                <w:bCs/>
                <w:color w:val="385623" w:themeColor="accent6" w:themeShade="80"/>
                <w:sz w:val="24"/>
                <w:szCs w:val="24"/>
              </w:rPr>
              <w:lastRenderedPageBreak/>
              <w:t>ARIANA</w:t>
            </w:r>
          </w:p>
        </w:tc>
        <w:tc>
          <w:tcPr>
            <w:tcW w:w="545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D52D9C" w:rsidRDefault="00E74A25" w:rsidP="00F90BCA">
            <w:pPr>
              <w:ind w:left="360"/>
              <w:jc w:val="center"/>
              <w:rPr>
                <w:rFonts w:cstheme="minorHAnsi"/>
                <w:b/>
                <w:bCs/>
                <w:color w:val="000000"/>
                <w:sz w:val="24"/>
                <w:szCs w:val="24"/>
                <w:shd w:val="clear" w:color="auto" w:fill="FFFFFF"/>
              </w:rPr>
            </w:pPr>
          </w:p>
          <w:p w:rsidR="00E74A25" w:rsidRPr="00D52D9C" w:rsidRDefault="00E74A25" w:rsidP="00F90BCA">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E74A25" w:rsidRPr="00D52D9C" w:rsidRDefault="00E74A25" w:rsidP="00F90BCA">
            <w:pPr>
              <w:ind w:left="360"/>
              <w:jc w:val="center"/>
              <w:rPr>
                <w:rFonts w:cstheme="minorHAnsi"/>
                <w:b/>
                <w:bCs/>
                <w:sz w:val="24"/>
                <w:szCs w:val="24"/>
              </w:rPr>
            </w:pPr>
          </w:p>
        </w:tc>
        <w:tc>
          <w:tcPr>
            <w:tcW w:w="138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D52D9C" w:rsidRDefault="00E74A25" w:rsidP="00F90BCA">
            <w:pPr>
              <w:ind w:left="360"/>
              <w:jc w:val="center"/>
              <w:rPr>
                <w:rFonts w:cstheme="minorHAnsi"/>
                <w:b/>
                <w:bCs/>
                <w:sz w:val="24"/>
                <w:szCs w:val="24"/>
              </w:rPr>
            </w:pPr>
            <w:r w:rsidRPr="00D52D9C">
              <w:rPr>
                <w:rFonts w:cstheme="minorHAnsi"/>
                <w:b/>
                <w:bCs/>
                <w:sz w:val="24"/>
                <w:szCs w:val="24"/>
              </w:rPr>
              <w:t>Les différences</w:t>
            </w:r>
          </w:p>
        </w:tc>
      </w:tr>
      <w:tr w:rsidR="00E74A25" w:rsidRPr="00D52D9C" w:rsidTr="00F90BCA">
        <w:trPr>
          <w:trHeight w:val="283"/>
        </w:trPr>
        <w:tc>
          <w:tcPr>
            <w:tcW w:w="1701" w:type="dxa"/>
            <w:vMerge/>
            <w:tcBorders>
              <w:top w:val="single" w:sz="12" w:space="0" w:color="auto"/>
              <w:left w:val="nil"/>
              <w:bottom w:val="single" w:sz="12" w:space="0" w:color="auto"/>
              <w:right w:val="single" w:sz="12" w:space="0" w:color="auto"/>
            </w:tcBorders>
            <w:vAlign w:val="center"/>
          </w:tcPr>
          <w:p w:rsidR="00E74A25" w:rsidRPr="00D52D9C" w:rsidRDefault="00E74A25" w:rsidP="00F90BCA">
            <w:pPr>
              <w:ind w:left="360"/>
              <w:jc w:val="center"/>
              <w:rPr>
                <w:b/>
                <w:bCs/>
              </w:rPr>
            </w:pPr>
          </w:p>
        </w:tc>
        <w:tc>
          <w:tcPr>
            <w:tcW w:w="5458"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D52D9C" w:rsidRDefault="00E74A25" w:rsidP="00F90BCA">
            <w:pPr>
              <w:ind w:left="360"/>
              <w:jc w:val="center"/>
            </w:pPr>
          </w:p>
        </w:tc>
        <w:tc>
          <w:tcPr>
            <w:tcW w:w="63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D52D9C" w:rsidRDefault="00E74A25" w:rsidP="00F90BCA">
            <w:pPr>
              <w:ind w:left="360"/>
              <w:jc w:val="center"/>
              <w:rPr>
                <w:rFonts w:cstheme="minorHAnsi"/>
                <w:b/>
                <w:bCs/>
              </w:rPr>
            </w:pPr>
            <w:r w:rsidRPr="00D52D9C">
              <w:rPr>
                <w:rFonts w:cstheme="minorHAnsi"/>
                <w:b/>
                <w:bCs/>
              </w:rPr>
              <w:t>Citoyens</w:t>
            </w:r>
          </w:p>
        </w:tc>
        <w:tc>
          <w:tcPr>
            <w:tcW w:w="74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D52D9C" w:rsidRDefault="00E74A25" w:rsidP="00F90BCA">
            <w:pPr>
              <w:ind w:left="360"/>
              <w:jc w:val="center"/>
              <w:rPr>
                <w:rFonts w:cstheme="minorHAnsi"/>
                <w:b/>
                <w:bCs/>
              </w:rPr>
            </w:pPr>
            <w:r w:rsidRPr="00D52D9C">
              <w:rPr>
                <w:rFonts w:cstheme="minorHAnsi"/>
                <w:b/>
                <w:bCs/>
              </w:rPr>
              <w:t>Professionnels</w:t>
            </w:r>
          </w:p>
        </w:tc>
      </w:tr>
      <w:tr w:rsidR="00E74A25" w:rsidRPr="00D52D9C" w:rsidTr="00F90BCA">
        <w:tc>
          <w:tcPr>
            <w:tcW w:w="1701" w:type="dxa"/>
            <w:tcBorders>
              <w:top w:val="single" w:sz="12" w:space="0" w:color="auto"/>
              <w:left w:val="single" w:sz="12" w:space="0" w:color="auto"/>
              <w:right w:val="single" w:sz="12" w:space="0" w:color="auto"/>
            </w:tcBorders>
            <w:shd w:val="clear" w:color="auto" w:fill="70AD47" w:themeFill="accent6"/>
            <w:vAlign w:val="center"/>
          </w:tcPr>
          <w:p w:rsidR="00E74A25" w:rsidRPr="00D52D9C" w:rsidRDefault="00E74A25" w:rsidP="00F90BCA">
            <w:pPr>
              <w:jc w:val="center"/>
              <w:rPr>
                <w:b/>
                <w:bCs/>
              </w:rPr>
            </w:pPr>
            <w:r w:rsidRPr="00D52D9C">
              <w:rPr>
                <w:b/>
                <w:bCs/>
              </w:rPr>
              <w:t>VISION 1</w:t>
            </w:r>
          </w:p>
          <w:p w:rsidR="00E74A25" w:rsidRDefault="00E74A25" w:rsidP="00F90BCA">
            <w:pPr>
              <w:jc w:val="center"/>
              <w:rPr>
                <w:b/>
                <w:bCs/>
              </w:rPr>
            </w:pPr>
            <w:r w:rsidRPr="00D52D9C">
              <w:rPr>
                <w:b/>
                <w:bCs/>
              </w:rPr>
              <w:t>+</w:t>
            </w:r>
          </w:p>
          <w:p w:rsidR="0081687D" w:rsidRPr="00D52D9C" w:rsidRDefault="0081687D" w:rsidP="00F90BCA">
            <w:pPr>
              <w:jc w:val="center"/>
              <w:rPr>
                <w:b/>
                <w:bCs/>
              </w:rPr>
            </w:pPr>
            <w:r w:rsidRPr="0081687D">
              <w:rPr>
                <w:b/>
                <w:bCs/>
                <w:color w:val="70AD47" w:themeColor="accent6"/>
              </w:rPr>
              <w:t>68</w:t>
            </w:r>
          </w:p>
        </w:tc>
        <w:tc>
          <w:tcPr>
            <w:tcW w:w="5458" w:type="dxa"/>
            <w:tcBorders>
              <w:top w:val="single" w:sz="12" w:space="0" w:color="auto"/>
              <w:left w:val="single" w:sz="12" w:space="0" w:color="auto"/>
              <w:right w:val="single" w:sz="12" w:space="0" w:color="auto"/>
            </w:tcBorders>
            <w:shd w:val="clear" w:color="auto" w:fill="auto"/>
          </w:tcPr>
          <w:p w:rsidR="00E74A25" w:rsidRPr="00864768" w:rsidRDefault="00E74A25" w:rsidP="00E74A25">
            <w:pPr>
              <w:pStyle w:val="Paragraphedeliste"/>
              <w:numPr>
                <w:ilvl w:val="0"/>
                <w:numId w:val="52"/>
              </w:numPr>
              <w:rPr>
                <w:sz w:val="20"/>
                <w:szCs w:val="20"/>
              </w:rPr>
            </w:pPr>
            <w:r w:rsidRPr="00864768">
              <w:rPr>
                <w:sz w:val="20"/>
                <w:szCs w:val="20"/>
              </w:rPr>
              <w:t>Une éducation qui inculque aussi bien les valeurs que les compétences nécessaires à la vie. ++++</w:t>
            </w:r>
            <w:r>
              <w:rPr>
                <w:sz w:val="20"/>
                <w:szCs w:val="20"/>
              </w:rPr>
              <w:t>+</w:t>
            </w:r>
          </w:p>
          <w:p w:rsidR="00E74A25" w:rsidRDefault="00E74A25" w:rsidP="00E74A25">
            <w:pPr>
              <w:pStyle w:val="Paragraphedeliste"/>
              <w:numPr>
                <w:ilvl w:val="0"/>
                <w:numId w:val="52"/>
              </w:numPr>
              <w:jc w:val="both"/>
              <w:rPr>
                <w:sz w:val="20"/>
                <w:szCs w:val="20"/>
              </w:rPr>
            </w:pPr>
            <w:r w:rsidRPr="00864768">
              <w:rPr>
                <w:sz w:val="20"/>
                <w:szCs w:val="20"/>
              </w:rPr>
              <w:t>Miser et valoriser la médecine de première ligne.</w:t>
            </w:r>
          </w:p>
          <w:p w:rsidR="00E74A25" w:rsidRDefault="00E74A25" w:rsidP="00F90BCA">
            <w:pPr>
              <w:pStyle w:val="Paragraphedeliste"/>
              <w:ind w:left="360"/>
              <w:jc w:val="both"/>
              <w:rPr>
                <w:sz w:val="20"/>
                <w:szCs w:val="20"/>
              </w:rPr>
            </w:pPr>
          </w:p>
          <w:p w:rsidR="00E74A25" w:rsidRPr="00B307DB" w:rsidRDefault="00E74A25" w:rsidP="00F90BCA">
            <w:pPr>
              <w:pStyle w:val="Paragraphedeliste"/>
              <w:ind w:left="360"/>
              <w:rPr>
                <w:b/>
                <w:bCs/>
                <w:sz w:val="20"/>
                <w:szCs w:val="20"/>
              </w:rPr>
            </w:pPr>
            <w:r w:rsidRPr="00B307DB">
              <w:rPr>
                <w:b/>
                <w:bCs/>
                <w:sz w:val="20"/>
                <w:szCs w:val="20"/>
              </w:rPr>
              <w:t>Politiques :</w:t>
            </w:r>
          </w:p>
          <w:p w:rsidR="00E74A25" w:rsidRPr="00864768" w:rsidRDefault="00E74A25" w:rsidP="00E74A25">
            <w:pPr>
              <w:pStyle w:val="Paragraphedeliste"/>
              <w:numPr>
                <w:ilvl w:val="0"/>
                <w:numId w:val="52"/>
              </w:numPr>
              <w:rPr>
                <w:sz w:val="20"/>
                <w:szCs w:val="20"/>
              </w:rPr>
            </w:pPr>
            <w:r w:rsidRPr="00864768">
              <w:rPr>
                <w:sz w:val="20"/>
                <w:szCs w:val="20"/>
              </w:rPr>
              <w:t>Un environnement politique et institutionnel adéquat. +++</w:t>
            </w:r>
          </w:p>
          <w:p w:rsidR="00E74A25" w:rsidRPr="00036141" w:rsidRDefault="00E74A25" w:rsidP="00E74A25">
            <w:pPr>
              <w:pStyle w:val="Paragraphedeliste"/>
              <w:numPr>
                <w:ilvl w:val="0"/>
                <w:numId w:val="52"/>
              </w:numPr>
              <w:jc w:val="both"/>
              <w:rPr>
                <w:sz w:val="20"/>
                <w:szCs w:val="20"/>
              </w:rPr>
            </w:pPr>
            <w:r w:rsidRPr="00864768">
              <w:rPr>
                <w:sz w:val="20"/>
                <w:szCs w:val="20"/>
              </w:rPr>
              <w:t>L'indépendance des enjeux politiques</w:t>
            </w:r>
            <w:r>
              <w:rPr>
                <w:sz w:val="20"/>
                <w:szCs w:val="20"/>
              </w:rPr>
              <w:t>.</w:t>
            </w:r>
          </w:p>
          <w:p w:rsidR="00E74A25" w:rsidRPr="009D2C8A" w:rsidRDefault="00E74A25" w:rsidP="00F90BCA">
            <w:pPr>
              <w:rPr>
                <w:rFonts w:cstheme="minorHAnsi"/>
                <w:sz w:val="20"/>
                <w:szCs w:val="20"/>
              </w:rPr>
            </w:pPr>
          </w:p>
        </w:tc>
        <w:tc>
          <w:tcPr>
            <w:tcW w:w="6308" w:type="dxa"/>
            <w:tcBorders>
              <w:top w:val="single" w:sz="12" w:space="0" w:color="auto"/>
              <w:left w:val="single" w:sz="12" w:space="0" w:color="auto"/>
              <w:right w:val="single" w:sz="12" w:space="0" w:color="auto"/>
            </w:tcBorders>
            <w:shd w:val="clear" w:color="auto" w:fill="auto"/>
          </w:tcPr>
          <w:p w:rsidR="00E74A25" w:rsidRPr="00864768" w:rsidRDefault="00E74A25" w:rsidP="00E74A25">
            <w:pPr>
              <w:pStyle w:val="Paragraphedeliste"/>
              <w:numPr>
                <w:ilvl w:val="0"/>
                <w:numId w:val="52"/>
              </w:numPr>
              <w:rPr>
                <w:sz w:val="20"/>
                <w:szCs w:val="20"/>
              </w:rPr>
            </w:pPr>
            <w:r w:rsidRPr="00864768">
              <w:rPr>
                <w:sz w:val="20"/>
                <w:szCs w:val="20"/>
              </w:rPr>
              <w:t>Fournis à tous des opportunités de santé et de confort.</w:t>
            </w:r>
          </w:p>
          <w:p w:rsidR="00E74A25" w:rsidRPr="00864768" w:rsidRDefault="00E74A25" w:rsidP="00E74A25">
            <w:pPr>
              <w:pStyle w:val="Paragraphedeliste"/>
              <w:numPr>
                <w:ilvl w:val="0"/>
                <w:numId w:val="52"/>
              </w:numPr>
              <w:rPr>
                <w:sz w:val="20"/>
                <w:szCs w:val="20"/>
              </w:rPr>
            </w:pPr>
            <w:r w:rsidRPr="00864768">
              <w:rPr>
                <w:sz w:val="20"/>
                <w:szCs w:val="20"/>
              </w:rPr>
              <w:t>Un environnement sain. ++</w:t>
            </w:r>
          </w:p>
          <w:p w:rsidR="00E74A25" w:rsidRPr="00864768" w:rsidRDefault="00E74A25" w:rsidP="00E74A25">
            <w:pPr>
              <w:pStyle w:val="Paragraphedeliste"/>
              <w:numPr>
                <w:ilvl w:val="0"/>
                <w:numId w:val="52"/>
              </w:numPr>
              <w:rPr>
                <w:sz w:val="20"/>
                <w:szCs w:val="20"/>
              </w:rPr>
            </w:pPr>
            <w:r w:rsidRPr="00864768">
              <w:rPr>
                <w:sz w:val="20"/>
                <w:szCs w:val="20"/>
              </w:rPr>
              <w:t>La santé incluse dans toutes les politiques générales.</w:t>
            </w:r>
          </w:p>
          <w:p w:rsidR="00E74A25" w:rsidRPr="00864768" w:rsidRDefault="00E74A25" w:rsidP="00F90BCA">
            <w:pPr>
              <w:jc w:val="both"/>
              <w:rPr>
                <w:sz w:val="20"/>
                <w:szCs w:val="20"/>
              </w:rPr>
            </w:pPr>
          </w:p>
        </w:tc>
        <w:tc>
          <w:tcPr>
            <w:tcW w:w="7495" w:type="dxa"/>
            <w:tcBorders>
              <w:top w:val="single" w:sz="12" w:space="0" w:color="auto"/>
              <w:left w:val="single" w:sz="12" w:space="0" w:color="auto"/>
              <w:right w:val="single" w:sz="12" w:space="0" w:color="auto"/>
            </w:tcBorders>
            <w:shd w:val="clear" w:color="auto" w:fill="auto"/>
          </w:tcPr>
          <w:p w:rsidR="00E74A25" w:rsidRPr="00864768" w:rsidRDefault="00E74A25" w:rsidP="00E74A25">
            <w:pPr>
              <w:pStyle w:val="Paragraphedeliste"/>
              <w:numPr>
                <w:ilvl w:val="0"/>
                <w:numId w:val="52"/>
              </w:numPr>
              <w:jc w:val="both"/>
              <w:rPr>
                <w:sz w:val="20"/>
                <w:szCs w:val="20"/>
              </w:rPr>
            </w:pPr>
            <w:r w:rsidRPr="00864768">
              <w:rPr>
                <w:sz w:val="20"/>
                <w:szCs w:val="20"/>
              </w:rPr>
              <w:t>La solidarité et la citoyenneté et l'équité +++</w:t>
            </w:r>
          </w:p>
          <w:p w:rsidR="00E74A25" w:rsidRPr="00864768" w:rsidRDefault="00E74A25" w:rsidP="00E74A25">
            <w:pPr>
              <w:pStyle w:val="Paragraphedeliste"/>
              <w:numPr>
                <w:ilvl w:val="0"/>
                <w:numId w:val="52"/>
              </w:numPr>
              <w:jc w:val="both"/>
              <w:rPr>
                <w:sz w:val="20"/>
                <w:szCs w:val="20"/>
              </w:rPr>
            </w:pPr>
            <w:r w:rsidRPr="00864768">
              <w:rPr>
                <w:sz w:val="20"/>
                <w:szCs w:val="20"/>
              </w:rPr>
              <w:t>Miser sur la qualité.</w:t>
            </w:r>
          </w:p>
          <w:p w:rsidR="00E74A25" w:rsidRPr="00864768" w:rsidRDefault="00E74A25" w:rsidP="00E74A25">
            <w:pPr>
              <w:pStyle w:val="Paragraphedeliste"/>
              <w:numPr>
                <w:ilvl w:val="0"/>
                <w:numId w:val="52"/>
              </w:numPr>
              <w:jc w:val="both"/>
              <w:rPr>
                <w:sz w:val="20"/>
                <w:szCs w:val="20"/>
              </w:rPr>
            </w:pPr>
            <w:r w:rsidRPr="00864768">
              <w:rPr>
                <w:sz w:val="20"/>
                <w:szCs w:val="20"/>
              </w:rPr>
              <w:t>Un système centré sur l'individu ++</w:t>
            </w:r>
          </w:p>
          <w:p w:rsidR="00E74A25" w:rsidRPr="00864768" w:rsidRDefault="00E74A25" w:rsidP="00E74A25">
            <w:pPr>
              <w:pStyle w:val="Paragraphedeliste"/>
              <w:numPr>
                <w:ilvl w:val="0"/>
                <w:numId w:val="52"/>
              </w:numPr>
              <w:jc w:val="both"/>
              <w:rPr>
                <w:sz w:val="20"/>
                <w:szCs w:val="20"/>
              </w:rPr>
            </w:pPr>
            <w:r w:rsidRPr="00864768">
              <w:rPr>
                <w:sz w:val="20"/>
                <w:szCs w:val="20"/>
              </w:rPr>
              <w:t>Bonne gouvernance</w:t>
            </w:r>
          </w:p>
          <w:p w:rsidR="00E74A25" w:rsidRPr="00864768" w:rsidRDefault="00E74A25" w:rsidP="00E74A25">
            <w:pPr>
              <w:pStyle w:val="Paragraphedeliste"/>
              <w:numPr>
                <w:ilvl w:val="0"/>
                <w:numId w:val="52"/>
              </w:numPr>
              <w:jc w:val="both"/>
              <w:rPr>
                <w:sz w:val="20"/>
                <w:szCs w:val="20"/>
              </w:rPr>
            </w:pPr>
            <w:r w:rsidRPr="00864768">
              <w:rPr>
                <w:sz w:val="20"/>
                <w:szCs w:val="20"/>
              </w:rPr>
              <w:t>Réaliste et réalisable</w:t>
            </w:r>
          </w:p>
          <w:p w:rsidR="00E74A25" w:rsidRPr="00864768" w:rsidRDefault="00E74A25" w:rsidP="00E74A25">
            <w:pPr>
              <w:pStyle w:val="Paragraphedeliste"/>
              <w:numPr>
                <w:ilvl w:val="0"/>
                <w:numId w:val="52"/>
              </w:numPr>
              <w:jc w:val="both"/>
              <w:rPr>
                <w:sz w:val="20"/>
                <w:szCs w:val="20"/>
              </w:rPr>
            </w:pPr>
            <w:r w:rsidRPr="00864768">
              <w:rPr>
                <w:sz w:val="20"/>
                <w:szCs w:val="20"/>
              </w:rPr>
              <w:t>La santé étant un droit constitutionnel</w:t>
            </w:r>
          </w:p>
          <w:p w:rsidR="00E74A25" w:rsidRPr="00864768" w:rsidRDefault="00E74A25" w:rsidP="00E74A25">
            <w:pPr>
              <w:pStyle w:val="Paragraphedeliste"/>
              <w:numPr>
                <w:ilvl w:val="0"/>
                <w:numId w:val="52"/>
              </w:numPr>
              <w:jc w:val="both"/>
              <w:rPr>
                <w:sz w:val="20"/>
                <w:szCs w:val="20"/>
              </w:rPr>
            </w:pPr>
            <w:r w:rsidRPr="00864768">
              <w:rPr>
                <w:sz w:val="20"/>
                <w:szCs w:val="20"/>
              </w:rPr>
              <w:t>Le partenariat entre les secteurs public et privé.</w:t>
            </w:r>
          </w:p>
          <w:p w:rsidR="00E74A25" w:rsidRPr="00864768" w:rsidRDefault="00E74A25" w:rsidP="00F90BCA">
            <w:pPr>
              <w:rPr>
                <w:rFonts w:cstheme="minorHAnsi"/>
                <w:sz w:val="20"/>
                <w:szCs w:val="20"/>
              </w:rPr>
            </w:pPr>
          </w:p>
        </w:tc>
      </w:tr>
      <w:tr w:rsidR="00E74A25" w:rsidRPr="00D52D9C" w:rsidTr="00F90BCA">
        <w:tc>
          <w:tcPr>
            <w:tcW w:w="1701" w:type="dxa"/>
            <w:tcBorders>
              <w:left w:val="single" w:sz="12" w:space="0" w:color="auto"/>
              <w:bottom w:val="single" w:sz="12" w:space="0" w:color="auto"/>
              <w:right w:val="single" w:sz="12" w:space="0" w:color="auto"/>
            </w:tcBorders>
            <w:shd w:val="clear" w:color="auto" w:fill="70AD47" w:themeFill="accent6"/>
            <w:vAlign w:val="center"/>
          </w:tcPr>
          <w:p w:rsidR="00E74A25" w:rsidRPr="00D52D9C" w:rsidRDefault="00E74A25" w:rsidP="00F90BCA">
            <w:pPr>
              <w:jc w:val="center"/>
              <w:rPr>
                <w:b/>
                <w:bCs/>
              </w:rPr>
            </w:pPr>
            <w:r w:rsidRPr="00D52D9C">
              <w:rPr>
                <w:b/>
                <w:bCs/>
              </w:rPr>
              <w:t>Vision 2</w:t>
            </w:r>
          </w:p>
          <w:p w:rsidR="00E74A25" w:rsidRPr="00D52D9C" w:rsidRDefault="00E74A25" w:rsidP="00F90BCA">
            <w:pPr>
              <w:jc w:val="center"/>
              <w:rPr>
                <w:b/>
                <w:bCs/>
              </w:rPr>
            </w:pPr>
            <w:r w:rsidRPr="00D52D9C">
              <w:rPr>
                <w:b/>
                <w:bCs/>
              </w:rPr>
              <w:t>(Ce qui manque)</w:t>
            </w:r>
          </w:p>
        </w:tc>
        <w:tc>
          <w:tcPr>
            <w:tcW w:w="5458" w:type="dxa"/>
            <w:tcBorders>
              <w:left w:val="single" w:sz="12" w:space="0" w:color="auto"/>
              <w:bottom w:val="single" w:sz="12" w:space="0" w:color="auto"/>
              <w:right w:val="single" w:sz="12" w:space="0" w:color="auto"/>
            </w:tcBorders>
            <w:shd w:val="clear" w:color="auto" w:fill="F2F2F2" w:themeFill="background1" w:themeFillShade="F2"/>
          </w:tcPr>
          <w:p w:rsidR="00E74A25" w:rsidRPr="00B307DB" w:rsidRDefault="00E74A25" w:rsidP="00F90BCA">
            <w:pPr>
              <w:pStyle w:val="Paragraphedeliste"/>
              <w:ind w:left="360"/>
              <w:rPr>
                <w:b/>
                <w:bCs/>
                <w:sz w:val="20"/>
                <w:szCs w:val="20"/>
              </w:rPr>
            </w:pPr>
            <w:r w:rsidRPr="00B307DB">
              <w:rPr>
                <w:b/>
                <w:bCs/>
                <w:sz w:val="20"/>
                <w:szCs w:val="20"/>
              </w:rPr>
              <w:t>L'éducation sanitaire :</w:t>
            </w:r>
          </w:p>
          <w:p w:rsidR="00E74A25" w:rsidRPr="00864768" w:rsidRDefault="00E74A25" w:rsidP="00E74A25">
            <w:pPr>
              <w:pStyle w:val="Paragraphedeliste"/>
              <w:numPr>
                <w:ilvl w:val="0"/>
                <w:numId w:val="71"/>
              </w:numPr>
              <w:jc w:val="both"/>
              <w:rPr>
                <w:sz w:val="20"/>
                <w:szCs w:val="20"/>
              </w:rPr>
            </w:pPr>
            <w:r>
              <w:rPr>
                <w:sz w:val="20"/>
                <w:szCs w:val="20"/>
              </w:rPr>
              <w:t>L</w:t>
            </w:r>
            <w:r w:rsidRPr="00864768">
              <w:rPr>
                <w:sz w:val="20"/>
                <w:szCs w:val="20"/>
              </w:rPr>
              <w:t>a structure de la sensibilisation sanitaire et la protection des drogues et du tabac.</w:t>
            </w:r>
          </w:p>
          <w:p w:rsidR="00E74A25" w:rsidRPr="00864768" w:rsidRDefault="00E74A25" w:rsidP="00E74A25">
            <w:pPr>
              <w:pStyle w:val="Paragraphedeliste"/>
              <w:numPr>
                <w:ilvl w:val="0"/>
                <w:numId w:val="71"/>
              </w:numPr>
              <w:jc w:val="both"/>
              <w:rPr>
                <w:sz w:val="20"/>
                <w:szCs w:val="20"/>
              </w:rPr>
            </w:pPr>
            <w:r w:rsidRPr="00864768">
              <w:rPr>
                <w:sz w:val="20"/>
                <w:szCs w:val="20"/>
              </w:rPr>
              <w:t>L'absence de l'éducation sexuelle.</w:t>
            </w:r>
          </w:p>
          <w:p w:rsidR="00E74A25" w:rsidRPr="001C5B66" w:rsidRDefault="00E74A25" w:rsidP="00F90BCA">
            <w:pPr>
              <w:jc w:val="both"/>
              <w:rPr>
                <w:rFonts w:cstheme="minorHAnsi"/>
                <w:sz w:val="20"/>
                <w:szCs w:val="20"/>
              </w:rPr>
            </w:pPr>
          </w:p>
        </w:tc>
        <w:tc>
          <w:tcPr>
            <w:tcW w:w="6308" w:type="dxa"/>
            <w:tcBorders>
              <w:left w:val="single" w:sz="12" w:space="0" w:color="auto"/>
              <w:bottom w:val="single" w:sz="12" w:space="0" w:color="auto"/>
              <w:right w:val="single" w:sz="12" w:space="0" w:color="auto"/>
            </w:tcBorders>
            <w:shd w:val="clear" w:color="auto" w:fill="F2F2F2" w:themeFill="background1" w:themeFillShade="F2"/>
          </w:tcPr>
          <w:p w:rsidR="00E74A25" w:rsidRPr="00864768" w:rsidRDefault="00E74A25" w:rsidP="00E74A25">
            <w:pPr>
              <w:pStyle w:val="Paragraphedeliste"/>
              <w:numPr>
                <w:ilvl w:val="0"/>
                <w:numId w:val="2"/>
              </w:numPr>
              <w:jc w:val="both"/>
              <w:rPr>
                <w:sz w:val="20"/>
                <w:szCs w:val="20"/>
              </w:rPr>
            </w:pPr>
            <w:r w:rsidRPr="00864768">
              <w:rPr>
                <w:sz w:val="20"/>
                <w:szCs w:val="20"/>
              </w:rPr>
              <w:t>L'absence de la santé mentale et la prévention.</w:t>
            </w:r>
          </w:p>
          <w:p w:rsidR="00E74A25" w:rsidRPr="00864768" w:rsidRDefault="00E74A25" w:rsidP="00E74A25">
            <w:pPr>
              <w:pStyle w:val="Paragraphedeliste"/>
              <w:numPr>
                <w:ilvl w:val="0"/>
                <w:numId w:val="2"/>
              </w:numPr>
              <w:jc w:val="both"/>
              <w:rPr>
                <w:sz w:val="20"/>
                <w:szCs w:val="20"/>
              </w:rPr>
            </w:pPr>
            <w:r w:rsidRPr="00864768">
              <w:rPr>
                <w:sz w:val="20"/>
                <w:szCs w:val="20"/>
              </w:rPr>
              <w:t>L'absence de la sensibilisation au profit des personnes âgées.</w:t>
            </w:r>
          </w:p>
          <w:p w:rsidR="00E74A25" w:rsidRPr="00864768" w:rsidRDefault="00E74A25" w:rsidP="00E74A25">
            <w:pPr>
              <w:pStyle w:val="Paragraphedeliste"/>
              <w:numPr>
                <w:ilvl w:val="0"/>
                <w:numId w:val="2"/>
              </w:numPr>
              <w:jc w:val="both"/>
              <w:rPr>
                <w:sz w:val="20"/>
                <w:szCs w:val="20"/>
              </w:rPr>
            </w:pPr>
            <w:r w:rsidRPr="00864768">
              <w:rPr>
                <w:sz w:val="20"/>
                <w:szCs w:val="20"/>
              </w:rPr>
              <w:t>L'absence de la sensibilisation dans les médias.</w:t>
            </w:r>
          </w:p>
          <w:p w:rsidR="00E74A25" w:rsidRPr="00864768" w:rsidRDefault="00E74A25" w:rsidP="00E74A25">
            <w:pPr>
              <w:pStyle w:val="Paragraphedeliste"/>
              <w:numPr>
                <w:ilvl w:val="0"/>
                <w:numId w:val="2"/>
              </w:numPr>
              <w:jc w:val="both"/>
              <w:rPr>
                <w:sz w:val="20"/>
                <w:szCs w:val="20"/>
              </w:rPr>
            </w:pPr>
            <w:r w:rsidRPr="00864768">
              <w:rPr>
                <w:sz w:val="20"/>
                <w:szCs w:val="20"/>
              </w:rPr>
              <w:t>La prévention et la promotion des comportements positifs pour la santé.</w:t>
            </w:r>
          </w:p>
          <w:p w:rsidR="00E74A25" w:rsidRPr="00864768" w:rsidRDefault="00E74A25" w:rsidP="00E74A25">
            <w:pPr>
              <w:pStyle w:val="Paragraphedeliste"/>
              <w:numPr>
                <w:ilvl w:val="0"/>
                <w:numId w:val="2"/>
              </w:numPr>
              <w:jc w:val="both"/>
              <w:rPr>
                <w:sz w:val="20"/>
                <w:szCs w:val="20"/>
              </w:rPr>
            </w:pPr>
            <w:r w:rsidRPr="00864768">
              <w:rPr>
                <w:sz w:val="20"/>
                <w:szCs w:val="20"/>
              </w:rPr>
              <w:t>Le rôle de la famille.</w:t>
            </w:r>
          </w:p>
          <w:p w:rsidR="00E74A25" w:rsidRPr="00864768" w:rsidRDefault="00E74A25" w:rsidP="00E74A25">
            <w:pPr>
              <w:pStyle w:val="Paragraphedeliste"/>
              <w:numPr>
                <w:ilvl w:val="0"/>
                <w:numId w:val="2"/>
              </w:numPr>
              <w:jc w:val="both"/>
              <w:rPr>
                <w:sz w:val="20"/>
                <w:szCs w:val="20"/>
              </w:rPr>
            </w:pPr>
            <w:r w:rsidRPr="00864768">
              <w:rPr>
                <w:sz w:val="20"/>
                <w:szCs w:val="20"/>
              </w:rPr>
              <w:t>Réajuster les systèmes de financement de la santé pour diminuer la part de participation du citoyen.</w:t>
            </w:r>
          </w:p>
          <w:p w:rsidR="00E74A25" w:rsidRPr="00864768" w:rsidRDefault="00E74A25" w:rsidP="00E74A25">
            <w:pPr>
              <w:pStyle w:val="Paragraphedeliste"/>
              <w:numPr>
                <w:ilvl w:val="0"/>
                <w:numId w:val="2"/>
              </w:numPr>
              <w:jc w:val="both"/>
              <w:rPr>
                <w:sz w:val="20"/>
                <w:szCs w:val="20"/>
              </w:rPr>
            </w:pPr>
            <w:r w:rsidRPr="00864768">
              <w:rPr>
                <w:sz w:val="20"/>
                <w:szCs w:val="20"/>
              </w:rPr>
              <w:t>Améliorer la gouvernance.</w:t>
            </w:r>
          </w:p>
          <w:p w:rsidR="00E74A25" w:rsidRPr="00864768" w:rsidRDefault="00E74A25" w:rsidP="00E74A25">
            <w:pPr>
              <w:pStyle w:val="Paragraphedeliste"/>
              <w:numPr>
                <w:ilvl w:val="0"/>
                <w:numId w:val="2"/>
              </w:numPr>
              <w:jc w:val="both"/>
              <w:rPr>
                <w:sz w:val="20"/>
                <w:szCs w:val="20"/>
              </w:rPr>
            </w:pPr>
            <w:r w:rsidRPr="00864768">
              <w:rPr>
                <w:sz w:val="20"/>
                <w:szCs w:val="20"/>
              </w:rPr>
              <w:t>Une vision prévoyante</w:t>
            </w:r>
            <w:r>
              <w:rPr>
                <w:sz w:val="20"/>
                <w:szCs w:val="20"/>
              </w:rPr>
              <w:t>.</w:t>
            </w:r>
          </w:p>
          <w:p w:rsidR="00E74A25" w:rsidRPr="00864768" w:rsidRDefault="00E74A25" w:rsidP="00E74A25">
            <w:pPr>
              <w:pStyle w:val="Paragraphedeliste"/>
              <w:numPr>
                <w:ilvl w:val="0"/>
                <w:numId w:val="2"/>
              </w:numPr>
              <w:jc w:val="both"/>
              <w:rPr>
                <w:sz w:val="20"/>
                <w:szCs w:val="20"/>
              </w:rPr>
            </w:pPr>
            <w:r w:rsidRPr="00864768">
              <w:rPr>
                <w:sz w:val="20"/>
                <w:szCs w:val="20"/>
              </w:rPr>
              <w:t>L'usage des technologies</w:t>
            </w:r>
          </w:p>
          <w:p w:rsidR="00E74A25" w:rsidRPr="00864768" w:rsidRDefault="00E74A25" w:rsidP="00F90BCA">
            <w:pPr>
              <w:jc w:val="both"/>
              <w:rPr>
                <w:b/>
                <w:bCs/>
                <w:sz w:val="20"/>
                <w:szCs w:val="20"/>
              </w:rPr>
            </w:pPr>
          </w:p>
        </w:tc>
        <w:tc>
          <w:tcPr>
            <w:tcW w:w="7495" w:type="dxa"/>
            <w:tcBorders>
              <w:left w:val="single" w:sz="12" w:space="0" w:color="auto"/>
              <w:bottom w:val="single" w:sz="12" w:space="0" w:color="auto"/>
              <w:right w:val="single" w:sz="12" w:space="0" w:color="auto"/>
            </w:tcBorders>
            <w:shd w:val="clear" w:color="auto" w:fill="F2F2F2" w:themeFill="background1" w:themeFillShade="F2"/>
            <w:vAlign w:val="center"/>
          </w:tcPr>
          <w:p w:rsidR="00E74A25" w:rsidRPr="00864768" w:rsidRDefault="00E74A25" w:rsidP="00E74A25">
            <w:pPr>
              <w:pStyle w:val="Paragraphedeliste"/>
              <w:numPr>
                <w:ilvl w:val="0"/>
                <w:numId w:val="71"/>
              </w:numPr>
              <w:rPr>
                <w:sz w:val="20"/>
                <w:szCs w:val="20"/>
              </w:rPr>
            </w:pPr>
            <w:r w:rsidRPr="00864768">
              <w:rPr>
                <w:sz w:val="20"/>
                <w:szCs w:val="20"/>
              </w:rPr>
              <w:t>La généralisation du processus de l'accréditation dans les institutions publiques et privées de formation.</w:t>
            </w:r>
          </w:p>
          <w:p w:rsidR="00E74A25" w:rsidRPr="00864768" w:rsidRDefault="00E74A25" w:rsidP="00E74A25">
            <w:pPr>
              <w:pStyle w:val="Paragraphedeliste"/>
              <w:numPr>
                <w:ilvl w:val="0"/>
                <w:numId w:val="71"/>
              </w:numPr>
              <w:rPr>
                <w:sz w:val="20"/>
                <w:szCs w:val="20"/>
              </w:rPr>
            </w:pPr>
            <w:r w:rsidRPr="00864768">
              <w:rPr>
                <w:sz w:val="20"/>
                <w:szCs w:val="20"/>
              </w:rPr>
              <w:t>Les moyens nécessaires : matériel et humain.</w:t>
            </w:r>
          </w:p>
          <w:p w:rsidR="00E74A25" w:rsidRPr="00864768" w:rsidRDefault="00E74A25" w:rsidP="00E74A25">
            <w:pPr>
              <w:pStyle w:val="Paragraphedeliste"/>
              <w:numPr>
                <w:ilvl w:val="0"/>
                <w:numId w:val="71"/>
              </w:numPr>
              <w:rPr>
                <w:sz w:val="20"/>
                <w:szCs w:val="20"/>
              </w:rPr>
            </w:pPr>
            <w:r w:rsidRPr="00864768">
              <w:rPr>
                <w:sz w:val="20"/>
                <w:szCs w:val="20"/>
              </w:rPr>
              <w:t>Unifier les couts des soins entre les secteurs public-privé pour garantir le libre choix du patient et un réel partenariat entre ces deux secteurs.</w:t>
            </w:r>
          </w:p>
          <w:p w:rsidR="00E74A25" w:rsidRPr="00864768" w:rsidRDefault="00E74A25" w:rsidP="00E74A25">
            <w:pPr>
              <w:pStyle w:val="Paragraphedeliste"/>
              <w:numPr>
                <w:ilvl w:val="0"/>
                <w:numId w:val="71"/>
              </w:numPr>
              <w:rPr>
                <w:sz w:val="20"/>
                <w:szCs w:val="20"/>
              </w:rPr>
            </w:pPr>
            <w:r w:rsidRPr="00864768">
              <w:rPr>
                <w:sz w:val="20"/>
                <w:szCs w:val="20"/>
              </w:rPr>
              <w:t>Ne pas concrétiser la valeur de l'équité</w:t>
            </w:r>
          </w:p>
          <w:p w:rsidR="00E74A25" w:rsidRPr="00864768" w:rsidRDefault="00E74A25" w:rsidP="00E74A25">
            <w:pPr>
              <w:pStyle w:val="Paragraphedeliste"/>
              <w:numPr>
                <w:ilvl w:val="0"/>
                <w:numId w:val="71"/>
              </w:numPr>
              <w:rPr>
                <w:sz w:val="20"/>
                <w:szCs w:val="20"/>
              </w:rPr>
            </w:pPr>
            <w:r w:rsidRPr="00864768">
              <w:rPr>
                <w:sz w:val="20"/>
                <w:szCs w:val="20"/>
              </w:rPr>
              <w:t>Continuité</w:t>
            </w:r>
          </w:p>
          <w:p w:rsidR="00E74A25" w:rsidRPr="00864768" w:rsidRDefault="00E74A25" w:rsidP="00E74A25">
            <w:pPr>
              <w:pStyle w:val="Paragraphedeliste"/>
              <w:numPr>
                <w:ilvl w:val="0"/>
                <w:numId w:val="71"/>
              </w:numPr>
              <w:rPr>
                <w:sz w:val="20"/>
                <w:szCs w:val="20"/>
              </w:rPr>
            </w:pPr>
            <w:r w:rsidRPr="00864768">
              <w:rPr>
                <w:sz w:val="20"/>
                <w:szCs w:val="20"/>
              </w:rPr>
              <w:t>Redevabilité</w:t>
            </w:r>
          </w:p>
          <w:p w:rsidR="00E74A25" w:rsidRPr="00864768" w:rsidRDefault="00E74A25" w:rsidP="00E74A25">
            <w:pPr>
              <w:pStyle w:val="Paragraphedeliste"/>
              <w:numPr>
                <w:ilvl w:val="0"/>
                <w:numId w:val="71"/>
              </w:numPr>
              <w:rPr>
                <w:sz w:val="20"/>
                <w:szCs w:val="20"/>
              </w:rPr>
            </w:pPr>
            <w:r w:rsidRPr="00864768">
              <w:rPr>
                <w:sz w:val="20"/>
                <w:szCs w:val="20"/>
              </w:rPr>
              <w:t>Approche générale</w:t>
            </w:r>
          </w:p>
          <w:p w:rsidR="00E74A25" w:rsidRPr="00864768" w:rsidRDefault="00E74A25" w:rsidP="00E74A25">
            <w:pPr>
              <w:pStyle w:val="Paragraphedeliste"/>
              <w:numPr>
                <w:ilvl w:val="0"/>
                <w:numId w:val="71"/>
              </w:numPr>
              <w:rPr>
                <w:sz w:val="20"/>
                <w:szCs w:val="20"/>
              </w:rPr>
            </w:pPr>
            <w:r w:rsidRPr="00864768">
              <w:rPr>
                <w:sz w:val="20"/>
                <w:szCs w:val="20"/>
              </w:rPr>
              <w:t>Confiance générale</w:t>
            </w:r>
          </w:p>
          <w:p w:rsidR="00E74A25" w:rsidRPr="00864768" w:rsidRDefault="00E74A25" w:rsidP="00E74A25">
            <w:pPr>
              <w:pStyle w:val="Paragraphedeliste"/>
              <w:numPr>
                <w:ilvl w:val="0"/>
                <w:numId w:val="71"/>
              </w:numPr>
              <w:rPr>
                <w:sz w:val="20"/>
                <w:szCs w:val="20"/>
              </w:rPr>
            </w:pPr>
            <w:r w:rsidRPr="00864768">
              <w:rPr>
                <w:sz w:val="20"/>
                <w:szCs w:val="20"/>
              </w:rPr>
              <w:t>La réhabilitation du secteur public et l'application des stratégies pour garantir la qualité des services de soins.</w:t>
            </w:r>
          </w:p>
          <w:p w:rsidR="00E74A25" w:rsidRPr="00864768" w:rsidRDefault="00E74A25" w:rsidP="00E74A25">
            <w:pPr>
              <w:pStyle w:val="Paragraphedeliste"/>
              <w:numPr>
                <w:ilvl w:val="0"/>
                <w:numId w:val="71"/>
              </w:numPr>
              <w:rPr>
                <w:sz w:val="20"/>
                <w:szCs w:val="20"/>
              </w:rPr>
            </w:pPr>
            <w:r w:rsidRPr="00864768">
              <w:rPr>
                <w:sz w:val="20"/>
                <w:szCs w:val="20"/>
              </w:rPr>
              <w:t>Le respect du cadre médical</w:t>
            </w:r>
          </w:p>
          <w:p w:rsidR="00E74A25" w:rsidRPr="00864768" w:rsidRDefault="00E74A25" w:rsidP="00E74A25">
            <w:pPr>
              <w:pStyle w:val="Paragraphedeliste"/>
              <w:numPr>
                <w:ilvl w:val="0"/>
                <w:numId w:val="71"/>
              </w:numPr>
              <w:rPr>
                <w:sz w:val="20"/>
                <w:szCs w:val="20"/>
              </w:rPr>
            </w:pPr>
            <w:r w:rsidRPr="00864768">
              <w:rPr>
                <w:sz w:val="20"/>
                <w:szCs w:val="20"/>
              </w:rPr>
              <w:t>Limiter le fléau d'émigration</w:t>
            </w:r>
          </w:p>
          <w:p w:rsidR="00E74A25" w:rsidRPr="00864768" w:rsidRDefault="00E74A25" w:rsidP="00F90BCA">
            <w:pPr>
              <w:ind w:left="360"/>
              <w:jc w:val="both"/>
              <w:rPr>
                <w:rFonts w:cstheme="minorHAnsi"/>
                <w:sz w:val="20"/>
                <w:szCs w:val="20"/>
              </w:rPr>
            </w:pPr>
          </w:p>
        </w:tc>
      </w:tr>
      <w:tr w:rsidR="00E74A25" w:rsidRPr="00D52D9C" w:rsidTr="00F90BCA">
        <w:tc>
          <w:tcPr>
            <w:tcW w:w="1701" w:type="dxa"/>
            <w:tcBorders>
              <w:top w:val="single" w:sz="12" w:space="0" w:color="auto"/>
              <w:left w:val="single" w:sz="12" w:space="0" w:color="auto"/>
              <w:right w:val="single" w:sz="12" w:space="0" w:color="auto"/>
            </w:tcBorders>
            <w:shd w:val="clear" w:color="auto" w:fill="ED7D31" w:themeFill="accent2"/>
            <w:vAlign w:val="center"/>
          </w:tcPr>
          <w:p w:rsidR="00E74A25" w:rsidRPr="00D52D9C" w:rsidRDefault="00E74A25" w:rsidP="00F90BCA">
            <w:pPr>
              <w:jc w:val="center"/>
              <w:rPr>
                <w:b/>
                <w:bCs/>
              </w:rPr>
            </w:pPr>
            <w:r w:rsidRPr="00D52D9C">
              <w:rPr>
                <w:b/>
                <w:bCs/>
              </w:rPr>
              <w:t>Choix Stratégique 1</w:t>
            </w:r>
          </w:p>
          <w:p w:rsidR="00E74A25" w:rsidRPr="00D52D9C" w:rsidRDefault="00E74A25" w:rsidP="00F90BCA">
            <w:pPr>
              <w:jc w:val="center"/>
              <w:rPr>
                <w:b/>
                <w:bCs/>
              </w:rPr>
            </w:pPr>
            <w:r w:rsidRPr="00D52D9C">
              <w:rPr>
                <w:b/>
                <w:bCs/>
              </w:rPr>
              <w:t>+</w:t>
            </w:r>
          </w:p>
        </w:tc>
        <w:tc>
          <w:tcPr>
            <w:tcW w:w="5458" w:type="dxa"/>
            <w:tcBorders>
              <w:top w:val="single" w:sz="12" w:space="0" w:color="auto"/>
              <w:left w:val="single" w:sz="12" w:space="0" w:color="auto"/>
              <w:right w:val="single" w:sz="12" w:space="0" w:color="auto"/>
            </w:tcBorders>
          </w:tcPr>
          <w:p w:rsidR="00E74A25" w:rsidRPr="00036141" w:rsidRDefault="00E74A25" w:rsidP="00E74A25">
            <w:pPr>
              <w:pStyle w:val="Paragraphedeliste"/>
              <w:numPr>
                <w:ilvl w:val="0"/>
                <w:numId w:val="5"/>
              </w:numPr>
              <w:jc w:val="both"/>
              <w:rPr>
                <w:sz w:val="20"/>
                <w:szCs w:val="20"/>
              </w:rPr>
            </w:pPr>
            <w:r w:rsidRPr="00864768">
              <w:rPr>
                <w:sz w:val="20"/>
                <w:szCs w:val="20"/>
              </w:rPr>
              <w:t>Un citoyen conscient dans son rôle dans la promotion de la santé. +++</w:t>
            </w:r>
          </w:p>
        </w:tc>
        <w:tc>
          <w:tcPr>
            <w:tcW w:w="6308" w:type="dxa"/>
            <w:tcBorders>
              <w:top w:val="single" w:sz="12" w:space="0" w:color="auto"/>
              <w:left w:val="single" w:sz="12" w:space="0" w:color="auto"/>
              <w:right w:val="single" w:sz="12" w:space="0" w:color="auto"/>
            </w:tcBorders>
          </w:tcPr>
          <w:p w:rsidR="00E74A25" w:rsidRPr="00864768" w:rsidRDefault="00E74A25" w:rsidP="00E74A25">
            <w:pPr>
              <w:pStyle w:val="Paragraphedeliste"/>
              <w:numPr>
                <w:ilvl w:val="0"/>
                <w:numId w:val="5"/>
              </w:numPr>
              <w:jc w:val="both"/>
              <w:rPr>
                <w:sz w:val="20"/>
                <w:szCs w:val="20"/>
              </w:rPr>
            </w:pPr>
            <w:r w:rsidRPr="00864768">
              <w:rPr>
                <w:sz w:val="20"/>
                <w:szCs w:val="20"/>
              </w:rPr>
              <w:t>Bénéficier du droit d'accès à l'information</w:t>
            </w:r>
          </w:p>
          <w:p w:rsidR="00E74A25" w:rsidRPr="00036141" w:rsidRDefault="00E74A25" w:rsidP="00E74A25">
            <w:pPr>
              <w:pStyle w:val="Paragraphedeliste"/>
              <w:numPr>
                <w:ilvl w:val="0"/>
                <w:numId w:val="5"/>
              </w:numPr>
              <w:jc w:val="both"/>
              <w:rPr>
                <w:sz w:val="20"/>
                <w:szCs w:val="20"/>
              </w:rPr>
            </w:pPr>
            <w:r w:rsidRPr="00864768">
              <w:rPr>
                <w:sz w:val="20"/>
                <w:szCs w:val="20"/>
              </w:rPr>
              <w:t>L'implication et la contribution citoyenne. +++</w:t>
            </w:r>
          </w:p>
        </w:tc>
        <w:tc>
          <w:tcPr>
            <w:tcW w:w="7495" w:type="dxa"/>
            <w:tcBorders>
              <w:top w:val="single" w:sz="12" w:space="0" w:color="auto"/>
              <w:left w:val="single" w:sz="12" w:space="0" w:color="auto"/>
              <w:right w:val="single" w:sz="12" w:space="0" w:color="auto"/>
            </w:tcBorders>
            <w:vAlign w:val="center"/>
          </w:tcPr>
          <w:p w:rsidR="00E74A25" w:rsidRPr="00864768" w:rsidRDefault="00E74A25" w:rsidP="00F90BCA">
            <w:pPr>
              <w:jc w:val="both"/>
              <w:rPr>
                <w:rFonts w:cstheme="minorHAnsi"/>
                <w:sz w:val="20"/>
                <w:szCs w:val="20"/>
              </w:rPr>
            </w:pPr>
          </w:p>
        </w:tc>
      </w:tr>
      <w:tr w:rsidR="00E74A25" w:rsidRPr="00D52D9C" w:rsidTr="00F90BCA">
        <w:tc>
          <w:tcPr>
            <w:tcW w:w="1701" w:type="dxa"/>
            <w:tcBorders>
              <w:left w:val="single" w:sz="12" w:space="0" w:color="auto"/>
              <w:bottom w:val="single" w:sz="4" w:space="0" w:color="auto"/>
              <w:right w:val="single" w:sz="12" w:space="0" w:color="auto"/>
            </w:tcBorders>
            <w:shd w:val="clear" w:color="auto" w:fill="ED7D31" w:themeFill="accent2"/>
            <w:vAlign w:val="center"/>
          </w:tcPr>
          <w:p w:rsidR="00E74A25" w:rsidRPr="00D52D9C" w:rsidRDefault="00E74A25" w:rsidP="00F90BCA">
            <w:pPr>
              <w:jc w:val="center"/>
              <w:rPr>
                <w:b/>
                <w:bCs/>
              </w:rPr>
            </w:pPr>
            <w:r w:rsidRPr="00D52D9C">
              <w:rPr>
                <w:b/>
                <w:bCs/>
              </w:rPr>
              <w:t>Choix Stratégique 2</w:t>
            </w:r>
          </w:p>
          <w:p w:rsidR="00E74A25" w:rsidRPr="00D52D9C" w:rsidRDefault="00E74A25" w:rsidP="00F90BCA">
            <w:pPr>
              <w:jc w:val="center"/>
              <w:rPr>
                <w:b/>
                <w:bCs/>
              </w:rPr>
            </w:pPr>
            <w:r w:rsidRPr="00D52D9C">
              <w:rPr>
                <w:b/>
                <w:bCs/>
              </w:rPr>
              <w:t>(Les craintes)</w:t>
            </w:r>
          </w:p>
        </w:tc>
        <w:tc>
          <w:tcPr>
            <w:tcW w:w="5458" w:type="dxa"/>
            <w:tcBorders>
              <w:left w:val="single" w:sz="12" w:space="0" w:color="auto"/>
              <w:bottom w:val="single" w:sz="4" w:space="0" w:color="auto"/>
              <w:right w:val="single" w:sz="12" w:space="0" w:color="auto"/>
            </w:tcBorders>
            <w:shd w:val="clear" w:color="auto" w:fill="F2F2F2" w:themeFill="background1" w:themeFillShade="F2"/>
          </w:tcPr>
          <w:p w:rsidR="00E74A25" w:rsidRPr="00CF68E6" w:rsidRDefault="00E74A25" w:rsidP="00F90BCA">
            <w:pPr>
              <w:rPr>
                <w:rFonts w:cstheme="minorHAnsi"/>
                <w:b/>
                <w:bCs/>
                <w:sz w:val="20"/>
                <w:szCs w:val="20"/>
              </w:rPr>
            </w:pPr>
            <w:r w:rsidRPr="00CF68E6">
              <w:rPr>
                <w:rFonts w:cstheme="minorHAnsi"/>
                <w:b/>
                <w:bCs/>
                <w:sz w:val="20"/>
                <w:szCs w:val="20"/>
              </w:rPr>
              <w:t>Citoyen :</w:t>
            </w:r>
          </w:p>
          <w:p w:rsidR="00E74A25" w:rsidRPr="00864768" w:rsidRDefault="00E74A25" w:rsidP="00E74A25">
            <w:pPr>
              <w:pStyle w:val="Paragraphedeliste"/>
              <w:numPr>
                <w:ilvl w:val="0"/>
                <w:numId w:val="6"/>
              </w:numPr>
              <w:jc w:val="both"/>
              <w:rPr>
                <w:sz w:val="20"/>
                <w:szCs w:val="20"/>
              </w:rPr>
            </w:pPr>
            <w:r w:rsidRPr="00864768">
              <w:rPr>
                <w:sz w:val="20"/>
                <w:szCs w:val="20"/>
              </w:rPr>
              <w:t>La non maitrise des vrais problèmes de santé par les citoyens qui seront impliqués dans la décision des choix +++</w:t>
            </w:r>
          </w:p>
          <w:p w:rsidR="00E74A25" w:rsidRDefault="00E74A25" w:rsidP="00E74A25">
            <w:pPr>
              <w:pStyle w:val="Paragraphedeliste"/>
              <w:numPr>
                <w:ilvl w:val="0"/>
                <w:numId w:val="6"/>
              </w:numPr>
              <w:jc w:val="both"/>
              <w:rPr>
                <w:sz w:val="20"/>
                <w:szCs w:val="20"/>
              </w:rPr>
            </w:pPr>
            <w:r w:rsidRPr="00864768">
              <w:rPr>
                <w:sz w:val="20"/>
                <w:szCs w:val="20"/>
              </w:rPr>
              <w:t>L'absence de la collaboration effective des citoyens. ++</w:t>
            </w:r>
          </w:p>
          <w:p w:rsidR="00E74A25" w:rsidRDefault="00E74A25" w:rsidP="00E74A25">
            <w:pPr>
              <w:pStyle w:val="Paragraphedeliste"/>
              <w:numPr>
                <w:ilvl w:val="0"/>
                <w:numId w:val="6"/>
              </w:numPr>
              <w:jc w:val="both"/>
              <w:rPr>
                <w:sz w:val="20"/>
                <w:szCs w:val="20"/>
              </w:rPr>
            </w:pPr>
            <w:r w:rsidRPr="00CF68E6">
              <w:rPr>
                <w:sz w:val="20"/>
                <w:szCs w:val="20"/>
              </w:rPr>
              <w:t xml:space="preserve">Un citoyen </w:t>
            </w:r>
            <w:r>
              <w:rPr>
                <w:sz w:val="20"/>
                <w:szCs w:val="20"/>
              </w:rPr>
              <w:t>in</w:t>
            </w:r>
            <w:r w:rsidRPr="00CF68E6">
              <w:rPr>
                <w:sz w:val="20"/>
                <w:szCs w:val="20"/>
              </w:rPr>
              <w:t>conscient d</w:t>
            </w:r>
            <w:r>
              <w:rPr>
                <w:sz w:val="20"/>
                <w:szCs w:val="20"/>
              </w:rPr>
              <w:t>e</w:t>
            </w:r>
            <w:r w:rsidRPr="00CF68E6">
              <w:rPr>
                <w:sz w:val="20"/>
                <w:szCs w:val="20"/>
              </w:rPr>
              <w:t xml:space="preserve"> son rôle dans la promotion de la santé.</w:t>
            </w:r>
            <w:r>
              <w:rPr>
                <w:sz w:val="20"/>
                <w:szCs w:val="20"/>
              </w:rPr>
              <w:t xml:space="preserve"> +</w:t>
            </w:r>
          </w:p>
          <w:p w:rsidR="00E74A25" w:rsidRDefault="00E74A25" w:rsidP="00E74A25">
            <w:pPr>
              <w:pStyle w:val="Paragraphedeliste"/>
              <w:numPr>
                <w:ilvl w:val="0"/>
                <w:numId w:val="6"/>
              </w:numPr>
              <w:jc w:val="both"/>
              <w:rPr>
                <w:sz w:val="20"/>
                <w:szCs w:val="20"/>
              </w:rPr>
            </w:pPr>
            <w:r w:rsidRPr="00864768">
              <w:rPr>
                <w:sz w:val="20"/>
                <w:szCs w:val="20"/>
              </w:rPr>
              <w:t>Résistance et la passivité des citoyens</w:t>
            </w:r>
            <w:r>
              <w:rPr>
                <w:sz w:val="20"/>
                <w:szCs w:val="20"/>
              </w:rPr>
              <w:t>.</w:t>
            </w:r>
          </w:p>
          <w:p w:rsidR="00E74A25" w:rsidRPr="00CF68E6" w:rsidRDefault="00E74A25" w:rsidP="00E74A25">
            <w:pPr>
              <w:pStyle w:val="Paragraphedeliste"/>
              <w:numPr>
                <w:ilvl w:val="0"/>
                <w:numId w:val="6"/>
              </w:numPr>
              <w:jc w:val="both"/>
              <w:rPr>
                <w:sz w:val="20"/>
                <w:szCs w:val="20"/>
              </w:rPr>
            </w:pPr>
            <w:r w:rsidRPr="00864768">
              <w:rPr>
                <w:sz w:val="20"/>
                <w:szCs w:val="20"/>
              </w:rPr>
              <w:t>Mauvaise u</w:t>
            </w:r>
            <w:r>
              <w:rPr>
                <w:sz w:val="20"/>
                <w:szCs w:val="20"/>
              </w:rPr>
              <w:t xml:space="preserve">sage du citoyen </w:t>
            </w:r>
            <w:r w:rsidRPr="00864768">
              <w:rPr>
                <w:sz w:val="20"/>
                <w:szCs w:val="20"/>
              </w:rPr>
              <w:t>de ses fonctions</w:t>
            </w:r>
            <w:r>
              <w:rPr>
                <w:sz w:val="20"/>
                <w:szCs w:val="20"/>
              </w:rPr>
              <w:t>.</w:t>
            </w:r>
          </w:p>
          <w:p w:rsidR="00E74A25" w:rsidRPr="00D52D9C" w:rsidRDefault="00E74A25" w:rsidP="00F90BCA">
            <w:pPr>
              <w:rPr>
                <w:rFonts w:cstheme="minorHAnsi"/>
                <w:sz w:val="20"/>
                <w:szCs w:val="20"/>
              </w:rPr>
            </w:pPr>
          </w:p>
        </w:tc>
        <w:tc>
          <w:tcPr>
            <w:tcW w:w="6308" w:type="dxa"/>
            <w:tcBorders>
              <w:left w:val="single" w:sz="12" w:space="0" w:color="auto"/>
              <w:bottom w:val="single" w:sz="4" w:space="0" w:color="auto"/>
              <w:right w:val="single" w:sz="12" w:space="0" w:color="auto"/>
            </w:tcBorders>
            <w:shd w:val="clear" w:color="auto" w:fill="F2F2F2" w:themeFill="background1" w:themeFillShade="F2"/>
          </w:tcPr>
          <w:p w:rsidR="00E74A25" w:rsidRPr="00864768" w:rsidRDefault="00E74A25" w:rsidP="00E74A25">
            <w:pPr>
              <w:pStyle w:val="Paragraphedeliste"/>
              <w:numPr>
                <w:ilvl w:val="0"/>
                <w:numId w:val="6"/>
              </w:numPr>
              <w:jc w:val="both"/>
              <w:rPr>
                <w:sz w:val="20"/>
                <w:szCs w:val="20"/>
              </w:rPr>
            </w:pPr>
            <w:r w:rsidRPr="00864768">
              <w:rPr>
                <w:sz w:val="20"/>
                <w:szCs w:val="20"/>
              </w:rPr>
              <w:t>Une collaboration "virtuelle" entre les différentes structures.</w:t>
            </w:r>
          </w:p>
          <w:p w:rsidR="00E74A25" w:rsidRPr="00864768" w:rsidRDefault="00E74A25" w:rsidP="00E74A25">
            <w:pPr>
              <w:pStyle w:val="Paragraphedeliste"/>
              <w:numPr>
                <w:ilvl w:val="0"/>
                <w:numId w:val="6"/>
              </w:numPr>
              <w:jc w:val="both"/>
              <w:rPr>
                <w:sz w:val="20"/>
                <w:szCs w:val="20"/>
              </w:rPr>
            </w:pPr>
            <w:r w:rsidRPr="00864768">
              <w:rPr>
                <w:sz w:val="20"/>
                <w:szCs w:val="20"/>
              </w:rPr>
              <w:t>L'émigration du cadre médical</w:t>
            </w:r>
          </w:p>
          <w:p w:rsidR="00E74A25" w:rsidRPr="00864768" w:rsidRDefault="00E74A25" w:rsidP="00E74A25">
            <w:pPr>
              <w:pStyle w:val="Paragraphedeliste"/>
              <w:numPr>
                <w:ilvl w:val="0"/>
                <w:numId w:val="6"/>
              </w:numPr>
              <w:jc w:val="both"/>
              <w:rPr>
                <w:sz w:val="20"/>
                <w:szCs w:val="20"/>
              </w:rPr>
            </w:pPr>
            <w:r w:rsidRPr="00864768">
              <w:rPr>
                <w:sz w:val="20"/>
                <w:szCs w:val="20"/>
              </w:rPr>
              <w:t>Revoir les recrutements et le cadre législatif</w:t>
            </w:r>
          </w:p>
          <w:p w:rsidR="00E74A25" w:rsidRPr="00864768" w:rsidRDefault="00E74A25" w:rsidP="00E74A25">
            <w:pPr>
              <w:pStyle w:val="Paragraphedeliste"/>
              <w:numPr>
                <w:ilvl w:val="0"/>
                <w:numId w:val="6"/>
              </w:numPr>
              <w:jc w:val="both"/>
              <w:rPr>
                <w:sz w:val="20"/>
                <w:szCs w:val="20"/>
              </w:rPr>
            </w:pPr>
            <w:r w:rsidRPr="00864768">
              <w:rPr>
                <w:sz w:val="20"/>
                <w:szCs w:val="20"/>
              </w:rPr>
              <w:t>L'encadrement des médecins spécialistes</w:t>
            </w:r>
          </w:p>
          <w:p w:rsidR="00E74A25" w:rsidRPr="00CF68E6" w:rsidRDefault="00E74A25" w:rsidP="00E74A25">
            <w:pPr>
              <w:pStyle w:val="Paragraphedeliste"/>
              <w:numPr>
                <w:ilvl w:val="0"/>
                <w:numId w:val="6"/>
              </w:numPr>
              <w:jc w:val="both"/>
              <w:rPr>
                <w:sz w:val="20"/>
                <w:szCs w:val="20"/>
              </w:rPr>
            </w:pPr>
            <w:r w:rsidRPr="00864768">
              <w:rPr>
                <w:sz w:val="20"/>
                <w:szCs w:val="20"/>
              </w:rPr>
              <w:t>La répartition géographique des médecins spécialistes.</w:t>
            </w:r>
          </w:p>
          <w:p w:rsidR="00E74A25" w:rsidRPr="00864768" w:rsidRDefault="000348B6" w:rsidP="000348B6">
            <w:pPr>
              <w:tabs>
                <w:tab w:val="left" w:pos="3965"/>
              </w:tabs>
              <w:jc w:val="both"/>
              <w:rPr>
                <w:b/>
                <w:bCs/>
                <w:sz w:val="20"/>
                <w:szCs w:val="20"/>
              </w:rPr>
            </w:pPr>
            <w:r>
              <w:rPr>
                <w:b/>
                <w:bCs/>
                <w:sz w:val="20"/>
                <w:szCs w:val="20"/>
              </w:rPr>
              <w:tab/>
            </w:r>
          </w:p>
        </w:tc>
        <w:tc>
          <w:tcPr>
            <w:tcW w:w="7495" w:type="dxa"/>
            <w:tcBorders>
              <w:left w:val="single" w:sz="12" w:space="0" w:color="auto"/>
              <w:bottom w:val="single" w:sz="4" w:space="0" w:color="auto"/>
              <w:right w:val="single" w:sz="12" w:space="0" w:color="auto"/>
            </w:tcBorders>
            <w:shd w:val="clear" w:color="auto" w:fill="F2F2F2" w:themeFill="background1" w:themeFillShade="F2"/>
          </w:tcPr>
          <w:p w:rsidR="00E74A25" w:rsidRPr="00864768" w:rsidRDefault="00E74A25" w:rsidP="00E74A25">
            <w:pPr>
              <w:pStyle w:val="Paragraphedeliste"/>
              <w:numPr>
                <w:ilvl w:val="0"/>
                <w:numId w:val="8"/>
              </w:numPr>
              <w:jc w:val="both"/>
              <w:rPr>
                <w:sz w:val="20"/>
                <w:szCs w:val="20"/>
              </w:rPr>
            </w:pPr>
            <w:r w:rsidRPr="00864768">
              <w:rPr>
                <w:sz w:val="20"/>
                <w:szCs w:val="20"/>
              </w:rPr>
              <w:t>Cré</w:t>
            </w:r>
            <w:r>
              <w:rPr>
                <w:sz w:val="20"/>
                <w:szCs w:val="20"/>
              </w:rPr>
              <w:t>ation</w:t>
            </w:r>
            <w:r w:rsidRPr="00864768">
              <w:rPr>
                <w:sz w:val="20"/>
                <w:szCs w:val="20"/>
              </w:rPr>
              <w:t xml:space="preserve"> d</w:t>
            </w:r>
            <w:r>
              <w:rPr>
                <w:sz w:val="20"/>
                <w:szCs w:val="20"/>
              </w:rPr>
              <w:t>’</w:t>
            </w:r>
            <w:r w:rsidRPr="00864768">
              <w:rPr>
                <w:sz w:val="20"/>
                <w:szCs w:val="20"/>
              </w:rPr>
              <w:t>obstacles à ce processus</w:t>
            </w:r>
            <w:r>
              <w:rPr>
                <w:sz w:val="20"/>
                <w:szCs w:val="20"/>
              </w:rPr>
              <w:t>.</w:t>
            </w:r>
          </w:p>
          <w:p w:rsidR="00E74A25" w:rsidRPr="00864768" w:rsidRDefault="00E74A25" w:rsidP="00E74A25">
            <w:pPr>
              <w:pStyle w:val="Paragraphedeliste"/>
              <w:numPr>
                <w:ilvl w:val="0"/>
                <w:numId w:val="8"/>
              </w:numPr>
              <w:jc w:val="both"/>
              <w:rPr>
                <w:sz w:val="20"/>
                <w:szCs w:val="20"/>
              </w:rPr>
            </w:pPr>
            <w:r w:rsidRPr="00864768">
              <w:rPr>
                <w:sz w:val="20"/>
                <w:szCs w:val="20"/>
              </w:rPr>
              <w:t>Responsabiliser le citoyen et déresponsabiliser l'état</w:t>
            </w:r>
            <w:r>
              <w:rPr>
                <w:sz w:val="20"/>
                <w:szCs w:val="20"/>
              </w:rPr>
              <w:t>.</w:t>
            </w:r>
          </w:p>
          <w:p w:rsidR="00E74A25" w:rsidRPr="00CF68E6" w:rsidRDefault="00E74A25" w:rsidP="00E74A25">
            <w:pPr>
              <w:pStyle w:val="Paragraphedeliste"/>
              <w:numPr>
                <w:ilvl w:val="0"/>
                <w:numId w:val="8"/>
              </w:numPr>
              <w:jc w:val="both"/>
              <w:rPr>
                <w:sz w:val="20"/>
                <w:szCs w:val="20"/>
              </w:rPr>
            </w:pPr>
            <w:r w:rsidRPr="00864768">
              <w:rPr>
                <w:sz w:val="20"/>
                <w:szCs w:val="20"/>
              </w:rPr>
              <w:t>La spécificité du secteur qui requiert beaucoup de connaissances</w:t>
            </w:r>
            <w:r>
              <w:rPr>
                <w:sz w:val="20"/>
                <w:szCs w:val="20"/>
              </w:rPr>
              <w:t>.</w:t>
            </w:r>
          </w:p>
        </w:tc>
      </w:tr>
      <w:tr w:rsidR="00E74A25" w:rsidRPr="00D52D9C" w:rsidTr="00F90BCA">
        <w:tc>
          <w:tcPr>
            <w:tcW w:w="1701" w:type="dxa"/>
            <w:tcBorders>
              <w:left w:val="single" w:sz="12" w:space="0" w:color="auto"/>
              <w:bottom w:val="single" w:sz="12" w:space="0" w:color="auto"/>
              <w:right w:val="single" w:sz="12" w:space="0" w:color="auto"/>
            </w:tcBorders>
            <w:shd w:val="clear" w:color="auto" w:fill="ED7D31" w:themeFill="accent2"/>
            <w:vAlign w:val="center"/>
          </w:tcPr>
          <w:p w:rsidR="00E74A25" w:rsidRPr="00D52D9C" w:rsidRDefault="00E74A25" w:rsidP="00F90BCA">
            <w:pPr>
              <w:jc w:val="center"/>
              <w:rPr>
                <w:b/>
                <w:bCs/>
              </w:rPr>
            </w:pPr>
            <w:r w:rsidRPr="00D52D9C">
              <w:rPr>
                <w:b/>
                <w:bCs/>
              </w:rPr>
              <w:t>Choix stratégique 3</w:t>
            </w:r>
          </w:p>
          <w:p w:rsidR="00E74A25" w:rsidRPr="00D52D9C" w:rsidRDefault="00E74A25" w:rsidP="00F90BCA">
            <w:pPr>
              <w:jc w:val="center"/>
              <w:rPr>
                <w:b/>
                <w:bCs/>
              </w:rPr>
            </w:pPr>
            <w:r w:rsidRPr="00D52D9C">
              <w:rPr>
                <w:b/>
                <w:bCs/>
              </w:rPr>
              <w:t>(Les conditions)</w:t>
            </w:r>
          </w:p>
        </w:tc>
        <w:tc>
          <w:tcPr>
            <w:tcW w:w="5458" w:type="dxa"/>
            <w:tcBorders>
              <w:left w:val="single" w:sz="12" w:space="0" w:color="auto"/>
              <w:bottom w:val="single" w:sz="12" w:space="0" w:color="auto"/>
              <w:right w:val="single" w:sz="12" w:space="0" w:color="auto"/>
            </w:tcBorders>
          </w:tcPr>
          <w:p w:rsidR="00E74A25" w:rsidRPr="00864768" w:rsidRDefault="00E74A25" w:rsidP="00E74A25">
            <w:pPr>
              <w:pStyle w:val="Paragraphedeliste"/>
              <w:numPr>
                <w:ilvl w:val="0"/>
                <w:numId w:val="10"/>
              </w:numPr>
              <w:jc w:val="both"/>
              <w:rPr>
                <w:sz w:val="20"/>
                <w:szCs w:val="20"/>
              </w:rPr>
            </w:pPr>
            <w:r w:rsidRPr="00864768">
              <w:rPr>
                <w:sz w:val="20"/>
                <w:szCs w:val="20"/>
              </w:rPr>
              <w:t>Miser sur une éducation qui inculque aussi bien les valeurs que les compétences nécessaires à la vie. ++</w:t>
            </w:r>
          </w:p>
          <w:p w:rsidR="00E74A25" w:rsidRPr="008C7AE2" w:rsidRDefault="00E74A25" w:rsidP="00F90BCA">
            <w:pPr>
              <w:pStyle w:val="Paragraphedeliste"/>
              <w:ind w:left="360"/>
              <w:jc w:val="both"/>
              <w:rPr>
                <w:b/>
                <w:bCs/>
                <w:sz w:val="20"/>
                <w:szCs w:val="20"/>
              </w:rPr>
            </w:pPr>
            <w:r w:rsidRPr="008C7AE2">
              <w:rPr>
                <w:b/>
                <w:bCs/>
                <w:sz w:val="20"/>
                <w:szCs w:val="20"/>
              </w:rPr>
              <w:t>Un cadre législatif :</w:t>
            </w:r>
          </w:p>
          <w:p w:rsidR="00E74A25" w:rsidRDefault="00E74A25" w:rsidP="00E74A25">
            <w:pPr>
              <w:pStyle w:val="Paragraphedeliste"/>
              <w:numPr>
                <w:ilvl w:val="0"/>
                <w:numId w:val="10"/>
              </w:numPr>
              <w:jc w:val="both"/>
              <w:rPr>
                <w:sz w:val="20"/>
                <w:szCs w:val="20"/>
              </w:rPr>
            </w:pPr>
            <w:r>
              <w:rPr>
                <w:sz w:val="20"/>
                <w:szCs w:val="20"/>
              </w:rPr>
              <w:t xml:space="preserve">Un cadre législatif </w:t>
            </w:r>
            <w:r w:rsidRPr="00864768">
              <w:rPr>
                <w:sz w:val="20"/>
                <w:szCs w:val="20"/>
              </w:rPr>
              <w:t>adéquat</w:t>
            </w:r>
            <w:r>
              <w:rPr>
                <w:sz w:val="20"/>
                <w:szCs w:val="20"/>
              </w:rPr>
              <w:t>.</w:t>
            </w:r>
          </w:p>
          <w:p w:rsidR="00E74A25" w:rsidRDefault="00E74A25" w:rsidP="00E74A25">
            <w:pPr>
              <w:pStyle w:val="Paragraphedeliste"/>
              <w:numPr>
                <w:ilvl w:val="0"/>
                <w:numId w:val="10"/>
              </w:numPr>
              <w:jc w:val="both"/>
              <w:rPr>
                <w:sz w:val="20"/>
                <w:szCs w:val="20"/>
              </w:rPr>
            </w:pPr>
            <w:r w:rsidRPr="00864768">
              <w:rPr>
                <w:sz w:val="20"/>
                <w:szCs w:val="20"/>
              </w:rPr>
              <w:t>Une bonne gouvernance à travers des textes de loi claires.</w:t>
            </w:r>
          </w:p>
          <w:p w:rsidR="00E74A25" w:rsidRPr="00864768" w:rsidRDefault="00E74A25" w:rsidP="00E74A25">
            <w:pPr>
              <w:pStyle w:val="Paragraphedeliste"/>
              <w:numPr>
                <w:ilvl w:val="0"/>
                <w:numId w:val="10"/>
              </w:numPr>
              <w:jc w:val="both"/>
              <w:rPr>
                <w:sz w:val="20"/>
                <w:szCs w:val="20"/>
              </w:rPr>
            </w:pPr>
            <w:r w:rsidRPr="00864768">
              <w:rPr>
                <w:sz w:val="20"/>
                <w:szCs w:val="20"/>
              </w:rPr>
              <w:t>La mise en place des lois encourageant les médecins spécialistes à la pratique dans les zones rurales.</w:t>
            </w:r>
          </w:p>
          <w:p w:rsidR="00E74A25" w:rsidRPr="008C7AE2" w:rsidRDefault="00E74A25" w:rsidP="00E74A25">
            <w:pPr>
              <w:pStyle w:val="Paragraphedeliste"/>
              <w:numPr>
                <w:ilvl w:val="0"/>
                <w:numId w:val="10"/>
              </w:numPr>
              <w:jc w:val="both"/>
              <w:rPr>
                <w:sz w:val="20"/>
                <w:szCs w:val="20"/>
              </w:rPr>
            </w:pPr>
            <w:r w:rsidRPr="00864768">
              <w:rPr>
                <w:sz w:val="20"/>
                <w:szCs w:val="20"/>
              </w:rPr>
              <w:t>L'application des accords internationaux</w:t>
            </w:r>
            <w:r>
              <w:rPr>
                <w:sz w:val="20"/>
                <w:szCs w:val="20"/>
              </w:rPr>
              <w:t>.</w:t>
            </w:r>
          </w:p>
        </w:tc>
        <w:tc>
          <w:tcPr>
            <w:tcW w:w="6308" w:type="dxa"/>
            <w:tcBorders>
              <w:left w:val="single" w:sz="12" w:space="0" w:color="auto"/>
              <w:bottom w:val="single" w:sz="12" w:space="0" w:color="auto"/>
              <w:right w:val="single" w:sz="12" w:space="0" w:color="auto"/>
            </w:tcBorders>
          </w:tcPr>
          <w:p w:rsidR="00E74A25" w:rsidRPr="00864768" w:rsidRDefault="00E74A25" w:rsidP="00E74A25">
            <w:pPr>
              <w:pStyle w:val="Paragraphedeliste"/>
              <w:numPr>
                <w:ilvl w:val="0"/>
                <w:numId w:val="10"/>
              </w:numPr>
              <w:jc w:val="both"/>
              <w:rPr>
                <w:sz w:val="20"/>
                <w:szCs w:val="20"/>
              </w:rPr>
            </w:pPr>
            <w:r w:rsidRPr="00864768">
              <w:rPr>
                <w:sz w:val="20"/>
                <w:szCs w:val="20"/>
              </w:rPr>
              <w:t>La mise en place des structures et d'instances dotée</w:t>
            </w:r>
            <w:r>
              <w:rPr>
                <w:sz w:val="20"/>
                <w:szCs w:val="20"/>
              </w:rPr>
              <w:t>s</w:t>
            </w:r>
            <w:r w:rsidRPr="00864768">
              <w:rPr>
                <w:sz w:val="20"/>
                <w:szCs w:val="20"/>
              </w:rPr>
              <w:t xml:space="preserve"> d'une gouvernance et d'une transparence leur permettant l'organisation de l'implication citoyenne dans l'exécution de ces choix stratégiques.</w:t>
            </w:r>
          </w:p>
          <w:p w:rsidR="00E74A25" w:rsidRPr="00864768" w:rsidRDefault="00E74A25" w:rsidP="00E74A25">
            <w:pPr>
              <w:pStyle w:val="Paragraphedeliste"/>
              <w:numPr>
                <w:ilvl w:val="0"/>
                <w:numId w:val="10"/>
              </w:numPr>
              <w:jc w:val="both"/>
              <w:rPr>
                <w:sz w:val="20"/>
                <w:szCs w:val="20"/>
              </w:rPr>
            </w:pPr>
            <w:r w:rsidRPr="00864768">
              <w:rPr>
                <w:sz w:val="20"/>
                <w:szCs w:val="20"/>
              </w:rPr>
              <w:t>La confiance mutue</w:t>
            </w:r>
            <w:r>
              <w:rPr>
                <w:sz w:val="20"/>
                <w:szCs w:val="20"/>
              </w:rPr>
              <w:t>lle.</w:t>
            </w:r>
          </w:p>
          <w:p w:rsidR="00E74A25" w:rsidRPr="00864768" w:rsidRDefault="00E74A25" w:rsidP="00E74A25">
            <w:pPr>
              <w:pStyle w:val="Paragraphedeliste"/>
              <w:numPr>
                <w:ilvl w:val="0"/>
                <w:numId w:val="10"/>
              </w:numPr>
              <w:jc w:val="both"/>
              <w:rPr>
                <w:sz w:val="20"/>
                <w:szCs w:val="20"/>
              </w:rPr>
            </w:pPr>
            <w:r w:rsidRPr="00864768">
              <w:rPr>
                <w:sz w:val="20"/>
                <w:szCs w:val="20"/>
              </w:rPr>
              <w:t>LA conscience du citoyen de son rôle et de responsabilité.</w:t>
            </w:r>
          </w:p>
          <w:p w:rsidR="00E74A25" w:rsidRPr="00864768" w:rsidRDefault="00E74A25" w:rsidP="00E74A25">
            <w:pPr>
              <w:pStyle w:val="Paragraphedeliste"/>
              <w:numPr>
                <w:ilvl w:val="0"/>
                <w:numId w:val="10"/>
              </w:numPr>
              <w:jc w:val="both"/>
              <w:rPr>
                <w:sz w:val="20"/>
                <w:szCs w:val="20"/>
              </w:rPr>
            </w:pPr>
            <w:r w:rsidRPr="00864768">
              <w:rPr>
                <w:sz w:val="20"/>
                <w:szCs w:val="20"/>
              </w:rPr>
              <w:t>Une meilleure répartition géographique universitaire et lors de l'orientation</w:t>
            </w:r>
            <w:r>
              <w:rPr>
                <w:sz w:val="20"/>
                <w:szCs w:val="20"/>
              </w:rPr>
              <w:t>.</w:t>
            </w:r>
          </w:p>
          <w:p w:rsidR="00E74A25" w:rsidRPr="00864768" w:rsidRDefault="00E74A25" w:rsidP="00E74A25">
            <w:pPr>
              <w:pStyle w:val="Paragraphedeliste"/>
              <w:numPr>
                <w:ilvl w:val="0"/>
                <w:numId w:val="10"/>
              </w:numPr>
              <w:jc w:val="both"/>
              <w:rPr>
                <w:sz w:val="20"/>
                <w:szCs w:val="20"/>
              </w:rPr>
            </w:pPr>
            <w:r w:rsidRPr="00864768">
              <w:rPr>
                <w:sz w:val="20"/>
                <w:szCs w:val="20"/>
              </w:rPr>
              <w:t>La sensibilisation</w:t>
            </w:r>
          </w:p>
          <w:p w:rsidR="00E74A25" w:rsidRPr="00864768" w:rsidRDefault="00E74A25" w:rsidP="00F90BCA">
            <w:pPr>
              <w:jc w:val="both"/>
              <w:rPr>
                <w:sz w:val="20"/>
                <w:szCs w:val="20"/>
              </w:rPr>
            </w:pPr>
          </w:p>
        </w:tc>
        <w:tc>
          <w:tcPr>
            <w:tcW w:w="7495" w:type="dxa"/>
            <w:tcBorders>
              <w:left w:val="single" w:sz="12" w:space="0" w:color="auto"/>
              <w:bottom w:val="single" w:sz="12" w:space="0" w:color="auto"/>
              <w:right w:val="single" w:sz="12" w:space="0" w:color="auto"/>
            </w:tcBorders>
          </w:tcPr>
          <w:p w:rsidR="00E74A25" w:rsidRPr="00864768" w:rsidRDefault="00E74A25" w:rsidP="00E74A25">
            <w:pPr>
              <w:pStyle w:val="Paragraphedeliste"/>
              <w:numPr>
                <w:ilvl w:val="0"/>
                <w:numId w:val="10"/>
              </w:numPr>
              <w:jc w:val="both"/>
              <w:rPr>
                <w:sz w:val="20"/>
                <w:szCs w:val="20"/>
              </w:rPr>
            </w:pPr>
            <w:r w:rsidRPr="00864768">
              <w:rPr>
                <w:sz w:val="20"/>
                <w:szCs w:val="20"/>
              </w:rPr>
              <w:t>Utiliser les médias pour la sensibilisation et la promotion du changement des comportements.</w:t>
            </w:r>
          </w:p>
          <w:p w:rsidR="00E74A25" w:rsidRPr="00864768" w:rsidRDefault="00E74A25" w:rsidP="00E74A25">
            <w:pPr>
              <w:pStyle w:val="Paragraphedeliste"/>
              <w:numPr>
                <w:ilvl w:val="0"/>
                <w:numId w:val="10"/>
              </w:numPr>
              <w:jc w:val="both"/>
              <w:rPr>
                <w:sz w:val="20"/>
                <w:szCs w:val="20"/>
              </w:rPr>
            </w:pPr>
            <w:r w:rsidRPr="00864768">
              <w:rPr>
                <w:sz w:val="20"/>
                <w:szCs w:val="20"/>
              </w:rPr>
              <w:t>Garantir l'implication effective du citoyen</w:t>
            </w:r>
            <w:r>
              <w:rPr>
                <w:sz w:val="20"/>
                <w:szCs w:val="20"/>
              </w:rPr>
              <w:t>.</w:t>
            </w:r>
          </w:p>
          <w:p w:rsidR="00E74A25" w:rsidRPr="00CF68E6" w:rsidRDefault="00E74A25" w:rsidP="00E74A25">
            <w:pPr>
              <w:pStyle w:val="Paragraphedeliste"/>
              <w:numPr>
                <w:ilvl w:val="0"/>
                <w:numId w:val="10"/>
              </w:numPr>
              <w:jc w:val="both"/>
              <w:rPr>
                <w:sz w:val="20"/>
                <w:szCs w:val="20"/>
              </w:rPr>
            </w:pPr>
            <w:r w:rsidRPr="00864768">
              <w:rPr>
                <w:sz w:val="20"/>
                <w:szCs w:val="20"/>
              </w:rPr>
              <w:t xml:space="preserve">Mettre à </w:t>
            </w:r>
            <w:r>
              <w:rPr>
                <w:sz w:val="20"/>
                <w:szCs w:val="20"/>
              </w:rPr>
              <w:t xml:space="preserve">la </w:t>
            </w:r>
            <w:r w:rsidRPr="00864768">
              <w:rPr>
                <w:sz w:val="20"/>
                <w:szCs w:val="20"/>
              </w:rPr>
              <w:t xml:space="preserve">disposition </w:t>
            </w:r>
            <w:r>
              <w:rPr>
                <w:sz w:val="20"/>
                <w:szCs w:val="20"/>
              </w:rPr>
              <w:t xml:space="preserve">de </w:t>
            </w:r>
            <w:r w:rsidRPr="00864768">
              <w:rPr>
                <w:sz w:val="20"/>
                <w:szCs w:val="20"/>
              </w:rPr>
              <w:t>ce processus les différents moyens nécessaires pour une réelle participation citoyenne.</w:t>
            </w:r>
          </w:p>
        </w:tc>
      </w:tr>
    </w:tbl>
    <w:p w:rsidR="00E74A25" w:rsidRDefault="00E74A25" w:rsidP="00E74A25"/>
    <w:p w:rsidR="00E74A25" w:rsidRDefault="00E74A25">
      <w:r>
        <w:br w:type="page"/>
      </w:r>
    </w:p>
    <w:p w:rsidR="00E74A25" w:rsidRDefault="00E74A25" w:rsidP="00E74A25"/>
    <w:p w:rsidR="00E74A25" w:rsidRDefault="00E74A25" w:rsidP="00E74A25">
      <w:pPr>
        <w:tabs>
          <w:tab w:val="left" w:pos="3440"/>
        </w:tabs>
      </w:pPr>
    </w:p>
    <w:p w:rsidR="00E74A25" w:rsidRDefault="00E74A25" w:rsidP="00E74A25"/>
    <w:p w:rsidR="00E74A25" w:rsidRDefault="008D5CFD" w:rsidP="00E74A25">
      <w:pPr>
        <w:tabs>
          <w:tab w:val="left" w:pos="3440"/>
        </w:tabs>
      </w:pPr>
      <w:r>
        <w:rPr>
          <w:noProof/>
        </w:rPr>
        <w:pict>
          <v:group id="Groupe 4" o:spid="_x0000_s1071" style="position:absolute;margin-left:13.55pt;margin-top:26.15pt;width:167.05pt;height:81.75pt;z-index:251764224" coordsize="21217,10382" wrapcoords="10074 -1387 2712 -991 1550 -594 1550 1783 -581 11097 2228 22194 8233 22194 22375 21798 22375 -1387 10074 -1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">
            <v:shape id="Freeform 22" o:spid="_x0000_s1072"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" adj="-11796480,,5400" path="m,540l309,,941,r308,540l941,1079r-632,l,540xe" fillcolor="white [3212]" strokecolor="#70ad47 [3209]" strokeweight="6pt">
              <v:stroke joinstyle="round"/>
              <v:formulas/>
              <v:path arrowok="t" o:connecttype="custom" o:connectlocs="0,519594;256700,0;781730,0;1037599,519594;781730,1038225;256700,1038225;0,519594" o:connectangles="0,0,0,0,0,0,0" textboxrect="0,0,1249,1079"/>
              <v:textbox inset="0,0,0,0">
                <w:txbxContent>
                  <w:p w:rsidR="004F4DA1" w:rsidRPr="00602257" w:rsidRDefault="004F4DA1" w:rsidP="00E74A25">
                    <w:pPr>
                      <w:pStyle w:val="Pieddepage"/>
                      <w:jc w:val="center"/>
                      <w:rPr>
                        <w:b/>
                        <w:bCs/>
                        <w:sz w:val="40"/>
                        <w:szCs w:val="40"/>
                      </w:rPr>
                    </w:pPr>
                    <w:r w:rsidRPr="00602257">
                      <w:rPr>
                        <w:rFonts w:ascii="Calibri" w:hAnsi="Calibri"/>
                        <w:b/>
                        <w:bCs/>
                        <w:color w:val="000000"/>
                        <w:kern w:val="24"/>
                        <w:sz w:val="40"/>
                        <w:szCs w:val="40"/>
                        <w:lang w:val="en-US"/>
                      </w:rPr>
                      <w:t>BEJA</w:t>
                    </w:r>
                  </w:p>
                </w:txbxContent>
              </v:textbox>
            </v:shape>
            <v:shape id="Image 1" o:spid="_x0000_s1073" type="#_x0000_t75" style="position:absolute;left:10828;top:142;width:10389;height:9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" adj="4961" stroked="t" strokecolor="#70ad47 [3209]" strokeweight="6pt">
              <v:imagedata r:id="rId9" o:title=""/>
              <v:path arrowok="t"/>
            </v:shape>
            <w10:wrap type="through"/>
          </v:group>
        </w:pict>
      </w:r>
      <w:r>
        <w:rPr>
          <w:noProof/>
        </w:rPr>
        <w:pict>
          <v:shape id="Zone de texte 111" o:spid="_x0000_s1074" type="#_x0000_t202" style="position:absolute;margin-left:198.7pt;margin-top:71.45pt;width:852.2pt;height:75.3pt;z-index:25175500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" filled="f" strokeweight=".5pt">
            <v:textbox>
              <w:txbxContent>
                <w:p w:rsidR="004F4DA1" w:rsidRDefault="004F4DA1" w:rsidP="00E74A25">
                  <w:pPr>
                    <w:rPr>
                      <w:b/>
                      <w:bCs/>
                      <w:sz w:val="32"/>
                      <w:szCs w:val="32"/>
                    </w:rPr>
                  </w:pPr>
                  <w:r w:rsidRPr="003A29C2">
                    <w:rPr>
                      <w:b/>
                      <w:bCs/>
                      <w:sz w:val="32"/>
                      <w:szCs w:val="32"/>
                    </w:rPr>
                    <w:t>Date du RDV :</w:t>
                  </w:r>
                  <w:r w:rsidRPr="00602257">
                    <w:rPr>
                      <w:sz w:val="32"/>
                      <w:szCs w:val="32"/>
                    </w:rPr>
                    <w:t>13/02/2019</w:t>
                  </w:r>
                  <w:r>
                    <w:rPr>
                      <w:b/>
                      <w:bCs/>
                      <w:sz w:val="32"/>
                      <w:szCs w:val="32"/>
                    </w:rPr>
                    <w:t xml:space="preserve"> | </w:t>
                  </w:r>
                  <w:r w:rsidRPr="003A29C2">
                    <w:rPr>
                      <w:b/>
                      <w:bCs/>
                      <w:sz w:val="32"/>
                      <w:szCs w:val="32"/>
                    </w:rPr>
                    <w:t>Lieu du RDV :</w:t>
                  </w:r>
                  <w:r w:rsidRPr="00602257">
                    <w:rPr>
                      <w:sz w:val="32"/>
                      <w:szCs w:val="32"/>
                    </w:rPr>
                    <w:t>CREFOC</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Citoyen Acteur et Partenaire</w:t>
                  </w:r>
                </w:p>
                <w:p w:rsidR="004F4DA1" w:rsidRPr="003A29C2" w:rsidRDefault="004F4DA1" w:rsidP="00E74A25">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w10:wrap type="square" anchorx="margin" anchory="margin"/>
          </v:shape>
        </w:pict>
      </w:r>
    </w:p>
    <w:p w:rsidR="00E74A25" w:rsidRDefault="00E74A25" w:rsidP="00E74A25">
      <w:pPr>
        <w:tabs>
          <w:tab w:val="left" w:pos="2860"/>
          <w:tab w:val="left" w:pos="8640"/>
        </w:tabs>
      </w:pPr>
      <w:r>
        <w:tab/>
      </w:r>
      <w:r>
        <w:tab/>
      </w:r>
    </w:p>
    <w:p w:rsidR="00E74A25" w:rsidRDefault="008D5CFD" w:rsidP="00E74A25">
      <w:pPr>
        <w:tabs>
          <w:tab w:val="left" w:pos="16500"/>
        </w:tabs>
      </w:pPr>
      <w:r>
        <w:rPr>
          <w:noProof/>
        </w:rPr>
        <w:pict>
          <v:group id="Groupe 132" o:spid="_x0000_s1075" style="position:absolute;margin-left:563.05pt;margin-top:5.7pt;width:468.9pt;height:68.15pt;z-index:251758080;mso-position-horizontal-relative:margin;mso-width-relative:margin;mso-height-relative:margin" coordorigin="9766" coordsize="4760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">
            <v:shape id="Zone de texte 134" o:spid="_x0000_s1076"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E74A25">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135" o:spid="_x0000_s1077"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" fillcolor="white [3212]" strokecolor="#548235" strokeweight="1.5pt">
              <v:stroke joinstyle="miter"/>
              <v:shadow on="t" type="perspective" color="black" opacity="26214f" offset="0,0" matrix="66847f,,,66847f"/>
              <v:textbox>
                <w:txbxContent>
                  <w:p w:rsidR="004F4DA1" w:rsidRPr="00A4345C" w:rsidRDefault="004F4DA1" w:rsidP="00E74A25">
                    <w:pPr>
                      <w:jc w:val="center"/>
                      <w:rPr>
                        <w:b/>
                        <w:bCs/>
                        <w:color w:val="000000" w:themeColor="text1"/>
                        <w:sz w:val="48"/>
                        <w:szCs w:val="48"/>
                      </w:rPr>
                    </w:pPr>
                    <w:r>
                      <w:rPr>
                        <w:b/>
                        <w:bCs/>
                        <w:color w:val="000000" w:themeColor="text1"/>
                        <w:sz w:val="48"/>
                        <w:szCs w:val="48"/>
                      </w:rPr>
                      <w:t>2</w:t>
                    </w:r>
                  </w:p>
                </w:txbxContent>
              </v:textbox>
            </v:shape>
            <w10:wrap anchorx="margin"/>
          </v:group>
        </w:pict>
      </w:r>
      <w:r>
        <w:rPr>
          <w:noProof/>
        </w:rPr>
        <w:pict>
          <v:group id="Groupe 128" o:spid="_x0000_s1078" style="position:absolute;margin-left:27.45pt;margin-top:8.45pt;width:514.8pt;height:525.1pt;z-index:251756032;mso-position-horizontal-relative:margin;mso-width-relative:margin;mso-height-relative:margin" coordorigin="5459" coordsize="66852,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">
            <v:shape id="Zone de texte 125" o:spid="_x0000_s1079"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E74A25">
                    <w:pPr>
                      <w:jc w:val="center"/>
                      <w:rPr>
                        <w:b/>
                        <w:bCs/>
                        <w:sz w:val="48"/>
                        <w:szCs w:val="48"/>
                      </w:rPr>
                    </w:pPr>
                  </w:p>
                  <w:p w:rsidR="004F4DA1" w:rsidRPr="00476CEA" w:rsidRDefault="004F4DA1" w:rsidP="00E74A25">
                    <w:pPr>
                      <w:jc w:val="center"/>
                      <w:rPr>
                        <w:b/>
                        <w:bCs/>
                        <w:sz w:val="48"/>
                        <w:szCs w:val="48"/>
                      </w:rPr>
                    </w:pPr>
                  </w:p>
                  <w:p w:rsidR="004F4DA1" w:rsidRDefault="004F4DA1" w:rsidP="00E74A25">
                    <w:pPr>
                      <w:rPr>
                        <w:b/>
                        <w:bCs/>
                        <w:sz w:val="48"/>
                        <w:szCs w:val="48"/>
                      </w:rPr>
                    </w:pPr>
                  </w:p>
                  <w:p w:rsidR="004F4DA1" w:rsidRDefault="004F4DA1" w:rsidP="00E74A25">
                    <w:pPr>
                      <w:rPr>
                        <w:b/>
                        <w:bCs/>
                        <w:color w:val="385623" w:themeColor="accent6" w:themeShade="80"/>
                        <w:sz w:val="48"/>
                        <w:szCs w:val="48"/>
                      </w:rPr>
                    </w:pPr>
                  </w:p>
                  <w:p w:rsidR="004F4DA1" w:rsidRDefault="004F4DA1" w:rsidP="00E74A25">
                    <w:pPr>
                      <w:rPr>
                        <w:b/>
                        <w:bCs/>
                        <w:color w:val="385623" w:themeColor="accent6" w:themeShade="80"/>
                        <w:sz w:val="48"/>
                        <w:szCs w:val="48"/>
                      </w:rPr>
                    </w:pPr>
                  </w:p>
                  <w:p w:rsidR="004F4DA1" w:rsidRPr="00476CEA" w:rsidRDefault="004F4DA1" w:rsidP="00E74A25">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126" o:spid="_x0000_s1080"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E74A25">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127" o:spid="_x0000_s1081"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" fillcolor="white [3212]" strokecolor="#548235" strokeweight="1.5pt">
              <v:stroke joinstyle="miter"/>
              <v:shadow on="t" type="perspective" color="black" opacity="26214f" offset="0,0" matrix="66847f,,,66847f"/>
              <v:textbox>
                <w:txbxContent>
                  <w:p w:rsidR="004F4DA1" w:rsidRPr="00DE59D2" w:rsidRDefault="004F4DA1" w:rsidP="00E74A25">
                    <w:pPr>
                      <w:jc w:val="center"/>
                      <w:rPr>
                        <w:b/>
                        <w:bCs/>
                        <w:color w:val="000000" w:themeColor="text1"/>
                        <w:sz w:val="44"/>
                        <w:szCs w:val="44"/>
                      </w:rPr>
                    </w:pPr>
                    <w:r w:rsidRPr="00DE59D2">
                      <w:rPr>
                        <w:b/>
                        <w:bCs/>
                        <w:color w:val="000000" w:themeColor="text1"/>
                        <w:sz w:val="44"/>
                        <w:szCs w:val="44"/>
                      </w:rPr>
                      <w:t>1</w:t>
                    </w:r>
                  </w:p>
                </w:txbxContent>
              </v:textbox>
            </v:shape>
            <w10:wrap anchorx="margin"/>
          </v:group>
        </w:pict>
      </w:r>
      <w:r w:rsidR="00E74A25">
        <w:tab/>
      </w:r>
    </w:p>
    <w:p w:rsidR="00E74A25" w:rsidRDefault="008D5CFD" w:rsidP="00E74A25">
      <w:r>
        <w:rPr>
          <w:noProof/>
        </w:rPr>
        <w:pict>
          <v:shape id="Zone de texte 136" o:spid="_x0000_s1082" type="#_x0000_t202" style="position:absolute;margin-left:563.6pt;margin-top:62.15pt;width:487.2pt;height:546pt;z-index:25175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" filled="f" stroked="f" strokeweight=".5pt">
            <v:textbox>
              <w:txbxContent>
                <w:p w:rsidR="004F4DA1" w:rsidRPr="00D151DE" w:rsidRDefault="004F4DA1" w:rsidP="00E74A25">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E74A25">
                  <w:pPr>
                    <w:pStyle w:val="Paragraphedeliste"/>
                    <w:numPr>
                      <w:ilvl w:val="0"/>
                      <w:numId w:val="12"/>
                    </w:numPr>
                  </w:pPr>
                  <w:r>
                    <w:t>Réhabilitation du ministère de la santé.</w:t>
                  </w:r>
                </w:p>
                <w:p w:rsidR="004F4DA1" w:rsidRDefault="004F4DA1" w:rsidP="00E74A25">
                  <w:pPr>
                    <w:pStyle w:val="Paragraphedeliste"/>
                    <w:numPr>
                      <w:ilvl w:val="0"/>
                      <w:numId w:val="12"/>
                    </w:numPr>
                  </w:pPr>
                  <w:r>
                    <w:t>L’adoption du principe du la redevabilité et le suivi continu de la part de l'état et de la société civile.</w:t>
                  </w:r>
                </w:p>
                <w:p w:rsidR="004F4DA1" w:rsidRDefault="004F4DA1" w:rsidP="00E74A25">
                  <w:pPr>
                    <w:pStyle w:val="Paragraphedeliste"/>
                    <w:numPr>
                      <w:ilvl w:val="0"/>
                      <w:numId w:val="12"/>
                    </w:numPr>
                  </w:pPr>
                  <w:r>
                    <w:t>L'éducation sanitaire pour le citoyen.</w:t>
                  </w:r>
                </w:p>
                <w:p w:rsidR="004F4DA1" w:rsidRDefault="004F4DA1" w:rsidP="00E74A25">
                  <w:pPr>
                    <w:pStyle w:val="Paragraphedeliste"/>
                    <w:numPr>
                      <w:ilvl w:val="0"/>
                      <w:numId w:val="12"/>
                    </w:numPr>
                  </w:pPr>
                  <w:r>
                    <w:t>Fournir les moyens qui rendront cette responsabilité partagée entre le secteur de la santé et la société civile et le citoyen.</w:t>
                  </w:r>
                </w:p>
                <w:p w:rsidR="004F4DA1" w:rsidRDefault="004F4DA1" w:rsidP="00E74A25">
                  <w:pPr>
                    <w:pStyle w:val="Paragraphedeliste"/>
                    <w:numPr>
                      <w:ilvl w:val="0"/>
                      <w:numId w:val="12"/>
                    </w:numPr>
                  </w:pPr>
                  <w:r>
                    <w:t>L'institutionnalisation du dialogue sociétal.</w:t>
                  </w:r>
                </w:p>
                <w:p w:rsidR="004F4DA1" w:rsidRDefault="004F4DA1" w:rsidP="00E74A25">
                  <w:pPr>
                    <w:pStyle w:val="Paragraphedeliste"/>
                    <w:numPr>
                      <w:ilvl w:val="0"/>
                      <w:numId w:val="12"/>
                    </w:numPr>
                  </w:pPr>
                  <w:r>
                    <w:t>Le renforcement matériel et logistique des sociétés savante ou bien leur exonération des impôts.</w:t>
                  </w:r>
                </w:p>
                <w:p w:rsidR="004F4DA1" w:rsidRDefault="004F4DA1" w:rsidP="00E74A25">
                  <w:pPr>
                    <w:pStyle w:val="Paragraphedeliste"/>
                    <w:numPr>
                      <w:ilvl w:val="0"/>
                      <w:numId w:val="12"/>
                    </w:numPr>
                  </w:pPr>
                  <w:r>
                    <w:t>La recherche scientifique en matière de santé.</w:t>
                  </w:r>
                </w:p>
                <w:p w:rsidR="004F4DA1" w:rsidRDefault="004F4DA1" w:rsidP="00E74A25">
                  <w:pPr>
                    <w:pStyle w:val="Paragraphedeliste"/>
                    <w:numPr>
                      <w:ilvl w:val="0"/>
                      <w:numId w:val="12"/>
                    </w:numPr>
                  </w:pPr>
                  <w:r>
                    <w:t>Insister sur les populations à besoins spécifiques.</w:t>
                  </w:r>
                </w:p>
                <w:p w:rsidR="004F4DA1" w:rsidRDefault="004F4DA1" w:rsidP="00E74A25">
                  <w:pPr>
                    <w:pStyle w:val="Paragraphedeliste"/>
                    <w:numPr>
                      <w:ilvl w:val="0"/>
                      <w:numId w:val="12"/>
                    </w:numPr>
                  </w:pPr>
                  <w:r>
                    <w:t>L'importance de l'environnement dans la promotion de la santé.</w:t>
                  </w:r>
                </w:p>
                <w:p w:rsidR="004F4DA1" w:rsidRPr="00D151DE" w:rsidRDefault="004F4DA1" w:rsidP="00E74A25">
                  <w:pPr>
                    <w:jc w:val="both"/>
                    <w:rPr>
                      <w:b/>
                      <w:bCs/>
                      <w:color w:val="385623" w:themeColor="accent6" w:themeShade="80"/>
                      <w:sz w:val="32"/>
                      <w:szCs w:val="32"/>
                    </w:rPr>
                  </w:pPr>
                  <w:r w:rsidRPr="00D151DE">
                    <w:rPr>
                      <w:b/>
                      <w:bCs/>
                      <w:color w:val="385623" w:themeColor="accent6" w:themeShade="80"/>
                      <w:sz w:val="32"/>
                      <w:szCs w:val="32"/>
                    </w:rPr>
                    <w:t>Professionnels de la santé :</w:t>
                  </w:r>
                </w:p>
                <w:p w:rsidR="004F4DA1" w:rsidRDefault="004F4DA1" w:rsidP="00E74A25">
                  <w:pPr>
                    <w:pStyle w:val="Paragraphedeliste"/>
                    <w:numPr>
                      <w:ilvl w:val="0"/>
                      <w:numId w:val="4"/>
                    </w:numPr>
                    <w:jc w:val="both"/>
                  </w:pPr>
                  <w:r>
                    <w:t>La gratuité des soins pour tous les Tunisiens.</w:t>
                  </w:r>
                </w:p>
                <w:p w:rsidR="004F4DA1" w:rsidRDefault="004F4DA1" w:rsidP="00E74A25">
                  <w:pPr>
                    <w:pStyle w:val="Paragraphedeliste"/>
                    <w:numPr>
                      <w:ilvl w:val="0"/>
                      <w:numId w:val="4"/>
                    </w:numPr>
                    <w:jc w:val="both"/>
                  </w:pPr>
                  <w:r>
                    <w:t>La décentralisation et la facilitation des procédures administratives.</w:t>
                  </w:r>
                </w:p>
                <w:p w:rsidR="004F4DA1" w:rsidRDefault="004F4DA1" w:rsidP="00E74A25">
                  <w:pPr>
                    <w:pStyle w:val="Paragraphedeliste"/>
                    <w:numPr>
                      <w:ilvl w:val="0"/>
                      <w:numId w:val="4"/>
                    </w:numPr>
                    <w:jc w:val="both"/>
                  </w:pPr>
                  <w:r>
                    <w:t xml:space="preserve">L'appui budgétaire des hôpitaux régionaux. </w:t>
                  </w:r>
                </w:p>
                <w:p w:rsidR="004F4DA1" w:rsidRDefault="004F4DA1" w:rsidP="00E74A25">
                  <w:pPr>
                    <w:pStyle w:val="Paragraphedeliste"/>
                    <w:numPr>
                      <w:ilvl w:val="0"/>
                      <w:numId w:val="4"/>
                    </w:numPr>
                    <w:jc w:val="both"/>
                  </w:pPr>
                  <w:r>
                    <w:t>L'appui logistique et en ressource humaine.</w:t>
                  </w:r>
                </w:p>
                <w:p w:rsidR="004F4DA1" w:rsidRDefault="004F4DA1" w:rsidP="00E74A25">
                  <w:pPr>
                    <w:pStyle w:val="Paragraphedeliste"/>
                    <w:numPr>
                      <w:ilvl w:val="0"/>
                      <w:numId w:val="4"/>
                    </w:numPr>
                    <w:jc w:val="both"/>
                  </w:pPr>
                  <w:r>
                    <w:t>L’atmosphère propice pour les professionnels de la santé afin de garantir un service de qualité.</w:t>
                  </w:r>
                </w:p>
                <w:p w:rsidR="004F4DA1" w:rsidRDefault="004F4DA1" w:rsidP="00E74A25">
                  <w:pPr>
                    <w:pStyle w:val="Paragraphedeliste"/>
                    <w:numPr>
                      <w:ilvl w:val="0"/>
                      <w:numId w:val="4"/>
                    </w:numPr>
                    <w:jc w:val="both"/>
                  </w:pPr>
                  <w:r>
                    <w:t xml:space="preserve">L’accès à la formation continue. </w:t>
                  </w:r>
                </w:p>
                <w:p w:rsidR="004F4DA1" w:rsidRDefault="004F4DA1" w:rsidP="00E74A25">
                  <w:pPr>
                    <w:pStyle w:val="Paragraphedeliste"/>
                    <w:numPr>
                      <w:ilvl w:val="0"/>
                      <w:numId w:val="4"/>
                    </w:numPr>
                    <w:jc w:val="both"/>
                  </w:pPr>
                  <w:r>
                    <w:t>La transparence des attributions des primes et des promotions.</w:t>
                  </w:r>
                </w:p>
                <w:p w:rsidR="004F4DA1" w:rsidRDefault="004F4DA1" w:rsidP="00E74A25">
                  <w:pPr>
                    <w:pStyle w:val="Paragraphedeliste"/>
                    <w:numPr>
                      <w:ilvl w:val="0"/>
                      <w:numId w:val="4"/>
                    </w:numPr>
                    <w:jc w:val="both"/>
                  </w:pPr>
                  <w:r>
                    <w:t>Le contrôle strict des produits par le conseil national de protection du consommateur.</w:t>
                  </w:r>
                </w:p>
                <w:p w:rsidR="004F4DA1" w:rsidRDefault="004F4DA1" w:rsidP="00E74A25">
                  <w:pPr>
                    <w:pStyle w:val="Paragraphedeliste"/>
                    <w:numPr>
                      <w:ilvl w:val="0"/>
                      <w:numId w:val="4"/>
                    </w:numPr>
                    <w:jc w:val="both"/>
                  </w:pPr>
                  <w:r>
                    <w:t xml:space="preserve">Le recrutement proportionnel à la charge de travail.   </w:t>
                  </w:r>
                </w:p>
                <w:p w:rsidR="004F4DA1" w:rsidRDefault="004F4DA1" w:rsidP="00E74A25">
                  <w:pPr>
                    <w:pStyle w:val="Paragraphedeliste"/>
                    <w:numPr>
                      <w:ilvl w:val="0"/>
                      <w:numId w:val="4"/>
                    </w:numPr>
                    <w:jc w:val="both"/>
                  </w:pPr>
                  <w:r>
                    <w:t>La caisse d'urgence pour couvrir les dépenses imprévisibles et urgentes.</w:t>
                  </w:r>
                </w:p>
                <w:p w:rsidR="004F4DA1" w:rsidRDefault="004F4DA1" w:rsidP="00E74A25">
                  <w:pPr>
                    <w:pStyle w:val="Paragraphedeliste"/>
                    <w:numPr>
                      <w:ilvl w:val="0"/>
                      <w:numId w:val="4"/>
                    </w:numPr>
                    <w:jc w:val="both"/>
                  </w:pPr>
                  <w:r>
                    <w:t>La mise à jour des lois et réglementations encadrant le domaine de la santé et leur codification en un code de la santé constamment mise à jour.</w:t>
                  </w:r>
                </w:p>
                <w:p w:rsidR="004F4DA1" w:rsidRDefault="004F4DA1" w:rsidP="00E74A25">
                  <w:pPr>
                    <w:pStyle w:val="Paragraphedeliste"/>
                    <w:numPr>
                      <w:ilvl w:val="0"/>
                      <w:numId w:val="4"/>
                    </w:numPr>
                    <w:jc w:val="both"/>
                  </w:pPr>
                  <w:r>
                    <w:t>Elargissement du champ des valeurs de cette PNS (exemple : les valeurs économiques…).</w:t>
                  </w:r>
                </w:p>
                <w:p w:rsidR="004F4DA1" w:rsidRPr="00BA1D3B" w:rsidRDefault="004F4DA1" w:rsidP="00E74A25">
                  <w:pPr>
                    <w:pStyle w:val="Paragraphedeliste"/>
                    <w:numPr>
                      <w:ilvl w:val="0"/>
                      <w:numId w:val="4"/>
                    </w:numPr>
                    <w:jc w:val="both"/>
                  </w:pPr>
                  <w:r>
                    <w:t>Relier la sécurité sanitaire à la sécurité nationale.</w:t>
                  </w:r>
                </w:p>
              </w:txbxContent>
            </v:textbox>
          </v:shape>
        </w:pict>
      </w:r>
      <w:r>
        <w:rPr>
          <w:noProof/>
        </w:rPr>
        <w:pict>
          <v:shape id="Zone de texte 129" o:spid="_x0000_s1083" type="#_x0000_t202" style="position:absolute;margin-left:114.85pt;margin-top:62.15pt;width:416.9pt;height:546pt;z-index:25175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" filled="f" stroked="f" strokeweight=".5pt">
            <v:textbox>
              <w:txbxContent>
                <w:p w:rsidR="004F4DA1" w:rsidRPr="00D151DE" w:rsidRDefault="004F4DA1" w:rsidP="00E74A25">
                  <w:pPr>
                    <w:jc w:val="both"/>
                    <w:rPr>
                      <w:b/>
                      <w:bCs/>
                      <w:color w:val="385623" w:themeColor="accent6" w:themeShade="80"/>
                      <w:sz w:val="32"/>
                      <w:szCs w:val="32"/>
                    </w:rPr>
                  </w:pPr>
                  <w:r w:rsidRPr="00BA1D3B">
                    <w:rPr>
                      <w:b/>
                      <w:bCs/>
                      <w:color w:val="385623" w:themeColor="accent6" w:themeShade="80"/>
                      <w:sz w:val="32"/>
                      <w:szCs w:val="32"/>
                    </w:rPr>
                    <w:t>Citoyens :</w:t>
                  </w:r>
                </w:p>
                <w:p w:rsidR="004F4DA1" w:rsidRPr="00602257" w:rsidRDefault="004F4DA1" w:rsidP="00E74A25">
                  <w:pPr>
                    <w:pStyle w:val="Paragraphedeliste"/>
                    <w:numPr>
                      <w:ilvl w:val="0"/>
                      <w:numId w:val="14"/>
                    </w:numPr>
                    <w:jc w:val="both"/>
                    <w:rPr>
                      <w:sz w:val="20"/>
                      <w:szCs w:val="20"/>
                    </w:rPr>
                  </w:pPr>
                  <w:r w:rsidRPr="00602257">
                    <w:rPr>
                      <w:sz w:val="20"/>
                      <w:szCs w:val="20"/>
                    </w:rPr>
                    <w:t>L'équité.</w:t>
                  </w:r>
                </w:p>
                <w:p w:rsidR="004F4DA1" w:rsidRPr="00602257" w:rsidRDefault="004F4DA1" w:rsidP="00E74A25">
                  <w:pPr>
                    <w:pStyle w:val="Paragraphedeliste"/>
                    <w:numPr>
                      <w:ilvl w:val="0"/>
                      <w:numId w:val="14"/>
                    </w:numPr>
                    <w:jc w:val="both"/>
                    <w:rPr>
                      <w:sz w:val="20"/>
                      <w:szCs w:val="20"/>
                    </w:rPr>
                  </w:pPr>
                  <w:r w:rsidRPr="00602257">
                    <w:rPr>
                      <w:sz w:val="20"/>
                      <w:szCs w:val="20"/>
                    </w:rPr>
                    <w:t>La dignité humaine.</w:t>
                  </w:r>
                </w:p>
                <w:p w:rsidR="004F4DA1" w:rsidRPr="00602257" w:rsidRDefault="004F4DA1" w:rsidP="00E74A25">
                  <w:pPr>
                    <w:pStyle w:val="Paragraphedeliste"/>
                    <w:numPr>
                      <w:ilvl w:val="0"/>
                      <w:numId w:val="14"/>
                    </w:numPr>
                    <w:jc w:val="both"/>
                    <w:rPr>
                      <w:sz w:val="20"/>
                      <w:szCs w:val="20"/>
                    </w:rPr>
                  </w:pPr>
                  <w:r w:rsidRPr="00602257">
                    <w:rPr>
                      <w:sz w:val="20"/>
                      <w:szCs w:val="20"/>
                    </w:rPr>
                    <w:t>La qualité.</w:t>
                  </w:r>
                </w:p>
                <w:p w:rsidR="004F4DA1" w:rsidRPr="00602257" w:rsidRDefault="004F4DA1" w:rsidP="00E74A25">
                  <w:pPr>
                    <w:pStyle w:val="Paragraphedeliste"/>
                    <w:numPr>
                      <w:ilvl w:val="0"/>
                      <w:numId w:val="14"/>
                    </w:numPr>
                    <w:jc w:val="both"/>
                    <w:rPr>
                      <w:sz w:val="20"/>
                      <w:szCs w:val="20"/>
                    </w:rPr>
                  </w:pPr>
                  <w:r w:rsidRPr="00602257">
                    <w:rPr>
                      <w:sz w:val="20"/>
                      <w:szCs w:val="20"/>
                    </w:rPr>
                    <w:t>La réhabilitation du secteur public et la fourniture des ressources matérielles et humaines nécessaires pour qu'il remplisse un service de qualité et une équité dans l'accès au soin -&gt; CSU.</w:t>
                  </w:r>
                </w:p>
                <w:p w:rsidR="004F4DA1" w:rsidRPr="00602257" w:rsidRDefault="004F4DA1" w:rsidP="00E74A25">
                  <w:pPr>
                    <w:pStyle w:val="Paragraphedeliste"/>
                    <w:numPr>
                      <w:ilvl w:val="0"/>
                      <w:numId w:val="14"/>
                    </w:numPr>
                    <w:jc w:val="both"/>
                    <w:rPr>
                      <w:sz w:val="20"/>
                      <w:szCs w:val="20"/>
                    </w:rPr>
                  </w:pPr>
                  <w:r w:rsidRPr="00602257">
                    <w:rPr>
                      <w:sz w:val="20"/>
                      <w:szCs w:val="20"/>
                    </w:rPr>
                    <w:t>Réformer le programme du système éducatif pour englober les vraies valeurs de la vie et les compétences d'auto développement depuis le très jeune âge.</w:t>
                  </w:r>
                </w:p>
                <w:p w:rsidR="004F4DA1" w:rsidRPr="00602257" w:rsidRDefault="004F4DA1" w:rsidP="00E74A25">
                  <w:pPr>
                    <w:pStyle w:val="Paragraphedeliste"/>
                    <w:numPr>
                      <w:ilvl w:val="0"/>
                      <w:numId w:val="14"/>
                    </w:numPr>
                    <w:jc w:val="both"/>
                    <w:rPr>
                      <w:sz w:val="20"/>
                      <w:szCs w:val="20"/>
                    </w:rPr>
                  </w:pPr>
                  <w:r w:rsidRPr="00602257">
                    <w:rPr>
                      <w:sz w:val="20"/>
                      <w:szCs w:val="20"/>
                    </w:rPr>
                    <w:t>Un système de soin centré sur la personne.</w:t>
                  </w:r>
                </w:p>
                <w:p w:rsidR="004F4DA1" w:rsidRPr="00602257" w:rsidRDefault="004F4DA1" w:rsidP="00E74A25">
                  <w:pPr>
                    <w:pStyle w:val="Paragraphedeliste"/>
                    <w:numPr>
                      <w:ilvl w:val="0"/>
                      <w:numId w:val="14"/>
                    </w:numPr>
                    <w:jc w:val="both"/>
                    <w:rPr>
                      <w:sz w:val="20"/>
                      <w:szCs w:val="20"/>
                    </w:rPr>
                  </w:pPr>
                  <w:r w:rsidRPr="00602257">
                    <w:rPr>
                      <w:sz w:val="20"/>
                      <w:szCs w:val="20"/>
                    </w:rPr>
                    <w:t>La santé dans toutes les politiques.</w:t>
                  </w:r>
                </w:p>
                <w:p w:rsidR="004F4DA1" w:rsidRPr="00602257" w:rsidRDefault="004F4DA1" w:rsidP="00E74A25">
                  <w:pPr>
                    <w:pStyle w:val="Paragraphedeliste"/>
                    <w:numPr>
                      <w:ilvl w:val="0"/>
                      <w:numId w:val="14"/>
                    </w:numPr>
                    <w:jc w:val="both"/>
                    <w:rPr>
                      <w:sz w:val="20"/>
                      <w:szCs w:val="20"/>
                    </w:rPr>
                  </w:pPr>
                  <w:r w:rsidRPr="00602257">
                    <w:rPr>
                      <w:sz w:val="20"/>
                      <w:szCs w:val="20"/>
                    </w:rPr>
                    <w:t>Le PPP.</w:t>
                  </w:r>
                </w:p>
                <w:p w:rsidR="004F4DA1" w:rsidRPr="00D151DE" w:rsidRDefault="004F4DA1" w:rsidP="00E74A25">
                  <w:pPr>
                    <w:jc w:val="both"/>
                    <w:rPr>
                      <w:sz w:val="18"/>
                      <w:szCs w:val="18"/>
                    </w:rPr>
                  </w:pPr>
                  <w:r w:rsidRPr="00D151DE">
                    <w:rPr>
                      <w:b/>
                      <w:bCs/>
                      <w:color w:val="385623" w:themeColor="accent6" w:themeShade="80"/>
                      <w:sz w:val="32"/>
                      <w:szCs w:val="32"/>
                    </w:rPr>
                    <w:t>Professionnels de la santé :</w:t>
                  </w:r>
                </w:p>
                <w:p w:rsidR="004F4DA1" w:rsidRPr="00602257" w:rsidRDefault="004F4DA1" w:rsidP="00E74A25">
                  <w:pPr>
                    <w:pStyle w:val="Paragraphedeliste"/>
                    <w:numPr>
                      <w:ilvl w:val="0"/>
                      <w:numId w:val="2"/>
                    </w:numPr>
                    <w:jc w:val="both"/>
                    <w:rPr>
                      <w:sz w:val="20"/>
                      <w:szCs w:val="20"/>
                    </w:rPr>
                  </w:pPr>
                  <w:r w:rsidRPr="00602257">
                    <w:rPr>
                      <w:sz w:val="20"/>
                      <w:szCs w:val="20"/>
                    </w:rPr>
                    <w:t>La prévention.</w:t>
                  </w:r>
                </w:p>
                <w:p w:rsidR="004F4DA1" w:rsidRPr="00602257" w:rsidRDefault="004F4DA1" w:rsidP="00E74A25">
                  <w:pPr>
                    <w:pStyle w:val="Paragraphedeliste"/>
                    <w:numPr>
                      <w:ilvl w:val="0"/>
                      <w:numId w:val="2"/>
                    </w:numPr>
                    <w:jc w:val="both"/>
                    <w:rPr>
                      <w:sz w:val="20"/>
                      <w:szCs w:val="20"/>
                    </w:rPr>
                  </w:pPr>
                  <w:r w:rsidRPr="00602257">
                    <w:rPr>
                      <w:sz w:val="20"/>
                      <w:szCs w:val="20"/>
                    </w:rPr>
                    <w:t>Un environnement plus sain et stimulant.</w:t>
                  </w:r>
                </w:p>
                <w:p w:rsidR="004F4DA1" w:rsidRPr="00602257" w:rsidRDefault="004F4DA1" w:rsidP="00E74A25">
                  <w:pPr>
                    <w:pStyle w:val="Paragraphedeliste"/>
                    <w:numPr>
                      <w:ilvl w:val="0"/>
                      <w:numId w:val="2"/>
                    </w:numPr>
                    <w:jc w:val="both"/>
                    <w:rPr>
                      <w:sz w:val="20"/>
                      <w:szCs w:val="20"/>
                    </w:rPr>
                  </w:pPr>
                  <w:r w:rsidRPr="00602257">
                    <w:rPr>
                      <w:sz w:val="20"/>
                      <w:szCs w:val="20"/>
                    </w:rPr>
                    <w:t>L'éducation intègre les valeurs comportementales +++</w:t>
                  </w:r>
                </w:p>
                <w:p w:rsidR="004F4DA1" w:rsidRPr="00602257" w:rsidRDefault="004F4DA1" w:rsidP="00E74A25">
                  <w:pPr>
                    <w:pStyle w:val="Paragraphedeliste"/>
                    <w:numPr>
                      <w:ilvl w:val="0"/>
                      <w:numId w:val="2"/>
                    </w:numPr>
                    <w:jc w:val="both"/>
                    <w:rPr>
                      <w:sz w:val="20"/>
                      <w:szCs w:val="20"/>
                    </w:rPr>
                  </w:pPr>
                  <w:r w:rsidRPr="00602257">
                    <w:rPr>
                      <w:sz w:val="20"/>
                      <w:szCs w:val="20"/>
                    </w:rPr>
                    <w:t>La sensibilisation et l'éducation sanitaire.</w:t>
                  </w:r>
                </w:p>
                <w:p w:rsidR="004F4DA1" w:rsidRPr="00602257" w:rsidRDefault="004F4DA1" w:rsidP="00E74A25">
                  <w:pPr>
                    <w:pStyle w:val="Paragraphedeliste"/>
                    <w:numPr>
                      <w:ilvl w:val="0"/>
                      <w:numId w:val="2"/>
                    </w:numPr>
                    <w:jc w:val="both"/>
                    <w:rPr>
                      <w:sz w:val="20"/>
                      <w:szCs w:val="20"/>
                    </w:rPr>
                  </w:pPr>
                  <w:r w:rsidRPr="00602257">
                    <w:rPr>
                      <w:sz w:val="20"/>
                      <w:szCs w:val="20"/>
                    </w:rPr>
                    <w:t xml:space="preserve"> La continuité des soins.</w:t>
                  </w:r>
                </w:p>
                <w:p w:rsidR="004F4DA1" w:rsidRPr="00602257" w:rsidRDefault="004F4DA1" w:rsidP="00E74A25">
                  <w:pPr>
                    <w:pStyle w:val="Paragraphedeliste"/>
                    <w:numPr>
                      <w:ilvl w:val="0"/>
                      <w:numId w:val="2"/>
                    </w:numPr>
                    <w:jc w:val="both"/>
                    <w:rPr>
                      <w:sz w:val="20"/>
                      <w:szCs w:val="20"/>
                    </w:rPr>
                  </w:pPr>
                  <w:r w:rsidRPr="00602257">
                    <w:rPr>
                      <w:sz w:val="20"/>
                      <w:szCs w:val="20"/>
                    </w:rPr>
                    <w:t>Le droit à la santé et à la couverture santé universelle.</w:t>
                  </w:r>
                </w:p>
                <w:p w:rsidR="004F4DA1" w:rsidRPr="00602257" w:rsidRDefault="004F4DA1" w:rsidP="00E74A25">
                  <w:pPr>
                    <w:pStyle w:val="Paragraphedeliste"/>
                    <w:numPr>
                      <w:ilvl w:val="0"/>
                      <w:numId w:val="2"/>
                    </w:numPr>
                    <w:jc w:val="both"/>
                    <w:rPr>
                      <w:sz w:val="20"/>
                      <w:szCs w:val="20"/>
                    </w:rPr>
                  </w:pPr>
                  <w:r w:rsidRPr="00602257">
                    <w:rPr>
                      <w:sz w:val="20"/>
                      <w:szCs w:val="20"/>
                    </w:rPr>
                    <w:t>Un système de soin centré sur la personne.</w:t>
                  </w:r>
                </w:p>
                <w:p w:rsidR="004F4DA1" w:rsidRPr="00602257" w:rsidRDefault="004F4DA1" w:rsidP="00E74A25">
                  <w:pPr>
                    <w:pStyle w:val="Paragraphedeliste"/>
                    <w:numPr>
                      <w:ilvl w:val="0"/>
                      <w:numId w:val="2"/>
                    </w:numPr>
                    <w:jc w:val="both"/>
                    <w:rPr>
                      <w:sz w:val="20"/>
                      <w:szCs w:val="20"/>
                    </w:rPr>
                  </w:pPr>
                  <w:r w:rsidRPr="00602257">
                    <w:rPr>
                      <w:sz w:val="20"/>
                      <w:szCs w:val="20"/>
                    </w:rPr>
                    <w:t>La santé et le développement durable sont pris en compte dans toutes les politiques publiques ++</w:t>
                  </w:r>
                </w:p>
                <w:p w:rsidR="004F4DA1" w:rsidRPr="00602257" w:rsidRDefault="004F4DA1" w:rsidP="00E74A25">
                  <w:pPr>
                    <w:pStyle w:val="Paragraphedeliste"/>
                    <w:numPr>
                      <w:ilvl w:val="0"/>
                      <w:numId w:val="2"/>
                    </w:numPr>
                    <w:jc w:val="both"/>
                    <w:rPr>
                      <w:sz w:val="20"/>
                      <w:szCs w:val="20"/>
                    </w:rPr>
                  </w:pPr>
                  <w:r w:rsidRPr="00602257">
                    <w:rPr>
                      <w:sz w:val="20"/>
                      <w:szCs w:val="20"/>
                    </w:rPr>
                    <w:t>Un système de soin basé sur la 1ère ligne.</w:t>
                  </w:r>
                </w:p>
                <w:p w:rsidR="004F4DA1" w:rsidRPr="00602257" w:rsidRDefault="004F4DA1" w:rsidP="00E74A25">
                  <w:pPr>
                    <w:pStyle w:val="Paragraphedeliste"/>
                    <w:numPr>
                      <w:ilvl w:val="0"/>
                      <w:numId w:val="2"/>
                    </w:numPr>
                    <w:jc w:val="both"/>
                    <w:rPr>
                      <w:sz w:val="20"/>
                      <w:szCs w:val="20"/>
                    </w:rPr>
                  </w:pPr>
                  <w:r w:rsidRPr="00602257">
                    <w:rPr>
                      <w:sz w:val="20"/>
                      <w:szCs w:val="20"/>
                    </w:rPr>
                    <w:t>L’organisation en réseau.</w:t>
                  </w:r>
                </w:p>
                <w:p w:rsidR="004F4DA1" w:rsidRPr="00602257" w:rsidRDefault="004F4DA1" w:rsidP="00E74A25">
                  <w:pPr>
                    <w:pStyle w:val="Paragraphedeliste"/>
                    <w:numPr>
                      <w:ilvl w:val="0"/>
                      <w:numId w:val="2"/>
                    </w:numPr>
                    <w:jc w:val="both"/>
                    <w:rPr>
                      <w:sz w:val="20"/>
                      <w:szCs w:val="20"/>
                    </w:rPr>
                  </w:pPr>
                  <w:r w:rsidRPr="00602257">
                    <w:rPr>
                      <w:sz w:val="20"/>
                      <w:szCs w:val="20"/>
                    </w:rPr>
                    <w:t>Une confiance mutuelle entre le cadre médical et le patient.</w:t>
                  </w:r>
                </w:p>
                <w:p w:rsidR="004F4DA1" w:rsidRPr="00602257" w:rsidRDefault="004F4DA1" w:rsidP="00E74A25">
                  <w:pPr>
                    <w:pStyle w:val="Paragraphedeliste"/>
                    <w:numPr>
                      <w:ilvl w:val="0"/>
                      <w:numId w:val="2"/>
                    </w:numPr>
                    <w:jc w:val="both"/>
                    <w:rPr>
                      <w:sz w:val="20"/>
                      <w:szCs w:val="20"/>
                    </w:rPr>
                  </w:pPr>
                  <w:r w:rsidRPr="00602257">
                    <w:rPr>
                      <w:sz w:val="20"/>
                      <w:szCs w:val="20"/>
                    </w:rPr>
                    <w:t>La bonne gouvernance.</w:t>
                  </w:r>
                </w:p>
                <w:p w:rsidR="004F4DA1" w:rsidRPr="00602257" w:rsidRDefault="004F4DA1" w:rsidP="00E74A25">
                  <w:pPr>
                    <w:pStyle w:val="Paragraphedeliste"/>
                    <w:numPr>
                      <w:ilvl w:val="0"/>
                      <w:numId w:val="2"/>
                    </w:numPr>
                    <w:jc w:val="both"/>
                    <w:rPr>
                      <w:sz w:val="20"/>
                      <w:szCs w:val="20"/>
                    </w:rPr>
                  </w:pPr>
                  <w:r w:rsidRPr="00602257">
                    <w:rPr>
                      <w:sz w:val="20"/>
                      <w:szCs w:val="20"/>
                    </w:rPr>
                    <w:t>Le financement du système de santé.</w:t>
                  </w:r>
                </w:p>
                <w:p w:rsidR="004F4DA1" w:rsidRPr="00602257" w:rsidRDefault="004F4DA1" w:rsidP="00E74A25">
                  <w:pPr>
                    <w:pStyle w:val="Paragraphedeliste"/>
                    <w:numPr>
                      <w:ilvl w:val="0"/>
                      <w:numId w:val="2"/>
                    </w:numPr>
                    <w:jc w:val="both"/>
                    <w:rPr>
                      <w:sz w:val="20"/>
                      <w:szCs w:val="20"/>
                    </w:rPr>
                  </w:pPr>
                  <w:r w:rsidRPr="00602257">
                    <w:rPr>
                      <w:sz w:val="20"/>
                      <w:szCs w:val="20"/>
                    </w:rPr>
                    <w:t>La santé dans toutes les politiques et dans les stratégies de moyen et long terme.</w:t>
                  </w:r>
                </w:p>
                <w:p w:rsidR="004F4DA1" w:rsidRPr="00602257" w:rsidRDefault="004F4DA1" w:rsidP="00E74A25">
                  <w:pPr>
                    <w:pStyle w:val="Paragraphedeliste"/>
                    <w:numPr>
                      <w:ilvl w:val="0"/>
                      <w:numId w:val="2"/>
                    </w:numPr>
                    <w:jc w:val="both"/>
                    <w:rPr>
                      <w:sz w:val="20"/>
                      <w:szCs w:val="20"/>
                    </w:rPr>
                  </w:pPr>
                  <w:r w:rsidRPr="00602257">
                    <w:rPr>
                      <w:sz w:val="20"/>
                      <w:szCs w:val="20"/>
                    </w:rPr>
                    <w:t>Les procédures adaptées aux comportements à risque.</w:t>
                  </w:r>
                </w:p>
                <w:p w:rsidR="004F4DA1" w:rsidRPr="009B0A13" w:rsidRDefault="004F4DA1" w:rsidP="00E74A25">
                  <w:pPr>
                    <w:jc w:val="both"/>
                    <w:rPr>
                      <w:sz w:val="18"/>
                      <w:szCs w:val="18"/>
                    </w:rPr>
                  </w:pPr>
                </w:p>
              </w:txbxContent>
            </v:textbox>
          </v:shape>
        </w:pict>
      </w:r>
      <w:r w:rsidR="00E74A25">
        <w:br w:type="page"/>
      </w:r>
      <w:r>
        <w:rPr>
          <w:noProof/>
        </w:rPr>
        <w:lastRenderedPageBreak/>
        <w:pict>
          <v:shape id="Zone de texte 151" o:spid="_x0000_s1084" type="#_x0000_t202" style="position:absolute;margin-left:738.15pt;margin-top:126.15pt;width:366pt;height:650pt;z-index:25176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" filled="f" stroked="f" strokeweight=".5pt">
            <v:textbox>
              <w:txbxContent>
                <w:p w:rsidR="004F4DA1"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E74A25">
                  <w:pPr>
                    <w:pStyle w:val="Paragraphedeliste"/>
                    <w:numPr>
                      <w:ilvl w:val="0"/>
                      <w:numId w:val="10"/>
                    </w:numPr>
                    <w:jc w:val="both"/>
                  </w:pPr>
                  <w:r>
                    <w:t>L’appui de l'approche participative sur le plan local, régional et national à travers les médias, les conférences...</w:t>
                  </w:r>
                </w:p>
                <w:p w:rsidR="004F4DA1" w:rsidRDefault="004F4DA1" w:rsidP="00E74A25">
                  <w:pPr>
                    <w:pStyle w:val="Paragraphedeliste"/>
                    <w:numPr>
                      <w:ilvl w:val="0"/>
                      <w:numId w:val="10"/>
                    </w:numPr>
                    <w:jc w:val="both"/>
                  </w:pPr>
                  <w:r>
                    <w:t>L’élection des commissions.</w:t>
                  </w:r>
                </w:p>
                <w:p w:rsidR="004F4DA1" w:rsidRPr="003F571F" w:rsidRDefault="004F4DA1" w:rsidP="00E74A25">
                  <w:pPr>
                    <w:jc w:val="both"/>
                  </w:pPr>
                  <w:r w:rsidRPr="00D151DE">
                    <w:rPr>
                      <w:b/>
                      <w:bCs/>
                      <w:color w:val="833C0B" w:themeColor="accent2" w:themeShade="80"/>
                      <w:sz w:val="36"/>
                      <w:szCs w:val="36"/>
                    </w:rPr>
                    <w:t>Professionnels de la santé :</w:t>
                  </w:r>
                </w:p>
                <w:p w:rsidR="004F4DA1" w:rsidRPr="009678C5" w:rsidRDefault="004F4DA1" w:rsidP="00E74A25">
                  <w:pPr>
                    <w:pStyle w:val="Paragraphedeliste"/>
                    <w:numPr>
                      <w:ilvl w:val="0"/>
                      <w:numId w:val="10"/>
                    </w:numPr>
                    <w:jc w:val="both"/>
                    <w:rPr>
                      <w:sz w:val="24"/>
                      <w:szCs w:val="24"/>
                    </w:rPr>
                  </w:pPr>
                  <w:r>
                    <w:rPr>
                      <w:sz w:val="24"/>
                      <w:szCs w:val="24"/>
                    </w:rPr>
                    <w:t>L’é</w:t>
                  </w:r>
                  <w:r w:rsidRPr="009678C5">
                    <w:rPr>
                      <w:sz w:val="24"/>
                      <w:szCs w:val="24"/>
                    </w:rPr>
                    <w:t>ducation,</w:t>
                  </w:r>
                  <w:r>
                    <w:rPr>
                      <w:sz w:val="24"/>
                      <w:szCs w:val="24"/>
                    </w:rPr>
                    <w:t xml:space="preserve"> la</w:t>
                  </w:r>
                  <w:r w:rsidRPr="009678C5">
                    <w:rPr>
                      <w:sz w:val="24"/>
                      <w:szCs w:val="24"/>
                    </w:rPr>
                    <w:t xml:space="preserve"> formation et </w:t>
                  </w:r>
                  <w:r>
                    <w:rPr>
                      <w:sz w:val="24"/>
                      <w:szCs w:val="24"/>
                    </w:rPr>
                    <w:t xml:space="preserve">la </w:t>
                  </w:r>
                  <w:r w:rsidRPr="009678C5">
                    <w:rPr>
                      <w:sz w:val="24"/>
                      <w:szCs w:val="24"/>
                    </w:rPr>
                    <w:t>sensibilisation</w:t>
                  </w:r>
                  <w:r>
                    <w:rPr>
                      <w:sz w:val="24"/>
                      <w:szCs w:val="24"/>
                    </w:rPr>
                    <w:t>.</w:t>
                  </w:r>
                </w:p>
                <w:p w:rsidR="004F4DA1" w:rsidRPr="009678C5" w:rsidRDefault="004F4DA1" w:rsidP="00E74A25">
                  <w:pPr>
                    <w:pStyle w:val="Paragraphedeliste"/>
                    <w:numPr>
                      <w:ilvl w:val="0"/>
                      <w:numId w:val="10"/>
                    </w:numPr>
                    <w:jc w:val="both"/>
                    <w:rPr>
                      <w:sz w:val="24"/>
                      <w:szCs w:val="24"/>
                    </w:rPr>
                  </w:pPr>
                  <w:r>
                    <w:rPr>
                      <w:sz w:val="24"/>
                      <w:szCs w:val="24"/>
                    </w:rPr>
                    <w:t xml:space="preserve">Une </w:t>
                  </w:r>
                  <w:r w:rsidRPr="009678C5">
                    <w:rPr>
                      <w:sz w:val="24"/>
                      <w:szCs w:val="24"/>
                    </w:rPr>
                    <w:t>focalisation sur les valeurs de la citoyenneté</w:t>
                  </w:r>
                  <w:r>
                    <w:rPr>
                      <w:sz w:val="24"/>
                      <w:szCs w:val="24"/>
                    </w:rPr>
                    <w:t>.</w:t>
                  </w:r>
                </w:p>
                <w:p w:rsidR="004F4DA1" w:rsidRPr="009678C5" w:rsidRDefault="004F4DA1" w:rsidP="00E74A25">
                  <w:pPr>
                    <w:pStyle w:val="Paragraphedeliste"/>
                    <w:numPr>
                      <w:ilvl w:val="0"/>
                      <w:numId w:val="10"/>
                    </w:numPr>
                    <w:jc w:val="both"/>
                    <w:rPr>
                      <w:sz w:val="24"/>
                      <w:szCs w:val="24"/>
                    </w:rPr>
                  </w:pPr>
                  <w:r>
                    <w:rPr>
                      <w:sz w:val="24"/>
                      <w:szCs w:val="24"/>
                    </w:rPr>
                    <w:t>U</w:t>
                  </w:r>
                  <w:r w:rsidRPr="009678C5">
                    <w:rPr>
                      <w:sz w:val="24"/>
                      <w:szCs w:val="24"/>
                    </w:rPr>
                    <w:t>n discours adapté à ses aptitudes dans un langage facile</w:t>
                  </w:r>
                  <w:r>
                    <w:rPr>
                      <w:sz w:val="24"/>
                      <w:szCs w:val="24"/>
                    </w:rPr>
                    <w:t>.</w:t>
                  </w:r>
                </w:p>
                <w:p w:rsidR="004F4DA1" w:rsidRPr="009678C5" w:rsidRDefault="004F4DA1" w:rsidP="00E74A25">
                  <w:pPr>
                    <w:pStyle w:val="Paragraphedeliste"/>
                    <w:numPr>
                      <w:ilvl w:val="0"/>
                      <w:numId w:val="10"/>
                    </w:numPr>
                    <w:jc w:val="both"/>
                    <w:rPr>
                      <w:sz w:val="24"/>
                      <w:szCs w:val="24"/>
                    </w:rPr>
                  </w:pPr>
                  <w:r>
                    <w:rPr>
                      <w:sz w:val="24"/>
                      <w:szCs w:val="24"/>
                    </w:rPr>
                    <w:t>P</w:t>
                  </w:r>
                  <w:r w:rsidRPr="009678C5">
                    <w:rPr>
                      <w:sz w:val="24"/>
                      <w:szCs w:val="24"/>
                    </w:rPr>
                    <w:t>révoir une règlementation qui cadre la sélection des participants et l'attribution des instances participatives</w:t>
                  </w:r>
                  <w:r>
                    <w:rPr>
                      <w:sz w:val="24"/>
                      <w:szCs w:val="24"/>
                    </w:rPr>
                    <w:t>.</w:t>
                  </w:r>
                </w:p>
                <w:p w:rsidR="004F4DA1" w:rsidRDefault="004F4DA1" w:rsidP="00E74A25">
                  <w:pPr>
                    <w:pStyle w:val="Paragraphedeliste"/>
                    <w:numPr>
                      <w:ilvl w:val="0"/>
                      <w:numId w:val="10"/>
                    </w:numPr>
                    <w:jc w:val="both"/>
                    <w:rPr>
                      <w:sz w:val="24"/>
                      <w:szCs w:val="24"/>
                    </w:rPr>
                  </w:pPr>
                  <w:r w:rsidRPr="009678C5">
                    <w:rPr>
                      <w:sz w:val="24"/>
                      <w:szCs w:val="24"/>
                    </w:rPr>
                    <w:t>Cadrer l'intervention du citoyen</w:t>
                  </w:r>
                  <w:r>
                    <w:rPr>
                      <w:sz w:val="24"/>
                      <w:szCs w:val="24"/>
                    </w:rPr>
                    <w:t>.</w:t>
                  </w:r>
                </w:p>
                <w:p w:rsidR="004F4DA1" w:rsidRPr="00F40C5D" w:rsidRDefault="004F4DA1" w:rsidP="00E74A25">
                  <w:pPr>
                    <w:pStyle w:val="Paragraphedeliste"/>
                    <w:ind w:left="360"/>
                    <w:jc w:val="both"/>
                    <w:rPr>
                      <w:sz w:val="24"/>
                      <w:szCs w:val="24"/>
                    </w:rPr>
                  </w:pPr>
                </w:p>
              </w:txbxContent>
            </v:textbox>
          </v:shape>
        </w:pict>
      </w:r>
      <w:r>
        <w:rPr>
          <w:noProof/>
        </w:rPr>
        <w:pict>
          <v:shape id="Zone de texte 141" o:spid="_x0000_s1085" type="#_x0000_t202" style="position:absolute;margin-left:89.55pt;margin-top:135.9pt;width:301pt;height:571pt;z-index:25176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" filled="f" stroked="f" strokeweight=".5pt">
            <v:textbox>
              <w:txbxContent>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E74A25">
                  <w:pPr>
                    <w:pStyle w:val="Paragraphedeliste"/>
                    <w:numPr>
                      <w:ilvl w:val="0"/>
                      <w:numId w:val="13"/>
                    </w:numPr>
                    <w:jc w:val="both"/>
                  </w:pPr>
                  <w:r>
                    <w:t>Le rôle des médias dans l'information et l'habilitation du citoyen.</w:t>
                  </w:r>
                </w:p>
                <w:p w:rsidR="004F4DA1" w:rsidRDefault="004F4DA1" w:rsidP="00E74A25">
                  <w:pPr>
                    <w:pStyle w:val="Paragraphedeliste"/>
                    <w:numPr>
                      <w:ilvl w:val="0"/>
                      <w:numId w:val="13"/>
                    </w:numPr>
                    <w:jc w:val="both"/>
                  </w:pPr>
                  <w:r>
                    <w:t>Implication effective dans les instances participatives.</w:t>
                  </w:r>
                </w:p>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9678C5" w:rsidRDefault="004F4DA1" w:rsidP="00E74A25">
                  <w:pPr>
                    <w:pStyle w:val="Paragraphedeliste"/>
                    <w:numPr>
                      <w:ilvl w:val="0"/>
                      <w:numId w:val="9"/>
                    </w:numPr>
                    <w:jc w:val="both"/>
                    <w:rPr>
                      <w:sz w:val="24"/>
                      <w:szCs w:val="24"/>
                    </w:rPr>
                  </w:pPr>
                  <w:r w:rsidRPr="009678C5">
                    <w:rPr>
                      <w:sz w:val="24"/>
                      <w:szCs w:val="24"/>
                    </w:rPr>
                    <w:t>Citoyen responsable ++</w:t>
                  </w:r>
                </w:p>
                <w:p w:rsidR="004F4DA1" w:rsidRPr="009678C5" w:rsidRDefault="004F4DA1" w:rsidP="00E74A25">
                  <w:pPr>
                    <w:pStyle w:val="Paragraphedeliste"/>
                    <w:numPr>
                      <w:ilvl w:val="0"/>
                      <w:numId w:val="9"/>
                    </w:numPr>
                    <w:jc w:val="both"/>
                    <w:rPr>
                      <w:sz w:val="24"/>
                      <w:szCs w:val="24"/>
                    </w:rPr>
                  </w:pPr>
                  <w:r w:rsidRPr="009678C5">
                    <w:rPr>
                      <w:sz w:val="24"/>
                      <w:szCs w:val="24"/>
                    </w:rPr>
                    <w:t>Implication effective dans les instances participatives</w:t>
                  </w:r>
                  <w:r>
                    <w:rPr>
                      <w:sz w:val="24"/>
                      <w:szCs w:val="24"/>
                    </w:rPr>
                    <w:t>.</w:t>
                  </w:r>
                </w:p>
                <w:p w:rsidR="004F4DA1" w:rsidRPr="009678C5" w:rsidRDefault="004F4DA1" w:rsidP="00E74A25">
                  <w:pPr>
                    <w:pStyle w:val="Paragraphedeliste"/>
                    <w:numPr>
                      <w:ilvl w:val="0"/>
                      <w:numId w:val="9"/>
                    </w:numPr>
                    <w:jc w:val="both"/>
                    <w:rPr>
                      <w:sz w:val="24"/>
                      <w:szCs w:val="24"/>
                    </w:rPr>
                  </w:pPr>
                  <w:r>
                    <w:rPr>
                      <w:sz w:val="24"/>
                      <w:szCs w:val="24"/>
                    </w:rPr>
                    <w:t>L</w:t>
                  </w:r>
                  <w:r w:rsidRPr="009678C5">
                    <w:rPr>
                      <w:sz w:val="24"/>
                      <w:szCs w:val="24"/>
                    </w:rPr>
                    <w:t>e droit à l'information</w:t>
                  </w:r>
                  <w:r>
                    <w:rPr>
                      <w:sz w:val="24"/>
                      <w:szCs w:val="24"/>
                    </w:rPr>
                    <w:t>.</w:t>
                  </w:r>
                </w:p>
                <w:p w:rsidR="004F4DA1" w:rsidRPr="009678C5" w:rsidRDefault="004F4DA1" w:rsidP="00E74A25">
                  <w:pPr>
                    <w:pStyle w:val="Paragraphedeliste"/>
                    <w:numPr>
                      <w:ilvl w:val="0"/>
                      <w:numId w:val="9"/>
                    </w:numPr>
                    <w:jc w:val="both"/>
                    <w:rPr>
                      <w:sz w:val="24"/>
                      <w:szCs w:val="24"/>
                    </w:rPr>
                  </w:pPr>
                  <w:r>
                    <w:rPr>
                      <w:sz w:val="24"/>
                      <w:szCs w:val="24"/>
                    </w:rPr>
                    <w:t>L</w:t>
                  </w:r>
                  <w:r w:rsidRPr="009678C5">
                    <w:rPr>
                      <w:sz w:val="24"/>
                      <w:szCs w:val="24"/>
                    </w:rPr>
                    <w:t>'habilitation du citoyen en relation à la santé</w:t>
                  </w:r>
                  <w:r>
                    <w:rPr>
                      <w:sz w:val="24"/>
                      <w:szCs w:val="24"/>
                    </w:rPr>
                    <w:t>.</w:t>
                  </w:r>
                </w:p>
              </w:txbxContent>
            </v:textbox>
          </v:shape>
        </w:pict>
      </w:r>
      <w:r>
        <w:rPr>
          <w:noProof/>
        </w:rPr>
        <w:pict>
          <v:shape id="Zone de texte 146" o:spid="_x0000_s1086" type="#_x0000_t202" style="position:absolute;margin-left:405.15pt;margin-top:135.15pt;width:324.95pt;height:547pt;z-index:25176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" filled="f" stroked="f" strokeweight=".5pt">
            <v:textbox>
              <w:txbxContent>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E74A25">
                  <w:pPr>
                    <w:pStyle w:val="Paragraphedeliste"/>
                    <w:numPr>
                      <w:ilvl w:val="0"/>
                      <w:numId w:val="6"/>
                    </w:numPr>
                    <w:jc w:val="both"/>
                  </w:pPr>
                  <w:r>
                    <w:t>La fracture technologique.</w:t>
                  </w:r>
                </w:p>
                <w:p w:rsidR="004F4DA1" w:rsidRDefault="004F4DA1" w:rsidP="00E74A25">
                  <w:pPr>
                    <w:pStyle w:val="Paragraphedeliste"/>
                    <w:numPr>
                      <w:ilvl w:val="0"/>
                      <w:numId w:val="6"/>
                    </w:numPr>
                    <w:jc w:val="both"/>
                  </w:pPr>
                  <w:r>
                    <w:t>La réévaluation de la carte sanitaire.</w:t>
                  </w:r>
                </w:p>
                <w:p w:rsidR="004F4DA1" w:rsidRPr="009678C5" w:rsidRDefault="004F4DA1" w:rsidP="00E74A25">
                  <w:pPr>
                    <w:pStyle w:val="Paragraphedeliste"/>
                    <w:numPr>
                      <w:ilvl w:val="0"/>
                      <w:numId w:val="6"/>
                    </w:numPr>
                    <w:jc w:val="both"/>
                  </w:pPr>
                  <w:r>
                    <w:t>L’absence d'une haute instance pour la santé.</w:t>
                  </w:r>
                </w:p>
                <w:p w:rsidR="004F4DA1" w:rsidRPr="00F40C5D" w:rsidRDefault="004F4DA1" w:rsidP="00E74A25">
                  <w:pPr>
                    <w:jc w:val="both"/>
                  </w:pPr>
                  <w:r w:rsidRPr="009678C5">
                    <w:rPr>
                      <w:b/>
                      <w:bCs/>
                      <w:color w:val="833C0B" w:themeColor="accent2" w:themeShade="80"/>
                      <w:sz w:val="36"/>
                      <w:szCs w:val="36"/>
                    </w:rPr>
                    <w:t>Professionnels de la santé :</w:t>
                  </w:r>
                </w:p>
                <w:p w:rsidR="004F4DA1" w:rsidRPr="009678C5" w:rsidRDefault="004F4DA1" w:rsidP="00E74A25">
                  <w:pPr>
                    <w:pStyle w:val="Paragraphedeliste"/>
                    <w:numPr>
                      <w:ilvl w:val="0"/>
                      <w:numId w:val="8"/>
                    </w:numPr>
                    <w:jc w:val="both"/>
                    <w:rPr>
                      <w:sz w:val="24"/>
                      <w:szCs w:val="24"/>
                    </w:rPr>
                  </w:pPr>
                  <w:r w:rsidRPr="009678C5">
                    <w:rPr>
                      <w:sz w:val="24"/>
                      <w:szCs w:val="24"/>
                    </w:rPr>
                    <w:t>Mentalité du citoyen peut constituer une contrainte: vi</w:t>
                  </w:r>
                  <w:r>
                    <w:rPr>
                      <w:sz w:val="24"/>
                      <w:szCs w:val="24"/>
                    </w:rPr>
                    <w:t>ol</w:t>
                  </w:r>
                  <w:r w:rsidRPr="009678C5">
                    <w:rPr>
                      <w:sz w:val="24"/>
                      <w:szCs w:val="24"/>
                    </w:rPr>
                    <w:t>ence, refus et résistance</w:t>
                  </w:r>
                  <w:r>
                    <w:rPr>
                      <w:sz w:val="24"/>
                      <w:szCs w:val="24"/>
                    </w:rPr>
                    <w:t>.</w:t>
                  </w:r>
                </w:p>
                <w:p w:rsidR="004F4DA1" w:rsidRPr="009678C5" w:rsidRDefault="004F4DA1" w:rsidP="00E74A25">
                  <w:pPr>
                    <w:pStyle w:val="Paragraphedeliste"/>
                    <w:numPr>
                      <w:ilvl w:val="0"/>
                      <w:numId w:val="8"/>
                    </w:numPr>
                    <w:jc w:val="both"/>
                    <w:rPr>
                      <w:sz w:val="24"/>
                      <w:szCs w:val="24"/>
                    </w:rPr>
                  </w:pPr>
                  <w:r>
                    <w:rPr>
                      <w:sz w:val="24"/>
                      <w:szCs w:val="24"/>
                    </w:rPr>
                    <w:t>L</w:t>
                  </w:r>
                  <w:r w:rsidRPr="009678C5">
                    <w:rPr>
                      <w:sz w:val="24"/>
                      <w:szCs w:val="24"/>
                    </w:rPr>
                    <w:t>a non compréhension des informations fournies</w:t>
                  </w:r>
                  <w:r>
                    <w:rPr>
                      <w:sz w:val="24"/>
                      <w:szCs w:val="24"/>
                    </w:rPr>
                    <w:t>.</w:t>
                  </w:r>
                </w:p>
                <w:p w:rsidR="004F4DA1" w:rsidRPr="00F80AD1" w:rsidRDefault="004F4DA1" w:rsidP="00E74A25">
                  <w:pPr>
                    <w:pStyle w:val="Paragraphedeliste"/>
                    <w:numPr>
                      <w:ilvl w:val="0"/>
                      <w:numId w:val="8"/>
                    </w:numPr>
                    <w:jc w:val="both"/>
                    <w:rPr>
                      <w:sz w:val="24"/>
                      <w:szCs w:val="24"/>
                    </w:rPr>
                  </w:pPr>
                  <w:r>
                    <w:rPr>
                      <w:sz w:val="24"/>
                      <w:szCs w:val="24"/>
                    </w:rPr>
                    <w:t>L</w:t>
                  </w:r>
                  <w:r w:rsidRPr="009678C5">
                    <w:rPr>
                      <w:sz w:val="24"/>
                      <w:szCs w:val="24"/>
                    </w:rPr>
                    <w:t>'hypertrophie du rôle du citoyen dans la prise de décision vis-à-vis de sa prise en charge</w:t>
                  </w:r>
                  <w:r>
                    <w:rPr>
                      <w:sz w:val="24"/>
                      <w:szCs w:val="24"/>
                    </w:rPr>
                    <w:t>.</w:t>
                  </w:r>
                </w:p>
              </w:txbxContent>
            </v:textbox>
          </v:shape>
        </w:pict>
      </w:r>
      <w:r>
        <w:rPr>
          <w:noProof/>
        </w:rPr>
        <w:pict>
          <v:group id="Groupe 23" o:spid="_x0000_s1087" style="position:absolute;margin-left:3.7pt;margin-top:45.15pt;width:1037.3pt;height:617.4pt;z-index:251763200" coordsize="131739,7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">
            <v:shape id="Zone de texte 138" o:spid="_x0000_s1088"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E74A25">
                    <w:pPr>
                      <w:jc w:val="center"/>
                      <w:rPr>
                        <w:b/>
                        <w:bCs/>
                        <w:sz w:val="44"/>
                        <w:szCs w:val="44"/>
                      </w:rPr>
                    </w:pPr>
                  </w:p>
                  <w:p w:rsidR="004F4DA1" w:rsidRPr="00225E66" w:rsidRDefault="004F4DA1" w:rsidP="00E74A25">
                    <w:pPr>
                      <w:jc w:val="center"/>
                      <w:rPr>
                        <w:b/>
                        <w:bCs/>
                        <w:sz w:val="44"/>
                        <w:szCs w:val="44"/>
                      </w:rPr>
                    </w:pPr>
                  </w:p>
                  <w:p w:rsidR="004F4DA1" w:rsidRPr="00225E66" w:rsidRDefault="004F4DA1" w:rsidP="00E74A25">
                    <w:pPr>
                      <w:rPr>
                        <w:b/>
                        <w:bCs/>
                        <w:sz w:val="44"/>
                        <w:szCs w:val="44"/>
                      </w:rPr>
                    </w:pPr>
                  </w:p>
                  <w:p w:rsidR="004F4DA1" w:rsidRPr="00225E66" w:rsidRDefault="004F4DA1" w:rsidP="00E74A25">
                    <w:pPr>
                      <w:rPr>
                        <w:b/>
                        <w:bCs/>
                        <w:sz w:val="44"/>
                        <w:szCs w:val="44"/>
                      </w:rPr>
                    </w:pPr>
                  </w:p>
                  <w:p w:rsidR="004F4DA1" w:rsidRDefault="004F4DA1" w:rsidP="00E74A25">
                    <w:pPr>
                      <w:jc w:val="center"/>
                      <w:rPr>
                        <w:b/>
                        <w:bCs/>
                        <w:sz w:val="24"/>
                        <w:szCs w:val="24"/>
                      </w:rPr>
                    </w:pPr>
                  </w:p>
                  <w:p w:rsidR="004F4DA1" w:rsidRDefault="004F4DA1" w:rsidP="00E74A25">
                    <w:pPr>
                      <w:jc w:val="center"/>
                      <w:rPr>
                        <w:b/>
                        <w:bCs/>
                        <w:sz w:val="24"/>
                        <w:szCs w:val="24"/>
                      </w:rPr>
                    </w:pPr>
                  </w:p>
                  <w:p w:rsidR="004F4DA1" w:rsidRPr="00225E66" w:rsidRDefault="004F4DA1" w:rsidP="00E74A25">
                    <w:pPr>
                      <w:jc w:val="center"/>
                      <w:rPr>
                        <w:b/>
                        <w:bCs/>
                        <w:sz w:val="24"/>
                        <w:szCs w:val="24"/>
                      </w:rPr>
                    </w:pPr>
                  </w:p>
                  <w:p w:rsidR="004F4DA1" w:rsidRPr="00225E66" w:rsidRDefault="004F4DA1" w:rsidP="00E74A25">
                    <w:pPr>
                      <w:jc w:val="center"/>
                      <w:rPr>
                        <w:b/>
                        <w:bCs/>
                        <w:sz w:val="24"/>
                        <w:szCs w:val="24"/>
                      </w:rPr>
                    </w:pPr>
                    <w:r w:rsidRPr="00225E66">
                      <w:rPr>
                        <w:b/>
                        <w:bCs/>
                        <w:sz w:val="24"/>
                        <w:szCs w:val="24"/>
                      </w:rPr>
                      <w:t>CHOIX</w:t>
                    </w:r>
                  </w:p>
                  <w:p w:rsidR="004F4DA1" w:rsidRPr="00225E66" w:rsidRDefault="004F4DA1" w:rsidP="00E74A25">
                    <w:pPr>
                      <w:jc w:val="center"/>
                      <w:rPr>
                        <w:b/>
                        <w:bCs/>
                        <w:sz w:val="24"/>
                        <w:szCs w:val="24"/>
                      </w:rPr>
                    </w:pPr>
                    <w:r w:rsidRPr="00225E66">
                      <w:rPr>
                        <w:b/>
                        <w:bCs/>
                      </w:rPr>
                      <w:t>STRATEGIQUE</w:t>
                    </w:r>
                  </w:p>
                </w:txbxContent>
              </v:textbox>
            </v:shape>
            <v:shape id="Zone de texte 139" o:spid="_x0000_s1089"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E74A25">
                    <w:pPr>
                      <w:ind w:left="708"/>
                      <w:rPr>
                        <w:b/>
                        <w:bCs/>
                        <w:color w:val="000000" w:themeColor="text1"/>
                        <w:sz w:val="36"/>
                        <w:szCs w:val="36"/>
                      </w:rPr>
                    </w:pPr>
                  </w:p>
                </w:txbxContent>
              </v:textbox>
            </v:shape>
            <v:shape id="Organigramme : Connecteur 140" o:spid="_x0000_s1090"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149" o:spid="_x0000_s1091"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18" o:spid="_x0000_s1092"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Pr>
                        <w:b/>
                        <w:bCs/>
                        <w:color w:val="833C0B" w:themeColor="accent2" w:themeShade="80"/>
                        <w:sz w:val="40"/>
                        <w:szCs w:val="40"/>
                      </w:rPr>
                      <w:t>3</w:t>
                    </w:r>
                  </w:p>
                </w:txbxContent>
              </v:textbox>
            </v:shape>
            <v:shape id="Zone de texte 144" o:spid="_x0000_s1093"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19" o:spid="_x0000_s1094"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Pr>
                        <w:b/>
                        <w:bCs/>
                        <w:color w:val="833C0B" w:themeColor="accent2" w:themeShade="80"/>
                        <w:sz w:val="40"/>
                        <w:szCs w:val="40"/>
                      </w:rPr>
                      <w:t>2</w:t>
                    </w:r>
                  </w:p>
                </w:txbxContent>
              </v:textbox>
            </v:shape>
          </v:group>
        </w:pict>
      </w:r>
      <w:r w:rsidR="00E74A25">
        <w:br w:type="page"/>
      </w:r>
    </w:p>
    <w:tbl>
      <w:tblPr>
        <w:tblStyle w:val="Grilledutableau"/>
        <w:tblpPr w:leftFromText="141" w:rightFromText="141" w:vertAnchor="text" w:horzAnchor="margin" w:tblpY="1361"/>
        <w:tblW w:w="0" w:type="auto"/>
        <w:tblLook w:val="04A0"/>
      </w:tblPr>
      <w:tblGrid>
        <w:gridCol w:w="1808"/>
        <w:gridCol w:w="5448"/>
        <w:gridCol w:w="6427"/>
        <w:gridCol w:w="7510"/>
      </w:tblGrid>
      <w:tr w:rsidR="00E74A25" w:rsidRPr="00602257" w:rsidTr="00F90BCA">
        <w:trPr>
          <w:trHeight w:val="416"/>
        </w:trPr>
        <w:tc>
          <w:tcPr>
            <w:tcW w:w="0" w:type="auto"/>
            <w:vMerge w:val="restart"/>
            <w:tcBorders>
              <w:top w:val="nil"/>
              <w:left w:val="nil"/>
              <w:bottom w:val="single" w:sz="12" w:space="0" w:color="auto"/>
              <w:right w:val="single" w:sz="12" w:space="0" w:color="auto"/>
            </w:tcBorders>
            <w:vAlign w:val="center"/>
          </w:tcPr>
          <w:p w:rsidR="00E74A25" w:rsidRPr="001C5B66" w:rsidRDefault="00E74A25" w:rsidP="00F90BCA">
            <w:pPr>
              <w:jc w:val="center"/>
              <w:rPr>
                <w:rFonts w:cstheme="minorHAnsi"/>
                <w:b/>
                <w:bCs/>
              </w:rPr>
            </w:pPr>
            <w:bookmarkStart w:id="1" w:name="_Hlk3041678"/>
            <w:r w:rsidRPr="001C5B66">
              <w:rPr>
                <w:rFonts w:cstheme="minorHAnsi"/>
                <w:b/>
                <w:bCs/>
                <w:color w:val="385623" w:themeColor="accent6" w:themeShade="80"/>
                <w:sz w:val="28"/>
                <w:szCs w:val="28"/>
              </w:rPr>
              <w:lastRenderedPageBreak/>
              <w:t>BEJA</w:t>
            </w:r>
          </w:p>
        </w:tc>
        <w:tc>
          <w:tcPr>
            <w:tcW w:w="5503"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1C5B66" w:rsidRDefault="00E74A25" w:rsidP="00F90BCA">
            <w:pPr>
              <w:ind w:left="360"/>
              <w:jc w:val="center"/>
              <w:rPr>
                <w:rFonts w:cstheme="minorHAnsi"/>
                <w:b/>
                <w:bCs/>
                <w:color w:val="000000"/>
                <w:shd w:val="clear" w:color="auto" w:fill="FFFFFF"/>
              </w:rPr>
            </w:pPr>
          </w:p>
          <w:p w:rsidR="00E74A25" w:rsidRPr="001C5B66" w:rsidRDefault="00E74A25" w:rsidP="00F90BCA">
            <w:pPr>
              <w:ind w:left="360"/>
              <w:jc w:val="center"/>
              <w:rPr>
                <w:rFonts w:cstheme="minorHAnsi"/>
                <w:b/>
                <w:bCs/>
                <w:color w:val="000000"/>
                <w:shd w:val="clear" w:color="auto" w:fill="FFFFFF"/>
              </w:rPr>
            </w:pPr>
            <w:r w:rsidRPr="001C5B66">
              <w:rPr>
                <w:rFonts w:cstheme="minorHAnsi"/>
                <w:b/>
                <w:bCs/>
              </w:rPr>
              <w:t>Les convergences entre Citoyens et Professionnels</w:t>
            </w:r>
          </w:p>
          <w:p w:rsidR="00E74A25" w:rsidRPr="001C5B66" w:rsidRDefault="00E74A25" w:rsidP="00F90BCA">
            <w:pPr>
              <w:ind w:left="360"/>
              <w:jc w:val="center"/>
              <w:rPr>
                <w:rFonts w:cstheme="minorHAnsi"/>
                <w:b/>
                <w:bCs/>
              </w:rPr>
            </w:pPr>
          </w:p>
        </w:tc>
        <w:tc>
          <w:tcPr>
            <w:tcW w:w="14087"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1C5B66" w:rsidRDefault="00E74A25" w:rsidP="00F90BCA">
            <w:pPr>
              <w:ind w:left="360"/>
              <w:jc w:val="center"/>
              <w:rPr>
                <w:rFonts w:cstheme="minorHAnsi"/>
                <w:b/>
                <w:bCs/>
              </w:rPr>
            </w:pPr>
            <w:r w:rsidRPr="001C5B66">
              <w:rPr>
                <w:rFonts w:cstheme="minorHAnsi"/>
                <w:b/>
                <w:bCs/>
              </w:rPr>
              <w:t>Les différences</w:t>
            </w:r>
          </w:p>
        </w:tc>
      </w:tr>
      <w:tr w:rsidR="00E74A25" w:rsidRPr="00602257" w:rsidTr="00F90BCA">
        <w:trPr>
          <w:trHeight w:val="283"/>
        </w:trPr>
        <w:tc>
          <w:tcPr>
            <w:tcW w:w="0" w:type="auto"/>
            <w:vMerge/>
            <w:tcBorders>
              <w:top w:val="single" w:sz="12" w:space="0" w:color="auto"/>
              <w:left w:val="nil"/>
              <w:bottom w:val="single" w:sz="12" w:space="0" w:color="auto"/>
              <w:right w:val="single" w:sz="12" w:space="0" w:color="auto"/>
            </w:tcBorders>
            <w:vAlign w:val="center"/>
          </w:tcPr>
          <w:p w:rsidR="00E74A25" w:rsidRPr="001C5B66" w:rsidRDefault="00E74A25" w:rsidP="00F90BCA">
            <w:pPr>
              <w:ind w:left="360"/>
              <w:jc w:val="center"/>
              <w:rPr>
                <w:b/>
                <w:bCs/>
              </w:rPr>
            </w:pPr>
          </w:p>
        </w:tc>
        <w:tc>
          <w:tcPr>
            <w:tcW w:w="5503"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1C5B66" w:rsidRDefault="00E74A25" w:rsidP="00F90BCA">
            <w:pPr>
              <w:ind w:left="360"/>
              <w:jc w:val="center"/>
            </w:pPr>
          </w:p>
        </w:tc>
        <w:tc>
          <w:tcPr>
            <w:tcW w:w="64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1C5B66" w:rsidRDefault="00E74A25" w:rsidP="00F90BCA">
            <w:pPr>
              <w:ind w:left="360"/>
              <w:jc w:val="center"/>
              <w:rPr>
                <w:rFonts w:cstheme="minorHAnsi"/>
                <w:b/>
                <w:bCs/>
              </w:rPr>
            </w:pPr>
            <w:r w:rsidRPr="001C5B66">
              <w:rPr>
                <w:rFonts w:cstheme="minorHAnsi"/>
                <w:b/>
                <w:bCs/>
              </w:rPr>
              <w:t>Citoyens</w:t>
            </w:r>
          </w:p>
        </w:tc>
        <w:tc>
          <w:tcPr>
            <w:tcW w:w="759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1C5B66" w:rsidRDefault="00E74A25" w:rsidP="00F90BCA">
            <w:pPr>
              <w:ind w:left="360"/>
              <w:jc w:val="center"/>
              <w:rPr>
                <w:rFonts w:cstheme="minorHAnsi"/>
                <w:b/>
                <w:bCs/>
              </w:rPr>
            </w:pPr>
            <w:r w:rsidRPr="001C5B66">
              <w:rPr>
                <w:rFonts w:cstheme="minorHAnsi"/>
                <w:b/>
                <w:bCs/>
              </w:rPr>
              <w:t>Professionnels</w:t>
            </w:r>
          </w:p>
        </w:tc>
      </w:tr>
      <w:tr w:rsidR="00E74A25" w:rsidRPr="00602257" w:rsidTr="00F90BCA">
        <w:tc>
          <w:tcPr>
            <w:tcW w:w="0" w:type="auto"/>
            <w:tcBorders>
              <w:top w:val="single" w:sz="12" w:space="0" w:color="auto"/>
              <w:left w:val="single" w:sz="12" w:space="0" w:color="auto"/>
              <w:right w:val="single" w:sz="12" w:space="0" w:color="auto"/>
            </w:tcBorders>
            <w:shd w:val="clear" w:color="auto" w:fill="70AD47" w:themeFill="accent6"/>
            <w:vAlign w:val="center"/>
          </w:tcPr>
          <w:p w:rsidR="00E74A25" w:rsidRPr="001C5B66" w:rsidRDefault="00E74A25" w:rsidP="00F90BCA">
            <w:pPr>
              <w:jc w:val="center"/>
              <w:rPr>
                <w:b/>
                <w:bCs/>
                <w:sz w:val="20"/>
                <w:szCs w:val="20"/>
              </w:rPr>
            </w:pPr>
            <w:r w:rsidRPr="001C5B66">
              <w:rPr>
                <w:b/>
                <w:bCs/>
                <w:sz w:val="20"/>
                <w:szCs w:val="20"/>
              </w:rPr>
              <w:t>VISION 1</w:t>
            </w:r>
          </w:p>
          <w:p w:rsidR="00E74A25" w:rsidRPr="001C5B66" w:rsidRDefault="00E74A25" w:rsidP="00F90BCA">
            <w:pPr>
              <w:jc w:val="center"/>
              <w:rPr>
                <w:b/>
                <w:bCs/>
                <w:sz w:val="20"/>
                <w:szCs w:val="20"/>
              </w:rPr>
            </w:pPr>
            <w:r w:rsidRPr="001C5B66">
              <w:rPr>
                <w:b/>
                <w:bCs/>
                <w:sz w:val="20"/>
                <w:szCs w:val="20"/>
              </w:rPr>
              <w:t>+</w:t>
            </w:r>
          </w:p>
        </w:tc>
        <w:tc>
          <w:tcPr>
            <w:tcW w:w="5503" w:type="dxa"/>
            <w:tcBorders>
              <w:top w:val="single" w:sz="12" w:space="0" w:color="auto"/>
              <w:left w:val="single" w:sz="12" w:space="0" w:color="auto"/>
              <w:right w:val="single" w:sz="12" w:space="0" w:color="auto"/>
            </w:tcBorders>
            <w:shd w:val="clear" w:color="auto" w:fill="auto"/>
          </w:tcPr>
          <w:p w:rsidR="00E74A25" w:rsidRPr="001C5B66" w:rsidRDefault="00E74A25" w:rsidP="00F90BCA">
            <w:pPr>
              <w:pStyle w:val="Paragraphedeliste"/>
              <w:numPr>
                <w:ilvl w:val="0"/>
                <w:numId w:val="14"/>
              </w:numPr>
              <w:jc w:val="both"/>
              <w:rPr>
                <w:sz w:val="20"/>
                <w:szCs w:val="20"/>
              </w:rPr>
            </w:pPr>
            <w:r w:rsidRPr="001C5B66">
              <w:rPr>
                <w:rFonts w:cstheme="minorHAnsi"/>
                <w:b/>
                <w:bCs/>
                <w:sz w:val="20"/>
                <w:szCs w:val="20"/>
              </w:rPr>
              <w:t>L’éducation sanitaire ++ :</w:t>
            </w:r>
            <w:r w:rsidRPr="001C5B66">
              <w:rPr>
                <w:sz w:val="20"/>
                <w:szCs w:val="20"/>
              </w:rPr>
              <w:t>Réformer le programme du système éducatif pour englober les vraies valeurs de la vie et les compétences d'auto développement depuis le très jeune âge.</w:t>
            </w:r>
          </w:p>
          <w:p w:rsidR="00E74A25" w:rsidRPr="001C5B66" w:rsidRDefault="00E74A25" w:rsidP="00F90BCA">
            <w:pPr>
              <w:pStyle w:val="Paragraphedeliste"/>
              <w:numPr>
                <w:ilvl w:val="0"/>
                <w:numId w:val="14"/>
              </w:numPr>
              <w:jc w:val="both"/>
              <w:rPr>
                <w:sz w:val="20"/>
                <w:szCs w:val="20"/>
              </w:rPr>
            </w:pPr>
            <w:r w:rsidRPr="001C5B66">
              <w:rPr>
                <w:sz w:val="20"/>
                <w:szCs w:val="20"/>
              </w:rPr>
              <w:t>Un système de soin centré sur la personne.</w:t>
            </w:r>
          </w:p>
          <w:p w:rsidR="00E74A25" w:rsidRPr="001C5B66" w:rsidRDefault="00E74A25" w:rsidP="00F90BCA">
            <w:pPr>
              <w:pStyle w:val="Paragraphedeliste"/>
              <w:numPr>
                <w:ilvl w:val="0"/>
                <w:numId w:val="14"/>
              </w:numPr>
              <w:jc w:val="both"/>
              <w:rPr>
                <w:sz w:val="20"/>
                <w:szCs w:val="20"/>
              </w:rPr>
            </w:pPr>
            <w:r w:rsidRPr="001C5B66">
              <w:rPr>
                <w:sz w:val="20"/>
                <w:szCs w:val="20"/>
              </w:rPr>
              <w:t>La santé et son développement durable sont pris en compte dans toutes les politiques publiques ++ et dans les stratégies de moyen et long terme.</w:t>
            </w:r>
          </w:p>
          <w:p w:rsidR="00E74A25" w:rsidRPr="001C5B66" w:rsidRDefault="00E74A25" w:rsidP="00F90BCA">
            <w:pPr>
              <w:jc w:val="both"/>
              <w:rPr>
                <w:rFonts w:cstheme="minorHAnsi"/>
                <w:sz w:val="20"/>
                <w:szCs w:val="20"/>
              </w:rPr>
            </w:pPr>
          </w:p>
        </w:tc>
        <w:tc>
          <w:tcPr>
            <w:tcW w:w="6490" w:type="dxa"/>
            <w:tcBorders>
              <w:top w:val="single" w:sz="12" w:space="0" w:color="auto"/>
              <w:left w:val="single" w:sz="12" w:space="0" w:color="auto"/>
              <w:right w:val="single" w:sz="12" w:space="0" w:color="auto"/>
            </w:tcBorders>
            <w:shd w:val="clear" w:color="auto" w:fill="auto"/>
          </w:tcPr>
          <w:p w:rsidR="00E74A25" w:rsidRPr="001C5B66" w:rsidRDefault="00E74A25" w:rsidP="00F90BCA">
            <w:pPr>
              <w:pStyle w:val="Paragraphedeliste"/>
              <w:numPr>
                <w:ilvl w:val="0"/>
                <w:numId w:val="14"/>
              </w:numPr>
              <w:jc w:val="both"/>
              <w:rPr>
                <w:sz w:val="20"/>
                <w:szCs w:val="20"/>
              </w:rPr>
            </w:pPr>
            <w:r w:rsidRPr="001C5B66">
              <w:rPr>
                <w:sz w:val="20"/>
                <w:szCs w:val="20"/>
              </w:rPr>
              <w:t>L'équité.</w:t>
            </w:r>
          </w:p>
          <w:p w:rsidR="00E74A25" w:rsidRPr="001C5B66" w:rsidRDefault="00E74A25" w:rsidP="00F90BCA">
            <w:pPr>
              <w:pStyle w:val="Paragraphedeliste"/>
              <w:numPr>
                <w:ilvl w:val="0"/>
                <w:numId w:val="14"/>
              </w:numPr>
              <w:jc w:val="both"/>
              <w:rPr>
                <w:sz w:val="20"/>
                <w:szCs w:val="20"/>
              </w:rPr>
            </w:pPr>
            <w:r w:rsidRPr="001C5B66">
              <w:rPr>
                <w:sz w:val="20"/>
                <w:szCs w:val="20"/>
              </w:rPr>
              <w:t>La dignité humaine.</w:t>
            </w:r>
          </w:p>
          <w:p w:rsidR="00E74A25" w:rsidRPr="001C5B66" w:rsidRDefault="00E74A25" w:rsidP="00F90BCA">
            <w:pPr>
              <w:pStyle w:val="Paragraphedeliste"/>
              <w:numPr>
                <w:ilvl w:val="0"/>
                <w:numId w:val="14"/>
              </w:numPr>
              <w:jc w:val="both"/>
              <w:rPr>
                <w:sz w:val="20"/>
                <w:szCs w:val="20"/>
              </w:rPr>
            </w:pPr>
            <w:r w:rsidRPr="001C5B66">
              <w:rPr>
                <w:sz w:val="20"/>
                <w:szCs w:val="20"/>
              </w:rPr>
              <w:t>La qualité.</w:t>
            </w:r>
          </w:p>
          <w:p w:rsidR="00E74A25" w:rsidRPr="001C5B66" w:rsidRDefault="00E74A25" w:rsidP="00F90BCA">
            <w:pPr>
              <w:pStyle w:val="Paragraphedeliste"/>
              <w:numPr>
                <w:ilvl w:val="0"/>
                <w:numId w:val="14"/>
              </w:numPr>
              <w:jc w:val="both"/>
              <w:rPr>
                <w:sz w:val="20"/>
                <w:szCs w:val="20"/>
              </w:rPr>
            </w:pPr>
            <w:r w:rsidRPr="001C5B66">
              <w:rPr>
                <w:sz w:val="20"/>
                <w:szCs w:val="20"/>
              </w:rPr>
              <w:t>La réhabilitation du secteur public et la fourniture des ressources matérielles et humaines nécessaires pour qu'il remplisse un service de qualité et une équité dans l'accès au soin -&gt; CSU.</w:t>
            </w:r>
          </w:p>
          <w:p w:rsidR="00E74A25" w:rsidRPr="001C5B66" w:rsidRDefault="00E74A25" w:rsidP="00F90BCA">
            <w:pPr>
              <w:pStyle w:val="Paragraphedeliste"/>
              <w:numPr>
                <w:ilvl w:val="0"/>
                <w:numId w:val="14"/>
              </w:numPr>
              <w:jc w:val="both"/>
              <w:rPr>
                <w:sz w:val="20"/>
                <w:szCs w:val="20"/>
              </w:rPr>
            </w:pPr>
            <w:r w:rsidRPr="001C5B66">
              <w:rPr>
                <w:sz w:val="20"/>
                <w:szCs w:val="20"/>
              </w:rPr>
              <w:t>Le PPP.</w:t>
            </w:r>
          </w:p>
        </w:tc>
        <w:tc>
          <w:tcPr>
            <w:tcW w:w="7597" w:type="dxa"/>
            <w:tcBorders>
              <w:top w:val="single" w:sz="12" w:space="0" w:color="auto"/>
              <w:left w:val="single" w:sz="12" w:space="0" w:color="auto"/>
              <w:right w:val="single" w:sz="12" w:space="0" w:color="auto"/>
            </w:tcBorders>
            <w:shd w:val="clear" w:color="auto" w:fill="auto"/>
            <w:vAlign w:val="center"/>
          </w:tcPr>
          <w:p w:rsidR="00E74A25" w:rsidRPr="00602257" w:rsidRDefault="00E74A25" w:rsidP="00F90BCA">
            <w:pPr>
              <w:pStyle w:val="Paragraphedeliste"/>
              <w:numPr>
                <w:ilvl w:val="0"/>
                <w:numId w:val="2"/>
              </w:numPr>
              <w:jc w:val="both"/>
              <w:rPr>
                <w:sz w:val="18"/>
                <w:szCs w:val="18"/>
              </w:rPr>
            </w:pPr>
            <w:r w:rsidRPr="00602257">
              <w:rPr>
                <w:sz w:val="18"/>
                <w:szCs w:val="18"/>
              </w:rPr>
              <w:t>La prévention.</w:t>
            </w:r>
          </w:p>
          <w:p w:rsidR="00E74A25" w:rsidRPr="00602257" w:rsidRDefault="00E74A25" w:rsidP="00F90BCA">
            <w:pPr>
              <w:pStyle w:val="Paragraphedeliste"/>
              <w:numPr>
                <w:ilvl w:val="0"/>
                <w:numId w:val="2"/>
              </w:numPr>
              <w:jc w:val="both"/>
              <w:rPr>
                <w:sz w:val="18"/>
                <w:szCs w:val="18"/>
              </w:rPr>
            </w:pPr>
            <w:r w:rsidRPr="00602257">
              <w:rPr>
                <w:sz w:val="18"/>
                <w:szCs w:val="18"/>
              </w:rPr>
              <w:t>Un environnement plus sain et stimulant.</w:t>
            </w:r>
          </w:p>
          <w:p w:rsidR="00E74A25" w:rsidRPr="00602257" w:rsidRDefault="00E74A25" w:rsidP="00F90BCA">
            <w:pPr>
              <w:pStyle w:val="Paragraphedeliste"/>
              <w:numPr>
                <w:ilvl w:val="0"/>
                <w:numId w:val="2"/>
              </w:numPr>
              <w:jc w:val="both"/>
              <w:rPr>
                <w:sz w:val="18"/>
                <w:szCs w:val="18"/>
              </w:rPr>
            </w:pPr>
            <w:r w:rsidRPr="00602257">
              <w:rPr>
                <w:sz w:val="18"/>
                <w:szCs w:val="18"/>
              </w:rPr>
              <w:t>La continuité des soins.</w:t>
            </w:r>
          </w:p>
          <w:p w:rsidR="00E74A25" w:rsidRPr="00602257" w:rsidRDefault="00E74A25" w:rsidP="00F90BCA">
            <w:pPr>
              <w:pStyle w:val="Paragraphedeliste"/>
              <w:numPr>
                <w:ilvl w:val="0"/>
                <w:numId w:val="2"/>
              </w:numPr>
              <w:jc w:val="both"/>
              <w:rPr>
                <w:sz w:val="18"/>
                <w:szCs w:val="18"/>
              </w:rPr>
            </w:pPr>
            <w:r w:rsidRPr="00602257">
              <w:rPr>
                <w:sz w:val="18"/>
                <w:szCs w:val="18"/>
              </w:rPr>
              <w:t>Le droit à la santé et à la couverture santé universelle.</w:t>
            </w:r>
          </w:p>
          <w:p w:rsidR="00E74A25" w:rsidRPr="00602257" w:rsidRDefault="00E74A25" w:rsidP="00F90BCA">
            <w:pPr>
              <w:pStyle w:val="Paragraphedeliste"/>
              <w:numPr>
                <w:ilvl w:val="0"/>
                <w:numId w:val="2"/>
              </w:numPr>
              <w:jc w:val="both"/>
              <w:rPr>
                <w:sz w:val="18"/>
                <w:szCs w:val="18"/>
              </w:rPr>
            </w:pPr>
            <w:r w:rsidRPr="00602257">
              <w:rPr>
                <w:sz w:val="18"/>
                <w:szCs w:val="18"/>
              </w:rPr>
              <w:t>Un système de soin basé sur la 1ère ligne.</w:t>
            </w:r>
          </w:p>
          <w:p w:rsidR="00E74A25" w:rsidRPr="00602257" w:rsidRDefault="00E74A25" w:rsidP="00F90BCA">
            <w:pPr>
              <w:pStyle w:val="Paragraphedeliste"/>
              <w:numPr>
                <w:ilvl w:val="0"/>
                <w:numId w:val="2"/>
              </w:numPr>
              <w:jc w:val="both"/>
              <w:rPr>
                <w:sz w:val="18"/>
                <w:szCs w:val="18"/>
              </w:rPr>
            </w:pPr>
            <w:r w:rsidRPr="00602257">
              <w:rPr>
                <w:sz w:val="18"/>
                <w:szCs w:val="18"/>
              </w:rPr>
              <w:t>L’organisation en réseau.</w:t>
            </w:r>
          </w:p>
          <w:p w:rsidR="00E74A25" w:rsidRPr="00602257" w:rsidRDefault="00E74A25" w:rsidP="00F90BCA">
            <w:pPr>
              <w:pStyle w:val="Paragraphedeliste"/>
              <w:numPr>
                <w:ilvl w:val="0"/>
                <w:numId w:val="2"/>
              </w:numPr>
              <w:jc w:val="both"/>
              <w:rPr>
                <w:sz w:val="18"/>
                <w:szCs w:val="18"/>
              </w:rPr>
            </w:pPr>
            <w:r w:rsidRPr="00602257">
              <w:rPr>
                <w:sz w:val="18"/>
                <w:szCs w:val="18"/>
              </w:rPr>
              <w:t>Une confiance mutuelle entre le cadre médical et le patient.</w:t>
            </w:r>
          </w:p>
          <w:p w:rsidR="00E74A25" w:rsidRPr="00602257" w:rsidRDefault="00E74A25" w:rsidP="00F90BCA">
            <w:pPr>
              <w:pStyle w:val="Paragraphedeliste"/>
              <w:numPr>
                <w:ilvl w:val="0"/>
                <w:numId w:val="2"/>
              </w:numPr>
              <w:jc w:val="both"/>
              <w:rPr>
                <w:sz w:val="18"/>
                <w:szCs w:val="18"/>
              </w:rPr>
            </w:pPr>
            <w:r w:rsidRPr="00602257">
              <w:rPr>
                <w:sz w:val="18"/>
                <w:szCs w:val="18"/>
              </w:rPr>
              <w:t>La bonne gouvernance.</w:t>
            </w:r>
          </w:p>
          <w:p w:rsidR="00E74A25" w:rsidRPr="00602257" w:rsidRDefault="00E74A25" w:rsidP="00F90BCA">
            <w:pPr>
              <w:pStyle w:val="Paragraphedeliste"/>
              <w:numPr>
                <w:ilvl w:val="0"/>
                <w:numId w:val="2"/>
              </w:numPr>
              <w:jc w:val="both"/>
              <w:rPr>
                <w:sz w:val="18"/>
                <w:szCs w:val="18"/>
              </w:rPr>
            </w:pPr>
            <w:r w:rsidRPr="00602257">
              <w:rPr>
                <w:sz w:val="18"/>
                <w:szCs w:val="18"/>
              </w:rPr>
              <w:t>Le financement du système de santé.</w:t>
            </w:r>
          </w:p>
          <w:p w:rsidR="00E74A25" w:rsidRPr="00602257" w:rsidRDefault="00E74A25" w:rsidP="00F90BCA">
            <w:pPr>
              <w:pStyle w:val="Paragraphedeliste"/>
              <w:numPr>
                <w:ilvl w:val="0"/>
                <w:numId w:val="2"/>
              </w:numPr>
              <w:jc w:val="both"/>
              <w:rPr>
                <w:sz w:val="18"/>
                <w:szCs w:val="18"/>
              </w:rPr>
            </w:pPr>
            <w:r w:rsidRPr="00602257">
              <w:rPr>
                <w:sz w:val="18"/>
                <w:szCs w:val="18"/>
              </w:rPr>
              <w:t>Les procédures adaptées aux comportements à risque.</w:t>
            </w:r>
          </w:p>
          <w:p w:rsidR="00E74A25" w:rsidRPr="00602257" w:rsidRDefault="00E74A25" w:rsidP="00F90BCA">
            <w:pPr>
              <w:jc w:val="both"/>
              <w:rPr>
                <w:rFonts w:cstheme="minorHAnsi"/>
                <w:sz w:val="18"/>
                <w:szCs w:val="18"/>
              </w:rPr>
            </w:pPr>
          </w:p>
        </w:tc>
      </w:tr>
      <w:tr w:rsidR="00E74A25" w:rsidRPr="00602257" w:rsidTr="00F90BCA">
        <w:tc>
          <w:tcPr>
            <w:tcW w:w="0" w:type="auto"/>
            <w:tcBorders>
              <w:left w:val="single" w:sz="12" w:space="0" w:color="auto"/>
              <w:bottom w:val="single" w:sz="12" w:space="0" w:color="auto"/>
              <w:right w:val="single" w:sz="12" w:space="0" w:color="auto"/>
            </w:tcBorders>
            <w:shd w:val="clear" w:color="auto" w:fill="70AD47" w:themeFill="accent6"/>
            <w:vAlign w:val="center"/>
          </w:tcPr>
          <w:p w:rsidR="00E74A25" w:rsidRPr="001C5B66" w:rsidRDefault="00E74A25" w:rsidP="00F90BCA">
            <w:pPr>
              <w:jc w:val="center"/>
              <w:rPr>
                <w:b/>
                <w:bCs/>
                <w:sz w:val="20"/>
                <w:szCs w:val="20"/>
              </w:rPr>
            </w:pPr>
            <w:r w:rsidRPr="001C5B66">
              <w:rPr>
                <w:b/>
                <w:bCs/>
                <w:sz w:val="20"/>
                <w:szCs w:val="20"/>
              </w:rPr>
              <w:t>Vision 2</w:t>
            </w:r>
          </w:p>
          <w:p w:rsidR="00E74A25" w:rsidRPr="001C5B66" w:rsidRDefault="00E74A25" w:rsidP="00F90BCA">
            <w:pPr>
              <w:jc w:val="center"/>
              <w:rPr>
                <w:b/>
                <w:bCs/>
                <w:sz w:val="20"/>
                <w:szCs w:val="20"/>
              </w:rPr>
            </w:pPr>
            <w:r w:rsidRPr="001C5B66">
              <w:rPr>
                <w:b/>
                <w:bCs/>
                <w:sz w:val="20"/>
                <w:szCs w:val="20"/>
              </w:rPr>
              <w:t>(Ce qui manque)</w:t>
            </w:r>
          </w:p>
        </w:tc>
        <w:tc>
          <w:tcPr>
            <w:tcW w:w="5503" w:type="dxa"/>
            <w:tcBorders>
              <w:left w:val="single" w:sz="12" w:space="0" w:color="auto"/>
              <w:bottom w:val="single" w:sz="12" w:space="0" w:color="auto"/>
              <w:right w:val="single" w:sz="12" w:space="0" w:color="auto"/>
            </w:tcBorders>
            <w:shd w:val="clear" w:color="auto" w:fill="F2F2F2" w:themeFill="background1" w:themeFillShade="F2"/>
          </w:tcPr>
          <w:p w:rsidR="00E74A25" w:rsidRPr="00602257" w:rsidRDefault="00E74A25" w:rsidP="00F90BCA">
            <w:pPr>
              <w:jc w:val="both"/>
              <w:rPr>
                <w:rFonts w:cstheme="minorHAnsi"/>
                <w:sz w:val="18"/>
                <w:szCs w:val="18"/>
              </w:rPr>
            </w:pPr>
          </w:p>
        </w:tc>
        <w:tc>
          <w:tcPr>
            <w:tcW w:w="6490" w:type="dxa"/>
            <w:tcBorders>
              <w:left w:val="single" w:sz="12" w:space="0" w:color="auto"/>
              <w:bottom w:val="single" w:sz="12" w:space="0" w:color="auto"/>
              <w:right w:val="single" w:sz="12" w:space="0" w:color="auto"/>
            </w:tcBorders>
            <w:shd w:val="clear" w:color="auto" w:fill="F2F2F2" w:themeFill="background1" w:themeFillShade="F2"/>
          </w:tcPr>
          <w:p w:rsidR="00E74A25" w:rsidRPr="001C5B66" w:rsidRDefault="00E74A25" w:rsidP="00F90BCA">
            <w:pPr>
              <w:pStyle w:val="Paragraphedeliste"/>
              <w:numPr>
                <w:ilvl w:val="0"/>
                <w:numId w:val="15"/>
              </w:numPr>
              <w:ind w:left="360"/>
              <w:rPr>
                <w:sz w:val="20"/>
                <w:szCs w:val="20"/>
              </w:rPr>
            </w:pPr>
            <w:r w:rsidRPr="001C5B66">
              <w:rPr>
                <w:sz w:val="20"/>
                <w:szCs w:val="20"/>
              </w:rPr>
              <w:t>Réhabilitation du ministère de la santé.</w:t>
            </w:r>
          </w:p>
          <w:p w:rsidR="00E74A25" w:rsidRPr="001C5B66" w:rsidRDefault="00E74A25" w:rsidP="00F90BCA">
            <w:pPr>
              <w:pStyle w:val="Paragraphedeliste"/>
              <w:numPr>
                <w:ilvl w:val="0"/>
                <w:numId w:val="12"/>
              </w:numPr>
              <w:ind w:left="360"/>
              <w:rPr>
                <w:sz w:val="20"/>
                <w:szCs w:val="20"/>
              </w:rPr>
            </w:pPr>
            <w:r w:rsidRPr="001C5B66">
              <w:rPr>
                <w:sz w:val="20"/>
                <w:szCs w:val="20"/>
              </w:rPr>
              <w:t>L’adoption du principe du la redevabilité et le suivi continu de la part de l'état et de la société civile.</w:t>
            </w:r>
          </w:p>
          <w:p w:rsidR="00E74A25" w:rsidRPr="001C5B66" w:rsidRDefault="00E74A25" w:rsidP="00F90BCA">
            <w:pPr>
              <w:pStyle w:val="Paragraphedeliste"/>
              <w:numPr>
                <w:ilvl w:val="0"/>
                <w:numId w:val="12"/>
              </w:numPr>
              <w:ind w:left="360"/>
              <w:rPr>
                <w:sz w:val="20"/>
                <w:szCs w:val="20"/>
              </w:rPr>
            </w:pPr>
            <w:r w:rsidRPr="001C5B66">
              <w:rPr>
                <w:sz w:val="20"/>
                <w:szCs w:val="20"/>
              </w:rPr>
              <w:t>L'éducation sanitaire pour le citoyen.</w:t>
            </w:r>
          </w:p>
          <w:p w:rsidR="00E74A25" w:rsidRPr="001C5B66" w:rsidRDefault="00E74A25" w:rsidP="00F90BCA">
            <w:pPr>
              <w:pStyle w:val="Paragraphedeliste"/>
              <w:numPr>
                <w:ilvl w:val="0"/>
                <w:numId w:val="12"/>
              </w:numPr>
              <w:ind w:left="360"/>
              <w:rPr>
                <w:sz w:val="20"/>
                <w:szCs w:val="20"/>
              </w:rPr>
            </w:pPr>
            <w:r w:rsidRPr="001C5B66">
              <w:rPr>
                <w:sz w:val="20"/>
                <w:szCs w:val="20"/>
              </w:rPr>
              <w:t>Fournir les moyens qui rendront cette responsabilité partagée entre le secteur de la santé et la société civile et le citoyen.</w:t>
            </w:r>
          </w:p>
          <w:p w:rsidR="00E74A25" w:rsidRPr="001C5B66" w:rsidRDefault="00E74A25" w:rsidP="00F90BCA">
            <w:pPr>
              <w:pStyle w:val="Paragraphedeliste"/>
              <w:numPr>
                <w:ilvl w:val="0"/>
                <w:numId w:val="12"/>
              </w:numPr>
              <w:ind w:left="360"/>
              <w:rPr>
                <w:sz w:val="20"/>
                <w:szCs w:val="20"/>
              </w:rPr>
            </w:pPr>
            <w:r w:rsidRPr="001C5B66">
              <w:rPr>
                <w:sz w:val="20"/>
                <w:szCs w:val="20"/>
              </w:rPr>
              <w:t>L'institutionnalisation du dialogue sociétal.</w:t>
            </w:r>
          </w:p>
          <w:p w:rsidR="00E74A25" w:rsidRPr="001C5B66" w:rsidRDefault="00E74A25" w:rsidP="00F90BCA">
            <w:pPr>
              <w:pStyle w:val="Paragraphedeliste"/>
              <w:numPr>
                <w:ilvl w:val="0"/>
                <w:numId w:val="12"/>
              </w:numPr>
              <w:ind w:left="360"/>
              <w:rPr>
                <w:sz w:val="20"/>
                <w:szCs w:val="20"/>
              </w:rPr>
            </w:pPr>
            <w:r w:rsidRPr="001C5B66">
              <w:rPr>
                <w:sz w:val="20"/>
                <w:szCs w:val="20"/>
              </w:rPr>
              <w:t>Le renforcement matériel et logistique des sociétés savante ou bien leur exonération des impôts.</w:t>
            </w:r>
          </w:p>
          <w:p w:rsidR="00E74A25" w:rsidRPr="001C5B66" w:rsidRDefault="00E74A25" w:rsidP="00F90BCA">
            <w:pPr>
              <w:pStyle w:val="Paragraphedeliste"/>
              <w:numPr>
                <w:ilvl w:val="0"/>
                <w:numId w:val="12"/>
              </w:numPr>
              <w:ind w:left="360"/>
              <w:rPr>
                <w:sz w:val="20"/>
                <w:szCs w:val="20"/>
              </w:rPr>
            </w:pPr>
            <w:r w:rsidRPr="001C5B66">
              <w:rPr>
                <w:sz w:val="20"/>
                <w:szCs w:val="20"/>
              </w:rPr>
              <w:t>La recherche scientifique en matière de santé.</w:t>
            </w:r>
          </w:p>
          <w:p w:rsidR="00E74A25" w:rsidRPr="001C5B66" w:rsidRDefault="00E74A25" w:rsidP="00F90BCA">
            <w:pPr>
              <w:pStyle w:val="Paragraphedeliste"/>
              <w:numPr>
                <w:ilvl w:val="0"/>
                <w:numId w:val="12"/>
              </w:numPr>
              <w:ind w:left="360"/>
              <w:rPr>
                <w:sz w:val="20"/>
                <w:szCs w:val="20"/>
              </w:rPr>
            </w:pPr>
            <w:r w:rsidRPr="001C5B66">
              <w:rPr>
                <w:sz w:val="20"/>
                <w:szCs w:val="20"/>
              </w:rPr>
              <w:t>Insister sur les populations à besoins spécifiques.</w:t>
            </w:r>
          </w:p>
          <w:p w:rsidR="00E74A25" w:rsidRPr="001C5B66" w:rsidRDefault="00E74A25" w:rsidP="00F90BCA">
            <w:pPr>
              <w:pStyle w:val="Paragraphedeliste"/>
              <w:numPr>
                <w:ilvl w:val="0"/>
                <w:numId w:val="12"/>
              </w:numPr>
              <w:ind w:left="360"/>
              <w:rPr>
                <w:sz w:val="20"/>
                <w:szCs w:val="20"/>
              </w:rPr>
            </w:pPr>
            <w:r w:rsidRPr="001C5B66">
              <w:rPr>
                <w:sz w:val="20"/>
                <w:szCs w:val="20"/>
              </w:rPr>
              <w:t>L'importance de l'environnement dans la promotion de la santé.</w:t>
            </w:r>
          </w:p>
        </w:tc>
        <w:tc>
          <w:tcPr>
            <w:tcW w:w="7597" w:type="dxa"/>
            <w:tcBorders>
              <w:left w:val="single" w:sz="12" w:space="0" w:color="auto"/>
              <w:bottom w:val="single" w:sz="12" w:space="0" w:color="auto"/>
              <w:right w:val="single" w:sz="12" w:space="0" w:color="auto"/>
            </w:tcBorders>
            <w:shd w:val="clear" w:color="auto" w:fill="F2F2F2" w:themeFill="background1" w:themeFillShade="F2"/>
            <w:vAlign w:val="center"/>
          </w:tcPr>
          <w:p w:rsidR="00E74A25" w:rsidRPr="001C5B66" w:rsidRDefault="00E74A25" w:rsidP="00F90BCA">
            <w:pPr>
              <w:pStyle w:val="Paragraphedeliste"/>
              <w:numPr>
                <w:ilvl w:val="0"/>
                <w:numId w:val="16"/>
              </w:numPr>
              <w:jc w:val="both"/>
              <w:rPr>
                <w:sz w:val="20"/>
                <w:szCs w:val="20"/>
              </w:rPr>
            </w:pPr>
            <w:r w:rsidRPr="001C5B66">
              <w:rPr>
                <w:sz w:val="20"/>
                <w:szCs w:val="20"/>
              </w:rPr>
              <w:t>La gratuité des soins pour tous les Tunisiens.</w:t>
            </w:r>
          </w:p>
          <w:p w:rsidR="00E74A25" w:rsidRPr="001C5B66" w:rsidRDefault="00E74A25" w:rsidP="00F90BCA">
            <w:pPr>
              <w:pStyle w:val="Paragraphedeliste"/>
              <w:numPr>
                <w:ilvl w:val="0"/>
                <w:numId w:val="16"/>
              </w:numPr>
              <w:jc w:val="both"/>
              <w:rPr>
                <w:sz w:val="20"/>
                <w:szCs w:val="20"/>
              </w:rPr>
            </w:pPr>
            <w:r w:rsidRPr="001C5B66">
              <w:rPr>
                <w:sz w:val="20"/>
                <w:szCs w:val="20"/>
              </w:rPr>
              <w:t>La décentralisation et la facilitation des procédures administratives.</w:t>
            </w:r>
          </w:p>
          <w:p w:rsidR="00E74A25" w:rsidRPr="001C5B66" w:rsidRDefault="00E74A25" w:rsidP="00F90BCA">
            <w:pPr>
              <w:pStyle w:val="Paragraphedeliste"/>
              <w:numPr>
                <w:ilvl w:val="0"/>
                <w:numId w:val="16"/>
              </w:numPr>
              <w:jc w:val="both"/>
              <w:rPr>
                <w:sz w:val="20"/>
                <w:szCs w:val="20"/>
              </w:rPr>
            </w:pPr>
            <w:r w:rsidRPr="001C5B66">
              <w:rPr>
                <w:sz w:val="20"/>
                <w:szCs w:val="20"/>
              </w:rPr>
              <w:t xml:space="preserve">L'appui budgétaire, logistique et en ressource humaine des hôpitaux régionaux. </w:t>
            </w:r>
          </w:p>
          <w:p w:rsidR="00E74A25" w:rsidRPr="001C5B66" w:rsidRDefault="00E74A25" w:rsidP="00F90BCA">
            <w:pPr>
              <w:pStyle w:val="Paragraphedeliste"/>
              <w:numPr>
                <w:ilvl w:val="0"/>
                <w:numId w:val="16"/>
              </w:numPr>
              <w:jc w:val="both"/>
              <w:rPr>
                <w:sz w:val="20"/>
                <w:szCs w:val="20"/>
              </w:rPr>
            </w:pPr>
            <w:r w:rsidRPr="001C5B66">
              <w:rPr>
                <w:sz w:val="20"/>
                <w:szCs w:val="20"/>
              </w:rPr>
              <w:t>L’atmosphère propice pour les professionnels de la santé afin de garantir un service de qualité.</w:t>
            </w:r>
          </w:p>
          <w:p w:rsidR="00E74A25" w:rsidRPr="001C5B66" w:rsidRDefault="00E74A25" w:rsidP="00F90BCA">
            <w:pPr>
              <w:pStyle w:val="Paragraphedeliste"/>
              <w:numPr>
                <w:ilvl w:val="0"/>
                <w:numId w:val="16"/>
              </w:numPr>
              <w:jc w:val="both"/>
              <w:rPr>
                <w:sz w:val="20"/>
                <w:szCs w:val="20"/>
              </w:rPr>
            </w:pPr>
            <w:r w:rsidRPr="001C5B66">
              <w:rPr>
                <w:sz w:val="20"/>
                <w:szCs w:val="20"/>
              </w:rPr>
              <w:t xml:space="preserve">L’accès à la formation continue. </w:t>
            </w:r>
          </w:p>
          <w:p w:rsidR="00E74A25" w:rsidRPr="001C5B66" w:rsidRDefault="00E74A25" w:rsidP="00F90BCA">
            <w:pPr>
              <w:pStyle w:val="Paragraphedeliste"/>
              <w:numPr>
                <w:ilvl w:val="0"/>
                <w:numId w:val="16"/>
              </w:numPr>
              <w:jc w:val="both"/>
              <w:rPr>
                <w:b/>
                <w:bCs/>
                <w:sz w:val="20"/>
                <w:szCs w:val="20"/>
              </w:rPr>
            </w:pPr>
            <w:r w:rsidRPr="001C5B66">
              <w:rPr>
                <w:b/>
                <w:bCs/>
                <w:sz w:val="20"/>
                <w:szCs w:val="20"/>
              </w:rPr>
              <w:t>La transparence des attributions des primes et des promotions.</w:t>
            </w:r>
          </w:p>
          <w:p w:rsidR="00E74A25" w:rsidRPr="001C5B66" w:rsidRDefault="00E74A25" w:rsidP="00F90BCA">
            <w:pPr>
              <w:pStyle w:val="Paragraphedeliste"/>
              <w:numPr>
                <w:ilvl w:val="0"/>
                <w:numId w:val="16"/>
              </w:numPr>
              <w:jc w:val="both"/>
              <w:rPr>
                <w:b/>
                <w:bCs/>
                <w:sz w:val="20"/>
                <w:szCs w:val="20"/>
              </w:rPr>
            </w:pPr>
            <w:r w:rsidRPr="001C5B66">
              <w:rPr>
                <w:b/>
                <w:bCs/>
                <w:sz w:val="20"/>
                <w:szCs w:val="20"/>
              </w:rPr>
              <w:t>Le contrôle strict des produits par le conseil national de protection du consommateur.</w:t>
            </w:r>
          </w:p>
          <w:p w:rsidR="00E74A25" w:rsidRPr="001C5B66" w:rsidRDefault="00E74A25" w:rsidP="00F90BCA">
            <w:pPr>
              <w:pStyle w:val="Paragraphedeliste"/>
              <w:numPr>
                <w:ilvl w:val="0"/>
                <w:numId w:val="16"/>
              </w:numPr>
              <w:jc w:val="both"/>
              <w:rPr>
                <w:b/>
                <w:bCs/>
                <w:sz w:val="20"/>
                <w:szCs w:val="20"/>
              </w:rPr>
            </w:pPr>
            <w:r w:rsidRPr="001C5B66">
              <w:rPr>
                <w:b/>
                <w:bCs/>
                <w:sz w:val="20"/>
                <w:szCs w:val="20"/>
              </w:rPr>
              <w:t xml:space="preserve">Le recrutement proportionnel à la charge de travail.   </w:t>
            </w:r>
          </w:p>
          <w:p w:rsidR="00E74A25" w:rsidRPr="001C5B66" w:rsidRDefault="00E74A25" w:rsidP="00F90BCA">
            <w:pPr>
              <w:pStyle w:val="Paragraphedeliste"/>
              <w:numPr>
                <w:ilvl w:val="0"/>
                <w:numId w:val="16"/>
              </w:numPr>
              <w:jc w:val="both"/>
              <w:rPr>
                <w:b/>
                <w:bCs/>
                <w:sz w:val="20"/>
                <w:szCs w:val="20"/>
              </w:rPr>
            </w:pPr>
            <w:r w:rsidRPr="001C5B66">
              <w:rPr>
                <w:b/>
                <w:bCs/>
                <w:sz w:val="20"/>
                <w:szCs w:val="20"/>
              </w:rPr>
              <w:t>La caisse d'urgence pour couvrir les dépenses imprévisibles et urgentes.</w:t>
            </w:r>
          </w:p>
          <w:p w:rsidR="00E74A25" w:rsidRPr="001C5B66" w:rsidRDefault="00E74A25" w:rsidP="00F90BCA">
            <w:pPr>
              <w:pStyle w:val="Paragraphedeliste"/>
              <w:numPr>
                <w:ilvl w:val="0"/>
                <w:numId w:val="16"/>
              </w:numPr>
              <w:jc w:val="both"/>
              <w:rPr>
                <w:sz w:val="20"/>
                <w:szCs w:val="20"/>
              </w:rPr>
            </w:pPr>
            <w:r w:rsidRPr="001C5B66">
              <w:rPr>
                <w:sz w:val="20"/>
                <w:szCs w:val="20"/>
              </w:rPr>
              <w:t xml:space="preserve">La mise à jour des lois et réglementations encadrant le domaine de la santé et leur codification en </w:t>
            </w:r>
            <w:r w:rsidRPr="001C5B66">
              <w:rPr>
                <w:b/>
                <w:bCs/>
                <w:sz w:val="20"/>
                <w:szCs w:val="20"/>
              </w:rPr>
              <w:t xml:space="preserve">un code de la santé </w:t>
            </w:r>
            <w:r w:rsidRPr="001C5B66">
              <w:rPr>
                <w:sz w:val="20"/>
                <w:szCs w:val="20"/>
              </w:rPr>
              <w:t>constamment mise à jour.</w:t>
            </w:r>
          </w:p>
          <w:p w:rsidR="00E74A25" w:rsidRPr="001C5B66" w:rsidRDefault="00E74A25" w:rsidP="00F90BCA">
            <w:pPr>
              <w:pStyle w:val="Paragraphedeliste"/>
              <w:numPr>
                <w:ilvl w:val="0"/>
                <w:numId w:val="16"/>
              </w:numPr>
              <w:jc w:val="both"/>
              <w:rPr>
                <w:b/>
                <w:bCs/>
                <w:sz w:val="20"/>
                <w:szCs w:val="20"/>
              </w:rPr>
            </w:pPr>
            <w:r w:rsidRPr="001C5B66">
              <w:rPr>
                <w:b/>
                <w:bCs/>
                <w:sz w:val="20"/>
                <w:szCs w:val="20"/>
              </w:rPr>
              <w:t>Elargissement du champ des valeurs de cette PNS (exemple : les valeurs économiques…).</w:t>
            </w:r>
          </w:p>
          <w:p w:rsidR="00E74A25" w:rsidRPr="001C5B66" w:rsidRDefault="00E74A25" w:rsidP="00F90BCA">
            <w:pPr>
              <w:pStyle w:val="Paragraphedeliste"/>
              <w:numPr>
                <w:ilvl w:val="0"/>
                <w:numId w:val="16"/>
              </w:numPr>
              <w:jc w:val="both"/>
              <w:rPr>
                <w:sz w:val="20"/>
                <w:szCs w:val="20"/>
              </w:rPr>
            </w:pPr>
            <w:r w:rsidRPr="001C5B66">
              <w:rPr>
                <w:sz w:val="20"/>
                <w:szCs w:val="20"/>
              </w:rPr>
              <w:t>Relier la sécurité sanitaire à la sécurité nationale.</w:t>
            </w:r>
          </w:p>
          <w:p w:rsidR="00E74A25" w:rsidRPr="001C5B66" w:rsidRDefault="00E74A25" w:rsidP="00F90BCA">
            <w:pPr>
              <w:jc w:val="both"/>
              <w:rPr>
                <w:rFonts w:cstheme="minorHAnsi"/>
                <w:sz w:val="20"/>
                <w:szCs w:val="20"/>
              </w:rPr>
            </w:pPr>
          </w:p>
        </w:tc>
      </w:tr>
      <w:tr w:rsidR="00E74A25" w:rsidRPr="001C5B66" w:rsidTr="00F90BCA">
        <w:tc>
          <w:tcPr>
            <w:tcW w:w="0" w:type="auto"/>
            <w:tcBorders>
              <w:top w:val="single" w:sz="12" w:space="0" w:color="auto"/>
              <w:left w:val="single" w:sz="12" w:space="0" w:color="auto"/>
              <w:right w:val="single" w:sz="12" w:space="0" w:color="auto"/>
            </w:tcBorders>
            <w:shd w:val="clear" w:color="auto" w:fill="ED7D31" w:themeFill="accent2"/>
            <w:vAlign w:val="center"/>
          </w:tcPr>
          <w:p w:rsidR="00E74A25" w:rsidRPr="001C5B66" w:rsidRDefault="00E74A25" w:rsidP="00F90BCA">
            <w:pPr>
              <w:jc w:val="center"/>
              <w:rPr>
                <w:b/>
                <w:bCs/>
                <w:sz w:val="20"/>
                <w:szCs w:val="20"/>
              </w:rPr>
            </w:pPr>
            <w:r w:rsidRPr="001C5B66">
              <w:rPr>
                <w:b/>
                <w:bCs/>
                <w:sz w:val="20"/>
                <w:szCs w:val="20"/>
              </w:rPr>
              <w:t>Choix Stratégique 1</w:t>
            </w:r>
          </w:p>
          <w:p w:rsidR="00E74A25" w:rsidRPr="001C5B66" w:rsidRDefault="00E74A25" w:rsidP="00F90BCA">
            <w:pPr>
              <w:jc w:val="center"/>
              <w:rPr>
                <w:b/>
                <w:bCs/>
                <w:sz w:val="20"/>
                <w:szCs w:val="20"/>
              </w:rPr>
            </w:pPr>
            <w:r w:rsidRPr="001C5B66">
              <w:rPr>
                <w:b/>
                <w:bCs/>
                <w:sz w:val="20"/>
                <w:szCs w:val="20"/>
              </w:rPr>
              <w:t>+</w:t>
            </w:r>
          </w:p>
        </w:tc>
        <w:tc>
          <w:tcPr>
            <w:tcW w:w="5503" w:type="dxa"/>
            <w:tcBorders>
              <w:top w:val="single" w:sz="12" w:space="0" w:color="auto"/>
              <w:left w:val="single" w:sz="12" w:space="0" w:color="auto"/>
              <w:right w:val="single" w:sz="12" w:space="0" w:color="auto"/>
            </w:tcBorders>
          </w:tcPr>
          <w:p w:rsidR="00E74A25" w:rsidRPr="001C5B66" w:rsidRDefault="00E74A25" w:rsidP="00F90BCA">
            <w:pPr>
              <w:pStyle w:val="Paragraphedeliste"/>
              <w:numPr>
                <w:ilvl w:val="0"/>
                <w:numId w:val="9"/>
              </w:numPr>
              <w:jc w:val="both"/>
              <w:rPr>
                <w:sz w:val="24"/>
                <w:szCs w:val="24"/>
              </w:rPr>
            </w:pPr>
            <w:r w:rsidRPr="001C5B66">
              <w:rPr>
                <w:sz w:val="24"/>
                <w:szCs w:val="24"/>
              </w:rPr>
              <w:t>Implication effective dans les instances participatives.</w:t>
            </w:r>
          </w:p>
          <w:p w:rsidR="00E74A25" w:rsidRPr="001C5B66" w:rsidRDefault="00E74A25" w:rsidP="00F90BCA">
            <w:pPr>
              <w:jc w:val="both"/>
              <w:rPr>
                <w:rFonts w:cstheme="minorHAnsi"/>
                <w:sz w:val="24"/>
                <w:szCs w:val="24"/>
              </w:rPr>
            </w:pPr>
          </w:p>
        </w:tc>
        <w:tc>
          <w:tcPr>
            <w:tcW w:w="6490" w:type="dxa"/>
            <w:tcBorders>
              <w:top w:val="single" w:sz="12" w:space="0" w:color="auto"/>
              <w:left w:val="single" w:sz="12" w:space="0" w:color="auto"/>
              <w:right w:val="single" w:sz="12" w:space="0" w:color="auto"/>
            </w:tcBorders>
          </w:tcPr>
          <w:p w:rsidR="00E74A25" w:rsidRPr="001C5B66" w:rsidRDefault="00E74A25" w:rsidP="00F90BCA">
            <w:pPr>
              <w:pStyle w:val="Paragraphedeliste"/>
              <w:numPr>
                <w:ilvl w:val="0"/>
                <w:numId w:val="13"/>
              </w:numPr>
              <w:jc w:val="both"/>
              <w:rPr>
                <w:sz w:val="24"/>
                <w:szCs w:val="24"/>
              </w:rPr>
            </w:pPr>
            <w:r w:rsidRPr="001C5B66">
              <w:rPr>
                <w:sz w:val="24"/>
                <w:szCs w:val="24"/>
              </w:rPr>
              <w:t>Le rôle des médias dans l'information et l'habilitation du citoyen.</w:t>
            </w:r>
          </w:p>
        </w:tc>
        <w:tc>
          <w:tcPr>
            <w:tcW w:w="7597" w:type="dxa"/>
            <w:tcBorders>
              <w:top w:val="single" w:sz="12" w:space="0" w:color="auto"/>
              <w:left w:val="single" w:sz="12" w:space="0" w:color="auto"/>
              <w:right w:val="single" w:sz="12" w:space="0" w:color="auto"/>
            </w:tcBorders>
          </w:tcPr>
          <w:p w:rsidR="00E74A25" w:rsidRPr="001C5B66" w:rsidRDefault="00E74A25" w:rsidP="00F90BCA">
            <w:pPr>
              <w:pStyle w:val="Paragraphedeliste"/>
              <w:numPr>
                <w:ilvl w:val="0"/>
                <w:numId w:val="9"/>
              </w:numPr>
              <w:rPr>
                <w:sz w:val="24"/>
                <w:szCs w:val="24"/>
              </w:rPr>
            </w:pPr>
            <w:r w:rsidRPr="001C5B66">
              <w:rPr>
                <w:sz w:val="24"/>
                <w:szCs w:val="24"/>
              </w:rPr>
              <w:t>Citoyen responsable ++</w:t>
            </w:r>
          </w:p>
          <w:p w:rsidR="00E74A25" w:rsidRPr="001C5B66" w:rsidRDefault="00E74A25" w:rsidP="00F90BCA">
            <w:pPr>
              <w:pStyle w:val="Paragraphedeliste"/>
              <w:numPr>
                <w:ilvl w:val="0"/>
                <w:numId w:val="9"/>
              </w:numPr>
              <w:rPr>
                <w:sz w:val="24"/>
                <w:szCs w:val="24"/>
              </w:rPr>
            </w:pPr>
            <w:r w:rsidRPr="001C5B66">
              <w:rPr>
                <w:sz w:val="24"/>
                <w:szCs w:val="24"/>
              </w:rPr>
              <w:t>Le droit à l'information.</w:t>
            </w:r>
          </w:p>
          <w:p w:rsidR="00E74A25" w:rsidRPr="001C5B66" w:rsidRDefault="00E74A25" w:rsidP="00F90BCA">
            <w:pPr>
              <w:pStyle w:val="Paragraphedeliste"/>
              <w:numPr>
                <w:ilvl w:val="0"/>
                <w:numId w:val="9"/>
              </w:numPr>
              <w:rPr>
                <w:sz w:val="24"/>
                <w:szCs w:val="24"/>
              </w:rPr>
            </w:pPr>
            <w:r w:rsidRPr="001C5B66">
              <w:rPr>
                <w:sz w:val="24"/>
                <w:szCs w:val="24"/>
              </w:rPr>
              <w:t>L'habilitation du citoyen en relation à la santé.</w:t>
            </w:r>
          </w:p>
          <w:p w:rsidR="00E74A25" w:rsidRPr="001C5B66" w:rsidRDefault="00E74A25" w:rsidP="00F90BCA">
            <w:pPr>
              <w:rPr>
                <w:rFonts w:cstheme="minorHAnsi"/>
                <w:sz w:val="24"/>
                <w:szCs w:val="24"/>
              </w:rPr>
            </w:pPr>
          </w:p>
        </w:tc>
      </w:tr>
      <w:tr w:rsidR="00E74A25" w:rsidRPr="00602257" w:rsidTr="00F90BCA">
        <w:trPr>
          <w:trHeight w:val="873"/>
        </w:trPr>
        <w:tc>
          <w:tcPr>
            <w:tcW w:w="1372" w:type="dxa"/>
            <w:tcBorders>
              <w:left w:val="single" w:sz="12" w:space="0" w:color="auto"/>
              <w:bottom w:val="single" w:sz="4" w:space="0" w:color="auto"/>
              <w:right w:val="single" w:sz="12" w:space="0" w:color="auto"/>
            </w:tcBorders>
            <w:shd w:val="clear" w:color="auto" w:fill="ED7D31" w:themeFill="accent2"/>
            <w:vAlign w:val="center"/>
          </w:tcPr>
          <w:p w:rsidR="00E74A25" w:rsidRPr="001C5B66" w:rsidRDefault="00E74A25" w:rsidP="00F90BCA">
            <w:pPr>
              <w:jc w:val="center"/>
              <w:rPr>
                <w:b/>
                <w:bCs/>
                <w:sz w:val="20"/>
                <w:szCs w:val="20"/>
              </w:rPr>
            </w:pPr>
            <w:r w:rsidRPr="001C5B66">
              <w:rPr>
                <w:b/>
                <w:bCs/>
                <w:sz w:val="20"/>
                <w:szCs w:val="20"/>
              </w:rPr>
              <w:t>Choix Stratégique 2</w:t>
            </w:r>
          </w:p>
          <w:p w:rsidR="00E74A25" w:rsidRPr="001C5B66" w:rsidRDefault="00E74A25" w:rsidP="00F90BCA">
            <w:pPr>
              <w:jc w:val="center"/>
              <w:rPr>
                <w:b/>
                <w:bCs/>
                <w:sz w:val="20"/>
                <w:szCs w:val="20"/>
              </w:rPr>
            </w:pPr>
            <w:r w:rsidRPr="001C5B66">
              <w:rPr>
                <w:b/>
                <w:bCs/>
                <w:sz w:val="20"/>
                <w:szCs w:val="20"/>
              </w:rPr>
              <w:t>(Les craintes)</w:t>
            </w:r>
          </w:p>
        </w:tc>
        <w:tc>
          <w:tcPr>
            <w:tcW w:w="5503" w:type="dxa"/>
            <w:tcBorders>
              <w:left w:val="single" w:sz="12" w:space="0" w:color="auto"/>
              <w:bottom w:val="single" w:sz="4" w:space="0" w:color="auto"/>
              <w:right w:val="single" w:sz="12" w:space="0" w:color="auto"/>
            </w:tcBorders>
            <w:shd w:val="clear" w:color="auto" w:fill="F2F2F2" w:themeFill="background1" w:themeFillShade="F2"/>
          </w:tcPr>
          <w:p w:rsidR="00E74A25" w:rsidRPr="00602257" w:rsidRDefault="00E74A25" w:rsidP="00F90BCA">
            <w:pPr>
              <w:jc w:val="both"/>
              <w:rPr>
                <w:rFonts w:cstheme="minorHAnsi"/>
                <w:sz w:val="18"/>
                <w:szCs w:val="18"/>
              </w:rPr>
            </w:pPr>
          </w:p>
          <w:p w:rsidR="00E74A25" w:rsidRPr="00602257" w:rsidRDefault="00E74A25" w:rsidP="00F90BCA">
            <w:pPr>
              <w:jc w:val="both"/>
              <w:rPr>
                <w:rFonts w:cstheme="minorHAnsi"/>
                <w:sz w:val="18"/>
                <w:szCs w:val="18"/>
              </w:rPr>
            </w:pPr>
          </w:p>
          <w:p w:rsidR="00E74A25" w:rsidRPr="00602257" w:rsidRDefault="00E74A25" w:rsidP="00F90BCA">
            <w:pPr>
              <w:jc w:val="both"/>
              <w:rPr>
                <w:rFonts w:cstheme="minorHAnsi"/>
                <w:sz w:val="18"/>
                <w:szCs w:val="18"/>
              </w:rPr>
            </w:pPr>
          </w:p>
        </w:tc>
        <w:tc>
          <w:tcPr>
            <w:tcW w:w="6490" w:type="dxa"/>
            <w:tcBorders>
              <w:left w:val="single" w:sz="12" w:space="0" w:color="auto"/>
              <w:bottom w:val="single" w:sz="4" w:space="0" w:color="auto"/>
              <w:right w:val="single" w:sz="12" w:space="0" w:color="auto"/>
            </w:tcBorders>
            <w:shd w:val="clear" w:color="auto" w:fill="F2F2F2" w:themeFill="background1" w:themeFillShade="F2"/>
          </w:tcPr>
          <w:p w:rsidR="00E74A25" w:rsidRPr="001C5B66" w:rsidRDefault="00E74A25" w:rsidP="00F90BCA">
            <w:pPr>
              <w:pStyle w:val="Paragraphedeliste"/>
              <w:numPr>
                <w:ilvl w:val="0"/>
                <w:numId w:val="6"/>
              </w:numPr>
              <w:jc w:val="both"/>
            </w:pPr>
            <w:r w:rsidRPr="001C5B66">
              <w:t>La fracture technologique ?</w:t>
            </w:r>
          </w:p>
          <w:p w:rsidR="00E74A25" w:rsidRPr="001C5B66" w:rsidRDefault="00E74A25" w:rsidP="00F90BCA">
            <w:pPr>
              <w:pStyle w:val="Paragraphedeliste"/>
              <w:numPr>
                <w:ilvl w:val="0"/>
                <w:numId w:val="6"/>
              </w:numPr>
              <w:jc w:val="both"/>
            </w:pPr>
            <w:r w:rsidRPr="001C5B66">
              <w:t>La réévaluation de la carte sanitaire.</w:t>
            </w:r>
          </w:p>
          <w:p w:rsidR="00E74A25" w:rsidRPr="001C5B66" w:rsidRDefault="00E74A25" w:rsidP="00F90BCA">
            <w:pPr>
              <w:pStyle w:val="Paragraphedeliste"/>
              <w:numPr>
                <w:ilvl w:val="0"/>
                <w:numId w:val="6"/>
              </w:numPr>
              <w:jc w:val="both"/>
              <w:rPr>
                <w:b/>
                <w:bCs/>
              </w:rPr>
            </w:pPr>
            <w:r w:rsidRPr="001C5B66">
              <w:rPr>
                <w:b/>
                <w:bCs/>
              </w:rPr>
              <w:t>L’absence d'une haute instance pour la santé.</w:t>
            </w:r>
          </w:p>
        </w:tc>
        <w:tc>
          <w:tcPr>
            <w:tcW w:w="7597" w:type="dxa"/>
            <w:tcBorders>
              <w:left w:val="single" w:sz="12" w:space="0" w:color="auto"/>
              <w:bottom w:val="single" w:sz="4" w:space="0" w:color="auto"/>
              <w:right w:val="single" w:sz="12" w:space="0" w:color="auto"/>
            </w:tcBorders>
            <w:shd w:val="clear" w:color="auto" w:fill="F2F2F2" w:themeFill="background1" w:themeFillShade="F2"/>
          </w:tcPr>
          <w:p w:rsidR="00E74A25" w:rsidRPr="001C5B66" w:rsidRDefault="00E74A25" w:rsidP="00F90BCA">
            <w:pPr>
              <w:pStyle w:val="Paragraphedeliste"/>
              <w:numPr>
                <w:ilvl w:val="0"/>
                <w:numId w:val="8"/>
              </w:numPr>
              <w:jc w:val="both"/>
            </w:pPr>
            <w:r w:rsidRPr="001C5B66">
              <w:t>Mentalité du citoyen peut constituer une contrainte : violence, refus et résistance.</w:t>
            </w:r>
          </w:p>
          <w:p w:rsidR="00E74A25" w:rsidRPr="001C5B66" w:rsidRDefault="00E74A25" w:rsidP="00F90BCA">
            <w:pPr>
              <w:pStyle w:val="Paragraphedeliste"/>
              <w:numPr>
                <w:ilvl w:val="0"/>
                <w:numId w:val="8"/>
              </w:numPr>
              <w:jc w:val="both"/>
            </w:pPr>
            <w:r w:rsidRPr="001C5B66">
              <w:t>La non compréhension des informations fournies.</w:t>
            </w:r>
          </w:p>
          <w:p w:rsidR="00E74A25" w:rsidRDefault="00E74A25" w:rsidP="00F90BCA">
            <w:pPr>
              <w:pStyle w:val="Paragraphedeliste"/>
              <w:numPr>
                <w:ilvl w:val="0"/>
                <w:numId w:val="8"/>
              </w:numPr>
              <w:jc w:val="both"/>
            </w:pPr>
            <w:r w:rsidRPr="001C5B66">
              <w:t>L'hypertrophie du rôle du citoyen dans la prise de décision par rapport à sa prise en charge.</w:t>
            </w:r>
          </w:p>
          <w:p w:rsidR="00E74A25" w:rsidRPr="001C5B66" w:rsidRDefault="00E74A25" w:rsidP="00F90BCA">
            <w:pPr>
              <w:jc w:val="both"/>
            </w:pPr>
          </w:p>
        </w:tc>
      </w:tr>
      <w:tr w:rsidR="00E74A25" w:rsidRPr="00602257" w:rsidTr="00F90BCA">
        <w:tc>
          <w:tcPr>
            <w:tcW w:w="0" w:type="auto"/>
            <w:tcBorders>
              <w:left w:val="single" w:sz="12" w:space="0" w:color="auto"/>
              <w:bottom w:val="single" w:sz="12" w:space="0" w:color="auto"/>
              <w:right w:val="single" w:sz="12" w:space="0" w:color="auto"/>
            </w:tcBorders>
            <w:shd w:val="clear" w:color="auto" w:fill="ED7D31" w:themeFill="accent2"/>
            <w:vAlign w:val="center"/>
          </w:tcPr>
          <w:p w:rsidR="00E74A25" w:rsidRPr="001C5B66" w:rsidRDefault="00E74A25" w:rsidP="00F90BCA">
            <w:pPr>
              <w:jc w:val="center"/>
              <w:rPr>
                <w:b/>
                <w:bCs/>
                <w:sz w:val="20"/>
                <w:szCs w:val="20"/>
              </w:rPr>
            </w:pPr>
            <w:r w:rsidRPr="001C5B66">
              <w:rPr>
                <w:b/>
                <w:bCs/>
                <w:sz w:val="20"/>
                <w:szCs w:val="20"/>
              </w:rPr>
              <w:t>Choix stratégique 3</w:t>
            </w:r>
          </w:p>
          <w:p w:rsidR="00E74A25" w:rsidRPr="001C5B66" w:rsidRDefault="00E74A25" w:rsidP="00F90BCA">
            <w:pPr>
              <w:jc w:val="center"/>
              <w:rPr>
                <w:b/>
                <w:bCs/>
                <w:sz w:val="20"/>
                <w:szCs w:val="20"/>
              </w:rPr>
            </w:pPr>
            <w:r w:rsidRPr="001C5B66">
              <w:rPr>
                <w:b/>
                <w:bCs/>
                <w:sz w:val="20"/>
                <w:szCs w:val="20"/>
              </w:rPr>
              <w:t>(Les conditions)</w:t>
            </w:r>
          </w:p>
        </w:tc>
        <w:tc>
          <w:tcPr>
            <w:tcW w:w="5503" w:type="dxa"/>
            <w:tcBorders>
              <w:left w:val="single" w:sz="12" w:space="0" w:color="auto"/>
              <w:bottom w:val="single" w:sz="12" w:space="0" w:color="auto"/>
              <w:right w:val="single" w:sz="12" w:space="0" w:color="auto"/>
            </w:tcBorders>
            <w:vAlign w:val="center"/>
          </w:tcPr>
          <w:p w:rsidR="00E74A25" w:rsidRPr="00602257" w:rsidRDefault="00E74A25" w:rsidP="00F90BCA">
            <w:pPr>
              <w:ind w:left="360"/>
              <w:jc w:val="both"/>
              <w:rPr>
                <w:rFonts w:cstheme="minorHAnsi"/>
                <w:sz w:val="18"/>
                <w:szCs w:val="18"/>
              </w:rPr>
            </w:pPr>
          </w:p>
          <w:p w:rsidR="00E74A25" w:rsidRPr="00602257" w:rsidRDefault="00E74A25" w:rsidP="00F90BCA">
            <w:pPr>
              <w:jc w:val="both"/>
              <w:rPr>
                <w:rFonts w:cstheme="minorHAnsi"/>
                <w:sz w:val="18"/>
                <w:szCs w:val="18"/>
              </w:rPr>
            </w:pPr>
          </w:p>
        </w:tc>
        <w:tc>
          <w:tcPr>
            <w:tcW w:w="6490" w:type="dxa"/>
            <w:tcBorders>
              <w:left w:val="single" w:sz="12" w:space="0" w:color="auto"/>
              <w:bottom w:val="single" w:sz="12" w:space="0" w:color="auto"/>
              <w:right w:val="single" w:sz="12" w:space="0" w:color="auto"/>
            </w:tcBorders>
          </w:tcPr>
          <w:p w:rsidR="00E74A25" w:rsidRPr="001C5B66" w:rsidRDefault="00E74A25" w:rsidP="00F90BCA">
            <w:pPr>
              <w:pStyle w:val="Paragraphedeliste"/>
              <w:numPr>
                <w:ilvl w:val="0"/>
                <w:numId w:val="10"/>
              </w:numPr>
              <w:jc w:val="both"/>
            </w:pPr>
            <w:r w:rsidRPr="001C5B66">
              <w:t>L’appui de l'approche participative sur le plan local, régional et national à travers les médias, les conférences...</w:t>
            </w:r>
          </w:p>
          <w:p w:rsidR="00E74A25" w:rsidRPr="001C5B66" w:rsidRDefault="00E74A25" w:rsidP="00F90BCA">
            <w:pPr>
              <w:pStyle w:val="Paragraphedeliste"/>
              <w:numPr>
                <w:ilvl w:val="0"/>
                <w:numId w:val="10"/>
              </w:numPr>
              <w:jc w:val="both"/>
            </w:pPr>
            <w:r w:rsidRPr="001C5B66">
              <w:t>L’élection des commissions.</w:t>
            </w:r>
          </w:p>
        </w:tc>
        <w:tc>
          <w:tcPr>
            <w:tcW w:w="7597" w:type="dxa"/>
            <w:tcBorders>
              <w:left w:val="single" w:sz="12" w:space="0" w:color="auto"/>
              <w:bottom w:val="single" w:sz="12" w:space="0" w:color="auto"/>
              <w:right w:val="single" w:sz="12" w:space="0" w:color="auto"/>
            </w:tcBorders>
          </w:tcPr>
          <w:p w:rsidR="00E74A25" w:rsidRPr="001C5B66" w:rsidRDefault="00E74A25" w:rsidP="00F90BCA">
            <w:pPr>
              <w:pStyle w:val="Paragraphedeliste"/>
              <w:numPr>
                <w:ilvl w:val="0"/>
                <w:numId w:val="10"/>
              </w:numPr>
              <w:jc w:val="both"/>
            </w:pPr>
            <w:r w:rsidRPr="001C5B66">
              <w:t>L’éducation, la formation et la sensibilisation.</w:t>
            </w:r>
          </w:p>
          <w:p w:rsidR="00E74A25" w:rsidRPr="001C5B66" w:rsidRDefault="00E74A25" w:rsidP="00F90BCA">
            <w:pPr>
              <w:pStyle w:val="Paragraphedeliste"/>
              <w:numPr>
                <w:ilvl w:val="0"/>
                <w:numId w:val="10"/>
              </w:numPr>
              <w:jc w:val="both"/>
            </w:pPr>
            <w:r w:rsidRPr="001C5B66">
              <w:t xml:space="preserve">Une focalisation sur les valeurs de la citoyenneté. </w:t>
            </w:r>
          </w:p>
          <w:p w:rsidR="00E74A25" w:rsidRPr="001C5B66" w:rsidRDefault="00E74A25" w:rsidP="00F90BCA">
            <w:pPr>
              <w:pStyle w:val="Paragraphedeliste"/>
              <w:numPr>
                <w:ilvl w:val="0"/>
                <w:numId w:val="10"/>
              </w:numPr>
              <w:jc w:val="both"/>
            </w:pPr>
            <w:r w:rsidRPr="001C5B66">
              <w:t>Un discours adapté aux aptitudes du citoyen dans un langage facile.</w:t>
            </w:r>
          </w:p>
          <w:p w:rsidR="00E74A25" w:rsidRPr="001C5B66" w:rsidRDefault="00E74A25" w:rsidP="00F90BCA">
            <w:pPr>
              <w:pStyle w:val="Paragraphedeliste"/>
              <w:numPr>
                <w:ilvl w:val="0"/>
                <w:numId w:val="10"/>
              </w:numPr>
              <w:jc w:val="both"/>
              <w:rPr>
                <w:b/>
                <w:bCs/>
              </w:rPr>
            </w:pPr>
            <w:r w:rsidRPr="001C5B66">
              <w:t xml:space="preserve">Prévoir une </w:t>
            </w:r>
            <w:r w:rsidRPr="001C5B66">
              <w:rPr>
                <w:b/>
                <w:bCs/>
              </w:rPr>
              <w:t>règlementation</w:t>
            </w:r>
            <w:r w:rsidRPr="001C5B66">
              <w:t xml:space="preserve"> qui cadre la sélection des participants et l'attribution </w:t>
            </w:r>
            <w:r w:rsidRPr="001C5B66">
              <w:rPr>
                <w:b/>
                <w:bCs/>
              </w:rPr>
              <w:t>des instances participatives.</w:t>
            </w:r>
          </w:p>
          <w:p w:rsidR="00E74A25" w:rsidRDefault="00E74A25" w:rsidP="00F90BCA">
            <w:pPr>
              <w:pStyle w:val="Paragraphedeliste"/>
              <w:numPr>
                <w:ilvl w:val="0"/>
                <w:numId w:val="10"/>
              </w:numPr>
              <w:jc w:val="both"/>
            </w:pPr>
            <w:r w:rsidRPr="001C5B66">
              <w:t>Cadrer l'intervention du citoyen.</w:t>
            </w:r>
          </w:p>
          <w:p w:rsidR="00E74A25" w:rsidRPr="001C5B66" w:rsidRDefault="00E74A25" w:rsidP="00F90BCA">
            <w:pPr>
              <w:pStyle w:val="Paragraphedeliste"/>
              <w:ind w:left="360"/>
              <w:jc w:val="both"/>
            </w:pPr>
          </w:p>
        </w:tc>
      </w:tr>
      <w:bookmarkEnd w:id="1"/>
    </w:tbl>
    <w:p w:rsidR="00E74A25" w:rsidRDefault="00E74A25" w:rsidP="00E74A25"/>
    <w:p w:rsidR="00E74A25" w:rsidRDefault="00E74A25" w:rsidP="00E74A25">
      <w:r>
        <w:br w:type="page"/>
      </w:r>
    </w:p>
    <w:p w:rsidR="00E74A25" w:rsidRDefault="00E74A25" w:rsidP="00E74A25">
      <w:pPr>
        <w:tabs>
          <w:tab w:val="left" w:pos="3440"/>
        </w:tabs>
      </w:pPr>
      <w:r>
        <w:lastRenderedPageBreak/>
        <w:tab/>
      </w:r>
    </w:p>
    <w:p w:rsidR="00E74A25" w:rsidRDefault="00E74A25" w:rsidP="00E74A25"/>
    <w:p w:rsidR="00E74A25" w:rsidRDefault="008D5CFD" w:rsidP="00E74A25">
      <w:pPr>
        <w:tabs>
          <w:tab w:val="left" w:pos="3440"/>
        </w:tabs>
      </w:pPr>
      <w:r>
        <w:rPr>
          <w:noProof/>
        </w:rPr>
        <w:pict>
          <v:shape id="Zone de texte 7" o:spid="_x0000_s1095" type="#_x0000_t202" style="position:absolute;margin-left:190.15pt;margin-top:71.15pt;width:867.5pt;height:75.3pt;z-index:25176524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" filled="f" strokeweight=".5pt">
            <v:textbox>
              <w:txbxContent>
                <w:p w:rsidR="004F4DA1" w:rsidRDefault="004F4DA1" w:rsidP="00E74A25">
                  <w:pPr>
                    <w:rPr>
                      <w:b/>
                      <w:bCs/>
                      <w:sz w:val="32"/>
                      <w:szCs w:val="32"/>
                    </w:rPr>
                  </w:pPr>
                  <w:r w:rsidRPr="003A29C2">
                    <w:rPr>
                      <w:b/>
                      <w:bCs/>
                      <w:sz w:val="32"/>
                      <w:szCs w:val="32"/>
                    </w:rPr>
                    <w:t>Date du RDV :</w:t>
                  </w:r>
                  <w:r w:rsidRPr="008C17A4">
                    <w:rPr>
                      <w:sz w:val="32"/>
                      <w:szCs w:val="32"/>
                    </w:rPr>
                    <w:t>12/02/2019</w:t>
                  </w:r>
                  <w:r>
                    <w:rPr>
                      <w:b/>
                      <w:bCs/>
                      <w:sz w:val="32"/>
                      <w:szCs w:val="32"/>
                    </w:rPr>
                    <w:t xml:space="preserve"> | </w:t>
                  </w:r>
                  <w:r w:rsidRPr="003A29C2">
                    <w:rPr>
                      <w:b/>
                      <w:bCs/>
                      <w:sz w:val="32"/>
                      <w:szCs w:val="32"/>
                    </w:rPr>
                    <w:t>Lieu du RDV :</w:t>
                  </w:r>
                  <w:r w:rsidRPr="008C17A4">
                    <w:rPr>
                      <w:b/>
                      <w:bCs/>
                      <w:sz w:val="28"/>
                      <w:szCs w:val="28"/>
                    </w:rPr>
                    <w:t xml:space="preserve">L’école de santé de Jendouba </w:t>
                  </w:r>
                  <w:r>
                    <w:rPr>
                      <w:b/>
                      <w:bCs/>
                      <w:sz w:val="32"/>
                      <w:szCs w:val="32"/>
                    </w:rPr>
                    <w:t xml:space="preserve">| </w:t>
                  </w:r>
                  <w:r w:rsidRPr="003A29C2">
                    <w:rPr>
                      <w:b/>
                      <w:bCs/>
                      <w:sz w:val="32"/>
                      <w:szCs w:val="32"/>
                    </w:rPr>
                    <w:t xml:space="preserve">Choixstratégique traité : </w:t>
                  </w:r>
                  <w:r>
                    <w:rPr>
                      <w:b/>
                      <w:bCs/>
                      <w:color w:val="385623" w:themeColor="accent6" w:themeShade="80"/>
                      <w:sz w:val="36"/>
                      <w:szCs w:val="36"/>
                    </w:rPr>
                    <w:t>Citoyen Acteur et Partenaire</w:t>
                  </w:r>
                </w:p>
                <w:p w:rsidR="004F4DA1" w:rsidRPr="003A29C2" w:rsidRDefault="004F4DA1" w:rsidP="00E74A25">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w10:wrap type="square" anchorx="margin" anchory="margin"/>
          </v:shape>
        </w:pict>
      </w:r>
      <w:r>
        <w:rPr>
          <w:noProof/>
        </w:rPr>
        <w:pict>
          <v:group id="Groupe 9" o:spid="_x0000_s1096" style="position:absolute;margin-left:13.55pt;margin-top:26.15pt;width:162.15pt;height:81.75pt;z-index:251774464" coordsize="20594,10382" wrapcoords="10400 -1189 2800 -991 1500 -594 1500 1982 -500 10503 -500 11692 2300 22194 8500 22194 22400 21600 22400 -1189 10400 -1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">
            <v:shape id="Freeform 22" o:spid="_x0000_s1097"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" adj="-11796480,,5400" path="m,540l309,,941,r308,540l941,1079r-632,l,540xe" fillcolor="white [3212]" strokecolor="#70ad47 [3209]" strokeweight="6pt">
              <v:stroke joinstyle="round"/>
              <v:formulas/>
              <v:path arrowok="t" o:connecttype="custom" o:connectlocs="0,519594;256700,0;781730,0;1037599,519594;781730,1038225;256700,1038225;0,519594" o:connectangles="0,0,0,0,0,0,0" textboxrect="0,0,1249,1079"/>
              <v:textbox inset="0,0,0,0">
                <w:txbxContent>
                  <w:p w:rsidR="004F4DA1" w:rsidRPr="0019547B" w:rsidRDefault="004F4DA1" w:rsidP="00E74A25">
                    <w:pPr>
                      <w:pStyle w:val="Pieddepage"/>
                      <w:jc w:val="center"/>
                      <w:rPr>
                        <w:b/>
                        <w:bCs/>
                        <w:sz w:val="28"/>
                        <w:szCs w:val="28"/>
                      </w:rPr>
                    </w:pPr>
                    <w:r>
                      <w:rPr>
                        <w:rFonts w:ascii="Calibri" w:hAnsi="Calibri"/>
                        <w:b/>
                        <w:bCs/>
                        <w:color w:val="000000"/>
                        <w:kern w:val="24"/>
                        <w:sz w:val="28"/>
                        <w:szCs w:val="28"/>
                        <w:lang w:val="en-US"/>
                      </w:rPr>
                      <w:t>JENDOUBA</w:t>
                    </w:r>
                  </w:p>
                </w:txbxContent>
              </v:textbox>
            </v:shape>
            <v:shape id="Image 12" o:spid="_x0000_s1098" type="#_x0000_t75" style="position:absolute;left:10828;top:221;width:9766;height:93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" adj="5172" stroked="t" strokecolor="#70ad47 [3209]" strokeweight="6pt">
              <v:imagedata r:id="rId10" o:title="7B623485"/>
              <v:path arrowok="t"/>
            </v:shape>
            <w10:wrap type="through"/>
          </v:group>
        </w:pict>
      </w:r>
    </w:p>
    <w:p w:rsidR="00E74A25" w:rsidRDefault="00E74A25" w:rsidP="00E74A25">
      <w:pPr>
        <w:tabs>
          <w:tab w:val="left" w:pos="2860"/>
          <w:tab w:val="left" w:pos="8640"/>
        </w:tabs>
      </w:pPr>
      <w:r>
        <w:tab/>
      </w:r>
      <w:r>
        <w:tab/>
      </w:r>
    </w:p>
    <w:p w:rsidR="00E74A25" w:rsidRDefault="008D5CFD" w:rsidP="00E74A25">
      <w:pPr>
        <w:tabs>
          <w:tab w:val="left" w:pos="16500"/>
        </w:tabs>
      </w:pPr>
      <w:r>
        <w:rPr>
          <w:noProof/>
        </w:rPr>
        <w:pict>
          <v:group id="Groupe 14" o:spid="_x0000_s1099" style="position:absolute;margin-left:563.05pt;margin-top:5.7pt;width:468.9pt;height:68.15pt;z-index:251768320;mso-position-horizontal-relative:margin;mso-width-relative:margin;mso-height-relative:margin" coordorigin="9766" coordsize="4760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">
            <v:shape id="Zone de texte 16" o:spid="_x0000_s1100"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E74A25">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17" o:spid="_x0000_s1101"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" fillcolor="white [3212]" strokecolor="#548235" strokeweight="1.5pt">
              <v:stroke joinstyle="miter"/>
              <v:shadow on="t" type="perspective" color="black" opacity="26214f" offset="0,0" matrix="66847f,,,66847f"/>
              <v:textbox>
                <w:txbxContent>
                  <w:p w:rsidR="004F4DA1" w:rsidRPr="00A4345C" w:rsidRDefault="004F4DA1" w:rsidP="00E74A25">
                    <w:pPr>
                      <w:jc w:val="center"/>
                      <w:rPr>
                        <w:b/>
                        <w:bCs/>
                        <w:color w:val="000000" w:themeColor="text1"/>
                        <w:sz w:val="48"/>
                        <w:szCs w:val="48"/>
                      </w:rPr>
                    </w:pPr>
                    <w:r>
                      <w:rPr>
                        <w:b/>
                        <w:bCs/>
                        <w:color w:val="000000" w:themeColor="text1"/>
                        <w:sz w:val="48"/>
                        <w:szCs w:val="48"/>
                      </w:rPr>
                      <w:t>2</w:t>
                    </w:r>
                  </w:p>
                </w:txbxContent>
              </v:textbox>
            </v:shape>
            <w10:wrap anchorx="margin"/>
          </v:group>
        </w:pict>
      </w:r>
      <w:r>
        <w:rPr>
          <w:noProof/>
        </w:rPr>
        <w:pict>
          <v:group id="Groupe 10" o:spid="_x0000_s1102" style="position:absolute;margin-left:27.45pt;margin-top:8.45pt;width:514.8pt;height:525.1pt;z-index:251766272;mso-position-horizontal-relative:margin;mso-width-relative:margin;mso-height-relative:margin" coordorigin="5459" coordsize="66852,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">
            <v:shape id="Zone de texte 21" o:spid="_x0000_s1103"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E74A25">
                    <w:pPr>
                      <w:jc w:val="center"/>
                      <w:rPr>
                        <w:b/>
                        <w:bCs/>
                        <w:sz w:val="48"/>
                        <w:szCs w:val="48"/>
                      </w:rPr>
                    </w:pPr>
                  </w:p>
                  <w:p w:rsidR="004F4DA1" w:rsidRPr="00476CEA" w:rsidRDefault="004F4DA1" w:rsidP="00E74A25">
                    <w:pPr>
                      <w:jc w:val="center"/>
                      <w:rPr>
                        <w:b/>
                        <w:bCs/>
                        <w:sz w:val="48"/>
                        <w:szCs w:val="48"/>
                      </w:rPr>
                    </w:pPr>
                  </w:p>
                  <w:p w:rsidR="004F4DA1" w:rsidRDefault="004F4DA1" w:rsidP="00E74A25">
                    <w:pPr>
                      <w:rPr>
                        <w:b/>
                        <w:bCs/>
                        <w:sz w:val="48"/>
                        <w:szCs w:val="48"/>
                      </w:rPr>
                    </w:pPr>
                  </w:p>
                  <w:p w:rsidR="004F4DA1" w:rsidRDefault="004F4DA1" w:rsidP="00E74A25">
                    <w:pPr>
                      <w:rPr>
                        <w:b/>
                        <w:bCs/>
                        <w:color w:val="385623" w:themeColor="accent6" w:themeShade="80"/>
                        <w:sz w:val="48"/>
                        <w:szCs w:val="48"/>
                      </w:rPr>
                    </w:pPr>
                  </w:p>
                  <w:p w:rsidR="004F4DA1" w:rsidRDefault="004F4DA1" w:rsidP="00E74A25">
                    <w:pPr>
                      <w:rPr>
                        <w:b/>
                        <w:bCs/>
                        <w:color w:val="385623" w:themeColor="accent6" w:themeShade="80"/>
                        <w:sz w:val="48"/>
                        <w:szCs w:val="48"/>
                      </w:rPr>
                    </w:pPr>
                  </w:p>
                  <w:p w:rsidR="004F4DA1" w:rsidRPr="00476CEA" w:rsidRDefault="004F4DA1" w:rsidP="00E74A25">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22" o:spid="_x0000_s1104"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E74A25">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24" o:spid="_x0000_s1105"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" fillcolor="white [3212]" strokecolor="#548235" strokeweight="1.5pt">
              <v:stroke joinstyle="miter"/>
              <v:shadow on="t" type="perspective" color="black" opacity="26214f" offset="0,0" matrix="66847f,,,66847f"/>
              <v:textbox>
                <w:txbxContent>
                  <w:p w:rsidR="004F4DA1" w:rsidRPr="00A4345C" w:rsidRDefault="004F4DA1" w:rsidP="00E74A25">
                    <w:pPr>
                      <w:jc w:val="center"/>
                      <w:rPr>
                        <w:b/>
                        <w:bCs/>
                        <w:color w:val="000000" w:themeColor="text1"/>
                        <w:sz w:val="48"/>
                        <w:szCs w:val="48"/>
                      </w:rPr>
                    </w:pPr>
                    <w:r w:rsidRPr="00A4345C">
                      <w:rPr>
                        <w:b/>
                        <w:bCs/>
                        <w:color w:val="000000" w:themeColor="text1"/>
                        <w:sz w:val="48"/>
                        <w:szCs w:val="48"/>
                      </w:rPr>
                      <w:t>1</w:t>
                    </w:r>
                  </w:p>
                </w:txbxContent>
              </v:textbox>
            </v:shape>
            <w10:wrap anchorx="margin"/>
          </v:group>
        </w:pict>
      </w:r>
      <w:r w:rsidR="00E74A25">
        <w:tab/>
      </w:r>
    </w:p>
    <w:p w:rsidR="00E74A25" w:rsidRDefault="008D5CFD" w:rsidP="00E74A25">
      <w:r>
        <w:rPr>
          <w:noProof/>
        </w:rPr>
        <w:pict>
          <v:shape id="Zone de texte 25" o:spid="_x0000_s1106" type="#_x0000_t202" style="position:absolute;margin-left:563.6pt;margin-top:62.15pt;width:487.2pt;height:546pt;z-index:25176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" filled="f" stroked="f" strokeweight=".5pt">
            <v:textbox>
              <w:txbxContent>
                <w:p w:rsidR="004F4DA1" w:rsidRPr="00D151DE" w:rsidRDefault="004F4DA1" w:rsidP="00E74A25">
                  <w:pPr>
                    <w:jc w:val="both"/>
                    <w:rPr>
                      <w:b/>
                      <w:bCs/>
                      <w:color w:val="385623" w:themeColor="accent6" w:themeShade="80"/>
                      <w:sz w:val="32"/>
                      <w:szCs w:val="32"/>
                    </w:rPr>
                  </w:pPr>
                  <w:r w:rsidRPr="00BA1D3B">
                    <w:rPr>
                      <w:b/>
                      <w:bCs/>
                      <w:color w:val="385623" w:themeColor="accent6" w:themeShade="80"/>
                      <w:sz w:val="32"/>
                      <w:szCs w:val="32"/>
                    </w:rPr>
                    <w:t>Citoyens :</w:t>
                  </w:r>
                </w:p>
                <w:p w:rsidR="004F4DA1" w:rsidRPr="00DB2797" w:rsidRDefault="004F4DA1" w:rsidP="00E74A25">
                  <w:pPr>
                    <w:pStyle w:val="Paragraphedeliste"/>
                    <w:numPr>
                      <w:ilvl w:val="0"/>
                      <w:numId w:val="12"/>
                    </w:numPr>
                    <w:ind w:left="360"/>
                    <w:rPr>
                      <w:sz w:val="24"/>
                      <w:szCs w:val="24"/>
                    </w:rPr>
                  </w:pPr>
                  <w:r w:rsidRPr="00DB2797">
                    <w:rPr>
                      <w:sz w:val="24"/>
                      <w:szCs w:val="24"/>
                    </w:rPr>
                    <w:t>Des caravanes de santé pour sensibiliser les femmes rurales +</w:t>
                  </w:r>
                </w:p>
                <w:p w:rsidR="004F4DA1" w:rsidRPr="00DB2797" w:rsidRDefault="004F4DA1" w:rsidP="00E74A25">
                  <w:pPr>
                    <w:pStyle w:val="Paragraphedeliste"/>
                    <w:numPr>
                      <w:ilvl w:val="0"/>
                      <w:numId w:val="12"/>
                    </w:numPr>
                    <w:ind w:left="360"/>
                    <w:rPr>
                      <w:sz w:val="24"/>
                      <w:szCs w:val="24"/>
                    </w:rPr>
                  </w:pPr>
                  <w:r w:rsidRPr="00DB2797">
                    <w:rPr>
                      <w:sz w:val="24"/>
                      <w:szCs w:val="24"/>
                    </w:rPr>
                    <w:t>La promotion de la santé +</w:t>
                  </w:r>
                </w:p>
                <w:p w:rsidR="004F4DA1" w:rsidRPr="00DB2797" w:rsidRDefault="004F4DA1" w:rsidP="00E74A25">
                  <w:pPr>
                    <w:pStyle w:val="Paragraphedeliste"/>
                    <w:numPr>
                      <w:ilvl w:val="0"/>
                      <w:numId w:val="12"/>
                    </w:numPr>
                    <w:ind w:left="360"/>
                    <w:rPr>
                      <w:sz w:val="24"/>
                      <w:szCs w:val="24"/>
                    </w:rPr>
                  </w:pPr>
                  <w:r w:rsidRPr="00DB2797">
                    <w:rPr>
                      <w:sz w:val="24"/>
                      <w:szCs w:val="24"/>
                    </w:rPr>
                    <w:t xml:space="preserve">Une caravane de santé multidisciplinaire pour des consultations régulières dans les zones rurales + </w:t>
                  </w:r>
                </w:p>
                <w:p w:rsidR="004F4DA1" w:rsidRPr="00DB2797" w:rsidRDefault="004F4DA1" w:rsidP="00E74A25">
                  <w:pPr>
                    <w:pStyle w:val="Paragraphedeliste"/>
                    <w:numPr>
                      <w:ilvl w:val="0"/>
                      <w:numId w:val="12"/>
                    </w:numPr>
                    <w:ind w:left="360"/>
                    <w:rPr>
                      <w:sz w:val="24"/>
                      <w:szCs w:val="24"/>
                    </w:rPr>
                  </w:pPr>
                  <w:r w:rsidRPr="00DB2797">
                    <w:rPr>
                      <w:sz w:val="24"/>
                      <w:szCs w:val="24"/>
                    </w:rPr>
                    <w:t>Un soutien psychologique et aide aux personnes vulnérables +</w:t>
                  </w:r>
                </w:p>
                <w:p w:rsidR="004F4DA1" w:rsidRPr="00DB2797" w:rsidRDefault="004F4DA1" w:rsidP="00E74A25">
                  <w:pPr>
                    <w:pStyle w:val="Paragraphedeliste"/>
                    <w:numPr>
                      <w:ilvl w:val="0"/>
                      <w:numId w:val="12"/>
                    </w:numPr>
                    <w:ind w:left="360"/>
                    <w:rPr>
                      <w:sz w:val="24"/>
                      <w:szCs w:val="24"/>
                    </w:rPr>
                  </w:pPr>
                  <w:r w:rsidRPr="00DB2797">
                    <w:rPr>
                      <w:sz w:val="24"/>
                      <w:szCs w:val="24"/>
                    </w:rPr>
                    <w:t>L’absence d'un système d'évaluation de l'application des politiques de santé ++</w:t>
                  </w:r>
                </w:p>
                <w:p w:rsidR="004F4DA1" w:rsidRPr="00DB2797" w:rsidRDefault="004F4DA1" w:rsidP="00E74A25">
                  <w:pPr>
                    <w:pStyle w:val="Paragraphedeliste"/>
                    <w:numPr>
                      <w:ilvl w:val="0"/>
                      <w:numId w:val="12"/>
                    </w:numPr>
                    <w:ind w:left="360"/>
                    <w:rPr>
                      <w:sz w:val="24"/>
                      <w:szCs w:val="24"/>
                    </w:rPr>
                  </w:pPr>
                  <w:r w:rsidRPr="00DB2797">
                    <w:rPr>
                      <w:sz w:val="24"/>
                      <w:szCs w:val="24"/>
                    </w:rPr>
                    <w:t>La présence de secouristes dans les zones montagneuses.</w:t>
                  </w:r>
                </w:p>
                <w:p w:rsidR="004F4DA1" w:rsidRPr="00DB2797" w:rsidRDefault="004F4DA1" w:rsidP="00E74A25">
                  <w:pPr>
                    <w:pStyle w:val="Paragraphedeliste"/>
                    <w:numPr>
                      <w:ilvl w:val="0"/>
                      <w:numId w:val="12"/>
                    </w:numPr>
                    <w:ind w:left="360"/>
                    <w:rPr>
                      <w:sz w:val="24"/>
                      <w:szCs w:val="24"/>
                    </w:rPr>
                  </w:pPr>
                  <w:r w:rsidRPr="00DB2797">
                    <w:rPr>
                      <w:sz w:val="24"/>
                      <w:szCs w:val="24"/>
                    </w:rPr>
                    <w:t>Formation de secourisme.</w:t>
                  </w:r>
                </w:p>
                <w:p w:rsidR="004F4DA1" w:rsidRPr="00DB2797" w:rsidRDefault="004F4DA1" w:rsidP="00E74A25">
                  <w:pPr>
                    <w:pStyle w:val="Paragraphedeliste"/>
                    <w:numPr>
                      <w:ilvl w:val="0"/>
                      <w:numId w:val="12"/>
                    </w:numPr>
                    <w:ind w:left="360"/>
                    <w:jc w:val="both"/>
                    <w:rPr>
                      <w:sz w:val="24"/>
                      <w:szCs w:val="24"/>
                    </w:rPr>
                  </w:pPr>
                  <w:r w:rsidRPr="00DB2797">
                    <w:rPr>
                      <w:sz w:val="24"/>
                      <w:szCs w:val="24"/>
                    </w:rPr>
                    <w:t xml:space="preserve">Le choix des partenaires et définition des rôles.  </w:t>
                  </w:r>
                </w:p>
                <w:p w:rsidR="004F4DA1" w:rsidRPr="00D151DE" w:rsidRDefault="004F4DA1" w:rsidP="00E74A25">
                  <w:pPr>
                    <w:jc w:val="both"/>
                    <w:rPr>
                      <w:b/>
                      <w:bCs/>
                      <w:color w:val="385623" w:themeColor="accent6" w:themeShade="80"/>
                      <w:sz w:val="32"/>
                      <w:szCs w:val="32"/>
                    </w:rPr>
                  </w:pPr>
                  <w:r w:rsidRPr="00D151DE">
                    <w:rPr>
                      <w:b/>
                      <w:bCs/>
                      <w:color w:val="385623" w:themeColor="accent6" w:themeShade="80"/>
                      <w:sz w:val="32"/>
                      <w:szCs w:val="32"/>
                    </w:rPr>
                    <w:t>Professionnels de la santé :</w:t>
                  </w:r>
                </w:p>
                <w:p w:rsidR="004F4DA1" w:rsidRPr="00DB2797" w:rsidRDefault="004F4DA1" w:rsidP="00E74A25">
                  <w:pPr>
                    <w:pStyle w:val="Paragraphedeliste"/>
                    <w:numPr>
                      <w:ilvl w:val="0"/>
                      <w:numId w:val="2"/>
                    </w:numPr>
                    <w:ind w:left="720"/>
                    <w:jc w:val="both"/>
                    <w:rPr>
                      <w:sz w:val="24"/>
                      <w:szCs w:val="24"/>
                    </w:rPr>
                  </w:pPr>
                  <w:r w:rsidRPr="00DB2797">
                    <w:rPr>
                      <w:sz w:val="24"/>
                      <w:szCs w:val="24"/>
                    </w:rPr>
                    <w:t>Encourager le personnel médical et paramédical à se spécialiser en gériatrie.</w:t>
                  </w:r>
                </w:p>
                <w:p w:rsidR="004F4DA1" w:rsidRPr="00DB2797" w:rsidRDefault="004F4DA1" w:rsidP="00E74A25">
                  <w:pPr>
                    <w:pStyle w:val="Paragraphedeliste"/>
                    <w:numPr>
                      <w:ilvl w:val="0"/>
                      <w:numId w:val="2"/>
                    </w:numPr>
                    <w:ind w:left="720"/>
                    <w:jc w:val="both"/>
                    <w:rPr>
                      <w:sz w:val="24"/>
                      <w:szCs w:val="24"/>
                    </w:rPr>
                  </w:pPr>
                  <w:r w:rsidRPr="00DB2797">
                    <w:rPr>
                      <w:sz w:val="24"/>
                      <w:szCs w:val="24"/>
                    </w:rPr>
                    <w:t>Un système d'évaluation de l'application des politiques de santé.</w:t>
                  </w:r>
                </w:p>
                <w:p w:rsidR="004F4DA1" w:rsidRDefault="004F4DA1" w:rsidP="00E74A25">
                  <w:pPr>
                    <w:jc w:val="both"/>
                  </w:pPr>
                </w:p>
                <w:p w:rsidR="004F4DA1" w:rsidRPr="00BA1D3B" w:rsidRDefault="004F4DA1" w:rsidP="00E74A25">
                  <w:pPr>
                    <w:ind w:left="708"/>
                    <w:jc w:val="both"/>
                  </w:pPr>
                </w:p>
              </w:txbxContent>
            </v:textbox>
          </v:shape>
        </w:pict>
      </w:r>
      <w:r>
        <w:rPr>
          <w:noProof/>
        </w:rPr>
        <w:pict>
          <v:shape id="Zone de texte 26" o:spid="_x0000_s1107" type="#_x0000_t202" style="position:absolute;margin-left:114.85pt;margin-top:62.15pt;width:416.9pt;height:546pt;z-index:251767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" filled="f" stroked="f" strokeweight=".5pt">
            <v:textbox>
              <w:txbxContent>
                <w:p w:rsidR="004F4DA1" w:rsidRPr="00D151DE" w:rsidRDefault="004F4DA1" w:rsidP="00E74A25">
                  <w:pPr>
                    <w:jc w:val="both"/>
                    <w:rPr>
                      <w:b/>
                      <w:bCs/>
                      <w:color w:val="385623" w:themeColor="accent6" w:themeShade="80"/>
                      <w:sz w:val="32"/>
                      <w:szCs w:val="32"/>
                    </w:rPr>
                  </w:pPr>
                  <w:r w:rsidRPr="00BA1D3B">
                    <w:rPr>
                      <w:b/>
                      <w:bCs/>
                      <w:color w:val="385623" w:themeColor="accent6" w:themeShade="80"/>
                      <w:sz w:val="32"/>
                      <w:szCs w:val="32"/>
                    </w:rPr>
                    <w:t>Citoyens :</w:t>
                  </w:r>
                </w:p>
                <w:p w:rsidR="004F4DA1" w:rsidRPr="00DB2797" w:rsidRDefault="004F4DA1" w:rsidP="00E74A25">
                  <w:pPr>
                    <w:pStyle w:val="Paragraphedeliste"/>
                    <w:numPr>
                      <w:ilvl w:val="0"/>
                      <w:numId w:val="1"/>
                    </w:numPr>
                    <w:ind w:left="360"/>
                    <w:jc w:val="both"/>
                    <w:rPr>
                      <w:sz w:val="24"/>
                      <w:szCs w:val="24"/>
                    </w:rPr>
                  </w:pPr>
                  <w:r w:rsidRPr="00DB2797">
                    <w:rPr>
                      <w:sz w:val="24"/>
                      <w:szCs w:val="24"/>
                    </w:rPr>
                    <w:t>Une politique de santé basée sur les valeurs ++</w:t>
                  </w:r>
                </w:p>
                <w:p w:rsidR="004F4DA1" w:rsidRPr="00DB2797" w:rsidRDefault="004F4DA1" w:rsidP="00E74A25">
                  <w:pPr>
                    <w:pStyle w:val="Paragraphedeliste"/>
                    <w:numPr>
                      <w:ilvl w:val="0"/>
                      <w:numId w:val="1"/>
                    </w:numPr>
                    <w:ind w:left="360"/>
                    <w:jc w:val="both"/>
                    <w:rPr>
                      <w:sz w:val="24"/>
                      <w:szCs w:val="24"/>
                    </w:rPr>
                  </w:pPr>
                  <w:r w:rsidRPr="00DB2797">
                    <w:rPr>
                      <w:sz w:val="24"/>
                      <w:szCs w:val="24"/>
                    </w:rPr>
                    <w:t>La décentralisation et gouvernance locale +</w:t>
                  </w:r>
                </w:p>
                <w:p w:rsidR="004F4DA1" w:rsidRPr="00DB2797" w:rsidRDefault="004F4DA1" w:rsidP="00E74A25">
                  <w:pPr>
                    <w:pStyle w:val="Paragraphedeliste"/>
                    <w:numPr>
                      <w:ilvl w:val="0"/>
                      <w:numId w:val="1"/>
                    </w:numPr>
                    <w:ind w:left="360"/>
                    <w:jc w:val="both"/>
                    <w:rPr>
                      <w:sz w:val="24"/>
                      <w:szCs w:val="24"/>
                    </w:rPr>
                  </w:pPr>
                  <w:r w:rsidRPr="00DB2797">
                    <w:rPr>
                      <w:sz w:val="24"/>
                      <w:szCs w:val="24"/>
                    </w:rPr>
                    <w:t xml:space="preserve">La bonne gouvernance du secteur de santé+ </w:t>
                  </w:r>
                </w:p>
                <w:p w:rsidR="004F4DA1" w:rsidRPr="00DB2797" w:rsidRDefault="004F4DA1" w:rsidP="00E74A25">
                  <w:pPr>
                    <w:pStyle w:val="Paragraphedeliste"/>
                    <w:numPr>
                      <w:ilvl w:val="0"/>
                      <w:numId w:val="1"/>
                    </w:numPr>
                    <w:ind w:left="360"/>
                    <w:jc w:val="both"/>
                    <w:rPr>
                      <w:sz w:val="24"/>
                      <w:szCs w:val="24"/>
                    </w:rPr>
                  </w:pPr>
                  <w:r w:rsidRPr="00DB2797">
                    <w:rPr>
                      <w:sz w:val="24"/>
                      <w:szCs w:val="24"/>
                    </w:rPr>
                    <w:t xml:space="preserve">La proximité des services sanitaires surtout pour les personnes vulnérables+ </w:t>
                  </w:r>
                </w:p>
                <w:p w:rsidR="004F4DA1" w:rsidRPr="00DB2797" w:rsidRDefault="004F4DA1" w:rsidP="00E74A25">
                  <w:pPr>
                    <w:pStyle w:val="Paragraphedeliste"/>
                    <w:numPr>
                      <w:ilvl w:val="0"/>
                      <w:numId w:val="1"/>
                    </w:numPr>
                    <w:ind w:left="360"/>
                    <w:jc w:val="both"/>
                    <w:rPr>
                      <w:sz w:val="24"/>
                      <w:szCs w:val="24"/>
                    </w:rPr>
                  </w:pPr>
                  <w:r w:rsidRPr="00DB2797">
                    <w:rPr>
                      <w:sz w:val="24"/>
                      <w:szCs w:val="24"/>
                    </w:rPr>
                    <w:t xml:space="preserve">Encourager l'industrie pharmaceutique à Jendouba+ </w:t>
                  </w:r>
                </w:p>
                <w:p w:rsidR="004F4DA1" w:rsidRPr="00DB2797" w:rsidRDefault="004F4DA1" w:rsidP="00E74A25">
                  <w:pPr>
                    <w:pStyle w:val="Paragraphedeliste"/>
                    <w:numPr>
                      <w:ilvl w:val="0"/>
                      <w:numId w:val="1"/>
                    </w:numPr>
                    <w:ind w:left="360"/>
                    <w:jc w:val="both"/>
                    <w:rPr>
                      <w:sz w:val="24"/>
                      <w:szCs w:val="24"/>
                    </w:rPr>
                  </w:pPr>
                  <w:r w:rsidRPr="00DB2797">
                    <w:rPr>
                      <w:sz w:val="24"/>
                      <w:szCs w:val="24"/>
                    </w:rPr>
                    <w:t xml:space="preserve">La promotion de la santé maternelle et infantile+ </w:t>
                  </w:r>
                </w:p>
                <w:p w:rsidR="004F4DA1" w:rsidRPr="00DB2797" w:rsidRDefault="004F4DA1" w:rsidP="00E74A25">
                  <w:pPr>
                    <w:pStyle w:val="Paragraphedeliste"/>
                    <w:numPr>
                      <w:ilvl w:val="0"/>
                      <w:numId w:val="1"/>
                    </w:numPr>
                    <w:ind w:left="360"/>
                    <w:jc w:val="both"/>
                    <w:rPr>
                      <w:sz w:val="24"/>
                      <w:szCs w:val="24"/>
                    </w:rPr>
                  </w:pPr>
                  <w:r w:rsidRPr="00DB2797">
                    <w:rPr>
                      <w:sz w:val="24"/>
                      <w:szCs w:val="24"/>
                    </w:rPr>
                    <w:t xml:space="preserve">Le système de soin centré sur la personne+ </w:t>
                  </w:r>
                </w:p>
                <w:p w:rsidR="004F4DA1" w:rsidRPr="00DB2797" w:rsidRDefault="004F4DA1" w:rsidP="00E74A25">
                  <w:pPr>
                    <w:pStyle w:val="Paragraphedeliste"/>
                    <w:numPr>
                      <w:ilvl w:val="0"/>
                      <w:numId w:val="1"/>
                    </w:numPr>
                    <w:ind w:left="360"/>
                    <w:jc w:val="both"/>
                    <w:rPr>
                      <w:sz w:val="24"/>
                      <w:szCs w:val="24"/>
                    </w:rPr>
                  </w:pPr>
                  <w:r w:rsidRPr="00DB2797">
                    <w:rPr>
                      <w:sz w:val="24"/>
                      <w:szCs w:val="24"/>
                    </w:rPr>
                    <w:t>La santé est incluse dans toutes les politiques publiques+</w:t>
                  </w:r>
                </w:p>
                <w:p w:rsidR="004F4DA1" w:rsidRPr="00D151DE" w:rsidRDefault="004F4DA1" w:rsidP="00E74A25">
                  <w:pPr>
                    <w:jc w:val="both"/>
                    <w:rPr>
                      <w:sz w:val="18"/>
                      <w:szCs w:val="18"/>
                    </w:rPr>
                  </w:pPr>
                  <w:r w:rsidRPr="00D151DE">
                    <w:rPr>
                      <w:b/>
                      <w:bCs/>
                      <w:color w:val="385623" w:themeColor="accent6" w:themeShade="80"/>
                      <w:sz w:val="32"/>
                      <w:szCs w:val="32"/>
                    </w:rPr>
                    <w:t>Professionnels de la santé :</w:t>
                  </w:r>
                </w:p>
                <w:p w:rsidR="004F4DA1" w:rsidRPr="00DB2797" w:rsidRDefault="004F4DA1" w:rsidP="00E74A25">
                  <w:pPr>
                    <w:pStyle w:val="Paragraphedeliste"/>
                    <w:numPr>
                      <w:ilvl w:val="0"/>
                      <w:numId w:val="2"/>
                    </w:numPr>
                    <w:ind w:left="720"/>
                    <w:jc w:val="both"/>
                    <w:rPr>
                      <w:sz w:val="24"/>
                      <w:szCs w:val="24"/>
                    </w:rPr>
                  </w:pPr>
                  <w:r w:rsidRPr="00DB2797">
                    <w:rPr>
                      <w:sz w:val="24"/>
                      <w:szCs w:val="24"/>
                    </w:rPr>
                    <w:t>Un environnement politique et institutionnel favorable ++</w:t>
                  </w:r>
                </w:p>
                <w:p w:rsidR="004F4DA1" w:rsidRPr="00DB2797" w:rsidRDefault="004F4DA1" w:rsidP="00E74A25">
                  <w:pPr>
                    <w:pStyle w:val="Paragraphedeliste"/>
                    <w:numPr>
                      <w:ilvl w:val="0"/>
                      <w:numId w:val="2"/>
                    </w:numPr>
                    <w:ind w:left="720"/>
                    <w:jc w:val="both"/>
                    <w:rPr>
                      <w:sz w:val="24"/>
                      <w:szCs w:val="24"/>
                    </w:rPr>
                  </w:pPr>
                  <w:r w:rsidRPr="00DB2797">
                    <w:rPr>
                      <w:sz w:val="24"/>
                      <w:szCs w:val="24"/>
                    </w:rPr>
                    <w:t>Un système de soin centré sur la personne ++</w:t>
                  </w:r>
                </w:p>
                <w:p w:rsidR="004F4DA1" w:rsidRPr="00DB2797" w:rsidRDefault="004F4DA1" w:rsidP="00E74A25">
                  <w:pPr>
                    <w:pStyle w:val="Paragraphedeliste"/>
                    <w:numPr>
                      <w:ilvl w:val="0"/>
                      <w:numId w:val="2"/>
                    </w:numPr>
                    <w:ind w:left="720"/>
                    <w:jc w:val="both"/>
                    <w:rPr>
                      <w:sz w:val="24"/>
                      <w:szCs w:val="24"/>
                    </w:rPr>
                  </w:pPr>
                  <w:r w:rsidRPr="00DB2797">
                    <w:rPr>
                      <w:sz w:val="24"/>
                      <w:szCs w:val="24"/>
                    </w:rPr>
                    <w:t>L'éducation intègre les valeurs et les compétences pour la vie ++</w:t>
                  </w:r>
                </w:p>
                <w:p w:rsidR="004F4DA1" w:rsidRPr="00DB2797" w:rsidRDefault="004F4DA1" w:rsidP="00E74A25">
                  <w:pPr>
                    <w:pStyle w:val="Paragraphedeliste"/>
                    <w:numPr>
                      <w:ilvl w:val="0"/>
                      <w:numId w:val="2"/>
                    </w:numPr>
                    <w:ind w:left="720"/>
                    <w:jc w:val="both"/>
                    <w:rPr>
                      <w:sz w:val="24"/>
                      <w:szCs w:val="24"/>
                    </w:rPr>
                  </w:pPr>
                  <w:r w:rsidRPr="00DB2797">
                    <w:rPr>
                      <w:sz w:val="24"/>
                      <w:szCs w:val="24"/>
                    </w:rPr>
                    <w:t>Un pôle de santé multidisciplinaire dans les régions à priorité.</w:t>
                  </w:r>
                </w:p>
              </w:txbxContent>
            </v:textbox>
          </v:shape>
        </w:pict>
      </w:r>
      <w:r w:rsidR="00E74A25">
        <w:br w:type="page"/>
      </w:r>
      <w:r>
        <w:rPr>
          <w:noProof/>
        </w:rPr>
        <w:lastRenderedPageBreak/>
        <w:pict>
          <v:shape id="Zone de texte 27" o:spid="_x0000_s1108" type="#_x0000_t202" style="position:absolute;margin-left:738.15pt;margin-top:126.15pt;width:366pt;height:650pt;z-index:25177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" filled="f" stroked="f" strokeweight=".5pt">
            <v:textbox>
              <w:txbxContent>
                <w:p w:rsidR="004F4DA1"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E74A25">
                  <w:pPr>
                    <w:pStyle w:val="Paragraphedeliste"/>
                    <w:numPr>
                      <w:ilvl w:val="0"/>
                      <w:numId w:val="10"/>
                    </w:numPr>
                    <w:jc w:val="both"/>
                  </w:pPr>
                  <w:r>
                    <w:t>L’information et l’éducation ++</w:t>
                  </w:r>
                </w:p>
                <w:p w:rsidR="004F4DA1" w:rsidRDefault="004F4DA1" w:rsidP="00E74A25">
                  <w:pPr>
                    <w:pStyle w:val="Paragraphedeliste"/>
                    <w:numPr>
                      <w:ilvl w:val="0"/>
                      <w:numId w:val="10"/>
                    </w:numPr>
                    <w:jc w:val="both"/>
                  </w:pPr>
                  <w:r>
                    <w:t xml:space="preserve">La stabilité politique, sociale et économique. </w:t>
                  </w:r>
                </w:p>
                <w:p w:rsidR="004F4DA1" w:rsidRDefault="004F4DA1" w:rsidP="00E74A25">
                  <w:pPr>
                    <w:pStyle w:val="Paragraphedeliste"/>
                    <w:numPr>
                      <w:ilvl w:val="0"/>
                      <w:numId w:val="10"/>
                    </w:numPr>
                    <w:jc w:val="both"/>
                  </w:pPr>
                  <w:r>
                    <w:t>La décentralisation de la prise de décision.</w:t>
                  </w:r>
                </w:p>
                <w:p w:rsidR="004F4DA1" w:rsidRDefault="004F4DA1" w:rsidP="00E74A25">
                  <w:pPr>
                    <w:pStyle w:val="Paragraphedeliste"/>
                    <w:numPr>
                      <w:ilvl w:val="0"/>
                      <w:numId w:val="10"/>
                    </w:numPr>
                    <w:jc w:val="both"/>
                  </w:pPr>
                  <w:r>
                    <w:t>La confiance mutuelle.</w:t>
                  </w:r>
                </w:p>
                <w:p w:rsidR="004F4DA1" w:rsidRPr="00D151DE" w:rsidRDefault="004F4DA1" w:rsidP="00E74A25">
                  <w:pPr>
                    <w:pStyle w:val="Paragraphedeliste"/>
                    <w:numPr>
                      <w:ilvl w:val="0"/>
                      <w:numId w:val="10"/>
                    </w:numPr>
                    <w:jc w:val="both"/>
                  </w:pPr>
                  <w:r>
                    <w:t>La médiatisation à travers les médias conventionnelles et les réseaux sociaux.</w:t>
                  </w:r>
                </w:p>
                <w:p w:rsidR="004F4DA1" w:rsidRPr="003F571F" w:rsidRDefault="004F4DA1" w:rsidP="00E74A25">
                  <w:pPr>
                    <w:jc w:val="both"/>
                  </w:pPr>
                  <w:r w:rsidRPr="00D151DE">
                    <w:rPr>
                      <w:b/>
                      <w:bCs/>
                      <w:color w:val="833C0B" w:themeColor="accent2" w:themeShade="80"/>
                      <w:sz w:val="36"/>
                      <w:szCs w:val="36"/>
                    </w:rPr>
                    <w:t>Professionnels de la santé :</w:t>
                  </w:r>
                </w:p>
                <w:p w:rsidR="004F4DA1" w:rsidRPr="00D151DE" w:rsidRDefault="004F4DA1" w:rsidP="00E74A25">
                  <w:pPr>
                    <w:pStyle w:val="Paragraphedeliste"/>
                    <w:numPr>
                      <w:ilvl w:val="0"/>
                      <w:numId w:val="10"/>
                    </w:numPr>
                    <w:jc w:val="both"/>
                    <w:rPr>
                      <w:sz w:val="24"/>
                      <w:szCs w:val="24"/>
                    </w:rPr>
                  </w:pPr>
                  <w:r w:rsidRPr="00D151DE">
                    <w:rPr>
                      <w:sz w:val="24"/>
                      <w:szCs w:val="24"/>
                    </w:rPr>
                    <w:t>Partenariat et implication</w:t>
                  </w:r>
                  <w:r>
                    <w:rPr>
                      <w:sz w:val="24"/>
                      <w:szCs w:val="24"/>
                    </w:rPr>
                    <w:t>.</w:t>
                  </w:r>
                </w:p>
                <w:p w:rsidR="004F4DA1" w:rsidRPr="00D151DE" w:rsidRDefault="004F4DA1" w:rsidP="00E74A25">
                  <w:pPr>
                    <w:pStyle w:val="Paragraphedeliste"/>
                    <w:numPr>
                      <w:ilvl w:val="0"/>
                      <w:numId w:val="10"/>
                    </w:numPr>
                    <w:jc w:val="both"/>
                    <w:rPr>
                      <w:sz w:val="24"/>
                      <w:szCs w:val="24"/>
                    </w:rPr>
                  </w:pPr>
                  <w:r>
                    <w:rPr>
                      <w:sz w:val="24"/>
                      <w:szCs w:val="24"/>
                    </w:rPr>
                    <w:t xml:space="preserve">La </w:t>
                  </w:r>
                  <w:r w:rsidRPr="00D151DE">
                    <w:rPr>
                      <w:sz w:val="24"/>
                      <w:szCs w:val="24"/>
                    </w:rPr>
                    <w:t>formation</w:t>
                  </w:r>
                  <w:r>
                    <w:rPr>
                      <w:sz w:val="24"/>
                      <w:szCs w:val="24"/>
                    </w:rPr>
                    <w:t>.</w:t>
                  </w:r>
                </w:p>
                <w:p w:rsidR="004F4DA1" w:rsidRPr="00D151DE" w:rsidRDefault="004F4DA1" w:rsidP="00E74A25">
                  <w:pPr>
                    <w:pStyle w:val="Paragraphedeliste"/>
                    <w:numPr>
                      <w:ilvl w:val="0"/>
                      <w:numId w:val="10"/>
                    </w:numPr>
                    <w:jc w:val="both"/>
                    <w:rPr>
                      <w:sz w:val="24"/>
                      <w:szCs w:val="24"/>
                    </w:rPr>
                  </w:pPr>
                  <w:r>
                    <w:rPr>
                      <w:sz w:val="24"/>
                      <w:szCs w:val="24"/>
                    </w:rPr>
                    <w:t>L’</w:t>
                  </w:r>
                  <w:r w:rsidRPr="00D151DE">
                    <w:rPr>
                      <w:sz w:val="24"/>
                      <w:szCs w:val="24"/>
                    </w:rPr>
                    <w:t>information</w:t>
                  </w:r>
                  <w:r>
                    <w:rPr>
                      <w:sz w:val="24"/>
                      <w:szCs w:val="24"/>
                    </w:rPr>
                    <w:t>.</w:t>
                  </w:r>
                </w:p>
                <w:p w:rsidR="004F4DA1" w:rsidRPr="00D151DE" w:rsidRDefault="004F4DA1" w:rsidP="00E74A25">
                  <w:pPr>
                    <w:pStyle w:val="Paragraphedeliste"/>
                    <w:numPr>
                      <w:ilvl w:val="0"/>
                      <w:numId w:val="10"/>
                    </w:numPr>
                    <w:jc w:val="both"/>
                    <w:rPr>
                      <w:sz w:val="24"/>
                      <w:szCs w:val="24"/>
                    </w:rPr>
                  </w:pPr>
                  <w:r>
                    <w:rPr>
                      <w:sz w:val="24"/>
                      <w:szCs w:val="24"/>
                    </w:rPr>
                    <w:t xml:space="preserve">La </w:t>
                  </w:r>
                  <w:r w:rsidRPr="00D151DE">
                    <w:rPr>
                      <w:sz w:val="24"/>
                      <w:szCs w:val="24"/>
                    </w:rPr>
                    <w:t>sensibilisation</w:t>
                  </w:r>
                  <w:r>
                    <w:rPr>
                      <w:sz w:val="24"/>
                      <w:szCs w:val="24"/>
                    </w:rPr>
                    <w:t>.</w:t>
                  </w:r>
                </w:p>
                <w:p w:rsidR="004F4DA1" w:rsidRPr="00F40C5D" w:rsidRDefault="004F4DA1" w:rsidP="00E74A25">
                  <w:pPr>
                    <w:pStyle w:val="Paragraphedeliste"/>
                    <w:numPr>
                      <w:ilvl w:val="0"/>
                      <w:numId w:val="10"/>
                    </w:numPr>
                    <w:jc w:val="both"/>
                    <w:rPr>
                      <w:sz w:val="24"/>
                      <w:szCs w:val="24"/>
                    </w:rPr>
                  </w:pPr>
                  <w:r>
                    <w:rPr>
                      <w:sz w:val="24"/>
                      <w:szCs w:val="24"/>
                    </w:rPr>
                    <w:t xml:space="preserve">Le </w:t>
                  </w:r>
                  <w:r w:rsidRPr="00D151DE">
                    <w:rPr>
                      <w:sz w:val="24"/>
                      <w:szCs w:val="24"/>
                    </w:rPr>
                    <w:t xml:space="preserve">choix </w:t>
                  </w:r>
                  <w:r>
                    <w:rPr>
                      <w:sz w:val="24"/>
                      <w:szCs w:val="24"/>
                    </w:rPr>
                    <w:t>é</w:t>
                  </w:r>
                  <w:r w:rsidRPr="00D151DE">
                    <w:rPr>
                      <w:sz w:val="24"/>
                      <w:szCs w:val="24"/>
                    </w:rPr>
                    <w:t>clairé</w:t>
                  </w:r>
                  <w:r>
                    <w:rPr>
                      <w:sz w:val="24"/>
                      <w:szCs w:val="24"/>
                    </w:rPr>
                    <w:t>.</w:t>
                  </w:r>
                </w:p>
              </w:txbxContent>
            </v:textbox>
          </v:shape>
        </w:pict>
      </w:r>
      <w:r>
        <w:rPr>
          <w:noProof/>
        </w:rPr>
        <w:pict>
          <v:shape id="Zone de texte 28" o:spid="_x0000_s1109" type="#_x0000_t202" style="position:absolute;margin-left:89.55pt;margin-top:135.9pt;width:301pt;height:571pt;z-index:25177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" filled="f" stroked="f" strokeweight=".5pt">
            <v:textbox>
              <w:txbxContent>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E74A25">
                  <w:pPr>
                    <w:pStyle w:val="Paragraphedeliste"/>
                    <w:numPr>
                      <w:ilvl w:val="0"/>
                      <w:numId w:val="13"/>
                    </w:numPr>
                    <w:jc w:val="both"/>
                  </w:pPr>
                  <w:r>
                    <w:t xml:space="preserve">Le respect de la dignité humaine </w:t>
                  </w:r>
                </w:p>
                <w:p w:rsidR="004F4DA1" w:rsidRDefault="004F4DA1" w:rsidP="00E74A25">
                  <w:pPr>
                    <w:pStyle w:val="Paragraphedeliste"/>
                    <w:numPr>
                      <w:ilvl w:val="0"/>
                      <w:numId w:val="13"/>
                    </w:numPr>
                    <w:jc w:val="both"/>
                  </w:pPr>
                  <w:r>
                    <w:t xml:space="preserve">Un service de proximité </w:t>
                  </w:r>
                </w:p>
                <w:p w:rsidR="004F4DA1" w:rsidRDefault="004F4DA1" w:rsidP="00E74A25">
                  <w:pPr>
                    <w:pStyle w:val="Paragraphedeliste"/>
                    <w:numPr>
                      <w:ilvl w:val="0"/>
                      <w:numId w:val="13"/>
                    </w:numPr>
                    <w:jc w:val="both"/>
                  </w:pPr>
                  <w:r>
                    <w:t xml:space="preserve">La sensibilisation des jeunes sur les maladies transmissibles. </w:t>
                  </w:r>
                </w:p>
                <w:p w:rsidR="004F4DA1" w:rsidRPr="00BA1D3B" w:rsidRDefault="004F4DA1" w:rsidP="00E74A25">
                  <w:pPr>
                    <w:pStyle w:val="Paragraphedeliste"/>
                    <w:numPr>
                      <w:ilvl w:val="0"/>
                      <w:numId w:val="13"/>
                    </w:numPr>
                    <w:jc w:val="both"/>
                  </w:pPr>
                  <w:r>
                    <w:t>La participation active dans la prise de décision.</w:t>
                  </w:r>
                </w:p>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426B93" w:rsidRDefault="004F4DA1" w:rsidP="00E74A25">
                  <w:pPr>
                    <w:pStyle w:val="Paragraphedeliste"/>
                    <w:numPr>
                      <w:ilvl w:val="0"/>
                      <w:numId w:val="9"/>
                    </w:numPr>
                    <w:jc w:val="both"/>
                  </w:pPr>
                  <w:r w:rsidRPr="00426B93">
                    <w:t xml:space="preserve">Droit à l'information et l'habilitation </w:t>
                  </w:r>
                </w:p>
                <w:p w:rsidR="004F4DA1" w:rsidRPr="00426B93" w:rsidRDefault="004F4DA1" w:rsidP="00E74A25">
                  <w:pPr>
                    <w:pStyle w:val="Paragraphedeliste"/>
                    <w:numPr>
                      <w:ilvl w:val="0"/>
                      <w:numId w:val="9"/>
                    </w:numPr>
                    <w:jc w:val="both"/>
                  </w:pPr>
                  <w:r w:rsidRPr="00426B93">
                    <w:t>Implication effective dans les instances participatives en relation avec les politiques, la gestion, et la gouvernance du système de santé aux différents niveaux</w:t>
                  </w:r>
                  <w:r>
                    <w:t>.</w:t>
                  </w:r>
                </w:p>
              </w:txbxContent>
            </v:textbox>
          </v:shape>
        </w:pict>
      </w:r>
      <w:r>
        <w:rPr>
          <w:noProof/>
        </w:rPr>
        <w:pict>
          <v:shape id="Zone de texte 29" o:spid="_x0000_s1110" type="#_x0000_t202" style="position:absolute;margin-left:405.15pt;margin-top:135.15pt;width:324.95pt;height:547pt;z-index:25177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" filled="f" stroked="f" strokeweight=".5pt">
            <v:textbox>
              <w:txbxContent>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Pr="00D151DE" w:rsidRDefault="004F4DA1" w:rsidP="00E74A25">
                  <w:pPr>
                    <w:pStyle w:val="Paragraphedeliste"/>
                    <w:numPr>
                      <w:ilvl w:val="0"/>
                      <w:numId w:val="6"/>
                    </w:numPr>
                    <w:jc w:val="both"/>
                    <w:rPr>
                      <w:sz w:val="24"/>
                      <w:szCs w:val="24"/>
                    </w:rPr>
                  </w:pPr>
                  <w:r>
                    <w:rPr>
                      <w:sz w:val="24"/>
                      <w:szCs w:val="24"/>
                    </w:rPr>
                    <w:t>L’in</w:t>
                  </w:r>
                  <w:r w:rsidRPr="00D151DE">
                    <w:rPr>
                      <w:sz w:val="24"/>
                      <w:szCs w:val="24"/>
                    </w:rPr>
                    <w:t>stabilité politique</w:t>
                  </w:r>
                  <w:r>
                    <w:rPr>
                      <w:sz w:val="24"/>
                      <w:szCs w:val="24"/>
                    </w:rPr>
                    <w:t>.</w:t>
                  </w:r>
                </w:p>
                <w:p w:rsidR="004F4DA1" w:rsidRPr="00D151DE" w:rsidRDefault="004F4DA1" w:rsidP="00E74A25">
                  <w:pPr>
                    <w:pStyle w:val="Paragraphedeliste"/>
                    <w:numPr>
                      <w:ilvl w:val="0"/>
                      <w:numId w:val="6"/>
                    </w:numPr>
                    <w:jc w:val="both"/>
                    <w:rPr>
                      <w:sz w:val="24"/>
                      <w:szCs w:val="24"/>
                    </w:rPr>
                  </w:pPr>
                  <w:r>
                    <w:rPr>
                      <w:sz w:val="24"/>
                      <w:szCs w:val="24"/>
                    </w:rPr>
                    <w:t xml:space="preserve">La </w:t>
                  </w:r>
                  <w:r w:rsidRPr="00D151DE">
                    <w:rPr>
                      <w:sz w:val="24"/>
                      <w:szCs w:val="24"/>
                    </w:rPr>
                    <w:t>discontinuité de l'implication du citoyen</w:t>
                  </w:r>
                  <w:r>
                    <w:rPr>
                      <w:sz w:val="24"/>
                      <w:szCs w:val="24"/>
                    </w:rPr>
                    <w:t>.</w:t>
                  </w:r>
                </w:p>
                <w:p w:rsidR="004F4DA1" w:rsidRPr="00F40C5D" w:rsidRDefault="004F4DA1" w:rsidP="00E74A25">
                  <w:pPr>
                    <w:pStyle w:val="Paragraphedeliste"/>
                    <w:numPr>
                      <w:ilvl w:val="0"/>
                      <w:numId w:val="6"/>
                    </w:numPr>
                    <w:jc w:val="both"/>
                    <w:rPr>
                      <w:sz w:val="24"/>
                      <w:szCs w:val="24"/>
                    </w:rPr>
                  </w:pPr>
                  <w:r>
                    <w:rPr>
                      <w:sz w:val="24"/>
                      <w:szCs w:val="24"/>
                    </w:rPr>
                    <w:t>L</w:t>
                  </w:r>
                  <w:r w:rsidRPr="00D151DE">
                    <w:rPr>
                      <w:sz w:val="24"/>
                      <w:szCs w:val="24"/>
                    </w:rPr>
                    <w:t>a non application des décisions</w:t>
                  </w:r>
                  <w:r>
                    <w:rPr>
                      <w:sz w:val="24"/>
                      <w:szCs w:val="24"/>
                    </w:rPr>
                    <w:t>.</w:t>
                  </w:r>
                </w:p>
                <w:p w:rsidR="004F4DA1" w:rsidRPr="00F40C5D" w:rsidRDefault="004F4DA1" w:rsidP="00E74A25">
                  <w:pPr>
                    <w:jc w:val="both"/>
                  </w:pPr>
                  <w:r w:rsidRPr="00F40C5D">
                    <w:rPr>
                      <w:b/>
                      <w:bCs/>
                      <w:color w:val="833C0B" w:themeColor="accent2" w:themeShade="80"/>
                      <w:sz w:val="36"/>
                      <w:szCs w:val="36"/>
                    </w:rPr>
                    <w:t>Professionnels de la santé :</w:t>
                  </w:r>
                </w:p>
                <w:p w:rsidR="004F4DA1" w:rsidRPr="00D151DE" w:rsidRDefault="004F4DA1" w:rsidP="00E74A25">
                  <w:pPr>
                    <w:pStyle w:val="Paragraphedeliste"/>
                    <w:numPr>
                      <w:ilvl w:val="0"/>
                      <w:numId w:val="8"/>
                    </w:numPr>
                    <w:jc w:val="both"/>
                    <w:rPr>
                      <w:sz w:val="24"/>
                      <w:szCs w:val="24"/>
                    </w:rPr>
                  </w:pPr>
                  <w:r w:rsidRPr="00D151DE">
                    <w:rPr>
                      <w:sz w:val="24"/>
                      <w:szCs w:val="24"/>
                    </w:rPr>
                    <w:t>Formation de formateurs et leur motivation</w:t>
                  </w:r>
                  <w:r>
                    <w:rPr>
                      <w:sz w:val="24"/>
                      <w:szCs w:val="24"/>
                    </w:rPr>
                    <w:t>.</w:t>
                  </w:r>
                </w:p>
                <w:p w:rsidR="004F4DA1" w:rsidRPr="00D151DE" w:rsidRDefault="004F4DA1" w:rsidP="00E74A25">
                  <w:pPr>
                    <w:pStyle w:val="Paragraphedeliste"/>
                    <w:numPr>
                      <w:ilvl w:val="0"/>
                      <w:numId w:val="8"/>
                    </w:numPr>
                    <w:jc w:val="both"/>
                    <w:rPr>
                      <w:sz w:val="24"/>
                      <w:szCs w:val="24"/>
                    </w:rPr>
                  </w:pPr>
                  <w:r w:rsidRPr="00D151DE">
                    <w:rPr>
                      <w:sz w:val="24"/>
                      <w:szCs w:val="24"/>
                    </w:rPr>
                    <w:t>Compétence</w:t>
                  </w:r>
                  <w:r>
                    <w:rPr>
                      <w:sz w:val="24"/>
                      <w:szCs w:val="24"/>
                    </w:rPr>
                    <w:t>.</w:t>
                  </w:r>
                </w:p>
                <w:p w:rsidR="004F4DA1" w:rsidRPr="00D151DE" w:rsidRDefault="004F4DA1" w:rsidP="00E74A25">
                  <w:pPr>
                    <w:pStyle w:val="Paragraphedeliste"/>
                    <w:numPr>
                      <w:ilvl w:val="0"/>
                      <w:numId w:val="8"/>
                    </w:numPr>
                    <w:jc w:val="both"/>
                    <w:rPr>
                      <w:sz w:val="24"/>
                      <w:szCs w:val="24"/>
                    </w:rPr>
                  </w:pPr>
                  <w:r w:rsidRPr="00D151DE">
                    <w:rPr>
                      <w:sz w:val="24"/>
                      <w:szCs w:val="24"/>
                    </w:rPr>
                    <w:t>Bonne communication</w:t>
                  </w:r>
                  <w:r>
                    <w:rPr>
                      <w:sz w:val="24"/>
                      <w:szCs w:val="24"/>
                    </w:rPr>
                    <w:t>.</w:t>
                  </w:r>
                </w:p>
                <w:p w:rsidR="004F4DA1" w:rsidRPr="00D151DE" w:rsidRDefault="004F4DA1" w:rsidP="00E74A25">
                  <w:pPr>
                    <w:pStyle w:val="Paragraphedeliste"/>
                    <w:numPr>
                      <w:ilvl w:val="0"/>
                      <w:numId w:val="8"/>
                    </w:numPr>
                    <w:jc w:val="both"/>
                    <w:rPr>
                      <w:sz w:val="24"/>
                      <w:szCs w:val="24"/>
                    </w:rPr>
                  </w:pPr>
                  <w:r w:rsidRPr="00D151DE">
                    <w:rPr>
                      <w:sz w:val="24"/>
                      <w:szCs w:val="24"/>
                    </w:rPr>
                    <w:t>Prépondérance du secteur privé</w:t>
                  </w:r>
                  <w:r>
                    <w:rPr>
                      <w:sz w:val="24"/>
                      <w:szCs w:val="24"/>
                    </w:rPr>
                    <w:t>.</w:t>
                  </w:r>
                </w:p>
                <w:p w:rsidR="004F4DA1" w:rsidRPr="00F80AD1" w:rsidRDefault="004F4DA1" w:rsidP="00E74A25">
                  <w:pPr>
                    <w:pStyle w:val="Paragraphedeliste"/>
                    <w:numPr>
                      <w:ilvl w:val="0"/>
                      <w:numId w:val="8"/>
                    </w:numPr>
                    <w:jc w:val="both"/>
                    <w:rPr>
                      <w:sz w:val="24"/>
                      <w:szCs w:val="24"/>
                    </w:rPr>
                  </w:pPr>
                  <w:r>
                    <w:rPr>
                      <w:sz w:val="24"/>
                      <w:szCs w:val="24"/>
                    </w:rPr>
                    <w:t>U</w:t>
                  </w:r>
                  <w:r w:rsidRPr="00D151DE">
                    <w:rPr>
                      <w:sz w:val="24"/>
                      <w:szCs w:val="24"/>
                    </w:rPr>
                    <w:t>n parti politique au pouvoir n</w:t>
                  </w:r>
                  <w:r>
                    <w:rPr>
                      <w:sz w:val="24"/>
                      <w:szCs w:val="24"/>
                    </w:rPr>
                    <w:t>’</w:t>
                  </w:r>
                  <w:r w:rsidRPr="00D151DE">
                    <w:rPr>
                      <w:sz w:val="24"/>
                      <w:szCs w:val="24"/>
                    </w:rPr>
                    <w:t>ayant pas de politique de santé</w:t>
                  </w:r>
                  <w:r>
                    <w:rPr>
                      <w:sz w:val="24"/>
                      <w:szCs w:val="24"/>
                    </w:rPr>
                    <w:t>.</w:t>
                  </w:r>
                </w:p>
              </w:txbxContent>
            </v:textbox>
          </v:shape>
        </w:pict>
      </w:r>
      <w:r>
        <w:rPr>
          <w:noProof/>
        </w:rPr>
        <w:pict>
          <v:group id="Groupe 30" o:spid="_x0000_s1111" style="position:absolute;margin-left:3.7pt;margin-top:45.15pt;width:1037.3pt;height:617.4pt;z-index:251773440" coordsize="131739,7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">
            <v:shape id="Zone de texte 31" o:spid="_x0000_s1112"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E74A25">
                    <w:pPr>
                      <w:jc w:val="center"/>
                      <w:rPr>
                        <w:b/>
                        <w:bCs/>
                        <w:sz w:val="44"/>
                        <w:szCs w:val="44"/>
                      </w:rPr>
                    </w:pPr>
                  </w:p>
                  <w:p w:rsidR="004F4DA1" w:rsidRPr="00225E66" w:rsidRDefault="004F4DA1" w:rsidP="00E74A25">
                    <w:pPr>
                      <w:jc w:val="center"/>
                      <w:rPr>
                        <w:b/>
                        <w:bCs/>
                        <w:sz w:val="44"/>
                        <w:szCs w:val="44"/>
                      </w:rPr>
                    </w:pPr>
                  </w:p>
                  <w:p w:rsidR="004F4DA1" w:rsidRPr="00225E66" w:rsidRDefault="004F4DA1" w:rsidP="00E74A25">
                    <w:pPr>
                      <w:rPr>
                        <w:b/>
                        <w:bCs/>
                        <w:sz w:val="44"/>
                        <w:szCs w:val="44"/>
                      </w:rPr>
                    </w:pPr>
                  </w:p>
                  <w:p w:rsidR="004F4DA1" w:rsidRPr="00225E66" w:rsidRDefault="004F4DA1" w:rsidP="00E74A25">
                    <w:pPr>
                      <w:rPr>
                        <w:b/>
                        <w:bCs/>
                        <w:sz w:val="44"/>
                        <w:szCs w:val="44"/>
                      </w:rPr>
                    </w:pPr>
                  </w:p>
                  <w:p w:rsidR="004F4DA1" w:rsidRDefault="004F4DA1" w:rsidP="00E74A25">
                    <w:pPr>
                      <w:jc w:val="center"/>
                      <w:rPr>
                        <w:b/>
                        <w:bCs/>
                        <w:sz w:val="24"/>
                        <w:szCs w:val="24"/>
                      </w:rPr>
                    </w:pPr>
                  </w:p>
                  <w:p w:rsidR="004F4DA1" w:rsidRDefault="004F4DA1" w:rsidP="00E74A25">
                    <w:pPr>
                      <w:jc w:val="center"/>
                      <w:rPr>
                        <w:b/>
                        <w:bCs/>
                        <w:sz w:val="24"/>
                        <w:szCs w:val="24"/>
                      </w:rPr>
                    </w:pPr>
                  </w:p>
                  <w:p w:rsidR="004F4DA1" w:rsidRPr="00225E66" w:rsidRDefault="004F4DA1" w:rsidP="00E74A25">
                    <w:pPr>
                      <w:jc w:val="center"/>
                      <w:rPr>
                        <w:b/>
                        <w:bCs/>
                        <w:sz w:val="24"/>
                        <w:szCs w:val="24"/>
                      </w:rPr>
                    </w:pPr>
                  </w:p>
                  <w:p w:rsidR="004F4DA1" w:rsidRPr="00225E66" w:rsidRDefault="004F4DA1" w:rsidP="00E74A25">
                    <w:pPr>
                      <w:jc w:val="center"/>
                      <w:rPr>
                        <w:b/>
                        <w:bCs/>
                        <w:sz w:val="24"/>
                        <w:szCs w:val="24"/>
                      </w:rPr>
                    </w:pPr>
                    <w:r w:rsidRPr="00225E66">
                      <w:rPr>
                        <w:b/>
                        <w:bCs/>
                        <w:sz w:val="24"/>
                        <w:szCs w:val="24"/>
                      </w:rPr>
                      <w:t>CHOIX</w:t>
                    </w:r>
                  </w:p>
                  <w:p w:rsidR="004F4DA1" w:rsidRPr="00225E66" w:rsidRDefault="004F4DA1" w:rsidP="00E74A25">
                    <w:pPr>
                      <w:jc w:val="center"/>
                      <w:rPr>
                        <w:b/>
                        <w:bCs/>
                        <w:sz w:val="24"/>
                        <w:szCs w:val="24"/>
                      </w:rPr>
                    </w:pPr>
                    <w:r w:rsidRPr="00225E66">
                      <w:rPr>
                        <w:b/>
                        <w:bCs/>
                      </w:rPr>
                      <w:t>STRATEGIQUE</w:t>
                    </w:r>
                  </w:p>
                </w:txbxContent>
              </v:textbox>
            </v:shape>
            <v:shape id="Zone de texte 96" o:spid="_x0000_s1113"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E74A25">
                    <w:pPr>
                      <w:ind w:left="708"/>
                      <w:rPr>
                        <w:b/>
                        <w:bCs/>
                        <w:color w:val="000000" w:themeColor="text1"/>
                        <w:sz w:val="36"/>
                        <w:szCs w:val="36"/>
                      </w:rPr>
                    </w:pPr>
                  </w:p>
                </w:txbxContent>
              </v:textbox>
            </v:shape>
            <v:shape id="Organigramme : Connecteur 97" o:spid="_x0000_s1114"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98" o:spid="_x0000_s1115"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99" o:spid="_x0000_s1116"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Pr>
                        <w:b/>
                        <w:bCs/>
                        <w:color w:val="833C0B" w:themeColor="accent2" w:themeShade="80"/>
                        <w:sz w:val="40"/>
                        <w:szCs w:val="40"/>
                      </w:rPr>
                      <w:t>3</w:t>
                    </w:r>
                  </w:p>
                </w:txbxContent>
              </v:textbox>
            </v:shape>
            <v:shape id="Zone de texte 100" o:spid="_x0000_s1117"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101" o:spid="_x0000_s1118"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Pr>
                        <w:b/>
                        <w:bCs/>
                        <w:color w:val="833C0B" w:themeColor="accent2" w:themeShade="80"/>
                        <w:sz w:val="40"/>
                        <w:szCs w:val="40"/>
                      </w:rPr>
                      <w:t>2</w:t>
                    </w:r>
                  </w:p>
                </w:txbxContent>
              </v:textbox>
            </v:shape>
          </v:group>
        </w:pict>
      </w:r>
      <w:r w:rsidR="00E74A25">
        <w:br w:type="page"/>
      </w:r>
    </w:p>
    <w:tbl>
      <w:tblPr>
        <w:tblStyle w:val="Grilledutableau"/>
        <w:tblpPr w:leftFromText="141" w:rightFromText="141" w:vertAnchor="text" w:horzAnchor="margin" w:tblpY="1841"/>
        <w:tblW w:w="0" w:type="auto"/>
        <w:tblLook w:val="04A0"/>
      </w:tblPr>
      <w:tblGrid>
        <w:gridCol w:w="2100"/>
        <w:gridCol w:w="6411"/>
        <w:gridCol w:w="8064"/>
        <w:gridCol w:w="4618"/>
      </w:tblGrid>
      <w:tr w:rsidR="00E74A25" w:rsidRPr="004C0272" w:rsidTr="00F90BCA">
        <w:trPr>
          <w:trHeight w:val="416"/>
        </w:trPr>
        <w:tc>
          <w:tcPr>
            <w:tcW w:w="0" w:type="auto"/>
            <w:vMerge w:val="restart"/>
            <w:tcBorders>
              <w:top w:val="nil"/>
              <w:left w:val="nil"/>
              <w:bottom w:val="single" w:sz="12" w:space="0" w:color="auto"/>
              <w:right w:val="single" w:sz="12" w:space="0" w:color="auto"/>
            </w:tcBorders>
            <w:vAlign w:val="center"/>
          </w:tcPr>
          <w:p w:rsidR="00E74A25" w:rsidRPr="004C0272" w:rsidRDefault="00E74A25" w:rsidP="00F90BCA">
            <w:pPr>
              <w:jc w:val="center"/>
              <w:rPr>
                <w:rFonts w:cstheme="minorHAnsi"/>
                <w:b/>
                <w:bCs/>
                <w:sz w:val="28"/>
                <w:szCs w:val="28"/>
              </w:rPr>
            </w:pPr>
            <w:r>
              <w:rPr>
                <w:rFonts w:cstheme="minorHAnsi"/>
                <w:b/>
                <w:bCs/>
                <w:color w:val="385623" w:themeColor="accent6" w:themeShade="80"/>
                <w:sz w:val="40"/>
                <w:szCs w:val="40"/>
              </w:rPr>
              <w:lastRenderedPageBreak/>
              <w:t>JENDOUBA</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FA3433" w:rsidRDefault="00E74A25" w:rsidP="00F90BCA">
            <w:pPr>
              <w:ind w:left="360"/>
              <w:jc w:val="center"/>
              <w:rPr>
                <w:rFonts w:cstheme="minorHAnsi"/>
                <w:b/>
                <w:bCs/>
                <w:color w:val="000000"/>
                <w:sz w:val="24"/>
                <w:szCs w:val="24"/>
                <w:shd w:val="clear" w:color="auto" w:fill="FFFFFF"/>
              </w:rPr>
            </w:pPr>
          </w:p>
          <w:p w:rsidR="00E74A25" w:rsidRPr="00FA3433" w:rsidRDefault="00E74A25" w:rsidP="00F90BCA">
            <w:pPr>
              <w:ind w:left="360"/>
              <w:jc w:val="center"/>
              <w:rPr>
                <w:rFonts w:cstheme="minorHAnsi"/>
                <w:b/>
                <w:bCs/>
                <w:color w:val="000000"/>
                <w:sz w:val="24"/>
                <w:szCs w:val="24"/>
                <w:shd w:val="clear" w:color="auto" w:fill="FFFFFF"/>
              </w:rPr>
            </w:pPr>
            <w:r w:rsidRPr="00FA3433">
              <w:rPr>
                <w:rFonts w:cstheme="minorHAnsi"/>
                <w:b/>
                <w:bCs/>
                <w:sz w:val="24"/>
                <w:szCs w:val="24"/>
              </w:rPr>
              <w:t>Les convergences entre Citoyens et Professionnels</w:t>
            </w:r>
          </w:p>
          <w:p w:rsidR="00E74A25" w:rsidRPr="00FA3433" w:rsidRDefault="00E74A25" w:rsidP="00F90BCA">
            <w:pPr>
              <w:ind w:left="360"/>
              <w:jc w:val="center"/>
              <w:rPr>
                <w:rFonts w:cstheme="minorHAnsi"/>
                <w:b/>
                <w:bCs/>
                <w:sz w:val="24"/>
                <w:szCs w:val="24"/>
              </w:rPr>
            </w:pPr>
          </w:p>
        </w:tc>
        <w:tc>
          <w:tcPr>
            <w:tcW w:w="0" w:type="auto"/>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FA3433" w:rsidRDefault="00E74A25" w:rsidP="00F90BCA">
            <w:pPr>
              <w:ind w:left="360"/>
              <w:jc w:val="center"/>
              <w:rPr>
                <w:rFonts w:cstheme="minorHAnsi"/>
                <w:b/>
                <w:bCs/>
                <w:sz w:val="24"/>
                <w:szCs w:val="24"/>
              </w:rPr>
            </w:pPr>
            <w:r w:rsidRPr="00FA3433">
              <w:rPr>
                <w:rFonts w:cstheme="minorHAnsi"/>
                <w:b/>
                <w:bCs/>
                <w:sz w:val="24"/>
                <w:szCs w:val="24"/>
              </w:rPr>
              <w:t>Les différences</w:t>
            </w:r>
          </w:p>
        </w:tc>
      </w:tr>
      <w:tr w:rsidR="00E74A25" w:rsidRPr="001D6117" w:rsidTr="00F90BCA">
        <w:trPr>
          <w:trHeight w:val="283"/>
        </w:trPr>
        <w:tc>
          <w:tcPr>
            <w:tcW w:w="0" w:type="auto"/>
            <w:vMerge/>
            <w:tcBorders>
              <w:top w:val="single" w:sz="12" w:space="0" w:color="auto"/>
              <w:left w:val="nil"/>
              <w:bottom w:val="single" w:sz="12" w:space="0" w:color="auto"/>
              <w:right w:val="single" w:sz="12" w:space="0" w:color="auto"/>
            </w:tcBorders>
            <w:vAlign w:val="center"/>
          </w:tcPr>
          <w:p w:rsidR="00E74A25" w:rsidRPr="004C0272" w:rsidRDefault="00E74A25" w:rsidP="00F90BCA">
            <w:pPr>
              <w:ind w:left="360"/>
              <w:jc w:val="center"/>
              <w:rPr>
                <w:b/>
                <w:bCs/>
                <w:sz w:val="28"/>
                <w:szCs w:val="28"/>
              </w:rPr>
            </w:pPr>
          </w:p>
        </w:tc>
        <w:tc>
          <w:tcPr>
            <w:tcW w:w="0" w:type="auto"/>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FA3433" w:rsidRDefault="00E74A25" w:rsidP="00F90BCA">
            <w:pPr>
              <w:ind w:left="360"/>
              <w:jc w:val="center"/>
              <w:rPr>
                <w:sz w:val="24"/>
                <w:szCs w:val="24"/>
              </w:rPr>
            </w:pPr>
          </w:p>
        </w:tc>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FA3433" w:rsidRDefault="00E74A25" w:rsidP="00F90BCA">
            <w:pPr>
              <w:ind w:left="360"/>
              <w:jc w:val="center"/>
              <w:rPr>
                <w:rFonts w:cstheme="minorHAnsi"/>
                <w:b/>
                <w:bCs/>
                <w:sz w:val="24"/>
                <w:szCs w:val="24"/>
              </w:rPr>
            </w:pPr>
            <w:r w:rsidRPr="00FA3433">
              <w:rPr>
                <w:rFonts w:cstheme="minorHAnsi"/>
                <w:b/>
                <w:bCs/>
                <w:sz w:val="24"/>
                <w:szCs w:val="24"/>
              </w:rPr>
              <w:t>Citoyens</w:t>
            </w:r>
          </w:p>
        </w:tc>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FA3433" w:rsidRDefault="00E74A25" w:rsidP="00F90BCA">
            <w:pPr>
              <w:ind w:left="360"/>
              <w:jc w:val="center"/>
              <w:rPr>
                <w:rFonts w:cstheme="minorHAnsi"/>
                <w:b/>
                <w:bCs/>
                <w:sz w:val="24"/>
                <w:szCs w:val="24"/>
              </w:rPr>
            </w:pPr>
            <w:r w:rsidRPr="00FA3433">
              <w:rPr>
                <w:rFonts w:cstheme="minorHAnsi"/>
                <w:b/>
                <w:bCs/>
                <w:sz w:val="24"/>
                <w:szCs w:val="24"/>
              </w:rPr>
              <w:t>Professionnels</w:t>
            </w:r>
          </w:p>
        </w:tc>
      </w:tr>
      <w:tr w:rsidR="00E74A25" w:rsidRPr="001D6117" w:rsidTr="00F90BCA">
        <w:tc>
          <w:tcPr>
            <w:tcW w:w="0" w:type="auto"/>
            <w:tcBorders>
              <w:top w:val="single" w:sz="12" w:space="0" w:color="auto"/>
              <w:left w:val="single" w:sz="12" w:space="0" w:color="auto"/>
              <w:right w:val="single" w:sz="12" w:space="0" w:color="auto"/>
            </w:tcBorders>
            <w:shd w:val="clear" w:color="auto" w:fill="70AD47" w:themeFill="accent6"/>
            <w:vAlign w:val="center"/>
          </w:tcPr>
          <w:p w:rsidR="00E74A25" w:rsidRPr="00FA3433" w:rsidRDefault="00E74A25" w:rsidP="00F90BCA">
            <w:pPr>
              <w:jc w:val="center"/>
              <w:rPr>
                <w:b/>
                <w:bCs/>
                <w:sz w:val="24"/>
                <w:szCs w:val="24"/>
              </w:rPr>
            </w:pPr>
            <w:r w:rsidRPr="00FA3433">
              <w:rPr>
                <w:b/>
                <w:bCs/>
                <w:sz w:val="24"/>
                <w:szCs w:val="24"/>
              </w:rPr>
              <w:t>VISION 1</w:t>
            </w:r>
          </w:p>
          <w:p w:rsidR="00E74A25" w:rsidRPr="00FA3433" w:rsidRDefault="00E74A25" w:rsidP="00F90BCA">
            <w:pPr>
              <w:jc w:val="center"/>
              <w:rPr>
                <w:b/>
                <w:bCs/>
                <w:sz w:val="24"/>
                <w:szCs w:val="24"/>
              </w:rPr>
            </w:pPr>
            <w:r w:rsidRPr="00FA3433">
              <w:rPr>
                <w:b/>
                <w:bCs/>
                <w:sz w:val="24"/>
                <w:szCs w:val="24"/>
              </w:rPr>
              <w:t>+</w:t>
            </w:r>
          </w:p>
        </w:tc>
        <w:tc>
          <w:tcPr>
            <w:tcW w:w="6411" w:type="dxa"/>
            <w:tcBorders>
              <w:top w:val="single" w:sz="12" w:space="0" w:color="auto"/>
              <w:left w:val="single" w:sz="12" w:space="0" w:color="auto"/>
              <w:right w:val="single" w:sz="12" w:space="0" w:color="auto"/>
            </w:tcBorders>
            <w:shd w:val="clear" w:color="auto" w:fill="auto"/>
          </w:tcPr>
          <w:p w:rsidR="00E74A25" w:rsidRPr="00CF1078" w:rsidRDefault="00E74A25" w:rsidP="00F90BCA">
            <w:pPr>
              <w:pStyle w:val="Paragraphedeliste"/>
              <w:numPr>
                <w:ilvl w:val="0"/>
                <w:numId w:val="1"/>
              </w:numPr>
              <w:ind w:left="360"/>
              <w:jc w:val="both"/>
              <w:rPr>
                <w:sz w:val="24"/>
                <w:szCs w:val="24"/>
              </w:rPr>
            </w:pPr>
            <w:r w:rsidRPr="00CF1078">
              <w:rPr>
                <w:sz w:val="24"/>
                <w:szCs w:val="24"/>
              </w:rPr>
              <w:t xml:space="preserve"> Le système de soin centré sur la personne +++</w:t>
            </w:r>
          </w:p>
          <w:p w:rsidR="00E74A25" w:rsidRPr="00CF1078" w:rsidRDefault="00E74A25" w:rsidP="00F90BCA">
            <w:pPr>
              <w:jc w:val="both"/>
              <w:rPr>
                <w:rFonts w:cstheme="minorHAnsi"/>
                <w:sz w:val="24"/>
                <w:szCs w:val="24"/>
              </w:rPr>
            </w:pPr>
          </w:p>
        </w:tc>
        <w:tc>
          <w:tcPr>
            <w:tcW w:w="8064" w:type="dxa"/>
            <w:tcBorders>
              <w:top w:val="single" w:sz="12" w:space="0" w:color="auto"/>
              <w:left w:val="single" w:sz="12" w:space="0" w:color="auto"/>
              <w:right w:val="single" w:sz="12" w:space="0" w:color="auto"/>
            </w:tcBorders>
            <w:shd w:val="clear" w:color="auto" w:fill="auto"/>
          </w:tcPr>
          <w:p w:rsidR="00E74A25" w:rsidRPr="00CF1078" w:rsidRDefault="00E74A25" w:rsidP="00F90BCA">
            <w:pPr>
              <w:pStyle w:val="Paragraphedeliste"/>
              <w:numPr>
                <w:ilvl w:val="0"/>
                <w:numId w:val="1"/>
              </w:numPr>
              <w:ind w:left="360"/>
              <w:rPr>
                <w:sz w:val="24"/>
                <w:szCs w:val="24"/>
              </w:rPr>
            </w:pPr>
            <w:r w:rsidRPr="00CF1078">
              <w:rPr>
                <w:sz w:val="24"/>
                <w:szCs w:val="24"/>
              </w:rPr>
              <w:t>Une politique de santé basée sur les valeurs ++</w:t>
            </w:r>
          </w:p>
          <w:p w:rsidR="00E74A25" w:rsidRPr="00CF1078" w:rsidRDefault="00E74A25" w:rsidP="00F90BCA">
            <w:pPr>
              <w:pStyle w:val="Paragraphedeliste"/>
              <w:numPr>
                <w:ilvl w:val="0"/>
                <w:numId w:val="1"/>
              </w:numPr>
              <w:ind w:left="360"/>
              <w:rPr>
                <w:sz w:val="24"/>
                <w:szCs w:val="24"/>
              </w:rPr>
            </w:pPr>
            <w:r w:rsidRPr="00CF1078">
              <w:rPr>
                <w:sz w:val="24"/>
                <w:szCs w:val="24"/>
              </w:rPr>
              <w:t>La décentralisation et gouvernance locale +</w:t>
            </w:r>
          </w:p>
          <w:p w:rsidR="00E74A25" w:rsidRPr="00CF1078" w:rsidRDefault="00E74A25" w:rsidP="00F90BCA">
            <w:pPr>
              <w:pStyle w:val="Paragraphedeliste"/>
              <w:numPr>
                <w:ilvl w:val="0"/>
                <w:numId w:val="1"/>
              </w:numPr>
              <w:ind w:left="360"/>
              <w:rPr>
                <w:sz w:val="24"/>
                <w:szCs w:val="24"/>
              </w:rPr>
            </w:pPr>
            <w:r w:rsidRPr="00CF1078">
              <w:rPr>
                <w:sz w:val="24"/>
                <w:szCs w:val="24"/>
              </w:rPr>
              <w:t xml:space="preserve">La bonne gouvernance du secteur de santé+ </w:t>
            </w:r>
          </w:p>
          <w:p w:rsidR="00E74A25" w:rsidRPr="00CF1078" w:rsidRDefault="00E74A25" w:rsidP="00F90BCA">
            <w:pPr>
              <w:pStyle w:val="Paragraphedeliste"/>
              <w:numPr>
                <w:ilvl w:val="0"/>
                <w:numId w:val="1"/>
              </w:numPr>
              <w:ind w:left="360"/>
              <w:rPr>
                <w:sz w:val="24"/>
                <w:szCs w:val="24"/>
              </w:rPr>
            </w:pPr>
            <w:r w:rsidRPr="00CF1078">
              <w:rPr>
                <w:sz w:val="24"/>
                <w:szCs w:val="24"/>
              </w:rPr>
              <w:t xml:space="preserve">La proximité des services sanitaires surtout pour les personnes vulnérables+ </w:t>
            </w:r>
          </w:p>
          <w:p w:rsidR="00E74A25" w:rsidRPr="00CF1078" w:rsidRDefault="00E74A25" w:rsidP="00F90BCA">
            <w:pPr>
              <w:pStyle w:val="Paragraphedeliste"/>
              <w:numPr>
                <w:ilvl w:val="0"/>
                <w:numId w:val="1"/>
              </w:numPr>
              <w:ind w:left="360"/>
              <w:rPr>
                <w:sz w:val="24"/>
                <w:szCs w:val="24"/>
              </w:rPr>
            </w:pPr>
            <w:r w:rsidRPr="00CF1078">
              <w:rPr>
                <w:sz w:val="24"/>
                <w:szCs w:val="24"/>
              </w:rPr>
              <w:t xml:space="preserve">Encourager l'industrie pharmaceutique à Jendouba+ </w:t>
            </w:r>
          </w:p>
          <w:p w:rsidR="00E74A25" w:rsidRPr="00CF1078" w:rsidRDefault="00E74A25" w:rsidP="00F90BCA">
            <w:pPr>
              <w:pStyle w:val="Paragraphedeliste"/>
              <w:numPr>
                <w:ilvl w:val="0"/>
                <w:numId w:val="1"/>
              </w:numPr>
              <w:ind w:left="360"/>
              <w:rPr>
                <w:sz w:val="24"/>
                <w:szCs w:val="24"/>
              </w:rPr>
            </w:pPr>
            <w:r w:rsidRPr="00CF1078">
              <w:rPr>
                <w:sz w:val="24"/>
                <w:szCs w:val="24"/>
              </w:rPr>
              <w:t xml:space="preserve">La promotion de la santé maternelle et infantile+ </w:t>
            </w:r>
          </w:p>
          <w:p w:rsidR="00E74A25" w:rsidRPr="00CF1078" w:rsidRDefault="00E74A25" w:rsidP="00F90BCA">
            <w:pPr>
              <w:pStyle w:val="Paragraphedeliste"/>
              <w:numPr>
                <w:ilvl w:val="0"/>
                <w:numId w:val="1"/>
              </w:numPr>
              <w:ind w:left="360"/>
              <w:rPr>
                <w:sz w:val="24"/>
                <w:szCs w:val="24"/>
              </w:rPr>
            </w:pPr>
            <w:r w:rsidRPr="00CF1078">
              <w:rPr>
                <w:sz w:val="24"/>
                <w:szCs w:val="24"/>
              </w:rPr>
              <w:t>La santé est incluse dans toutes les politiques publiques+</w:t>
            </w:r>
          </w:p>
        </w:tc>
        <w:tc>
          <w:tcPr>
            <w:tcW w:w="0" w:type="auto"/>
            <w:tcBorders>
              <w:top w:val="single" w:sz="12" w:space="0" w:color="auto"/>
              <w:left w:val="single" w:sz="12" w:space="0" w:color="auto"/>
              <w:right w:val="single" w:sz="12" w:space="0" w:color="auto"/>
            </w:tcBorders>
            <w:shd w:val="clear" w:color="auto" w:fill="auto"/>
          </w:tcPr>
          <w:p w:rsidR="00E74A25" w:rsidRPr="00CF1078" w:rsidRDefault="00E74A25" w:rsidP="00F90BCA">
            <w:pPr>
              <w:pStyle w:val="Paragraphedeliste"/>
              <w:numPr>
                <w:ilvl w:val="0"/>
                <w:numId w:val="1"/>
              </w:numPr>
              <w:ind w:left="360"/>
              <w:rPr>
                <w:sz w:val="24"/>
                <w:szCs w:val="24"/>
              </w:rPr>
            </w:pPr>
            <w:r w:rsidRPr="00CF1078">
              <w:rPr>
                <w:sz w:val="24"/>
                <w:szCs w:val="24"/>
              </w:rPr>
              <w:t>Un environnement politique et institutionnel favorable ++</w:t>
            </w:r>
          </w:p>
          <w:p w:rsidR="00E74A25" w:rsidRPr="00CF1078" w:rsidRDefault="00E74A25" w:rsidP="00F90BCA">
            <w:pPr>
              <w:pStyle w:val="Paragraphedeliste"/>
              <w:numPr>
                <w:ilvl w:val="0"/>
                <w:numId w:val="22"/>
              </w:numPr>
              <w:rPr>
                <w:sz w:val="24"/>
                <w:szCs w:val="24"/>
              </w:rPr>
            </w:pPr>
            <w:r w:rsidRPr="00CF1078">
              <w:rPr>
                <w:sz w:val="24"/>
                <w:szCs w:val="24"/>
              </w:rPr>
              <w:t>Un système de soin centré sur la personne ++</w:t>
            </w:r>
          </w:p>
          <w:p w:rsidR="00E74A25" w:rsidRPr="00CF1078" w:rsidRDefault="00E74A25" w:rsidP="00F90BCA">
            <w:pPr>
              <w:pStyle w:val="Paragraphedeliste"/>
              <w:numPr>
                <w:ilvl w:val="0"/>
                <w:numId w:val="22"/>
              </w:numPr>
              <w:rPr>
                <w:sz w:val="24"/>
                <w:szCs w:val="24"/>
              </w:rPr>
            </w:pPr>
            <w:r w:rsidRPr="00CF1078">
              <w:rPr>
                <w:sz w:val="24"/>
                <w:szCs w:val="24"/>
              </w:rPr>
              <w:t>L'éducation intègre les valeurs et les compétences pour la vie ++</w:t>
            </w:r>
          </w:p>
          <w:p w:rsidR="00E74A25" w:rsidRPr="00CF1078" w:rsidRDefault="00E74A25" w:rsidP="00F90BCA">
            <w:pPr>
              <w:pStyle w:val="Paragraphedeliste"/>
              <w:numPr>
                <w:ilvl w:val="0"/>
                <w:numId w:val="22"/>
              </w:numPr>
              <w:rPr>
                <w:sz w:val="24"/>
                <w:szCs w:val="24"/>
              </w:rPr>
            </w:pPr>
            <w:r w:rsidRPr="00CF1078">
              <w:rPr>
                <w:sz w:val="24"/>
                <w:szCs w:val="24"/>
              </w:rPr>
              <w:t>Un pôle de santé multidisciplinaire dans les régions à priorité.</w:t>
            </w:r>
          </w:p>
        </w:tc>
      </w:tr>
      <w:tr w:rsidR="00E74A25" w:rsidRPr="001D6117" w:rsidTr="00F90BCA">
        <w:tc>
          <w:tcPr>
            <w:tcW w:w="0" w:type="auto"/>
            <w:tcBorders>
              <w:left w:val="single" w:sz="12" w:space="0" w:color="auto"/>
              <w:bottom w:val="single" w:sz="12" w:space="0" w:color="auto"/>
              <w:right w:val="single" w:sz="12" w:space="0" w:color="auto"/>
            </w:tcBorders>
            <w:shd w:val="clear" w:color="auto" w:fill="70AD47" w:themeFill="accent6"/>
            <w:vAlign w:val="center"/>
          </w:tcPr>
          <w:p w:rsidR="00E74A25" w:rsidRPr="00FA3433" w:rsidRDefault="00E74A25" w:rsidP="00F90BCA">
            <w:pPr>
              <w:jc w:val="center"/>
              <w:rPr>
                <w:b/>
                <w:bCs/>
                <w:sz w:val="24"/>
                <w:szCs w:val="24"/>
              </w:rPr>
            </w:pPr>
            <w:r w:rsidRPr="00FA3433">
              <w:rPr>
                <w:b/>
                <w:bCs/>
                <w:sz w:val="24"/>
                <w:szCs w:val="24"/>
              </w:rPr>
              <w:t>Vision 2</w:t>
            </w:r>
          </w:p>
          <w:p w:rsidR="00E74A25" w:rsidRDefault="00E74A25" w:rsidP="00F90BCA">
            <w:pPr>
              <w:jc w:val="center"/>
              <w:rPr>
                <w:b/>
                <w:bCs/>
                <w:sz w:val="24"/>
                <w:szCs w:val="24"/>
              </w:rPr>
            </w:pPr>
            <w:r w:rsidRPr="00FA3433">
              <w:rPr>
                <w:b/>
                <w:bCs/>
                <w:sz w:val="24"/>
                <w:szCs w:val="24"/>
              </w:rPr>
              <w:t>(Ce qui manque)</w:t>
            </w:r>
          </w:p>
          <w:p w:rsidR="0081687D" w:rsidRPr="00FA3433" w:rsidRDefault="0081687D" w:rsidP="00F90BCA">
            <w:pPr>
              <w:jc w:val="center"/>
              <w:rPr>
                <w:b/>
                <w:bCs/>
                <w:sz w:val="24"/>
                <w:szCs w:val="24"/>
              </w:rPr>
            </w:pPr>
            <w:r w:rsidRPr="0081687D">
              <w:rPr>
                <w:b/>
                <w:bCs/>
                <w:color w:val="70AD47" w:themeColor="accent6"/>
              </w:rPr>
              <w:t>68</w:t>
            </w:r>
          </w:p>
        </w:tc>
        <w:tc>
          <w:tcPr>
            <w:tcW w:w="6411" w:type="dxa"/>
            <w:tcBorders>
              <w:left w:val="single" w:sz="12" w:space="0" w:color="auto"/>
              <w:bottom w:val="single" w:sz="12" w:space="0" w:color="auto"/>
              <w:right w:val="single" w:sz="12" w:space="0" w:color="auto"/>
            </w:tcBorders>
            <w:shd w:val="clear" w:color="auto" w:fill="F2F2F2" w:themeFill="background1" w:themeFillShade="F2"/>
          </w:tcPr>
          <w:p w:rsidR="00E74A25" w:rsidRPr="00CF1078" w:rsidRDefault="00E74A25" w:rsidP="00F90BCA">
            <w:pPr>
              <w:pStyle w:val="Paragraphedeliste"/>
              <w:numPr>
                <w:ilvl w:val="0"/>
                <w:numId w:val="20"/>
              </w:numPr>
              <w:jc w:val="both"/>
              <w:rPr>
                <w:rFonts w:cstheme="minorHAnsi"/>
                <w:sz w:val="24"/>
                <w:szCs w:val="24"/>
              </w:rPr>
            </w:pPr>
            <w:r w:rsidRPr="00CF1078">
              <w:rPr>
                <w:sz w:val="24"/>
                <w:szCs w:val="24"/>
              </w:rPr>
              <w:t>Un système d'évaluation et de suivi de l'application des politiques de santé +</w:t>
            </w:r>
          </w:p>
        </w:tc>
        <w:tc>
          <w:tcPr>
            <w:tcW w:w="8064" w:type="dxa"/>
            <w:tcBorders>
              <w:left w:val="single" w:sz="12" w:space="0" w:color="auto"/>
              <w:bottom w:val="single" w:sz="12" w:space="0" w:color="auto"/>
              <w:right w:val="single" w:sz="12" w:space="0" w:color="auto"/>
            </w:tcBorders>
            <w:shd w:val="clear" w:color="auto" w:fill="F2F2F2" w:themeFill="background1" w:themeFillShade="F2"/>
          </w:tcPr>
          <w:p w:rsidR="00E74A25" w:rsidRPr="00CF1078" w:rsidRDefault="00E74A25" w:rsidP="00F90BCA">
            <w:pPr>
              <w:pStyle w:val="Paragraphedeliste"/>
              <w:numPr>
                <w:ilvl w:val="0"/>
                <w:numId w:val="12"/>
              </w:numPr>
              <w:ind w:left="360"/>
              <w:rPr>
                <w:sz w:val="24"/>
                <w:szCs w:val="24"/>
              </w:rPr>
            </w:pPr>
            <w:r w:rsidRPr="00CF1078">
              <w:rPr>
                <w:sz w:val="24"/>
                <w:szCs w:val="24"/>
              </w:rPr>
              <w:t>La promotion de la santé +</w:t>
            </w:r>
          </w:p>
          <w:p w:rsidR="00E74A25" w:rsidRPr="00CF1078" w:rsidRDefault="00E74A25" w:rsidP="00F90BCA">
            <w:pPr>
              <w:pStyle w:val="Paragraphedeliste"/>
              <w:numPr>
                <w:ilvl w:val="0"/>
                <w:numId w:val="12"/>
              </w:numPr>
              <w:ind w:left="360"/>
              <w:rPr>
                <w:sz w:val="24"/>
                <w:szCs w:val="24"/>
              </w:rPr>
            </w:pPr>
            <w:r w:rsidRPr="00CF1078">
              <w:rPr>
                <w:sz w:val="24"/>
                <w:szCs w:val="24"/>
              </w:rPr>
              <w:t>Des caravanes de santé pour sensibiliser les femmes rurales +</w:t>
            </w:r>
          </w:p>
          <w:p w:rsidR="00E74A25" w:rsidRPr="00CF1078" w:rsidRDefault="00E74A25" w:rsidP="00F90BCA">
            <w:pPr>
              <w:pStyle w:val="Paragraphedeliste"/>
              <w:numPr>
                <w:ilvl w:val="0"/>
                <w:numId w:val="12"/>
              </w:numPr>
              <w:ind w:left="360"/>
              <w:rPr>
                <w:sz w:val="24"/>
                <w:szCs w:val="24"/>
              </w:rPr>
            </w:pPr>
            <w:r w:rsidRPr="00CF1078">
              <w:rPr>
                <w:sz w:val="24"/>
                <w:szCs w:val="24"/>
              </w:rPr>
              <w:t xml:space="preserve">Une caravane de santé multidisciplinaire pour des consultations régulières dans les zones rurales + </w:t>
            </w:r>
          </w:p>
          <w:p w:rsidR="00E74A25" w:rsidRPr="00CF1078" w:rsidRDefault="00E74A25" w:rsidP="00F90BCA">
            <w:pPr>
              <w:pStyle w:val="Paragraphedeliste"/>
              <w:numPr>
                <w:ilvl w:val="0"/>
                <w:numId w:val="12"/>
              </w:numPr>
              <w:ind w:left="360"/>
              <w:rPr>
                <w:sz w:val="24"/>
                <w:szCs w:val="24"/>
              </w:rPr>
            </w:pPr>
            <w:r w:rsidRPr="00CF1078">
              <w:rPr>
                <w:sz w:val="24"/>
                <w:szCs w:val="24"/>
              </w:rPr>
              <w:t>La présence de secouristes dans les zones montagneuses.</w:t>
            </w:r>
          </w:p>
          <w:p w:rsidR="00E74A25" w:rsidRPr="00CF1078" w:rsidRDefault="00E74A25" w:rsidP="00F90BCA">
            <w:pPr>
              <w:pStyle w:val="Paragraphedeliste"/>
              <w:numPr>
                <w:ilvl w:val="0"/>
                <w:numId w:val="12"/>
              </w:numPr>
              <w:ind w:left="360"/>
              <w:rPr>
                <w:sz w:val="24"/>
                <w:szCs w:val="24"/>
              </w:rPr>
            </w:pPr>
            <w:r w:rsidRPr="00CF1078">
              <w:rPr>
                <w:sz w:val="24"/>
                <w:szCs w:val="24"/>
              </w:rPr>
              <w:t>Formation en secourisme.</w:t>
            </w:r>
          </w:p>
          <w:p w:rsidR="00E74A25" w:rsidRPr="00CF1078" w:rsidRDefault="00E74A25" w:rsidP="00F90BCA">
            <w:pPr>
              <w:pStyle w:val="Paragraphedeliste"/>
              <w:numPr>
                <w:ilvl w:val="0"/>
                <w:numId w:val="12"/>
              </w:numPr>
              <w:ind w:left="360"/>
              <w:rPr>
                <w:sz w:val="24"/>
                <w:szCs w:val="24"/>
              </w:rPr>
            </w:pPr>
            <w:r w:rsidRPr="00CF1078">
              <w:rPr>
                <w:sz w:val="24"/>
                <w:szCs w:val="24"/>
              </w:rPr>
              <w:t>Un soutien psychologique et aide aux personnes vulnérables +</w:t>
            </w:r>
          </w:p>
          <w:p w:rsidR="00E74A25" w:rsidRDefault="00E74A25" w:rsidP="00F90BCA">
            <w:pPr>
              <w:pStyle w:val="Paragraphedeliste"/>
              <w:numPr>
                <w:ilvl w:val="0"/>
                <w:numId w:val="12"/>
              </w:numPr>
              <w:ind w:left="360"/>
              <w:rPr>
                <w:sz w:val="24"/>
                <w:szCs w:val="24"/>
              </w:rPr>
            </w:pPr>
            <w:r w:rsidRPr="00CF1078">
              <w:rPr>
                <w:sz w:val="24"/>
                <w:szCs w:val="24"/>
              </w:rPr>
              <w:t xml:space="preserve">Le choix des partenaires et définition des rôles.  </w:t>
            </w:r>
          </w:p>
          <w:p w:rsidR="00E74A25" w:rsidRPr="009C5A83" w:rsidRDefault="00E74A25" w:rsidP="00F90BCA">
            <w:pPr>
              <w:rPr>
                <w:sz w:val="24"/>
                <w:szCs w:val="24"/>
              </w:rPr>
            </w:pPr>
          </w:p>
        </w:tc>
        <w:tc>
          <w:tcPr>
            <w:tcW w:w="0" w:type="auto"/>
            <w:tcBorders>
              <w:left w:val="single" w:sz="12" w:space="0" w:color="auto"/>
              <w:bottom w:val="single" w:sz="12" w:space="0" w:color="auto"/>
              <w:right w:val="single" w:sz="12" w:space="0" w:color="auto"/>
            </w:tcBorders>
            <w:shd w:val="clear" w:color="auto" w:fill="F2F2F2" w:themeFill="background1" w:themeFillShade="F2"/>
          </w:tcPr>
          <w:p w:rsidR="00E74A25" w:rsidRPr="00CF1078" w:rsidRDefault="00E74A25" w:rsidP="00F90BCA">
            <w:pPr>
              <w:pStyle w:val="Paragraphedeliste"/>
              <w:numPr>
                <w:ilvl w:val="0"/>
                <w:numId w:val="21"/>
              </w:numPr>
              <w:rPr>
                <w:sz w:val="24"/>
                <w:szCs w:val="24"/>
              </w:rPr>
            </w:pPr>
            <w:r w:rsidRPr="00CF1078">
              <w:rPr>
                <w:sz w:val="24"/>
                <w:szCs w:val="24"/>
              </w:rPr>
              <w:t>Encourager le personnel médical et paramédical à se spécialiser en gériatrie.</w:t>
            </w:r>
          </w:p>
          <w:p w:rsidR="00E74A25" w:rsidRPr="00CF1078" w:rsidRDefault="00E74A25" w:rsidP="00F90BCA">
            <w:pPr>
              <w:ind w:left="360"/>
              <w:rPr>
                <w:sz w:val="24"/>
                <w:szCs w:val="24"/>
              </w:rPr>
            </w:pPr>
          </w:p>
          <w:p w:rsidR="00E74A25" w:rsidRPr="00CF1078" w:rsidRDefault="00E74A25" w:rsidP="00F90BCA">
            <w:pPr>
              <w:rPr>
                <w:rFonts w:cstheme="minorHAnsi"/>
                <w:sz w:val="24"/>
                <w:szCs w:val="24"/>
              </w:rPr>
            </w:pPr>
          </w:p>
        </w:tc>
      </w:tr>
      <w:tr w:rsidR="00E74A25" w:rsidRPr="001D6117" w:rsidTr="00F90BCA">
        <w:tc>
          <w:tcPr>
            <w:tcW w:w="0" w:type="auto"/>
            <w:tcBorders>
              <w:top w:val="single" w:sz="12" w:space="0" w:color="auto"/>
              <w:left w:val="single" w:sz="12" w:space="0" w:color="auto"/>
              <w:right w:val="single" w:sz="12" w:space="0" w:color="auto"/>
            </w:tcBorders>
            <w:shd w:val="clear" w:color="auto" w:fill="ED7D31" w:themeFill="accent2"/>
            <w:vAlign w:val="center"/>
          </w:tcPr>
          <w:p w:rsidR="00E74A25" w:rsidRDefault="00E74A25" w:rsidP="00F90BCA">
            <w:pPr>
              <w:jc w:val="center"/>
              <w:rPr>
                <w:b/>
                <w:bCs/>
                <w:sz w:val="24"/>
                <w:szCs w:val="24"/>
              </w:rPr>
            </w:pPr>
            <w:r w:rsidRPr="00FA3433">
              <w:rPr>
                <w:b/>
                <w:bCs/>
                <w:sz w:val="24"/>
                <w:szCs w:val="24"/>
              </w:rPr>
              <w:t>Choix Stratégique 1</w:t>
            </w:r>
          </w:p>
          <w:p w:rsidR="00E74A25" w:rsidRPr="00FA3433" w:rsidRDefault="00E74A25" w:rsidP="00F90BCA">
            <w:pPr>
              <w:jc w:val="center"/>
              <w:rPr>
                <w:b/>
                <w:bCs/>
                <w:sz w:val="24"/>
                <w:szCs w:val="24"/>
              </w:rPr>
            </w:pPr>
            <w:r>
              <w:rPr>
                <w:b/>
                <w:bCs/>
                <w:sz w:val="24"/>
                <w:szCs w:val="24"/>
              </w:rPr>
              <w:t>+</w:t>
            </w:r>
          </w:p>
        </w:tc>
        <w:tc>
          <w:tcPr>
            <w:tcW w:w="6411" w:type="dxa"/>
            <w:tcBorders>
              <w:top w:val="single" w:sz="12" w:space="0" w:color="auto"/>
              <w:left w:val="single" w:sz="12" w:space="0" w:color="auto"/>
              <w:right w:val="single" w:sz="12" w:space="0" w:color="auto"/>
            </w:tcBorders>
          </w:tcPr>
          <w:p w:rsidR="00E74A25" w:rsidRPr="00CF1078" w:rsidRDefault="00E74A25" w:rsidP="00F90BCA">
            <w:pPr>
              <w:pStyle w:val="Paragraphedeliste"/>
              <w:numPr>
                <w:ilvl w:val="0"/>
                <w:numId w:val="9"/>
              </w:numPr>
              <w:rPr>
                <w:sz w:val="24"/>
                <w:szCs w:val="24"/>
              </w:rPr>
            </w:pPr>
            <w:r w:rsidRPr="00CF1078">
              <w:rPr>
                <w:sz w:val="24"/>
                <w:szCs w:val="24"/>
              </w:rPr>
              <w:t>Implication effective dans les instances participatives en relation avec les politiques, la gestion, et la gouvernance du système de santé aux différents niveaux avec une participation active dans la prise de décision.</w:t>
            </w:r>
          </w:p>
          <w:p w:rsidR="00E74A25" w:rsidRPr="00CF1078" w:rsidRDefault="00E74A25" w:rsidP="00F90BCA">
            <w:pPr>
              <w:jc w:val="both"/>
              <w:rPr>
                <w:rFonts w:cstheme="minorHAnsi"/>
                <w:sz w:val="24"/>
                <w:szCs w:val="24"/>
              </w:rPr>
            </w:pPr>
          </w:p>
        </w:tc>
        <w:tc>
          <w:tcPr>
            <w:tcW w:w="8064" w:type="dxa"/>
            <w:tcBorders>
              <w:top w:val="single" w:sz="12" w:space="0" w:color="auto"/>
              <w:left w:val="single" w:sz="12" w:space="0" w:color="auto"/>
              <w:right w:val="single" w:sz="12" w:space="0" w:color="auto"/>
            </w:tcBorders>
          </w:tcPr>
          <w:p w:rsidR="00E74A25" w:rsidRPr="00CF1078" w:rsidRDefault="00E74A25" w:rsidP="00F90BCA">
            <w:pPr>
              <w:pStyle w:val="Paragraphedeliste"/>
              <w:numPr>
                <w:ilvl w:val="0"/>
                <w:numId w:val="13"/>
              </w:numPr>
              <w:rPr>
                <w:sz w:val="24"/>
                <w:szCs w:val="24"/>
              </w:rPr>
            </w:pPr>
            <w:r w:rsidRPr="00CF1078">
              <w:rPr>
                <w:sz w:val="24"/>
                <w:szCs w:val="24"/>
              </w:rPr>
              <w:t>Le respect de la dignité humaine.</w:t>
            </w:r>
          </w:p>
          <w:p w:rsidR="00E74A25" w:rsidRPr="00CF1078" w:rsidRDefault="00E74A25" w:rsidP="00F90BCA">
            <w:pPr>
              <w:pStyle w:val="Paragraphedeliste"/>
              <w:numPr>
                <w:ilvl w:val="0"/>
                <w:numId w:val="13"/>
              </w:numPr>
              <w:rPr>
                <w:sz w:val="24"/>
                <w:szCs w:val="24"/>
              </w:rPr>
            </w:pPr>
            <w:r w:rsidRPr="00CF1078">
              <w:rPr>
                <w:sz w:val="24"/>
                <w:szCs w:val="24"/>
              </w:rPr>
              <w:t>Un service de proximité.</w:t>
            </w:r>
          </w:p>
          <w:p w:rsidR="00E74A25" w:rsidRPr="00CF1078" w:rsidRDefault="00E74A25" w:rsidP="00F90BCA">
            <w:pPr>
              <w:pStyle w:val="Paragraphedeliste"/>
              <w:numPr>
                <w:ilvl w:val="0"/>
                <w:numId w:val="13"/>
              </w:numPr>
              <w:rPr>
                <w:sz w:val="24"/>
                <w:szCs w:val="24"/>
              </w:rPr>
            </w:pPr>
            <w:r w:rsidRPr="00CF1078">
              <w:rPr>
                <w:sz w:val="24"/>
                <w:szCs w:val="24"/>
              </w:rPr>
              <w:t xml:space="preserve">L’éducation sanitaire : La sensibilisation des jeunes sur les maladies transmissibles. </w:t>
            </w:r>
          </w:p>
        </w:tc>
        <w:tc>
          <w:tcPr>
            <w:tcW w:w="0" w:type="auto"/>
            <w:tcBorders>
              <w:top w:val="single" w:sz="12" w:space="0" w:color="auto"/>
              <w:left w:val="single" w:sz="12" w:space="0" w:color="auto"/>
              <w:right w:val="single" w:sz="12" w:space="0" w:color="auto"/>
            </w:tcBorders>
          </w:tcPr>
          <w:p w:rsidR="00E74A25" w:rsidRPr="00CF1078" w:rsidRDefault="00E74A25" w:rsidP="00F90BCA">
            <w:pPr>
              <w:pStyle w:val="Paragraphedeliste"/>
              <w:numPr>
                <w:ilvl w:val="0"/>
                <w:numId w:val="13"/>
              </w:numPr>
              <w:rPr>
                <w:sz w:val="24"/>
                <w:szCs w:val="24"/>
              </w:rPr>
            </w:pPr>
            <w:r w:rsidRPr="00CF1078">
              <w:rPr>
                <w:sz w:val="24"/>
                <w:szCs w:val="24"/>
              </w:rPr>
              <w:t>Droit à l'information et l'habilitation.</w:t>
            </w:r>
          </w:p>
        </w:tc>
      </w:tr>
      <w:tr w:rsidR="00E74A25" w:rsidRPr="001D6117" w:rsidTr="00F90BCA">
        <w:tc>
          <w:tcPr>
            <w:tcW w:w="0" w:type="auto"/>
            <w:tcBorders>
              <w:left w:val="single" w:sz="12" w:space="0" w:color="auto"/>
              <w:bottom w:val="single" w:sz="4" w:space="0" w:color="auto"/>
              <w:right w:val="single" w:sz="12" w:space="0" w:color="auto"/>
            </w:tcBorders>
            <w:shd w:val="clear" w:color="auto" w:fill="ED7D31" w:themeFill="accent2"/>
            <w:vAlign w:val="center"/>
          </w:tcPr>
          <w:p w:rsidR="00E74A25" w:rsidRPr="00FA3433" w:rsidRDefault="00E74A25" w:rsidP="00F90BCA">
            <w:pPr>
              <w:jc w:val="center"/>
              <w:rPr>
                <w:b/>
                <w:bCs/>
                <w:sz w:val="24"/>
                <w:szCs w:val="24"/>
              </w:rPr>
            </w:pPr>
            <w:r w:rsidRPr="00FA3433">
              <w:rPr>
                <w:b/>
                <w:bCs/>
                <w:sz w:val="24"/>
                <w:szCs w:val="24"/>
              </w:rPr>
              <w:t>Choix Stratégique 2</w:t>
            </w:r>
          </w:p>
          <w:p w:rsidR="00E74A25" w:rsidRPr="00FA3433" w:rsidRDefault="00E74A25" w:rsidP="00F90BCA">
            <w:pPr>
              <w:jc w:val="center"/>
              <w:rPr>
                <w:b/>
                <w:bCs/>
                <w:sz w:val="24"/>
                <w:szCs w:val="24"/>
              </w:rPr>
            </w:pPr>
            <w:r w:rsidRPr="00FA3433">
              <w:rPr>
                <w:b/>
                <w:bCs/>
                <w:sz w:val="24"/>
                <w:szCs w:val="24"/>
              </w:rPr>
              <w:t>(Les craintes)</w:t>
            </w:r>
          </w:p>
        </w:tc>
        <w:tc>
          <w:tcPr>
            <w:tcW w:w="6411" w:type="dxa"/>
            <w:tcBorders>
              <w:left w:val="single" w:sz="12" w:space="0" w:color="auto"/>
              <w:bottom w:val="single" w:sz="4" w:space="0" w:color="auto"/>
              <w:right w:val="single" w:sz="12" w:space="0" w:color="auto"/>
            </w:tcBorders>
            <w:shd w:val="clear" w:color="auto" w:fill="F2F2F2" w:themeFill="background1" w:themeFillShade="F2"/>
          </w:tcPr>
          <w:p w:rsidR="00E74A25" w:rsidRPr="00CF1078" w:rsidRDefault="00E74A25" w:rsidP="00F90BCA">
            <w:pPr>
              <w:jc w:val="both"/>
              <w:rPr>
                <w:rFonts w:cstheme="minorHAnsi"/>
                <w:sz w:val="24"/>
                <w:szCs w:val="24"/>
              </w:rPr>
            </w:pPr>
          </w:p>
          <w:p w:rsidR="00E74A25" w:rsidRPr="00CF1078" w:rsidRDefault="00E74A25" w:rsidP="00F90BCA">
            <w:pPr>
              <w:jc w:val="both"/>
              <w:rPr>
                <w:rFonts w:cstheme="minorHAnsi"/>
                <w:sz w:val="24"/>
                <w:szCs w:val="24"/>
              </w:rPr>
            </w:pPr>
          </w:p>
          <w:p w:rsidR="00E74A25" w:rsidRPr="00CF1078" w:rsidRDefault="00E74A25" w:rsidP="00F90BCA">
            <w:pPr>
              <w:jc w:val="both"/>
              <w:rPr>
                <w:rFonts w:cstheme="minorHAnsi"/>
                <w:sz w:val="24"/>
                <w:szCs w:val="24"/>
              </w:rPr>
            </w:pPr>
          </w:p>
        </w:tc>
        <w:tc>
          <w:tcPr>
            <w:tcW w:w="8064" w:type="dxa"/>
            <w:tcBorders>
              <w:left w:val="single" w:sz="12" w:space="0" w:color="auto"/>
              <w:bottom w:val="single" w:sz="4" w:space="0" w:color="auto"/>
              <w:right w:val="single" w:sz="12" w:space="0" w:color="auto"/>
            </w:tcBorders>
            <w:shd w:val="clear" w:color="auto" w:fill="F2F2F2" w:themeFill="background1" w:themeFillShade="F2"/>
          </w:tcPr>
          <w:p w:rsidR="00E74A25" w:rsidRPr="00CF1078" w:rsidRDefault="00E74A25" w:rsidP="00F90BCA">
            <w:pPr>
              <w:pStyle w:val="Paragraphedeliste"/>
              <w:numPr>
                <w:ilvl w:val="0"/>
                <w:numId w:val="6"/>
              </w:numPr>
              <w:rPr>
                <w:sz w:val="24"/>
                <w:szCs w:val="24"/>
              </w:rPr>
            </w:pPr>
            <w:r w:rsidRPr="00CF1078">
              <w:rPr>
                <w:sz w:val="24"/>
                <w:szCs w:val="24"/>
              </w:rPr>
              <w:t>L’instabilité politique.</w:t>
            </w:r>
          </w:p>
          <w:p w:rsidR="00E74A25" w:rsidRPr="00CF1078" w:rsidRDefault="00E74A25" w:rsidP="00F90BCA">
            <w:pPr>
              <w:pStyle w:val="Paragraphedeliste"/>
              <w:numPr>
                <w:ilvl w:val="0"/>
                <w:numId w:val="6"/>
              </w:numPr>
              <w:rPr>
                <w:sz w:val="24"/>
                <w:szCs w:val="24"/>
              </w:rPr>
            </w:pPr>
            <w:r w:rsidRPr="00CF1078">
              <w:rPr>
                <w:sz w:val="24"/>
                <w:szCs w:val="24"/>
              </w:rPr>
              <w:t xml:space="preserve">La discontinuité de l'implication du citoyen. </w:t>
            </w:r>
          </w:p>
          <w:p w:rsidR="00E74A25" w:rsidRPr="00CF1078" w:rsidRDefault="00E74A25" w:rsidP="00F90BCA">
            <w:pPr>
              <w:pStyle w:val="Paragraphedeliste"/>
              <w:numPr>
                <w:ilvl w:val="0"/>
                <w:numId w:val="6"/>
              </w:numPr>
              <w:rPr>
                <w:sz w:val="24"/>
                <w:szCs w:val="24"/>
              </w:rPr>
            </w:pPr>
            <w:r w:rsidRPr="00CF1078">
              <w:rPr>
                <w:sz w:val="24"/>
                <w:szCs w:val="24"/>
              </w:rPr>
              <w:t>La non application des décisions.</w:t>
            </w:r>
          </w:p>
        </w:tc>
        <w:tc>
          <w:tcPr>
            <w:tcW w:w="0" w:type="auto"/>
            <w:tcBorders>
              <w:left w:val="single" w:sz="12" w:space="0" w:color="auto"/>
              <w:bottom w:val="single" w:sz="4" w:space="0" w:color="auto"/>
              <w:right w:val="single" w:sz="12" w:space="0" w:color="auto"/>
            </w:tcBorders>
            <w:shd w:val="clear" w:color="auto" w:fill="F2F2F2" w:themeFill="background1" w:themeFillShade="F2"/>
          </w:tcPr>
          <w:p w:rsidR="00E74A25" w:rsidRPr="00CF1078" w:rsidRDefault="00E74A25" w:rsidP="00F90BCA">
            <w:pPr>
              <w:pStyle w:val="Paragraphedeliste"/>
              <w:numPr>
                <w:ilvl w:val="0"/>
                <w:numId w:val="8"/>
              </w:numPr>
              <w:rPr>
                <w:sz w:val="24"/>
                <w:szCs w:val="24"/>
              </w:rPr>
            </w:pPr>
            <w:r w:rsidRPr="00CF1078">
              <w:rPr>
                <w:sz w:val="24"/>
                <w:szCs w:val="24"/>
              </w:rPr>
              <w:t>Formation de formateurs et leur motivation.</w:t>
            </w:r>
          </w:p>
          <w:p w:rsidR="00E74A25" w:rsidRPr="00CF1078" w:rsidRDefault="00E74A25" w:rsidP="00F90BCA">
            <w:pPr>
              <w:pStyle w:val="Paragraphedeliste"/>
              <w:numPr>
                <w:ilvl w:val="0"/>
                <w:numId w:val="8"/>
              </w:numPr>
              <w:rPr>
                <w:sz w:val="24"/>
                <w:szCs w:val="24"/>
              </w:rPr>
            </w:pPr>
            <w:r w:rsidRPr="00CF1078">
              <w:rPr>
                <w:sz w:val="24"/>
                <w:szCs w:val="24"/>
              </w:rPr>
              <w:t>La compétence.</w:t>
            </w:r>
          </w:p>
          <w:p w:rsidR="00E74A25" w:rsidRPr="00CF1078" w:rsidRDefault="00E74A25" w:rsidP="00F90BCA">
            <w:pPr>
              <w:pStyle w:val="Paragraphedeliste"/>
              <w:numPr>
                <w:ilvl w:val="0"/>
                <w:numId w:val="8"/>
              </w:numPr>
              <w:rPr>
                <w:sz w:val="24"/>
                <w:szCs w:val="24"/>
              </w:rPr>
            </w:pPr>
            <w:r w:rsidRPr="00CF1078">
              <w:rPr>
                <w:sz w:val="24"/>
                <w:szCs w:val="24"/>
              </w:rPr>
              <w:t xml:space="preserve">Bonne communication. </w:t>
            </w:r>
          </w:p>
          <w:p w:rsidR="00E74A25" w:rsidRPr="00CF1078" w:rsidRDefault="00E74A25" w:rsidP="00F90BCA">
            <w:pPr>
              <w:pStyle w:val="Paragraphedeliste"/>
              <w:numPr>
                <w:ilvl w:val="0"/>
                <w:numId w:val="8"/>
              </w:numPr>
              <w:rPr>
                <w:sz w:val="24"/>
                <w:szCs w:val="24"/>
              </w:rPr>
            </w:pPr>
            <w:r w:rsidRPr="00CF1078">
              <w:rPr>
                <w:sz w:val="24"/>
                <w:szCs w:val="24"/>
              </w:rPr>
              <w:t>Prépondérance du secteur privé.</w:t>
            </w:r>
          </w:p>
          <w:p w:rsidR="00E74A25" w:rsidRPr="00CF1078" w:rsidRDefault="00E74A25" w:rsidP="00F90BCA">
            <w:pPr>
              <w:pStyle w:val="Paragraphedeliste"/>
              <w:numPr>
                <w:ilvl w:val="0"/>
                <w:numId w:val="8"/>
              </w:numPr>
              <w:rPr>
                <w:sz w:val="24"/>
                <w:szCs w:val="24"/>
              </w:rPr>
            </w:pPr>
            <w:r w:rsidRPr="00CF1078">
              <w:rPr>
                <w:sz w:val="24"/>
                <w:szCs w:val="24"/>
              </w:rPr>
              <w:t>Un parti politique au pouvoir n’ayant pas de politique de santé.</w:t>
            </w:r>
          </w:p>
          <w:p w:rsidR="00E74A25" w:rsidRPr="00CF1078" w:rsidRDefault="00E74A25" w:rsidP="00F90BCA">
            <w:pPr>
              <w:rPr>
                <w:rFonts w:cstheme="minorHAnsi"/>
                <w:sz w:val="24"/>
                <w:szCs w:val="24"/>
              </w:rPr>
            </w:pPr>
          </w:p>
        </w:tc>
      </w:tr>
      <w:tr w:rsidR="00E74A25" w:rsidRPr="001D6117" w:rsidTr="00F90BCA">
        <w:tc>
          <w:tcPr>
            <w:tcW w:w="0" w:type="auto"/>
            <w:tcBorders>
              <w:left w:val="single" w:sz="12" w:space="0" w:color="auto"/>
              <w:bottom w:val="single" w:sz="12" w:space="0" w:color="auto"/>
              <w:right w:val="single" w:sz="12" w:space="0" w:color="auto"/>
            </w:tcBorders>
            <w:shd w:val="clear" w:color="auto" w:fill="ED7D31" w:themeFill="accent2"/>
            <w:vAlign w:val="center"/>
          </w:tcPr>
          <w:p w:rsidR="00E74A25" w:rsidRPr="00FA3433" w:rsidRDefault="00E74A25" w:rsidP="00F90BCA">
            <w:pPr>
              <w:jc w:val="center"/>
              <w:rPr>
                <w:b/>
                <w:bCs/>
                <w:sz w:val="24"/>
                <w:szCs w:val="24"/>
              </w:rPr>
            </w:pPr>
            <w:r w:rsidRPr="00FA3433">
              <w:rPr>
                <w:b/>
                <w:bCs/>
                <w:sz w:val="24"/>
                <w:szCs w:val="24"/>
              </w:rPr>
              <w:t>Choix stratégique 3</w:t>
            </w:r>
          </w:p>
          <w:p w:rsidR="00E74A25" w:rsidRPr="00FA3433" w:rsidRDefault="00E74A25" w:rsidP="00F90BCA">
            <w:pPr>
              <w:jc w:val="center"/>
              <w:rPr>
                <w:b/>
                <w:bCs/>
                <w:sz w:val="24"/>
                <w:szCs w:val="24"/>
              </w:rPr>
            </w:pPr>
            <w:r w:rsidRPr="00FA3433">
              <w:rPr>
                <w:b/>
                <w:bCs/>
                <w:sz w:val="24"/>
                <w:szCs w:val="24"/>
              </w:rPr>
              <w:t>(Les conditions)</w:t>
            </w:r>
          </w:p>
        </w:tc>
        <w:tc>
          <w:tcPr>
            <w:tcW w:w="6411" w:type="dxa"/>
            <w:tcBorders>
              <w:left w:val="single" w:sz="12" w:space="0" w:color="auto"/>
              <w:bottom w:val="single" w:sz="12" w:space="0" w:color="auto"/>
              <w:right w:val="single" w:sz="12" w:space="0" w:color="auto"/>
            </w:tcBorders>
          </w:tcPr>
          <w:p w:rsidR="00E74A25" w:rsidRPr="00CF1078" w:rsidRDefault="00E74A25" w:rsidP="00F90BCA">
            <w:pPr>
              <w:pStyle w:val="Paragraphedeliste"/>
              <w:numPr>
                <w:ilvl w:val="0"/>
                <w:numId w:val="10"/>
              </w:numPr>
              <w:rPr>
                <w:sz w:val="24"/>
                <w:szCs w:val="24"/>
              </w:rPr>
            </w:pPr>
            <w:r w:rsidRPr="00CF1078">
              <w:rPr>
                <w:sz w:val="24"/>
                <w:szCs w:val="24"/>
              </w:rPr>
              <w:t>L’information et l’éducation ++</w:t>
            </w:r>
          </w:p>
          <w:p w:rsidR="00E74A25" w:rsidRPr="00CF1078" w:rsidRDefault="00E74A25" w:rsidP="00F90BCA">
            <w:pPr>
              <w:pStyle w:val="Paragraphedeliste"/>
              <w:numPr>
                <w:ilvl w:val="0"/>
                <w:numId w:val="10"/>
              </w:numPr>
              <w:rPr>
                <w:sz w:val="24"/>
                <w:szCs w:val="24"/>
              </w:rPr>
            </w:pPr>
            <w:r w:rsidRPr="00CF1078">
              <w:rPr>
                <w:sz w:val="24"/>
                <w:szCs w:val="24"/>
              </w:rPr>
              <w:t>La médiatisation à travers les médias conventionnelles et les réseaux sociaux.</w:t>
            </w:r>
          </w:p>
          <w:p w:rsidR="00E74A25" w:rsidRPr="00CF1078" w:rsidRDefault="00E74A25" w:rsidP="00F90BCA">
            <w:pPr>
              <w:rPr>
                <w:rFonts w:cstheme="minorHAnsi"/>
                <w:sz w:val="24"/>
                <w:szCs w:val="24"/>
              </w:rPr>
            </w:pPr>
          </w:p>
        </w:tc>
        <w:tc>
          <w:tcPr>
            <w:tcW w:w="8064" w:type="dxa"/>
            <w:tcBorders>
              <w:left w:val="single" w:sz="12" w:space="0" w:color="auto"/>
              <w:bottom w:val="single" w:sz="12" w:space="0" w:color="auto"/>
              <w:right w:val="single" w:sz="12" w:space="0" w:color="auto"/>
            </w:tcBorders>
          </w:tcPr>
          <w:p w:rsidR="00E74A25" w:rsidRPr="00CF1078" w:rsidRDefault="00E74A25" w:rsidP="00F90BCA">
            <w:pPr>
              <w:pStyle w:val="Paragraphedeliste"/>
              <w:numPr>
                <w:ilvl w:val="0"/>
                <w:numId w:val="10"/>
              </w:numPr>
              <w:rPr>
                <w:sz w:val="24"/>
                <w:szCs w:val="24"/>
              </w:rPr>
            </w:pPr>
            <w:r w:rsidRPr="00CF1078">
              <w:rPr>
                <w:sz w:val="24"/>
                <w:szCs w:val="24"/>
              </w:rPr>
              <w:t xml:space="preserve">La stabilité politique, sociale et économique. </w:t>
            </w:r>
          </w:p>
          <w:p w:rsidR="00E74A25" w:rsidRPr="00CF1078" w:rsidRDefault="00E74A25" w:rsidP="00F90BCA">
            <w:pPr>
              <w:pStyle w:val="Paragraphedeliste"/>
              <w:numPr>
                <w:ilvl w:val="0"/>
                <w:numId w:val="10"/>
              </w:numPr>
              <w:rPr>
                <w:sz w:val="24"/>
                <w:szCs w:val="24"/>
              </w:rPr>
            </w:pPr>
            <w:r w:rsidRPr="00CF1078">
              <w:rPr>
                <w:sz w:val="24"/>
                <w:szCs w:val="24"/>
              </w:rPr>
              <w:t>La décentralisation de la prise de décision.</w:t>
            </w:r>
          </w:p>
          <w:p w:rsidR="00E74A25" w:rsidRPr="00CF1078" w:rsidRDefault="00E74A25" w:rsidP="00F90BCA">
            <w:pPr>
              <w:pStyle w:val="Paragraphedeliste"/>
              <w:numPr>
                <w:ilvl w:val="0"/>
                <w:numId w:val="10"/>
              </w:numPr>
              <w:rPr>
                <w:sz w:val="24"/>
                <w:szCs w:val="24"/>
              </w:rPr>
            </w:pPr>
            <w:r w:rsidRPr="00CF1078">
              <w:rPr>
                <w:sz w:val="24"/>
                <w:szCs w:val="24"/>
              </w:rPr>
              <w:t>La confiance mutuelle.</w:t>
            </w:r>
          </w:p>
        </w:tc>
        <w:tc>
          <w:tcPr>
            <w:tcW w:w="0" w:type="auto"/>
            <w:tcBorders>
              <w:left w:val="single" w:sz="12" w:space="0" w:color="auto"/>
              <w:bottom w:val="single" w:sz="12" w:space="0" w:color="auto"/>
              <w:right w:val="single" w:sz="12" w:space="0" w:color="auto"/>
            </w:tcBorders>
          </w:tcPr>
          <w:p w:rsidR="00E74A25" w:rsidRPr="00CF1078" w:rsidRDefault="00E74A25" w:rsidP="00F90BCA">
            <w:pPr>
              <w:pStyle w:val="Paragraphedeliste"/>
              <w:numPr>
                <w:ilvl w:val="0"/>
                <w:numId w:val="10"/>
              </w:numPr>
              <w:rPr>
                <w:sz w:val="24"/>
                <w:szCs w:val="24"/>
              </w:rPr>
            </w:pPr>
            <w:r w:rsidRPr="00CF1078">
              <w:rPr>
                <w:sz w:val="24"/>
                <w:szCs w:val="24"/>
              </w:rPr>
              <w:t>Partenariat et implication.</w:t>
            </w:r>
          </w:p>
          <w:p w:rsidR="00E74A25" w:rsidRPr="00CF1078" w:rsidRDefault="00E74A25" w:rsidP="00F90BCA">
            <w:pPr>
              <w:pStyle w:val="Paragraphedeliste"/>
              <w:numPr>
                <w:ilvl w:val="0"/>
                <w:numId w:val="10"/>
              </w:numPr>
              <w:rPr>
                <w:sz w:val="24"/>
                <w:szCs w:val="24"/>
              </w:rPr>
            </w:pPr>
            <w:r w:rsidRPr="00CF1078">
              <w:rPr>
                <w:sz w:val="24"/>
                <w:szCs w:val="24"/>
              </w:rPr>
              <w:t>La formation.</w:t>
            </w:r>
          </w:p>
          <w:p w:rsidR="00E74A25" w:rsidRPr="00CF1078" w:rsidRDefault="00E74A25" w:rsidP="00F90BCA">
            <w:pPr>
              <w:pStyle w:val="Paragraphedeliste"/>
              <w:numPr>
                <w:ilvl w:val="0"/>
                <w:numId w:val="10"/>
              </w:numPr>
              <w:rPr>
                <w:sz w:val="24"/>
                <w:szCs w:val="24"/>
              </w:rPr>
            </w:pPr>
            <w:r w:rsidRPr="00CF1078">
              <w:rPr>
                <w:sz w:val="24"/>
                <w:szCs w:val="24"/>
              </w:rPr>
              <w:t>Le choix éclairé.</w:t>
            </w:r>
          </w:p>
          <w:p w:rsidR="00E74A25" w:rsidRPr="00CF1078" w:rsidRDefault="00E74A25" w:rsidP="00F90BCA">
            <w:pPr>
              <w:pStyle w:val="Paragraphedeliste"/>
              <w:ind w:left="360"/>
              <w:rPr>
                <w:sz w:val="24"/>
                <w:szCs w:val="24"/>
              </w:rPr>
            </w:pPr>
          </w:p>
        </w:tc>
      </w:tr>
    </w:tbl>
    <w:p w:rsidR="00E74A25" w:rsidRDefault="00E74A25" w:rsidP="00E74A25"/>
    <w:p w:rsidR="00E74A25" w:rsidRPr="004B6689" w:rsidRDefault="00E74A25" w:rsidP="00E74A25">
      <w:pPr>
        <w:tabs>
          <w:tab w:val="left" w:pos="16500"/>
        </w:tabs>
      </w:pPr>
    </w:p>
    <w:p w:rsidR="00E74A25" w:rsidRDefault="00E74A25" w:rsidP="00E74A25">
      <w:r>
        <w:br w:type="page"/>
      </w:r>
    </w:p>
    <w:p w:rsidR="00E74A25" w:rsidRDefault="008D5CFD" w:rsidP="00E74A25">
      <w:r>
        <w:rPr>
          <w:noProof/>
        </w:rPr>
        <w:lastRenderedPageBreak/>
        <w:pict>
          <v:group id="Groupe 60" o:spid="_x0000_s1119" style="position:absolute;margin-left:.2pt;margin-top:2.85pt;width:1036.6pt;height:81.75pt;z-index:251791872" coordsize="131648,1038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">
            <v:group id="Groupe 61" o:spid="_x0000_s1120"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Zone de texte 62" o:spid="_x0000_s1121"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" filled="f" strokeweight=".5pt">
                <v:textbox>
                  <w:txbxContent>
                    <w:p w:rsidR="004F4DA1" w:rsidRDefault="004F4DA1" w:rsidP="00E74A25">
                      <w:pPr>
                        <w:rPr>
                          <w:b/>
                          <w:bCs/>
                          <w:sz w:val="32"/>
                          <w:szCs w:val="32"/>
                        </w:rPr>
                      </w:pPr>
                      <w:r w:rsidRPr="003A29C2">
                        <w:rPr>
                          <w:b/>
                          <w:bCs/>
                          <w:sz w:val="32"/>
                          <w:szCs w:val="32"/>
                        </w:rPr>
                        <w:t>Date du RDV :</w:t>
                      </w:r>
                      <w:r w:rsidRPr="00D81CA2">
                        <w:rPr>
                          <w:sz w:val="32"/>
                          <w:szCs w:val="32"/>
                        </w:rPr>
                        <w:t>28/02/2019</w:t>
                      </w:r>
                      <w:r>
                        <w:rPr>
                          <w:b/>
                          <w:bCs/>
                          <w:sz w:val="32"/>
                          <w:szCs w:val="32"/>
                        </w:rPr>
                        <w:t xml:space="preserve">| </w:t>
                      </w:r>
                      <w:r w:rsidRPr="003A29C2">
                        <w:rPr>
                          <w:b/>
                          <w:bCs/>
                          <w:sz w:val="32"/>
                          <w:szCs w:val="32"/>
                        </w:rPr>
                        <w:t>Lieu du RDV :</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Citoyen Acteur et partenaire</w:t>
                      </w:r>
                    </w:p>
                    <w:p w:rsidR="004F4DA1" w:rsidRPr="003A29C2" w:rsidRDefault="004F4DA1" w:rsidP="00E74A25">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122"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491B5D" w:rsidRDefault="004F4DA1" w:rsidP="00E74A25">
                      <w:pPr>
                        <w:jc w:val="center"/>
                        <w:rPr>
                          <w:b/>
                          <w:bCs/>
                          <w:sz w:val="24"/>
                          <w:szCs w:val="24"/>
                        </w:rPr>
                      </w:pPr>
                      <w:r w:rsidRPr="00491B5D">
                        <w:rPr>
                          <w:b/>
                          <w:bCs/>
                          <w:sz w:val="24"/>
                          <w:szCs w:val="24"/>
                        </w:rPr>
                        <w:t>KAIROUAN</w:t>
                      </w:r>
                    </w:p>
                  </w:txbxContent>
                </v:textbox>
              </v:shape>
            </v:group>
            <v:shape id="Image 288" o:spid="_x0000_s1123" type="#_x0000_t75" alt="RÃ©sultat de recherche d'images pour &quot;gouvernorat kairouan&quot;" style="position:absolute;left:10713;top:381;width:10299;height:10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" adj="5244" stroked="t" strokecolor="#70ad47 [3209]" strokeweight="6pt">
              <v:imagedata r:id="rId11" o:title="RÃ©sultat de recherche d'images pour &quot;gouvernorat kairouan&quot;"/>
              <v:path arrowok="t"/>
            </v:shape>
          </v:group>
        </w:pict>
      </w:r>
      <w:r w:rsidR="00E74A25">
        <w:br w:type="page"/>
      </w:r>
      <w:r>
        <w:rPr>
          <w:noProof/>
        </w:rPr>
        <w:pict>
          <v:group id="Groupe 332" o:spid="_x0000_s1124" style="position:absolute;margin-left:13.2pt;margin-top:95.9pt;width:1013.6pt;height:621.95pt;z-index:251789824" coordsize="128724,7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">
            <v:group id="Groupe 330" o:spid="_x0000_s1125"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e 153" o:spid="_x0000_s1126"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Zone de texte 154" o:spid="_x0000_s1127"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E74A25">
                        <w:pPr>
                          <w:jc w:val="center"/>
                          <w:rPr>
                            <w:b/>
                            <w:bCs/>
                            <w:sz w:val="48"/>
                            <w:szCs w:val="48"/>
                          </w:rPr>
                        </w:pPr>
                      </w:p>
                      <w:p w:rsidR="004F4DA1" w:rsidRPr="00476CEA" w:rsidRDefault="004F4DA1" w:rsidP="00E74A25">
                        <w:pPr>
                          <w:jc w:val="center"/>
                          <w:rPr>
                            <w:b/>
                            <w:bCs/>
                            <w:sz w:val="48"/>
                            <w:szCs w:val="48"/>
                          </w:rPr>
                        </w:pPr>
                      </w:p>
                      <w:p w:rsidR="004F4DA1" w:rsidRDefault="004F4DA1" w:rsidP="00E74A25">
                        <w:pPr>
                          <w:rPr>
                            <w:b/>
                            <w:bCs/>
                            <w:sz w:val="48"/>
                            <w:szCs w:val="48"/>
                          </w:rPr>
                        </w:pPr>
                      </w:p>
                      <w:p w:rsidR="004F4DA1" w:rsidRDefault="004F4DA1" w:rsidP="00E74A25">
                        <w:pPr>
                          <w:rPr>
                            <w:b/>
                            <w:bCs/>
                            <w:color w:val="385623" w:themeColor="accent6" w:themeShade="80"/>
                            <w:sz w:val="48"/>
                            <w:szCs w:val="48"/>
                          </w:rPr>
                        </w:pPr>
                      </w:p>
                      <w:p w:rsidR="004F4DA1" w:rsidRDefault="004F4DA1" w:rsidP="00E74A25">
                        <w:pPr>
                          <w:rPr>
                            <w:b/>
                            <w:bCs/>
                            <w:color w:val="385623" w:themeColor="accent6" w:themeShade="80"/>
                            <w:sz w:val="48"/>
                            <w:szCs w:val="48"/>
                          </w:rPr>
                        </w:pPr>
                      </w:p>
                      <w:p w:rsidR="004F4DA1" w:rsidRPr="00476CEA" w:rsidRDefault="004F4DA1" w:rsidP="00E74A25">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155" o:spid="_x0000_s1128"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E74A25">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156" o:spid="_x0000_s1129"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" fillcolor="white [3212]" strokecolor="#548235" strokeweight="1.5pt">
                  <v:stroke joinstyle="miter"/>
                  <v:shadow on="t" type="perspective" color="black" opacity="26214f" offset="0,0" matrix="66847f,,,66847f"/>
                  <v:textbox>
                    <w:txbxContent>
                      <w:p w:rsidR="004F4DA1" w:rsidRPr="00A4345C" w:rsidRDefault="004F4DA1" w:rsidP="00E74A25">
                        <w:pPr>
                          <w:jc w:val="center"/>
                          <w:rPr>
                            <w:b/>
                            <w:bCs/>
                            <w:color w:val="000000" w:themeColor="text1"/>
                            <w:sz w:val="48"/>
                            <w:szCs w:val="48"/>
                          </w:rPr>
                        </w:pPr>
                        <w:r w:rsidRPr="00A4345C">
                          <w:rPr>
                            <w:b/>
                            <w:bCs/>
                            <w:color w:val="000000" w:themeColor="text1"/>
                            <w:sz w:val="48"/>
                            <w:szCs w:val="48"/>
                          </w:rPr>
                          <w:t>1</w:t>
                        </w:r>
                      </w:p>
                    </w:txbxContent>
                  </v:textbox>
                </v:shape>
              </v:group>
              <v:group id="Groupe 319" o:spid="_x0000_s1130"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Zone de texte 142" o:spid="_x0000_s1131"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E74A25">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143" o:spid="_x0000_s1132"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" fillcolor="white [3212]" strokecolor="#548235" strokeweight="1.5pt">
                  <v:stroke joinstyle="miter"/>
                  <v:shadow on="t" type="perspective" color="black" opacity="26214f" offset="0,0" matrix="66847f,,,66847f"/>
                  <v:textbox>
                    <w:txbxContent>
                      <w:p w:rsidR="004F4DA1" w:rsidRPr="00A4345C" w:rsidRDefault="004F4DA1" w:rsidP="00E74A25">
                        <w:pPr>
                          <w:jc w:val="center"/>
                          <w:rPr>
                            <w:b/>
                            <w:bCs/>
                            <w:color w:val="000000" w:themeColor="text1"/>
                            <w:sz w:val="48"/>
                            <w:szCs w:val="48"/>
                          </w:rPr>
                        </w:pPr>
                        <w:r>
                          <w:rPr>
                            <w:b/>
                            <w:bCs/>
                            <w:color w:val="000000" w:themeColor="text1"/>
                            <w:sz w:val="48"/>
                            <w:szCs w:val="48"/>
                          </w:rPr>
                          <w:t>2</w:t>
                        </w:r>
                      </w:p>
                    </w:txbxContent>
                  </v:textbox>
                </v:shape>
              </v:group>
            </v:group>
            <v:group id="Groupe 331" o:spid="_x0000_s1133"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Zone de texte 157" o:spid="_x0000_s1134" type="#_x0000_t202" style="position:absolute;width:52946;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rsidR="004F4DA1" w:rsidRPr="00BA1D3B" w:rsidRDefault="004F4DA1" w:rsidP="00E74A25">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E74A25">
                      <w:pPr>
                        <w:pStyle w:val="Paragraphedeliste"/>
                        <w:numPr>
                          <w:ilvl w:val="0"/>
                          <w:numId w:val="71"/>
                        </w:numPr>
                        <w:jc w:val="both"/>
                      </w:pPr>
                      <w:r>
                        <w:t>CSU</w:t>
                      </w:r>
                    </w:p>
                    <w:p w:rsidR="004F4DA1" w:rsidRDefault="004F4DA1" w:rsidP="00E74A25">
                      <w:pPr>
                        <w:pStyle w:val="Paragraphedeliste"/>
                        <w:numPr>
                          <w:ilvl w:val="0"/>
                          <w:numId w:val="71"/>
                        </w:numPr>
                        <w:jc w:val="both"/>
                      </w:pPr>
                      <w:r>
                        <w:t>La santé dans toutes les politiques</w:t>
                      </w:r>
                    </w:p>
                    <w:p w:rsidR="004F4DA1" w:rsidRDefault="004F4DA1" w:rsidP="00E74A25">
                      <w:pPr>
                        <w:pStyle w:val="Paragraphedeliste"/>
                        <w:numPr>
                          <w:ilvl w:val="0"/>
                          <w:numId w:val="71"/>
                        </w:numPr>
                        <w:jc w:val="both"/>
                      </w:pPr>
                      <w:r>
                        <w:t>Un système éducatif inculquant les vraies valeurs de la vie et les compétences de l’auto développement personnel</w:t>
                      </w:r>
                    </w:p>
                    <w:p w:rsidR="004F4DA1" w:rsidRDefault="004F4DA1" w:rsidP="00E74A25">
                      <w:pPr>
                        <w:pStyle w:val="Paragraphedeliste"/>
                        <w:numPr>
                          <w:ilvl w:val="0"/>
                          <w:numId w:val="71"/>
                        </w:numPr>
                        <w:jc w:val="both"/>
                      </w:pPr>
                      <w:r>
                        <w:t>La santé dans toutes les politiques</w:t>
                      </w:r>
                    </w:p>
                    <w:p w:rsidR="004F4DA1" w:rsidRDefault="004F4DA1" w:rsidP="00E74A25">
                      <w:pPr>
                        <w:pStyle w:val="Paragraphedeliste"/>
                        <w:numPr>
                          <w:ilvl w:val="0"/>
                          <w:numId w:val="71"/>
                        </w:numPr>
                        <w:jc w:val="both"/>
                      </w:pPr>
                      <w:r>
                        <w:t>CSU</w:t>
                      </w:r>
                    </w:p>
                    <w:p w:rsidR="004F4DA1" w:rsidRDefault="004F4DA1" w:rsidP="00E74A25">
                      <w:pPr>
                        <w:pStyle w:val="Paragraphedeliste"/>
                        <w:numPr>
                          <w:ilvl w:val="0"/>
                          <w:numId w:val="71"/>
                        </w:numPr>
                        <w:jc w:val="both"/>
                      </w:pPr>
                      <w:r>
                        <w:t>Un consensus national engageant les acteurs politiques, économiques, sociaux ainsi que la population dans la conception et la mise en place progressive d’un système de santé national pérenne, évalué périodiquement et ajusté si nécessaire,</w:t>
                      </w:r>
                    </w:p>
                    <w:p w:rsidR="004F4DA1" w:rsidRDefault="004F4DA1" w:rsidP="00E74A25">
                      <w:pPr>
                        <w:pStyle w:val="Paragraphedeliste"/>
                        <w:numPr>
                          <w:ilvl w:val="0"/>
                          <w:numId w:val="71"/>
                        </w:numPr>
                        <w:jc w:val="both"/>
                      </w:pPr>
                      <w:r>
                        <w:t>La santé dans toutes les politiques</w:t>
                      </w:r>
                    </w:p>
                    <w:p w:rsidR="004F4DA1" w:rsidRDefault="004F4DA1" w:rsidP="00E74A25">
                      <w:pPr>
                        <w:pStyle w:val="Paragraphedeliste"/>
                        <w:numPr>
                          <w:ilvl w:val="0"/>
                          <w:numId w:val="71"/>
                        </w:numPr>
                        <w:jc w:val="both"/>
                      </w:pPr>
                      <w:r>
                        <w:t>Un système éducatif inculquant les vraies valeurs de la vie et les compétences de l’auto développement personnel</w:t>
                      </w:r>
                    </w:p>
                    <w:p w:rsidR="004F4DA1" w:rsidRPr="00BA1D3B" w:rsidRDefault="004F4DA1" w:rsidP="00E74A25">
                      <w:pPr>
                        <w:pStyle w:val="Paragraphedeliste"/>
                        <w:numPr>
                          <w:ilvl w:val="0"/>
                          <w:numId w:val="71"/>
                        </w:numPr>
                        <w:jc w:val="both"/>
                      </w:pPr>
                      <w:r>
                        <w:t>Un système de soin centré sur la personne</w:t>
                      </w:r>
                    </w:p>
                    <w:p w:rsidR="004F4DA1" w:rsidRPr="00514ABC" w:rsidRDefault="004F4DA1" w:rsidP="00E74A25">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E74A25">
                      <w:pPr>
                        <w:pStyle w:val="Paragraphedeliste"/>
                        <w:numPr>
                          <w:ilvl w:val="0"/>
                          <w:numId w:val="2"/>
                        </w:numPr>
                        <w:jc w:val="both"/>
                      </w:pPr>
                      <w:r>
                        <w:t>Un système éducatif inculquant les vraies valeurs de la vie et les compétences de l’auto développement personnel</w:t>
                      </w:r>
                    </w:p>
                    <w:p w:rsidR="004F4DA1" w:rsidRDefault="004F4DA1" w:rsidP="00E74A25">
                      <w:pPr>
                        <w:pStyle w:val="Paragraphedeliste"/>
                        <w:numPr>
                          <w:ilvl w:val="0"/>
                          <w:numId w:val="2"/>
                        </w:numPr>
                        <w:jc w:val="both"/>
                      </w:pPr>
                      <w:r>
                        <w:t>La santé dans toutes les politiques</w:t>
                      </w:r>
                    </w:p>
                    <w:p w:rsidR="004F4DA1" w:rsidRDefault="004F4DA1" w:rsidP="00E74A25">
                      <w:pPr>
                        <w:pStyle w:val="Paragraphedeliste"/>
                        <w:numPr>
                          <w:ilvl w:val="0"/>
                          <w:numId w:val="2"/>
                        </w:numPr>
                        <w:jc w:val="both"/>
                      </w:pPr>
                      <w:r>
                        <w:t>Un système de soin centré sur la personne</w:t>
                      </w:r>
                    </w:p>
                    <w:p w:rsidR="004F4DA1" w:rsidRDefault="004F4DA1" w:rsidP="00E74A25">
                      <w:pPr>
                        <w:pStyle w:val="Paragraphedeliste"/>
                        <w:numPr>
                          <w:ilvl w:val="0"/>
                          <w:numId w:val="2"/>
                        </w:numPr>
                        <w:jc w:val="both"/>
                      </w:pPr>
                      <w:r>
                        <w:t>CSU+</w:t>
                      </w:r>
                    </w:p>
                    <w:p w:rsidR="004F4DA1" w:rsidRDefault="004F4DA1" w:rsidP="00E74A25">
                      <w:pPr>
                        <w:pStyle w:val="Paragraphedeliste"/>
                        <w:numPr>
                          <w:ilvl w:val="0"/>
                          <w:numId w:val="2"/>
                        </w:numPr>
                        <w:jc w:val="both"/>
                      </w:pPr>
                      <w:r>
                        <w:t>Collaboration entre tous les secteurs (éducation, équipement, Agricole…)</w:t>
                      </w:r>
                    </w:p>
                    <w:p w:rsidR="004F4DA1" w:rsidRDefault="004F4DA1" w:rsidP="00E74A25">
                      <w:pPr>
                        <w:pStyle w:val="Paragraphedeliste"/>
                        <w:numPr>
                          <w:ilvl w:val="0"/>
                          <w:numId w:val="2"/>
                        </w:numPr>
                        <w:jc w:val="both"/>
                      </w:pPr>
                      <w:r>
                        <w:t>Un environnement plus sain et stimulant</w:t>
                      </w:r>
                    </w:p>
                    <w:p w:rsidR="004F4DA1" w:rsidRDefault="004F4DA1" w:rsidP="00E74A25">
                      <w:pPr>
                        <w:pStyle w:val="Paragraphedeliste"/>
                        <w:numPr>
                          <w:ilvl w:val="0"/>
                          <w:numId w:val="2"/>
                        </w:numPr>
                        <w:jc w:val="both"/>
                      </w:pPr>
                      <w:r>
                        <w:t>Un environnement sain et stimulant</w:t>
                      </w:r>
                    </w:p>
                    <w:p w:rsidR="004F4DA1" w:rsidRDefault="004F4DA1" w:rsidP="00E74A25">
                      <w:pPr>
                        <w:pStyle w:val="Paragraphedeliste"/>
                        <w:numPr>
                          <w:ilvl w:val="0"/>
                          <w:numId w:val="2"/>
                        </w:numPr>
                        <w:jc w:val="both"/>
                      </w:pPr>
                      <w:r>
                        <w:t>Promouvoir la première ligne</w:t>
                      </w:r>
                    </w:p>
                    <w:p w:rsidR="004F4DA1" w:rsidRDefault="004F4DA1" w:rsidP="00E74A25">
                      <w:pPr>
                        <w:pStyle w:val="Paragraphedeliste"/>
                        <w:numPr>
                          <w:ilvl w:val="0"/>
                          <w:numId w:val="2"/>
                        </w:numPr>
                        <w:jc w:val="both"/>
                      </w:pPr>
                      <w:r>
                        <w:t>Un système éducatif inculquant les vraies valeurs de la vie et les compétences de l’auto développement personnel.</w:t>
                      </w:r>
                    </w:p>
                    <w:p w:rsidR="004F4DA1" w:rsidRDefault="004F4DA1" w:rsidP="00E74A25">
                      <w:pPr>
                        <w:pStyle w:val="Paragraphedeliste"/>
                        <w:numPr>
                          <w:ilvl w:val="0"/>
                          <w:numId w:val="2"/>
                        </w:numPr>
                        <w:jc w:val="both"/>
                      </w:pPr>
                      <w:r>
                        <w:t>Un environnement politique et institutionnel adéquat, positif.</w:t>
                      </w:r>
                    </w:p>
                    <w:p w:rsidR="004F4DA1" w:rsidRPr="00BA1D3B" w:rsidRDefault="004F4DA1" w:rsidP="00E74A25">
                      <w:pPr>
                        <w:pStyle w:val="Paragraphedeliste"/>
                        <w:numPr>
                          <w:ilvl w:val="0"/>
                          <w:numId w:val="2"/>
                        </w:numPr>
                        <w:jc w:val="both"/>
                      </w:pPr>
                      <w:r>
                        <w:t>Améliorer et développer le système de formation des cadres de la santé.</w:t>
                      </w:r>
                    </w:p>
                  </w:txbxContent>
                </v:textbox>
              </v:shape>
              <v:shape id="Zone de texte 161" o:spid="_x0000_s1135"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rsidR="004F4DA1" w:rsidRPr="00BA1D3B" w:rsidRDefault="004F4DA1" w:rsidP="00E74A25">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E74A25">
                      <w:pPr>
                        <w:pStyle w:val="Paragraphedeliste"/>
                        <w:numPr>
                          <w:ilvl w:val="0"/>
                          <w:numId w:val="71"/>
                        </w:numPr>
                        <w:jc w:val="both"/>
                      </w:pPr>
                      <w:r>
                        <w:t>Un pourcentage/degré de couverture sanitaire fondé sur les statistiques géo-démographiques de chaque gouvernorat</w:t>
                      </w:r>
                    </w:p>
                    <w:p w:rsidR="004F4DA1" w:rsidRDefault="004F4DA1" w:rsidP="00E74A25">
                      <w:pPr>
                        <w:pStyle w:val="Paragraphedeliste"/>
                        <w:numPr>
                          <w:ilvl w:val="0"/>
                          <w:numId w:val="71"/>
                        </w:numPr>
                        <w:jc w:val="both"/>
                      </w:pPr>
                      <w:r>
                        <w:t>Un système de formation continue et de recherche scientifique</w:t>
                      </w:r>
                    </w:p>
                    <w:p w:rsidR="004F4DA1" w:rsidRDefault="004F4DA1" w:rsidP="00E74A25">
                      <w:pPr>
                        <w:pStyle w:val="Paragraphedeliste"/>
                        <w:numPr>
                          <w:ilvl w:val="0"/>
                          <w:numId w:val="71"/>
                        </w:numPr>
                        <w:jc w:val="both"/>
                      </w:pPr>
                      <w:r>
                        <w:t>Augmentation du budget alloué à la santé</w:t>
                      </w:r>
                    </w:p>
                    <w:p w:rsidR="004F4DA1" w:rsidRDefault="004F4DA1" w:rsidP="00E74A25">
                      <w:pPr>
                        <w:pStyle w:val="Paragraphedeliste"/>
                        <w:numPr>
                          <w:ilvl w:val="0"/>
                          <w:numId w:val="71"/>
                        </w:numPr>
                        <w:jc w:val="both"/>
                      </w:pPr>
                      <w:r>
                        <w:t>Le suivi et le contrôle de l'application des stratégies adoptées en matière de politiques de santé</w:t>
                      </w:r>
                    </w:p>
                    <w:p w:rsidR="004F4DA1" w:rsidRDefault="004F4DA1" w:rsidP="00E74A25">
                      <w:pPr>
                        <w:pStyle w:val="Paragraphedeliste"/>
                        <w:numPr>
                          <w:ilvl w:val="0"/>
                          <w:numId w:val="71"/>
                        </w:numPr>
                        <w:jc w:val="both"/>
                      </w:pPr>
                      <w:r>
                        <w:t>Le choix de la couverture sanitaire (le pouvoir de se passer de la CNAM càd Avoir la possibilité de ne pas choisir entre une des 3 filières actuellement en vigueur)</w:t>
                      </w:r>
                    </w:p>
                    <w:p w:rsidR="004F4DA1" w:rsidRDefault="004F4DA1" w:rsidP="00E74A25">
                      <w:pPr>
                        <w:pStyle w:val="Paragraphedeliste"/>
                        <w:numPr>
                          <w:ilvl w:val="0"/>
                          <w:numId w:val="71"/>
                        </w:numPr>
                        <w:jc w:val="both"/>
                      </w:pPr>
                      <w:r>
                        <w:t>Assurer la pérennité du système de santé en tenant compte des changements démographiques et sociologiques</w:t>
                      </w:r>
                    </w:p>
                    <w:p w:rsidR="004F4DA1" w:rsidRDefault="004F4DA1" w:rsidP="00E74A25">
                      <w:pPr>
                        <w:pStyle w:val="Paragraphedeliste"/>
                        <w:numPr>
                          <w:ilvl w:val="0"/>
                          <w:numId w:val="71"/>
                        </w:numPr>
                        <w:jc w:val="both"/>
                      </w:pPr>
                      <w:r>
                        <w:t>Offrir un environnement sanitaire complet et complémentaire au sein des structure de soin</w:t>
                      </w:r>
                    </w:p>
                    <w:p w:rsidR="004F4DA1" w:rsidRDefault="004F4DA1" w:rsidP="00E74A25">
                      <w:pPr>
                        <w:pStyle w:val="Paragraphedeliste"/>
                        <w:numPr>
                          <w:ilvl w:val="0"/>
                          <w:numId w:val="71"/>
                        </w:numPr>
                        <w:jc w:val="both"/>
                      </w:pPr>
                      <w:r>
                        <w:t>Créer un identifiant unique pour chaque citoyen, dans toutes les structures de soin et qui permettra l'accès à un DMU grâce à un système informatique performant.</w:t>
                      </w:r>
                    </w:p>
                    <w:p w:rsidR="004F4DA1" w:rsidRPr="00BA1D3B" w:rsidRDefault="004F4DA1" w:rsidP="00E74A25">
                      <w:pPr>
                        <w:pStyle w:val="Paragraphedeliste"/>
                        <w:numPr>
                          <w:ilvl w:val="0"/>
                          <w:numId w:val="71"/>
                        </w:numPr>
                        <w:jc w:val="both"/>
                      </w:pPr>
                      <w:r>
                        <w:t>Consacrer les mécanismes et moyens de justice sociale</w:t>
                      </w:r>
                    </w:p>
                    <w:p w:rsidR="004F4DA1" w:rsidRPr="00514ABC" w:rsidRDefault="004F4DA1" w:rsidP="00E74A25">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E74A25">
                      <w:pPr>
                        <w:pStyle w:val="Paragraphedeliste"/>
                        <w:numPr>
                          <w:ilvl w:val="0"/>
                          <w:numId w:val="71"/>
                        </w:numPr>
                        <w:jc w:val="both"/>
                      </w:pPr>
                      <w:r>
                        <w:t>Revoir le système de formation des professionnels de santé selon les nouvelles normes scientifiques et d’encouragement à la recherche.</w:t>
                      </w:r>
                    </w:p>
                    <w:p w:rsidR="004F4DA1" w:rsidRDefault="004F4DA1" w:rsidP="00E74A25">
                      <w:pPr>
                        <w:pStyle w:val="Paragraphedeliste"/>
                        <w:numPr>
                          <w:ilvl w:val="0"/>
                          <w:numId w:val="71"/>
                        </w:numPr>
                        <w:jc w:val="both"/>
                      </w:pPr>
                      <w:r>
                        <w:t>Fournir les ressources humaines selon l'état des lieux actuel du secteur (assurer un équilibre entre les équipements, les ressources humaines et les capacités d'accueil) avec une définition et une mention au sein d'une loi ordinaire de, des rôles de chaque intervenant.</w:t>
                      </w:r>
                    </w:p>
                    <w:p w:rsidR="004F4DA1" w:rsidRDefault="004F4DA1" w:rsidP="00E74A25">
                      <w:pPr>
                        <w:pStyle w:val="Paragraphedeliste"/>
                        <w:numPr>
                          <w:ilvl w:val="0"/>
                          <w:numId w:val="71"/>
                        </w:numPr>
                        <w:jc w:val="both"/>
                      </w:pPr>
                      <w:r>
                        <w:t>Inclure la santé mentale parmi les choix stratégiques</w:t>
                      </w:r>
                    </w:p>
                    <w:p w:rsidR="004F4DA1" w:rsidRDefault="004F4DA1" w:rsidP="00E74A25">
                      <w:pPr>
                        <w:pStyle w:val="Paragraphedeliste"/>
                        <w:numPr>
                          <w:ilvl w:val="0"/>
                          <w:numId w:val="71"/>
                        </w:numPr>
                        <w:jc w:val="both"/>
                      </w:pPr>
                      <w:r>
                        <w:t>L'éducation sanitaire pour les population illettrées (femmes rurales) pour le changement des comportements.</w:t>
                      </w:r>
                    </w:p>
                    <w:p w:rsidR="004F4DA1" w:rsidRDefault="004F4DA1" w:rsidP="00E74A25">
                      <w:pPr>
                        <w:pStyle w:val="Paragraphedeliste"/>
                        <w:numPr>
                          <w:ilvl w:val="0"/>
                          <w:numId w:val="71"/>
                        </w:numPr>
                        <w:jc w:val="both"/>
                      </w:pPr>
                      <w:r>
                        <w:t>Stratégie de la mise en œuvre de la PEC des personnes âgées.</w:t>
                      </w:r>
                    </w:p>
                    <w:p w:rsidR="004F4DA1" w:rsidRDefault="004F4DA1" w:rsidP="00E74A25">
                      <w:pPr>
                        <w:pStyle w:val="Paragraphedeliste"/>
                        <w:numPr>
                          <w:ilvl w:val="0"/>
                          <w:numId w:val="71"/>
                        </w:numPr>
                        <w:jc w:val="both"/>
                      </w:pPr>
                      <w:r>
                        <w:t>Révision des programmes nationaux du Ministère de la santé pour se mettre à jour des développements scientifiques et du changement climatique et répondre aux attentes de 2030.</w:t>
                      </w:r>
                    </w:p>
                    <w:p w:rsidR="004F4DA1" w:rsidRDefault="004F4DA1" w:rsidP="00E74A25">
                      <w:pPr>
                        <w:pStyle w:val="Paragraphedeliste"/>
                        <w:numPr>
                          <w:ilvl w:val="0"/>
                          <w:numId w:val="71"/>
                        </w:numPr>
                        <w:jc w:val="both"/>
                      </w:pPr>
                      <w:r>
                        <w:t>La formation et le choix des responsables (leaders)</w:t>
                      </w:r>
                    </w:p>
                    <w:p w:rsidR="004F4DA1" w:rsidRDefault="004F4DA1" w:rsidP="00E74A25">
                      <w:pPr>
                        <w:pStyle w:val="Paragraphedeliste"/>
                        <w:numPr>
                          <w:ilvl w:val="0"/>
                          <w:numId w:val="71"/>
                        </w:numPr>
                        <w:jc w:val="both"/>
                      </w:pPr>
                      <w:r>
                        <w:t>Limiter les instituts privés</w:t>
                      </w:r>
                    </w:p>
                    <w:p w:rsidR="004F4DA1" w:rsidRDefault="004F4DA1" w:rsidP="00E74A25">
                      <w:pPr>
                        <w:pStyle w:val="Paragraphedeliste"/>
                        <w:numPr>
                          <w:ilvl w:val="0"/>
                          <w:numId w:val="71"/>
                        </w:numPr>
                        <w:jc w:val="both"/>
                      </w:pPr>
                      <w:r>
                        <w:t>Un système de suivi, contrôle et redevabilité.</w:t>
                      </w:r>
                    </w:p>
                    <w:p w:rsidR="004F4DA1" w:rsidRDefault="004F4DA1" w:rsidP="00E74A25">
                      <w:pPr>
                        <w:pStyle w:val="Paragraphedeliste"/>
                        <w:numPr>
                          <w:ilvl w:val="0"/>
                          <w:numId w:val="71"/>
                        </w:numPr>
                        <w:jc w:val="both"/>
                      </w:pPr>
                      <w:r>
                        <w:t>La santé numérique : numérisation du secteur</w:t>
                      </w:r>
                    </w:p>
                    <w:p w:rsidR="004F4DA1" w:rsidRPr="00BA1D3B" w:rsidRDefault="004F4DA1" w:rsidP="00E74A25">
                      <w:pPr>
                        <w:pStyle w:val="Paragraphedeliste"/>
                        <w:numPr>
                          <w:ilvl w:val="0"/>
                          <w:numId w:val="71"/>
                        </w:numPr>
                        <w:jc w:val="both"/>
                      </w:pPr>
                      <w:r>
                        <w:t>Le patient : un partenaire dans le système de soin.</w:t>
                      </w:r>
                    </w:p>
                  </w:txbxContent>
                </v:textbox>
              </v:shape>
            </v:group>
          </v:group>
        </w:pict>
      </w:r>
    </w:p>
    <w:p w:rsidR="00E74A25" w:rsidRDefault="008D5CFD" w:rsidP="00E74A25">
      <w:r>
        <w:rPr>
          <w:noProof/>
        </w:rPr>
        <w:lastRenderedPageBreak/>
        <w:pict>
          <v:group id="Groupe 289" o:spid="_x0000_s1136" style="position:absolute;margin-left:.3pt;margin-top:52.35pt;width:1039.45pt;height:765.05pt;z-index:251790848;mso-height-relative:margin" coordsize="132010,9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">
            <v:shape id="Zone de texte 290" o:spid="_x0000_s1137" type="#_x0000_t202" style="position:absolute;left:10871;top:10746;width:38227;height:84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Pr="00D81CA2" w:rsidRDefault="004F4DA1" w:rsidP="00E74A25">
                    <w:pPr>
                      <w:pStyle w:val="Paragraphedeliste"/>
                      <w:numPr>
                        <w:ilvl w:val="0"/>
                        <w:numId w:val="5"/>
                      </w:numPr>
                      <w:jc w:val="both"/>
                      <w:rPr>
                        <w:sz w:val="20"/>
                        <w:szCs w:val="20"/>
                      </w:rPr>
                    </w:pPr>
                    <w:r w:rsidRPr="00D81CA2">
                      <w:rPr>
                        <w:sz w:val="20"/>
                        <w:szCs w:val="20"/>
                      </w:rPr>
                      <w:t>La participation à l'élaboration des choix</w:t>
                    </w:r>
                  </w:p>
                  <w:p w:rsidR="004F4DA1" w:rsidRPr="00D81CA2" w:rsidRDefault="004F4DA1" w:rsidP="00E74A25">
                    <w:pPr>
                      <w:pStyle w:val="Paragraphedeliste"/>
                      <w:numPr>
                        <w:ilvl w:val="0"/>
                        <w:numId w:val="5"/>
                      </w:numPr>
                      <w:jc w:val="both"/>
                      <w:rPr>
                        <w:sz w:val="20"/>
                        <w:szCs w:val="20"/>
                      </w:rPr>
                    </w:pPr>
                    <w:r w:rsidRPr="00D81CA2">
                      <w:rPr>
                        <w:sz w:val="20"/>
                        <w:szCs w:val="20"/>
                      </w:rPr>
                      <w:t>La gestion et la bonne gouvernance du le système de santé</w:t>
                    </w:r>
                  </w:p>
                  <w:p w:rsidR="004F4DA1" w:rsidRPr="00D81CA2" w:rsidRDefault="004F4DA1" w:rsidP="00E74A25">
                    <w:pPr>
                      <w:pStyle w:val="Paragraphedeliste"/>
                      <w:numPr>
                        <w:ilvl w:val="0"/>
                        <w:numId w:val="5"/>
                      </w:numPr>
                      <w:jc w:val="both"/>
                      <w:rPr>
                        <w:sz w:val="20"/>
                        <w:szCs w:val="20"/>
                      </w:rPr>
                    </w:pPr>
                    <w:r w:rsidRPr="00D81CA2">
                      <w:rPr>
                        <w:sz w:val="20"/>
                        <w:szCs w:val="20"/>
                      </w:rPr>
                      <w:t>La participation à l'élaboration et l'application des programmes de promotion de la santé et des services de soin dans les instances et les structures locales.</w:t>
                    </w:r>
                  </w:p>
                  <w:p w:rsidR="004F4DA1" w:rsidRPr="00D81CA2" w:rsidRDefault="004F4DA1" w:rsidP="00E74A25">
                    <w:pPr>
                      <w:pStyle w:val="Paragraphedeliste"/>
                      <w:numPr>
                        <w:ilvl w:val="0"/>
                        <w:numId w:val="5"/>
                      </w:numPr>
                      <w:jc w:val="both"/>
                      <w:rPr>
                        <w:sz w:val="20"/>
                        <w:szCs w:val="20"/>
                      </w:rPr>
                    </w:pPr>
                    <w:r w:rsidRPr="00D81CA2">
                      <w:rPr>
                        <w:sz w:val="20"/>
                        <w:szCs w:val="20"/>
                      </w:rPr>
                      <w:t>La responsabilité personnelle du citoyen sur la préservation de sa santé.</w:t>
                    </w:r>
                  </w:p>
                  <w:p w:rsidR="004F4DA1" w:rsidRPr="00D81CA2" w:rsidRDefault="004F4DA1" w:rsidP="00E74A25">
                    <w:pPr>
                      <w:pStyle w:val="Paragraphedeliste"/>
                      <w:numPr>
                        <w:ilvl w:val="0"/>
                        <w:numId w:val="5"/>
                      </w:numPr>
                      <w:jc w:val="both"/>
                      <w:rPr>
                        <w:sz w:val="20"/>
                        <w:szCs w:val="20"/>
                      </w:rPr>
                    </w:pPr>
                    <w:r w:rsidRPr="00D81CA2">
                      <w:rPr>
                        <w:sz w:val="20"/>
                        <w:szCs w:val="20"/>
                      </w:rPr>
                      <w:t>Participer à la détermination des choix, à la gestion et la gouvernance du système de santé.</w:t>
                    </w:r>
                  </w:p>
                  <w:p w:rsidR="004F4DA1" w:rsidRPr="00D81CA2" w:rsidRDefault="004F4DA1" w:rsidP="00E74A25">
                    <w:pPr>
                      <w:pStyle w:val="Paragraphedeliste"/>
                      <w:numPr>
                        <w:ilvl w:val="0"/>
                        <w:numId w:val="5"/>
                      </w:numPr>
                      <w:jc w:val="both"/>
                      <w:rPr>
                        <w:sz w:val="20"/>
                        <w:szCs w:val="20"/>
                      </w:rPr>
                    </w:pPr>
                    <w:r w:rsidRPr="00D81CA2">
                      <w:rPr>
                        <w:sz w:val="20"/>
                        <w:szCs w:val="20"/>
                      </w:rPr>
                      <w:t>La responsabilité personnelle du citoyen sur la préservation de sa santé.</w:t>
                    </w:r>
                  </w:p>
                  <w:p w:rsidR="004F4DA1" w:rsidRPr="00D81CA2" w:rsidRDefault="004F4DA1" w:rsidP="00E74A25">
                    <w:pPr>
                      <w:pStyle w:val="Paragraphedeliste"/>
                      <w:numPr>
                        <w:ilvl w:val="0"/>
                        <w:numId w:val="5"/>
                      </w:numPr>
                      <w:jc w:val="both"/>
                      <w:rPr>
                        <w:sz w:val="20"/>
                        <w:szCs w:val="20"/>
                      </w:rPr>
                    </w:pPr>
                    <w:r w:rsidRPr="00D81CA2">
                      <w:rPr>
                        <w:sz w:val="20"/>
                        <w:szCs w:val="20"/>
                      </w:rPr>
                      <w:t>Bénéficier de son droit d'accès à l'information et à l'habilitation</w:t>
                    </w:r>
                  </w:p>
                  <w:p w:rsidR="004F4DA1" w:rsidRPr="00D81CA2" w:rsidRDefault="004F4DA1" w:rsidP="00E74A25">
                    <w:pPr>
                      <w:pStyle w:val="Paragraphedeliste"/>
                      <w:numPr>
                        <w:ilvl w:val="0"/>
                        <w:numId w:val="5"/>
                      </w:numPr>
                      <w:jc w:val="both"/>
                      <w:rPr>
                        <w:sz w:val="20"/>
                        <w:szCs w:val="20"/>
                      </w:rPr>
                    </w:pPr>
                    <w:r w:rsidRPr="00D81CA2">
                      <w:rPr>
                        <w:sz w:val="20"/>
                        <w:szCs w:val="20"/>
                      </w:rPr>
                      <w:t>Impliquer le citoyen dans la prise des décisions politiques et stratégiques en relation avec le système de santé, à tous les niveaux.</w:t>
                    </w:r>
                  </w:p>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D81CA2" w:rsidRDefault="004F4DA1" w:rsidP="00E74A25">
                    <w:pPr>
                      <w:pStyle w:val="Paragraphedeliste"/>
                      <w:numPr>
                        <w:ilvl w:val="0"/>
                        <w:numId w:val="9"/>
                      </w:numPr>
                      <w:jc w:val="both"/>
                    </w:pPr>
                    <w:r>
                      <w:t>C</w:t>
                    </w:r>
                    <w:r w:rsidRPr="00D81CA2">
                      <w:t xml:space="preserve">itoyen </w:t>
                    </w:r>
                    <w:r>
                      <w:t>r</w:t>
                    </w:r>
                    <w:r w:rsidRPr="00D81CA2">
                      <w:t>esponsable, engagé et impliqué</w:t>
                    </w:r>
                  </w:p>
                  <w:p w:rsidR="004F4DA1" w:rsidRPr="00D81CA2" w:rsidRDefault="004F4DA1" w:rsidP="00E74A25">
                    <w:pPr>
                      <w:pStyle w:val="Paragraphedeliste"/>
                      <w:numPr>
                        <w:ilvl w:val="0"/>
                        <w:numId w:val="9"/>
                      </w:numPr>
                      <w:jc w:val="both"/>
                    </w:pPr>
                    <w:r w:rsidRPr="00D81CA2">
                      <w:t>Permettre au citoyen d'exercer ses devoirs de personne responsable et l'impliquer dans les instances participatives.</w:t>
                    </w:r>
                  </w:p>
                  <w:p w:rsidR="004F4DA1" w:rsidRPr="00D81CA2" w:rsidRDefault="004F4DA1" w:rsidP="00E74A25">
                    <w:pPr>
                      <w:pStyle w:val="Paragraphedeliste"/>
                      <w:numPr>
                        <w:ilvl w:val="0"/>
                        <w:numId w:val="9"/>
                      </w:numPr>
                      <w:jc w:val="both"/>
                    </w:pPr>
                    <w:r w:rsidRPr="00D81CA2">
                      <w:t>Exercer ses devoirs à l'information et à l'habilitation.</w:t>
                    </w:r>
                  </w:p>
                  <w:p w:rsidR="004F4DA1" w:rsidRPr="00D81CA2" w:rsidRDefault="004F4DA1" w:rsidP="00E74A25">
                    <w:pPr>
                      <w:pStyle w:val="Paragraphedeliste"/>
                      <w:numPr>
                        <w:ilvl w:val="0"/>
                        <w:numId w:val="9"/>
                      </w:numPr>
                      <w:jc w:val="both"/>
                    </w:pPr>
                    <w:r w:rsidRPr="00D81CA2">
                      <w:t>La participation à l'élaboration et l'application des programmes de promotion de la santé et des services de soin dans les instances et les structures locales.</w:t>
                    </w:r>
                  </w:p>
                  <w:p w:rsidR="004F4DA1" w:rsidRPr="00D81CA2" w:rsidRDefault="004F4DA1" w:rsidP="00E74A25">
                    <w:pPr>
                      <w:pStyle w:val="Paragraphedeliste"/>
                      <w:numPr>
                        <w:ilvl w:val="0"/>
                        <w:numId w:val="9"/>
                      </w:numPr>
                      <w:jc w:val="both"/>
                    </w:pPr>
                    <w:r w:rsidRPr="00D81CA2">
                      <w:t>Participer à la détermination des choix stratégiques, à la gestion et la gouvernance du système de santé.</w:t>
                    </w:r>
                  </w:p>
                  <w:p w:rsidR="004F4DA1" w:rsidRPr="00D81CA2" w:rsidRDefault="004F4DA1" w:rsidP="00E74A25">
                    <w:pPr>
                      <w:pStyle w:val="Paragraphedeliste"/>
                      <w:numPr>
                        <w:ilvl w:val="0"/>
                        <w:numId w:val="9"/>
                      </w:numPr>
                      <w:jc w:val="both"/>
                    </w:pPr>
                    <w:r w:rsidRPr="00D81CA2">
                      <w:t>Le Citoyen participe aux choix des stratégies.</w:t>
                    </w:r>
                  </w:p>
                  <w:p w:rsidR="004F4DA1" w:rsidRPr="00D81CA2" w:rsidRDefault="004F4DA1" w:rsidP="00E74A25">
                    <w:pPr>
                      <w:pStyle w:val="Paragraphedeliste"/>
                      <w:numPr>
                        <w:ilvl w:val="0"/>
                        <w:numId w:val="9"/>
                      </w:numPr>
                      <w:jc w:val="both"/>
                    </w:pPr>
                    <w:r w:rsidRPr="00D81CA2">
                      <w:t>Un citoyen responsable et habilité.</w:t>
                    </w:r>
                  </w:p>
                  <w:p w:rsidR="004F4DA1" w:rsidRPr="00D81CA2" w:rsidRDefault="004F4DA1" w:rsidP="00E74A25">
                    <w:pPr>
                      <w:pStyle w:val="Paragraphedeliste"/>
                      <w:numPr>
                        <w:ilvl w:val="0"/>
                        <w:numId w:val="9"/>
                      </w:numPr>
                      <w:jc w:val="both"/>
                    </w:pPr>
                    <w:r w:rsidRPr="00D81CA2">
                      <w:t>La responsabilité personnelle pour préserver sa santé : Responsabiliser le citoyen dès le jeune âge en développant ses connaissances</w:t>
                    </w:r>
                    <w:r>
                      <w:t>.</w:t>
                    </w:r>
                  </w:p>
                  <w:p w:rsidR="004F4DA1" w:rsidRPr="00D81CA2" w:rsidRDefault="004F4DA1" w:rsidP="00E74A25">
                    <w:pPr>
                      <w:pStyle w:val="Paragraphedeliste"/>
                      <w:numPr>
                        <w:ilvl w:val="0"/>
                        <w:numId w:val="9"/>
                      </w:numPr>
                      <w:jc w:val="both"/>
                    </w:pPr>
                    <w:r w:rsidRPr="00D81CA2">
                      <w:t>Le droit d'accès à l'information.</w:t>
                    </w:r>
                  </w:p>
                  <w:p w:rsidR="004F4DA1" w:rsidRPr="00D81CA2" w:rsidRDefault="004F4DA1" w:rsidP="00E74A25">
                    <w:pPr>
                      <w:pStyle w:val="Paragraphedeliste"/>
                      <w:numPr>
                        <w:ilvl w:val="0"/>
                        <w:numId w:val="9"/>
                      </w:numPr>
                      <w:jc w:val="both"/>
                    </w:pPr>
                    <w:r w:rsidRPr="00D81CA2">
                      <w:t xml:space="preserve">L'habilitation du citoyen à ce qu’il comprenne les données relatives au système de soin. </w:t>
                    </w:r>
                  </w:p>
                  <w:p w:rsidR="004F4DA1" w:rsidRPr="00D81CA2" w:rsidRDefault="004F4DA1" w:rsidP="00E74A25">
                    <w:pPr>
                      <w:pStyle w:val="Paragraphedeliste"/>
                      <w:numPr>
                        <w:ilvl w:val="0"/>
                        <w:numId w:val="9"/>
                      </w:numPr>
                      <w:jc w:val="both"/>
                    </w:pPr>
                    <w:r w:rsidRPr="00D81CA2">
                      <w:t xml:space="preserve">La responsabilisation du citoyen à préserver sa santé. </w:t>
                    </w:r>
                  </w:p>
                  <w:p w:rsidR="004F4DA1" w:rsidRPr="00D81CA2" w:rsidRDefault="004F4DA1" w:rsidP="00E74A25">
                    <w:pPr>
                      <w:pStyle w:val="Paragraphedeliste"/>
                      <w:numPr>
                        <w:ilvl w:val="0"/>
                        <w:numId w:val="9"/>
                      </w:numPr>
                      <w:jc w:val="both"/>
                    </w:pPr>
                    <w:r w:rsidRPr="00D81CA2">
                      <w:t xml:space="preserve">La responsabilisation du citoyen à préserver sa santé. </w:t>
                    </w:r>
                  </w:p>
                  <w:p w:rsidR="004F4DA1" w:rsidRPr="00D81CA2" w:rsidRDefault="004F4DA1" w:rsidP="00E74A25">
                    <w:pPr>
                      <w:pStyle w:val="Paragraphedeliste"/>
                      <w:numPr>
                        <w:ilvl w:val="0"/>
                        <w:numId w:val="9"/>
                      </w:numPr>
                      <w:jc w:val="both"/>
                    </w:pPr>
                    <w:r w:rsidRPr="00D81CA2">
                      <w:t>Citoyen Responsable, Partenaire, acteur et participant.</w:t>
                    </w:r>
                  </w:p>
                  <w:p w:rsidR="004F4DA1" w:rsidRPr="00D81CA2" w:rsidRDefault="004F4DA1" w:rsidP="00E74A25">
                    <w:pPr>
                      <w:pStyle w:val="Paragraphedeliste"/>
                      <w:numPr>
                        <w:ilvl w:val="0"/>
                        <w:numId w:val="9"/>
                      </w:numPr>
                      <w:jc w:val="both"/>
                    </w:pPr>
                    <w:r w:rsidRPr="00D81CA2">
                      <w:t>Le droit à l'information</w:t>
                    </w:r>
                    <w:r>
                      <w:t xml:space="preserve"> et à l’habilitation.</w:t>
                    </w:r>
                  </w:p>
                  <w:p w:rsidR="004F4DA1" w:rsidRPr="00D81CA2" w:rsidRDefault="004F4DA1" w:rsidP="00E74A25">
                    <w:pPr>
                      <w:jc w:val="both"/>
                    </w:pPr>
                  </w:p>
                </w:txbxContent>
              </v:textbox>
            </v:shape>
            <v:shape id="Zone de texte 296" o:spid="_x0000_s1138" type="#_x0000_t202" style="position:absolute;left:50915;top:10746;width:41269;height:86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Pr="00CD5CB1" w:rsidRDefault="004F4DA1" w:rsidP="00E74A25">
                    <w:pPr>
                      <w:pStyle w:val="Paragraphedeliste"/>
                      <w:numPr>
                        <w:ilvl w:val="0"/>
                        <w:numId w:val="6"/>
                      </w:numPr>
                      <w:jc w:val="both"/>
                      <w:rPr>
                        <w:sz w:val="20"/>
                        <w:szCs w:val="20"/>
                      </w:rPr>
                    </w:pPr>
                    <w:r w:rsidRPr="00CD5CB1">
                      <w:rPr>
                        <w:sz w:val="20"/>
                        <w:szCs w:val="20"/>
                      </w:rPr>
                      <w:t>La responsabilité personnelle pour préserver la santé (Ne pas spécifier les rôles de chacun équivaut à ne pas déterminer les responsabilités de chacun)</w:t>
                    </w:r>
                  </w:p>
                  <w:p w:rsidR="004F4DA1" w:rsidRPr="00CD5CB1" w:rsidRDefault="004F4DA1" w:rsidP="00E74A25">
                    <w:pPr>
                      <w:pStyle w:val="Paragraphedeliste"/>
                      <w:numPr>
                        <w:ilvl w:val="0"/>
                        <w:numId w:val="6"/>
                      </w:numPr>
                      <w:jc w:val="both"/>
                      <w:rPr>
                        <w:sz w:val="20"/>
                        <w:szCs w:val="20"/>
                      </w:rPr>
                    </w:pPr>
                    <w:r w:rsidRPr="00CD5CB1">
                      <w:rPr>
                        <w:sz w:val="20"/>
                        <w:szCs w:val="20"/>
                      </w:rPr>
                      <w:t>Le fait d'exclure le citoyen dans la participation volontaire ou obligatoire aux décisions.</w:t>
                    </w:r>
                  </w:p>
                  <w:p w:rsidR="004F4DA1" w:rsidRPr="00CD5CB1" w:rsidRDefault="004F4DA1" w:rsidP="00E74A25">
                    <w:pPr>
                      <w:pStyle w:val="Paragraphedeliste"/>
                      <w:numPr>
                        <w:ilvl w:val="0"/>
                        <w:numId w:val="6"/>
                      </w:numPr>
                      <w:jc w:val="both"/>
                      <w:rPr>
                        <w:sz w:val="20"/>
                        <w:szCs w:val="20"/>
                      </w:rPr>
                    </w:pPr>
                    <w:r w:rsidRPr="00CD5CB1">
                      <w:rPr>
                        <w:sz w:val="20"/>
                        <w:szCs w:val="20"/>
                      </w:rPr>
                      <w:t>Ne pas impliquer le citoyen dans l'élaboration et la mise en œuvre des programmes de santé au sein des Structures locales.</w:t>
                    </w:r>
                  </w:p>
                  <w:p w:rsidR="004F4DA1" w:rsidRPr="00CD5CB1" w:rsidRDefault="004F4DA1" w:rsidP="00E74A25">
                    <w:pPr>
                      <w:pStyle w:val="Paragraphedeliste"/>
                      <w:numPr>
                        <w:ilvl w:val="0"/>
                        <w:numId w:val="6"/>
                      </w:numPr>
                      <w:jc w:val="both"/>
                      <w:rPr>
                        <w:sz w:val="20"/>
                        <w:szCs w:val="20"/>
                      </w:rPr>
                    </w:pPr>
                    <w:r w:rsidRPr="00CD5CB1">
                      <w:rPr>
                        <w:sz w:val="20"/>
                        <w:szCs w:val="20"/>
                      </w:rPr>
                      <w:t>La négligence du citoyen de s</w:t>
                    </w:r>
                    <w:r>
                      <w:rPr>
                        <w:sz w:val="20"/>
                        <w:szCs w:val="20"/>
                      </w:rPr>
                      <w:t>es</w:t>
                    </w:r>
                    <w:r w:rsidRPr="00CD5CB1">
                      <w:rPr>
                        <w:sz w:val="20"/>
                        <w:szCs w:val="20"/>
                      </w:rPr>
                      <w:t xml:space="preserve"> devoirs de préserver sa santé et celle des autres.</w:t>
                    </w:r>
                  </w:p>
                  <w:p w:rsidR="004F4DA1" w:rsidRPr="00DF71C5" w:rsidRDefault="004F4DA1" w:rsidP="00E74A25">
                    <w:pPr>
                      <w:jc w:val="both"/>
                    </w:pPr>
                    <w:r w:rsidRPr="003F571F">
                      <w:rPr>
                        <w:b/>
                        <w:bCs/>
                        <w:color w:val="833C0B" w:themeColor="accent2" w:themeShade="80"/>
                        <w:sz w:val="36"/>
                        <w:szCs w:val="36"/>
                      </w:rPr>
                      <w:t>Professionnels de la santé :</w:t>
                    </w:r>
                  </w:p>
                  <w:p w:rsidR="004F4DA1" w:rsidRPr="00CD5CB1" w:rsidRDefault="004F4DA1" w:rsidP="00E74A25">
                    <w:pPr>
                      <w:pStyle w:val="Paragraphedeliste"/>
                      <w:numPr>
                        <w:ilvl w:val="0"/>
                        <w:numId w:val="8"/>
                      </w:numPr>
                      <w:jc w:val="both"/>
                      <w:rPr>
                        <w:sz w:val="18"/>
                        <w:szCs w:val="18"/>
                      </w:rPr>
                    </w:pPr>
                    <w:r w:rsidRPr="00CD5CB1">
                      <w:rPr>
                        <w:sz w:val="18"/>
                        <w:szCs w:val="18"/>
                      </w:rPr>
                      <w:t xml:space="preserve">La méconnaissance et la non maitrise du citoyen lambda des problèmes -&gt; Difficulté pour la gestion et la planification. </w:t>
                    </w:r>
                  </w:p>
                  <w:p w:rsidR="004F4DA1" w:rsidRPr="00CD5CB1" w:rsidRDefault="004F4DA1" w:rsidP="00E74A25">
                    <w:pPr>
                      <w:pStyle w:val="Paragraphedeliste"/>
                      <w:numPr>
                        <w:ilvl w:val="0"/>
                        <w:numId w:val="8"/>
                      </w:numPr>
                      <w:jc w:val="both"/>
                      <w:rPr>
                        <w:sz w:val="18"/>
                        <w:szCs w:val="18"/>
                      </w:rPr>
                    </w:pPr>
                    <w:r w:rsidRPr="00CD5CB1">
                      <w:rPr>
                        <w:sz w:val="18"/>
                        <w:szCs w:val="18"/>
                      </w:rPr>
                      <w:t>Retarder la réforme du système de santé.</w:t>
                    </w:r>
                  </w:p>
                  <w:p w:rsidR="004F4DA1" w:rsidRPr="00CD5CB1" w:rsidRDefault="004F4DA1" w:rsidP="00E74A25">
                    <w:pPr>
                      <w:pStyle w:val="Paragraphedeliste"/>
                      <w:numPr>
                        <w:ilvl w:val="0"/>
                        <w:numId w:val="8"/>
                      </w:numPr>
                      <w:jc w:val="both"/>
                      <w:rPr>
                        <w:sz w:val="18"/>
                        <w:szCs w:val="18"/>
                      </w:rPr>
                    </w:pPr>
                    <w:r w:rsidRPr="00CD5CB1">
                      <w:rPr>
                        <w:sz w:val="18"/>
                        <w:szCs w:val="18"/>
                      </w:rPr>
                      <w:t>Résistance des citoyens (passivité)</w:t>
                    </w:r>
                    <w:r>
                      <w:rPr>
                        <w:sz w:val="18"/>
                        <w:szCs w:val="18"/>
                      </w:rPr>
                      <w:t xml:space="preserve"> et r</w:t>
                    </w:r>
                    <w:r w:rsidRPr="00CD5CB1">
                      <w:rPr>
                        <w:sz w:val="18"/>
                        <w:szCs w:val="18"/>
                      </w:rPr>
                      <w:t>ésistance des professionnels (Chasse-gardée)</w:t>
                    </w:r>
                    <w:r>
                      <w:rPr>
                        <w:sz w:val="18"/>
                        <w:szCs w:val="18"/>
                      </w:rPr>
                      <w:t>.</w:t>
                    </w:r>
                  </w:p>
                  <w:p w:rsidR="004F4DA1" w:rsidRPr="00CD5CB1" w:rsidRDefault="004F4DA1" w:rsidP="00E74A25">
                    <w:pPr>
                      <w:pStyle w:val="Paragraphedeliste"/>
                      <w:numPr>
                        <w:ilvl w:val="0"/>
                        <w:numId w:val="8"/>
                      </w:numPr>
                      <w:jc w:val="both"/>
                      <w:rPr>
                        <w:sz w:val="18"/>
                        <w:szCs w:val="18"/>
                      </w:rPr>
                    </w:pPr>
                    <w:r w:rsidRPr="00CD5CB1">
                      <w:rPr>
                        <w:sz w:val="18"/>
                        <w:szCs w:val="18"/>
                      </w:rPr>
                      <w:t>Mauvaise utilisation des informations.</w:t>
                    </w:r>
                  </w:p>
                  <w:p w:rsidR="004F4DA1" w:rsidRPr="00CD5CB1" w:rsidRDefault="004F4DA1" w:rsidP="00E74A25">
                    <w:pPr>
                      <w:pStyle w:val="Paragraphedeliste"/>
                      <w:numPr>
                        <w:ilvl w:val="0"/>
                        <w:numId w:val="8"/>
                      </w:numPr>
                      <w:jc w:val="both"/>
                      <w:rPr>
                        <w:sz w:val="18"/>
                        <w:szCs w:val="18"/>
                      </w:rPr>
                    </w:pPr>
                    <w:r w:rsidRPr="00CD5CB1">
                      <w:rPr>
                        <w:sz w:val="18"/>
                        <w:szCs w:val="18"/>
                      </w:rPr>
                      <w:t>Opérationnali</w:t>
                    </w:r>
                    <w:r>
                      <w:rPr>
                        <w:sz w:val="18"/>
                        <w:szCs w:val="18"/>
                      </w:rPr>
                      <w:t>té</w:t>
                    </w:r>
                    <w:r w:rsidRPr="00CD5CB1">
                      <w:rPr>
                        <w:sz w:val="18"/>
                        <w:szCs w:val="18"/>
                      </w:rPr>
                      <w:t xml:space="preserve"> des instances</w:t>
                    </w:r>
                  </w:p>
                  <w:p w:rsidR="004F4DA1" w:rsidRPr="00CD5CB1" w:rsidRDefault="004F4DA1" w:rsidP="00E74A25">
                    <w:pPr>
                      <w:pStyle w:val="Paragraphedeliste"/>
                      <w:numPr>
                        <w:ilvl w:val="0"/>
                        <w:numId w:val="8"/>
                      </w:numPr>
                      <w:jc w:val="both"/>
                      <w:rPr>
                        <w:sz w:val="18"/>
                        <w:szCs w:val="18"/>
                      </w:rPr>
                    </w:pPr>
                    <w:r w:rsidRPr="00CD5CB1">
                      <w:rPr>
                        <w:sz w:val="18"/>
                        <w:szCs w:val="18"/>
                      </w:rPr>
                      <w:t>La responsabilisation du citoyen à promouvoir sa santé : La crainte qu'il ne dispose pas des m</w:t>
                    </w:r>
                    <w:r>
                      <w:rPr>
                        <w:sz w:val="18"/>
                        <w:szCs w:val="18"/>
                      </w:rPr>
                      <w:t>oyen</w:t>
                    </w:r>
                    <w:r w:rsidRPr="00CD5CB1">
                      <w:rPr>
                        <w:sz w:val="18"/>
                        <w:szCs w:val="18"/>
                      </w:rPr>
                      <w:t>s nécessaires pour assurer cette mission ainsi que de l'influence négative des habitudes sociales sur sa sensibilisation.</w:t>
                    </w:r>
                  </w:p>
                  <w:p w:rsidR="004F4DA1" w:rsidRPr="00CD5CB1" w:rsidRDefault="004F4DA1" w:rsidP="00E74A25">
                    <w:pPr>
                      <w:pStyle w:val="Paragraphedeliste"/>
                      <w:numPr>
                        <w:ilvl w:val="0"/>
                        <w:numId w:val="8"/>
                      </w:numPr>
                      <w:jc w:val="both"/>
                      <w:rPr>
                        <w:sz w:val="18"/>
                        <w:szCs w:val="18"/>
                      </w:rPr>
                    </w:pPr>
                    <w:r w:rsidRPr="00CD5CB1">
                      <w:rPr>
                        <w:sz w:val="18"/>
                        <w:szCs w:val="18"/>
                      </w:rPr>
                      <w:t>Que sa participation dans les choix et la gestion soit juste formelle et symbolique et non pas effective</w:t>
                    </w:r>
                  </w:p>
                  <w:p w:rsidR="004F4DA1" w:rsidRPr="00CD5CB1" w:rsidRDefault="004F4DA1" w:rsidP="00E74A25">
                    <w:pPr>
                      <w:pStyle w:val="Paragraphedeliste"/>
                      <w:numPr>
                        <w:ilvl w:val="0"/>
                        <w:numId w:val="8"/>
                      </w:numPr>
                      <w:jc w:val="both"/>
                      <w:rPr>
                        <w:sz w:val="18"/>
                        <w:szCs w:val="18"/>
                      </w:rPr>
                    </w:pPr>
                    <w:r w:rsidRPr="00CD5CB1">
                      <w:rPr>
                        <w:sz w:val="18"/>
                        <w:szCs w:val="18"/>
                      </w:rPr>
                      <w:t>Faire porter intégralement la responsabilité au citoyen avec en parallèle, l'abandon des structures de soin de leurs responsabilités respectives.</w:t>
                    </w:r>
                  </w:p>
                  <w:p w:rsidR="004F4DA1" w:rsidRPr="00CD5CB1" w:rsidRDefault="004F4DA1" w:rsidP="00E74A25">
                    <w:pPr>
                      <w:pStyle w:val="Paragraphedeliste"/>
                      <w:numPr>
                        <w:ilvl w:val="0"/>
                        <w:numId w:val="8"/>
                      </w:numPr>
                      <w:jc w:val="both"/>
                      <w:rPr>
                        <w:sz w:val="18"/>
                        <w:szCs w:val="18"/>
                      </w:rPr>
                    </w:pPr>
                    <w:r w:rsidRPr="00CD5CB1">
                      <w:rPr>
                        <w:sz w:val="18"/>
                        <w:szCs w:val="18"/>
                      </w:rPr>
                      <w:t>Un citoyen non habilité à cette mission.</w:t>
                    </w:r>
                  </w:p>
                  <w:p w:rsidR="004F4DA1" w:rsidRPr="00CD5CB1" w:rsidRDefault="004F4DA1" w:rsidP="00E74A25">
                    <w:pPr>
                      <w:pStyle w:val="Paragraphedeliste"/>
                      <w:numPr>
                        <w:ilvl w:val="0"/>
                        <w:numId w:val="8"/>
                      </w:numPr>
                      <w:jc w:val="both"/>
                      <w:rPr>
                        <w:sz w:val="18"/>
                        <w:szCs w:val="18"/>
                      </w:rPr>
                    </w:pPr>
                    <w:r w:rsidRPr="00CD5CB1">
                      <w:rPr>
                        <w:sz w:val="18"/>
                        <w:szCs w:val="18"/>
                      </w:rPr>
                      <w:t>La peur de l'inconscience complète du citoyen des difficultés et dangers qui règnent sur le secteur de santé.</w:t>
                    </w:r>
                  </w:p>
                  <w:p w:rsidR="004F4DA1" w:rsidRPr="00CD5CB1" w:rsidRDefault="004F4DA1" w:rsidP="00E74A25">
                    <w:pPr>
                      <w:pStyle w:val="Paragraphedeliste"/>
                      <w:numPr>
                        <w:ilvl w:val="0"/>
                        <w:numId w:val="8"/>
                      </w:numPr>
                      <w:jc w:val="both"/>
                      <w:rPr>
                        <w:sz w:val="18"/>
                        <w:szCs w:val="18"/>
                      </w:rPr>
                    </w:pPr>
                    <w:r w:rsidRPr="00CD5CB1">
                      <w:rPr>
                        <w:sz w:val="18"/>
                        <w:szCs w:val="18"/>
                      </w:rPr>
                      <w:t>Un secteur particulier qui nécessite l'intervention d'experts avérés.</w:t>
                    </w:r>
                  </w:p>
                  <w:p w:rsidR="004F4DA1" w:rsidRPr="00CD5CB1" w:rsidRDefault="004F4DA1" w:rsidP="00E74A25">
                    <w:pPr>
                      <w:pStyle w:val="Paragraphedeliste"/>
                      <w:numPr>
                        <w:ilvl w:val="0"/>
                        <w:numId w:val="8"/>
                      </w:numPr>
                      <w:jc w:val="both"/>
                      <w:rPr>
                        <w:sz w:val="18"/>
                        <w:szCs w:val="18"/>
                      </w:rPr>
                    </w:pPr>
                    <w:r w:rsidRPr="00CD5CB1">
                      <w:rPr>
                        <w:sz w:val="18"/>
                        <w:szCs w:val="18"/>
                      </w:rPr>
                      <w:t>L'absence de sensibilisation du citoyen.</w:t>
                    </w:r>
                  </w:p>
                  <w:p w:rsidR="004F4DA1" w:rsidRPr="00CD5CB1" w:rsidRDefault="004F4DA1" w:rsidP="00E74A25">
                    <w:pPr>
                      <w:pStyle w:val="Paragraphedeliste"/>
                      <w:numPr>
                        <w:ilvl w:val="0"/>
                        <w:numId w:val="8"/>
                      </w:numPr>
                      <w:jc w:val="both"/>
                      <w:rPr>
                        <w:sz w:val="18"/>
                        <w:szCs w:val="18"/>
                      </w:rPr>
                    </w:pPr>
                    <w:r w:rsidRPr="00CD5CB1">
                      <w:rPr>
                        <w:sz w:val="18"/>
                        <w:szCs w:val="18"/>
                      </w:rPr>
                      <w:t>Le risque de passer à côté de certaines maladies qui représenteraient un danger pour la santé de la communauté.</w:t>
                    </w:r>
                  </w:p>
                  <w:p w:rsidR="004F4DA1" w:rsidRPr="00CD5CB1" w:rsidRDefault="004F4DA1" w:rsidP="00E74A25">
                    <w:pPr>
                      <w:pStyle w:val="Paragraphedeliste"/>
                      <w:numPr>
                        <w:ilvl w:val="0"/>
                        <w:numId w:val="8"/>
                      </w:numPr>
                      <w:jc w:val="both"/>
                      <w:rPr>
                        <w:sz w:val="18"/>
                        <w:szCs w:val="18"/>
                      </w:rPr>
                    </w:pPr>
                    <w:r w:rsidRPr="00CD5CB1">
                      <w:rPr>
                        <w:sz w:val="18"/>
                        <w:szCs w:val="18"/>
                      </w:rPr>
                      <w:t xml:space="preserve">La crainte que la participation aux choix stratégiques, la gestion et la gouvernance, reste purement théorique devant l'absence de ressources matérielles et humaines adéquate et la faiblesse de l'habilitation du citoyen. </w:t>
                    </w:r>
                  </w:p>
                  <w:p w:rsidR="004F4DA1" w:rsidRPr="00CD5CB1" w:rsidRDefault="004F4DA1" w:rsidP="00E74A25">
                    <w:pPr>
                      <w:pStyle w:val="Paragraphedeliste"/>
                      <w:numPr>
                        <w:ilvl w:val="0"/>
                        <w:numId w:val="8"/>
                      </w:numPr>
                      <w:jc w:val="both"/>
                      <w:rPr>
                        <w:sz w:val="18"/>
                        <w:szCs w:val="18"/>
                      </w:rPr>
                    </w:pPr>
                    <w:r w:rsidRPr="00CD5CB1">
                      <w:rPr>
                        <w:sz w:val="18"/>
                        <w:szCs w:val="18"/>
                      </w:rPr>
                      <w:t>Retarder la mise en œuvre des projets de santé.</w:t>
                    </w:r>
                  </w:p>
                  <w:p w:rsidR="004F4DA1" w:rsidRPr="00CD5CB1" w:rsidRDefault="004F4DA1" w:rsidP="00E74A25">
                    <w:pPr>
                      <w:pStyle w:val="Paragraphedeliste"/>
                      <w:numPr>
                        <w:ilvl w:val="0"/>
                        <w:numId w:val="8"/>
                      </w:numPr>
                      <w:jc w:val="both"/>
                      <w:rPr>
                        <w:sz w:val="18"/>
                        <w:szCs w:val="18"/>
                      </w:rPr>
                    </w:pPr>
                    <w:r w:rsidRPr="00CD5CB1">
                      <w:rPr>
                        <w:sz w:val="18"/>
                        <w:szCs w:val="18"/>
                      </w:rPr>
                      <w:t>Laisser le citoyen seul, livré à lui-même, dans la préservation de sa santé.</w:t>
                    </w:r>
                  </w:p>
                  <w:p w:rsidR="004F4DA1" w:rsidRPr="00CD5CB1" w:rsidRDefault="004F4DA1" w:rsidP="00E74A25">
                    <w:pPr>
                      <w:pStyle w:val="Paragraphedeliste"/>
                      <w:numPr>
                        <w:ilvl w:val="0"/>
                        <w:numId w:val="8"/>
                      </w:numPr>
                      <w:jc w:val="both"/>
                      <w:rPr>
                        <w:sz w:val="18"/>
                        <w:szCs w:val="18"/>
                      </w:rPr>
                    </w:pPr>
                    <w:r w:rsidRPr="00CD5CB1">
                      <w:rPr>
                        <w:sz w:val="18"/>
                        <w:szCs w:val="18"/>
                      </w:rPr>
                      <w:t>La crainte que le citoyen soit inapte et insuffisamment informé sur les caractéristiques du système de santé pour participer aux choix et à la gouvernance de la santé.</w:t>
                    </w:r>
                  </w:p>
                  <w:p w:rsidR="004F4DA1" w:rsidRPr="00CD5CB1" w:rsidRDefault="004F4DA1" w:rsidP="00E74A25">
                    <w:pPr>
                      <w:pStyle w:val="Paragraphedeliste"/>
                      <w:numPr>
                        <w:ilvl w:val="0"/>
                        <w:numId w:val="8"/>
                      </w:numPr>
                      <w:jc w:val="both"/>
                      <w:rPr>
                        <w:sz w:val="18"/>
                        <w:szCs w:val="18"/>
                      </w:rPr>
                    </w:pPr>
                    <w:r w:rsidRPr="00CD5CB1">
                      <w:rPr>
                        <w:sz w:val="18"/>
                        <w:szCs w:val="18"/>
                      </w:rPr>
                      <w:t>La crainte que les instances participatives perdent de l'élan avec le temps (divergences des tendances et imprégnations politiques) et deviennent une source de pression supplémentaire pour un personnel déjà épuisé et en manque de moyens.</w:t>
                    </w:r>
                  </w:p>
                  <w:p w:rsidR="004F4DA1" w:rsidRPr="00CD5CB1" w:rsidRDefault="004F4DA1" w:rsidP="00E74A25">
                    <w:pPr>
                      <w:pStyle w:val="Paragraphedeliste"/>
                      <w:numPr>
                        <w:ilvl w:val="0"/>
                        <w:numId w:val="8"/>
                      </w:numPr>
                      <w:jc w:val="both"/>
                      <w:rPr>
                        <w:sz w:val="18"/>
                        <w:szCs w:val="18"/>
                      </w:rPr>
                    </w:pPr>
                    <w:r w:rsidRPr="00CD5CB1">
                      <w:rPr>
                        <w:sz w:val="18"/>
                        <w:szCs w:val="18"/>
                      </w:rPr>
                      <w:t>Mauvaise anticipation de la part du citoyen.</w:t>
                    </w:r>
                  </w:p>
                  <w:p w:rsidR="004F4DA1" w:rsidRPr="005134D4" w:rsidRDefault="004F4DA1" w:rsidP="00E74A25">
                    <w:pPr>
                      <w:pStyle w:val="Paragraphedeliste"/>
                      <w:numPr>
                        <w:ilvl w:val="0"/>
                        <w:numId w:val="8"/>
                      </w:numPr>
                      <w:jc w:val="both"/>
                      <w:rPr>
                        <w:sz w:val="16"/>
                        <w:szCs w:val="16"/>
                      </w:rPr>
                    </w:pPr>
                    <w:r w:rsidRPr="00CD5CB1">
                      <w:rPr>
                        <w:sz w:val="18"/>
                        <w:szCs w:val="18"/>
                      </w:rPr>
                      <w:t>Public mal formé.</w:t>
                    </w:r>
                  </w:p>
                </w:txbxContent>
              </v:textbox>
            </v:shape>
            <v:shape id="Zone de texte 297" o:spid="_x0000_s1139"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rsidR="004F4DA1"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Pr="00CD5CB1" w:rsidRDefault="004F4DA1" w:rsidP="00E74A25">
                    <w:pPr>
                      <w:pStyle w:val="Paragraphedeliste"/>
                      <w:numPr>
                        <w:ilvl w:val="0"/>
                        <w:numId w:val="10"/>
                      </w:numPr>
                      <w:jc w:val="both"/>
                    </w:pPr>
                    <w:r w:rsidRPr="00CD5CB1">
                      <w:t>S'aider des moyens d'information et de médiatisation pour sensibiliser le citoyen à la nécessité de participer à la planification, la gestion, la mise en œuvre et le suivi.</w:t>
                    </w:r>
                  </w:p>
                  <w:p w:rsidR="004F4DA1" w:rsidRPr="00CD5CB1" w:rsidRDefault="004F4DA1" w:rsidP="00E74A25">
                    <w:pPr>
                      <w:pStyle w:val="Paragraphedeliste"/>
                      <w:numPr>
                        <w:ilvl w:val="0"/>
                        <w:numId w:val="10"/>
                      </w:numPr>
                      <w:jc w:val="both"/>
                    </w:pPr>
                    <w:r w:rsidRPr="00CD5CB1">
                      <w:t>Un cadre légal</w:t>
                    </w:r>
                  </w:p>
                  <w:p w:rsidR="004F4DA1" w:rsidRPr="00CD5CB1" w:rsidRDefault="004F4DA1" w:rsidP="00E74A25">
                    <w:pPr>
                      <w:pStyle w:val="Paragraphedeliste"/>
                      <w:numPr>
                        <w:ilvl w:val="0"/>
                        <w:numId w:val="10"/>
                      </w:numPr>
                      <w:jc w:val="both"/>
                    </w:pPr>
                    <w:r w:rsidRPr="00CD5CB1">
                      <w:t>Le niveau culturel de la personne</w:t>
                    </w:r>
                  </w:p>
                  <w:p w:rsidR="004F4DA1" w:rsidRPr="00CD5CB1" w:rsidRDefault="004F4DA1" w:rsidP="00E74A25">
                    <w:pPr>
                      <w:pStyle w:val="Paragraphedeliste"/>
                      <w:numPr>
                        <w:ilvl w:val="0"/>
                        <w:numId w:val="10"/>
                      </w:numPr>
                      <w:jc w:val="both"/>
                    </w:pPr>
                    <w:r w:rsidRPr="00CD5CB1">
                      <w:t>Le suivi et l'évaluation</w:t>
                    </w:r>
                  </w:p>
                  <w:p w:rsidR="004F4DA1" w:rsidRPr="00CD5CB1" w:rsidRDefault="004F4DA1" w:rsidP="00E74A25">
                    <w:pPr>
                      <w:pStyle w:val="Paragraphedeliste"/>
                      <w:numPr>
                        <w:ilvl w:val="0"/>
                        <w:numId w:val="10"/>
                      </w:numPr>
                      <w:jc w:val="both"/>
                    </w:pPr>
                    <w:r w:rsidRPr="00CD5CB1">
                      <w:t>Sensibiliser les citoyens à la santé numérique.</w:t>
                    </w:r>
                  </w:p>
                  <w:p w:rsidR="004F4DA1" w:rsidRPr="00CD5CB1" w:rsidRDefault="004F4DA1" w:rsidP="00E74A25">
                    <w:pPr>
                      <w:pStyle w:val="Paragraphedeliste"/>
                      <w:numPr>
                        <w:ilvl w:val="0"/>
                        <w:numId w:val="10"/>
                      </w:numPr>
                      <w:jc w:val="both"/>
                    </w:pPr>
                    <w:r w:rsidRPr="00CD5CB1">
                      <w:t>Mettre en place des mécanismes de participation des citoyens aux décisions.</w:t>
                    </w:r>
                  </w:p>
                  <w:p w:rsidR="004F4DA1" w:rsidRPr="00D026EA" w:rsidRDefault="004F4DA1" w:rsidP="00E74A25">
                    <w:pPr>
                      <w:pStyle w:val="Paragraphedeliste"/>
                      <w:ind w:left="360"/>
                      <w:jc w:val="both"/>
                      <w:rPr>
                        <w:sz w:val="24"/>
                        <w:szCs w:val="24"/>
                      </w:rPr>
                    </w:pPr>
                  </w:p>
                  <w:p w:rsidR="004F4DA1" w:rsidRPr="003F571F" w:rsidRDefault="004F4DA1" w:rsidP="00E74A25">
                    <w:pPr>
                      <w:jc w:val="both"/>
                    </w:pPr>
                    <w:r w:rsidRPr="003F571F">
                      <w:rPr>
                        <w:b/>
                        <w:bCs/>
                        <w:color w:val="833C0B" w:themeColor="accent2" w:themeShade="80"/>
                        <w:sz w:val="36"/>
                        <w:szCs w:val="36"/>
                      </w:rPr>
                      <w:t>Professionnels de la santé :</w:t>
                    </w:r>
                  </w:p>
                  <w:p w:rsidR="004F4DA1" w:rsidRPr="00CD5CB1" w:rsidRDefault="004F4DA1" w:rsidP="00E74A25">
                    <w:pPr>
                      <w:pStyle w:val="Paragraphedeliste"/>
                      <w:numPr>
                        <w:ilvl w:val="0"/>
                        <w:numId w:val="10"/>
                      </w:numPr>
                      <w:jc w:val="both"/>
                      <w:rPr>
                        <w:sz w:val="20"/>
                        <w:szCs w:val="20"/>
                      </w:rPr>
                    </w:pPr>
                    <w:r w:rsidRPr="00CD5CB1">
                      <w:rPr>
                        <w:sz w:val="20"/>
                        <w:szCs w:val="20"/>
                      </w:rPr>
                      <w:t>La médiatisation et l'éducation sanitaire pour sensibiliser le citoyen à améliorer son comportement et ses habitudes et assurer une participation effective au sein du système de soin.</w:t>
                    </w:r>
                  </w:p>
                  <w:p w:rsidR="004F4DA1" w:rsidRPr="00CD5CB1" w:rsidRDefault="004F4DA1" w:rsidP="00E74A25">
                    <w:pPr>
                      <w:pStyle w:val="Paragraphedeliste"/>
                      <w:numPr>
                        <w:ilvl w:val="0"/>
                        <w:numId w:val="10"/>
                      </w:numPr>
                      <w:jc w:val="both"/>
                      <w:rPr>
                        <w:sz w:val="20"/>
                        <w:szCs w:val="20"/>
                      </w:rPr>
                    </w:pPr>
                    <w:r w:rsidRPr="00CD5CB1">
                      <w:rPr>
                        <w:sz w:val="20"/>
                        <w:szCs w:val="20"/>
                      </w:rPr>
                      <w:t>La mise en place de mécanismes scientifiquement prouvés pour assurer une participation représentative des différents citoyens.</w:t>
                    </w:r>
                  </w:p>
                  <w:p w:rsidR="004F4DA1" w:rsidRPr="00CD5CB1" w:rsidRDefault="004F4DA1" w:rsidP="00E74A25">
                    <w:pPr>
                      <w:pStyle w:val="Paragraphedeliste"/>
                      <w:numPr>
                        <w:ilvl w:val="0"/>
                        <w:numId w:val="10"/>
                      </w:numPr>
                      <w:jc w:val="both"/>
                      <w:rPr>
                        <w:sz w:val="20"/>
                        <w:szCs w:val="20"/>
                      </w:rPr>
                    </w:pPr>
                    <w:r w:rsidRPr="00CD5CB1">
                      <w:rPr>
                        <w:sz w:val="20"/>
                        <w:szCs w:val="20"/>
                      </w:rPr>
                      <w:t>Inclure les vraies valeurs de la vie et les compétences de l’auto</w:t>
                    </w:r>
                    <w:r>
                      <w:rPr>
                        <w:sz w:val="20"/>
                        <w:szCs w:val="20"/>
                      </w:rPr>
                      <w:t xml:space="preserve"> d</w:t>
                    </w:r>
                    <w:r w:rsidRPr="00CD5CB1">
                      <w:rPr>
                        <w:sz w:val="20"/>
                        <w:szCs w:val="20"/>
                      </w:rPr>
                      <w:t>éveloppement personnel à travers un Curricula dans l’enseignement adapté et mis à jour.</w:t>
                    </w:r>
                  </w:p>
                  <w:p w:rsidR="004F4DA1" w:rsidRPr="00CD5CB1" w:rsidRDefault="004F4DA1" w:rsidP="00E74A25">
                    <w:pPr>
                      <w:pStyle w:val="Paragraphedeliste"/>
                      <w:numPr>
                        <w:ilvl w:val="0"/>
                        <w:numId w:val="10"/>
                      </w:numPr>
                      <w:jc w:val="both"/>
                      <w:rPr>
                        <w:sz w:val="20"/>
                        <w:szCs w:val="20"/>
                      </w:rPr>
                    </w:pPr>
                    <w:r w:rsidRPr="00CD5CB1">
                      <w:rPr>
                        <w:sz w:val="20"/>
                        <w:szCs w:val="20"/>
                      </w:rPr>
                      <w:t>Faire évoluer les dispositifs réglementaires (y compris la charte de l’usager) et le faire respecter.</w:t>
                    </w:r>
                  </w:p>
                  <w:p w:rsidR="004F4DA1" w:rsidRPr="00CD5CB1" w:rsidRDefault="004F4DA1" w:rsidP="00E74A25">
                    <w:pPr>
                      <w:pStyle w:val="Paragraphedeliste"/>
                      <w:numPr>
                        <w:ilvl w:val="0"/>
                        <w:numId w:val="10"/>
                      </w:numPr>
                      <w:jc w:val="both"/>
                      <w:rPr>
                        <w:sz w:val="20"/>
                        <w:szCs w:val="20"/>
                      </w:rPr>
                    </w:pPr>
                    <w:r w:rsidRPr="00CD5CB1">
                      <w:rPr>
                        <w:sz w:val="20"/>
                        <w:szCs w:val="20"/>
                      </w:rPr>
                      <w:t xml:space="preserve">Préparer une assise dès la petite enfance consacrée à la santé et l'intégration de tout ce qui se rapporte à la santé au curricula de l'enseignement. </w:t>
                    </w:r>
                  </w:p>
                  <w:p w:rsidR="004F4DA1" w:rsidRPr="00CD5CB1" w:rsidRDefault="004F4DA1" w:rsidP="00E74A25">
                    <w:pPr>
                      <w:pStyle w:val="Paragraphedeliste"/>
                      <w:numPr>
                        <w:ilvl w:val="0"/>
                        <w:numId w:val="10"/>
                      </w:numPr>
                      <w:jc w:val="both"/>
                      <w:rPr>
                        <w:sz w:val="20"/>
                        <w:szCs w:val="20"/>
                      </w:rPr>
                    </w:pPr>
                    <w:r w:rsidRPr="00CD5CB1">
                      <w:rPr>
                        <w:sz w:val="20"/>
                        <w:szCs w:val="20"/>
                      </w:rPr>
                      <w:t>Faire prendre conscience au citoyen depuis son jeune âge, de l'importance de sa santé et sa préservation et ce, à travers le curricula d'enseignement et les formations.</w:t>
                    </w:r>
                  </w:p>
                  <w:p w:rsidR="004F4DA1" w:rsidRPr="00CD5CB1" w:rsidRDefault="004F4DA1" w:rsidP="00E74A25">
                    <w:pPr>
                      <w:pStyle w:val="Paragraphedeliste"/>
                      <w:numPr>
                        <w:ilvl w:val="0"/>
                        <w:numId w:val="10"/>
                      </w:numPr>
                      <w:jc w:val="both"/>
                      <w:rPr>
                        <w:sz w:val="20"/>
                        <w:szCs w:val="20"/>
                      </w:rPr>
                    </w:pPr>
                    <w:r w:rsidRPr="00CD5CB1">
                      <w:rPr>
                        <w:sz w:val="20"/>
                        <w:szCs w:val="20"/>
                      </w:rPr>
                      <w:t>Fonder un cadre légal qui garantira la redevabilité, pour mettre fin aux violences faites à l'hôpital et aux saccages.</w:t>
                    </w:r>
                  </w:p>
                  <w:p w:rsidR="004F4DA1" w:rsidRPr="00CD5CB1" w:rsidRDefault="004F4DA1" w:rsidP="00E74A25">
                    <w:pPr>
                      <w:pStyle w:val="Paragraphedeliste"/>
                      <w:numPr>
                        <w:ilvl w:val="0"/>
                        <w:numId w:val="10"/>
                      </w:numPr>
                      <w:jc w:val="both"/>
                      <w:rPr>
                        <w:sz w:val="20"/>
                        <w:szCs w:val="20"/>
                      </w:rPr>
                    </w:pPr>
                    <w:r w:rsidRPr="00CD5CB1">
                      <w:rPr>
                        <w:sz w:val="20"/>
                        <w:szCs w:val="20"/>
                      </w:rPr>
                      <w:t>Les médias et leur rôle dans l'explication des choix stratégiques relatifs à la santé.</w:t>
                    </w:r>
                  </w:p>
                  <w:p w:rsidR="004F4DA1" w:rsidRPr="00CD5CB1" w:rsidRDefault="004F4DA1" w:rsidP="00E74A25">
                    <w:pPr>
                      <w:pStyle w:val="Paragraphedeliste"/>
                      <w:numPr>
                        <w:ilvl w:val="0"/>
                        <w:numId w:val="10"/>
                      </w:numPr>
                      <w:jc w:val="both"/>
                      <w:rPr>
                        <w:sz w:val="20"/>
                        <w:szCs w:val="20"/>
                      </w:rPr>
                    </w:pPr>
                    <w:r w:rsidRPr="00CD5CB1">
                      <w:rPr>
                        <w:sz w:val="20"/>
                        <w:szCs w:val="20"/>
                      </w:rPr>
                      <w:t>La compétence scientifique du citoyen.</w:t>
                    </w:r>
                  </w:p>
                  <w:p w:rsidR="004F4DA1" w:rsidRPr="00CD5CB1" w:rsidRDefault="004F4DA1" w:rsidP="00E74A25">
                    <w:pPr>
                      <w:pStyle w:val="Paragraphedeliste"/>
                      <w:numPr>
                        <w:ilvl w:val="0"/>
                        <w:numId w:val="10"/>
                      </w:numPr>
                      <w:jc w:val="both"/>
                      <w:rPr>
                        <w:sz w:val="20"/>
                        <w:szCs w:val="20"/>
                      </w:rPr>
                    </w:pPr>
                    <w:r w:rsidRPr="00CD5CB1">
                      <w:rPr>
                        <w:sz w:val="20"/>
                        <w:szCs w:val="20"/>
                      </w:rPr>
                      <w:t>Universalisation de la couverture de santé qui viendra en parallèle avec une sensibilisation du citoyen sur sa santé dans les différents domaines.</w:t>
                    </w:r>
                  </w:p>
                  <w:p w:rsidR="004F4DA1" w:rsidRPr="00CD5CB1" w:rsidRDefault="004F4DA1" w:rsidP="00E74A25">
                    <w:pPr>
                      <w:pStyle w:val="Paragraphedeliste"/>
                      <w:numPr>
                        <w:ilvl w:val="0"/>
                        <w:numId w:val="10"/>
                      </w:numPr>
                      <w:jc w:val="both"/>
                      <w:rPr>
                        <w:sz w:val="20"/>
                        <w:szCs w:val="20"/>
                      </w:rPr>
                    </w:pPr>
                    <w:r w:rsidRPr="00CD5CB1">
                      <w:rPr>
                        <w:sz w:val="20"/>
                        <w:szCs w:val="20"/>
                      </w:rPr>
                      <w:t>Elaboration d'un plan de communication efficace.</w:t>
                    </w:r>
                  </w:p>
                  <w:p w:rsidR="004F4DA1" w:rsidRPr="00CD5CB1" w:rsidRDefault="004F4DA1" w:rsidP="00E74A25">
                    <w:pPr>
                      <w:pStyle w:val="Paragraphedeliste"/>
                      <w:numPr>
                        <w:ilvl w:val="0"/>
                        <w:numId w:val="10"/>
                      </w:numPr>
                      <w:jc w:val="both"/>
                      <w:rPr>
                        <w:sz w:val="20"/>
                        <w:szCs w:val="20"/>
                      </w:rPr>
                    </w:pPr>
                    <w:r w:rsidRPr="00CD5CB1">
                      <w:rPr>
                        <w:sz w:val="20"/>
                        <w:szCs w:val="20"/>
                      </w:rPr>
                      <w:t>Encadrement des citoyens à travers les sociétés civiles.</w:t>
                    </w:r>
                  </w:p>
                  <w:p w:rsidR="004F4DA1" w:rsidRPr="00CD5CB1" w:rsidRDefault="004F4DA1" w:rsidP="00E74A25">
                    <w:pPr>
                      <w:pStyle w:val="Paragraphedeliste"/>
                      <w:numPr>
                        <w:ilvl w:val="0"/>
                        <w:numId w:val="10"/>
                      </w:numPr>
                      <w:jc w:val="both"/>
                      <w:rPr>
                        <w:sz w:val="20"/>
                        <w:szCs w:val="20"/>
                      </w:rPr>
                    </w:pPr>
                    <w:r w:rsidRPr="00CD5CB1">
                      <w:rPr>
                        <w:sz w:val="20"/>
                        <w:szCs w:val="20"/>
                      </w:rPr>
                      <w:t>Insister sur la formation continue.</w:t>
                    </w:r>
                  </w:p>
                  <w:p w:rsidR="004F4DA1" w:rsidRDefault="004F4DA1" w:rsidP="00E74A25">
                    <w:pPr>
                      <w:pStyle w:val="Paragraphedeliste"/>
                      <w:numPr>
                        <w:ilvl w:val="0"/>
                        <w:numId w:val="10"/>
                      </w:numPr>
                      <w:jc w:val="both"/>
                      <w:rPr>
                        <w:sz w:val="20"/>
                        <w:szCs w:val="20"/>
                      </w:rPr>
                    </w:pPr>
                    <w:r w:rsidRPr="00CD5CB1">
                      <w:rPr>
                        <w:sz w:val="20"/>
                        <w:szCs w:val="20"/>
                      </w:rPr>
                      <w:t>Prévoir un plan B au cas où le choix n'arriverait pas à fonctionner.</w:t>
                    </w:r>
                  </w:p>
                  <w:p w:rsidR="004F4DA1" w:rsidRPr="00CD5CB1" w:rsidRDefault="004F4DA1" w:rsidP="00E74A25">
                    <w:pPr>
                      <w:pStyle w:val="Paragraphedeliste"/>
                      <w:numPr>
                        <w:ilvl w:val="0"/>
                        <w:numId w:val="10"/>
                      </w:numPr>
                      <w:jc w:val="both"/>
                      <w:rPr>
                        <w:sz w:val="20"/>
                        <w:szCs w:val="20"/>
                      </w:rPr>
                    </w:pPr>
                    <w:r>
                      <w:rPr>
                        <w:sz w:val="18"/>
                        <w:szCs w:val="18"/>
                      </w:rPr>
                      <w:t>I</w:t>
                    </w:r>
                    <w:r w:rsidRPr="00CD5CB1">
                      <w:rPr>
                        <w:sz w:val="18"/>
                        <w:szCs w:val="18"/>
                      </w:rPr>
                      <w:t>mplication, considération, encadrement</w:t>
                    </w:r>
                  </w:p>
                </w:txbxContent>
              </v:textbox>
            </v:shape>
            <v:group id="Groupe 298" o:spid="_x0000_s1140" style="position:absolute;width:131737;height:88155" coordsize="131739,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Zone de texte 299" o:spid="_x0000_s1141" type="#_x0000_t202" style="position:absolute;left:-38220;top:40116;width:86264;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E74A25">
                      <w:pPr>
                        <w:jc w:val="center"/>
                        <w:rPr>
                          <w:b/>
                          <w:bCs/>
                          <w:sz w:val="44"/>
                          <w:szCs w:val="44"/>
                        </w:rPr>
                      </w:pPr>
                    </w:p>
                    <w:p w:rsidR="004F4DA1" w:rsidRPr="00225E66" w:rsidRDefault="004F4DA1" w:rsidP="00E74A25">
                      <w:pPr>
                        <w:jc w:val="center"/>
                        <w:rPr>
                          <w:b/>
                          <w:bCs/>
                          <w:sz w:val="44"/>
                          <w:szCs w:val="44"/>
                        </w:rPr>
                      </w:pPr>
                    </w:p>
                    <w:p w:rsidR="004F4DA1" w:rsidRPr="00225E66" w:rsidRDefault="004F4DA1" w:rsidP="00E74A25">
                      <w:pPr>
                        <w:rPr>
                          <w:b/>
                          <w:bCs/>
                          <w:sz w:val="44"/>
                          <w:szCs w:val="44"/>
                        </w:rPr>
                      </w:pPr>
                    </w:p>
                    <w:p w:rsidR="004F4DA1" w:rsidRPr="00225E66" w:rsidRDefault="004F4DA1" w:rsidP="00E74A25">
                      <w:pPr>
                        <w:rPr>
                          <w:b/>
                          <w:bCs/>
                          <w:sz w:val="44"/>
                          <w:szCs w:val="44"/>
                        </w:rPr>
                      </w:pPr>
                    </w:p>
                    <w:p w:rsidR="004F4DA1" w:rsidRDefault="004F4DA1" w:rsidP="00E74A25">
                      <w:pPr>
                        <w:jc w:val="center"/>
                        <w:rPr>
                          <w:b/>
                          <w:bCs/>
                          <w:sz w:val="24"/>
                          <w:szCs w:val="24"/>
                        </w:rPr>
                      </w:pPr>
                    </w:p>
                    <w:p w:rsidR="004F4DA1" w:rsidRDefault="004F4DA1" w:rsidP="00E74A25">
                      <w:pPr>
                        <w:jc w:val="center"/>
                        <w:rPr>
                          <w:b/>
                          <w:bCs/>
                          <w:sz w:val="24"/>
                          <w:szCs w:val="24"/>
                        </w:rPr>
                      </w:pPr>
                    </w:p>
                    <w:p w:rsidR="004F4DA1" w:rsidRPr="00225E66" w:rsidRDefault="004F4DA1" w:rsidP="00E74A25">
                      <w:pPr>
                        <w:jc w:val="center"/>
                        <w:rPr>
                          <w:b/>
                          <w:bCs/>
                          <w:sz w:val="24"/>
                          <w:szCs w:val="24"/>
                        </w:rPr>
                      </w:pPr>
                    </w:p>
                    <w:p w:rsidR="004F4DA1" w:rsidRPr="00225E66" w:rsidRDefault="004F4DA1" w:rsidP="00E74A25">
                      <w:pPr>
                        <w:jc w:val="center"/>
                        <w:rPr>
                          <w:b/>
                          <w:bCs/>
                          <w:sz w:val="24"/>
                          <w:szCs w:val="24"/>
                        </w:rPr>
                      </w:pPr>
                      <w:r w:rsidRPr="00225E66">
                        <w:rPr>
                          <w:b/>
                          <w:bCs/>
                          <w:sz w:val="24"/>
                          <w:szCs w:val="24"/>
                        </w:rPr>
                        <w:t>CHOIX</w:t>
                      </w:r>
                    </w:p>
                    <w:p w:rsidR="004F4DA1" w:rsidRPr="00225E66" w:rsidRDefault="004F4DA1" w:rsidP="00E74A25">
                      <w:pPr>
                        <w:jc w:val="center"/>
                        <w:rPr>
                          <w:b/>
                          <w:bCs/>
                          <w:sz w:val="24"/>
                          <w:szCs w:val="24"/>
                        </w:rPr>
                      </w:pPr>
                      <w:r w:rsidRPr="00225E66">
                        <w:rPr>
                          <w:b/>
                          <w:bCs/>
                        </w:rPr>
                        <w:t>STRATEGIQUE</w:t>
                      </w:r>
                    </w:p>
                  </w:txbxContent>
                </v:textbox>
              </v:shape>
              <v:shape id="Zone de texte 300" o:spid="_x0000_s1142"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E74A25">
                      <w:pPr>
                        <w:ind w:left="708"/>
                        <w:rPr>
                          <w:b/>
                          <w:bCs/>
                          <w:color w:val="000000" w:themeColor="text1"/>
                          <w:sz w:val="36"/>
                          <w:szCs w:val="36"/>
                        </w:rPr>
                      </w:pPr>
                    </w:p>
                  </w:txbxContent>
                </v:textbox>
              </v:shape>
              <v:shape id="Organigramme : Connecteur 301" o:spid="_x0000_s1143"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302" o:spid="_x0000_s1144"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145"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146"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147"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r w:rsidR="00E74A25">
        <w:br w:type="page"/>
      </w:r>
    </w:p>
    <w:tbl>
      <w:tblPr>
        <w:tblStyle w:val="Grilledutableau"/>
        <w:tblpPr w:leftFromText="141" w:rightFromText="141" w:vertAnchor="text" w:horzAnchor="margin" w:tblpY="1081"/>
        <w:tblW w:w="0" w:type="auto"/>
        <w:tblLook w:val="04A0"/>
      </w:tblPr>
      <w:tblGrid>
        <w:gridCol w:w="1418"/>
        <w:gridCol w:w="5670"/>
        <w:gridCol w:w="4961"/>
        <w:gridCol w:w="8913"/>
      </w:tblGrid>
      <w:tr w:rsidR="00E74A25" w:rsidRPr="00D52D9C" w:rsidTr="00F90BCA">
        <w:trPr>
          <w:trHeight w:val="416"/>
        </w:trPr>
        <w:tc>
          <w:tcPr>
            <w:tcW w:w="1418" w:type="dxa"/>
            <w:vMerge w:val="restart"/>
            <w:tcBorders>
              <w:top w:val="nil"/>
              <w:left w:val="nil"/>
              <w:bottom w:val="single" w:sz="12" w:space="0" w:color="auto"/>
              <w:right w:val="single" w:sz="12" w:space="0" w:color="auto"/>
            </w:tcBorders>
            <w:vAlign w:val="center"/>
          </w:tcPr>
          <w:p w:rsidR="00E74A25" w:rsidRPr="00D52D9C" w:rsidRDefault="00E74A25" w:rsidP="00F90BCA">
            <w:pPr>
              <w:jc w:val="center"/>
              <w:rPr>
                <w:rFonts w:cstheme="minorHAnsi"/>
                <w:b/>
                <w:bCs/>
                <w:sz w:val="24"/>
                <w:szCs w:val="24"/>
              </w:rPr>
            </w:pPr>
            <w:r>
              <w:rPr>
                <w:rFonts w:cstheme="minorHAnsi"/>
                <w:b/>
                <w:bCs/>
                <w:color w:val="385623" w:themeColor="accent6" w:themeShade="80"/>
                <w:sz w:val="24"/>
                <w:szCs w:val="24"/>
              </w:rPr>
              <w:lastRenderedPageBreak/>
              <w:t>KAIROUAN</w:t>
            </w:r>
          </w:p>
        </w:tc>
        <w:tc>
          <w:tcPr>
            <w:tcW w:w="5670"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D52D9C" w:rsidRDefault="00E74A25" w:rsidP="00F90BCA">
            <w:pPr>
              <w:ind w:left="360"/>
              <w:jc w:val="center"/>
              <w:rPr>
                <w:rFonts w:cstheme="minorHAnsi"/>
                <w:b/>
                <w:bCs/>
                <w:color w:val="000000"/>
                <w:sz w:val="24"/>
                <w:szCs w:val="24"/>
                <w:shd w:val="clear" w:color="auto" w:fill="FFFFFF"/>
              </w:rPr>
            </w:pPr>
          </w:p>
          <w:p w:rsidR="00E74A25" w:rsidRPr="00D52D9C" w:rsidRDefault="00E74A25" w:rsidP="00F90BCA">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E74A25" w:rsidRPr="00D52D9C" w:rsidRDefault="00E74A25" w:rsidP="00F90BCA">
            <w:pPr>
              <w:ind w:left="360"/>
              <w:jc w:val="center"/>
              <w:rPr>
                <w:rFonts w:cstheme="minorHAnsi"/>
                <w:b/>
                <w:bCs/>
                <w:sz w:val="24"/>
                <w:szCs w:val="24"/>
              </w:rPr>
            </w:pPr>
          </w:p>
        </w:tc>
        <w:tc>
          <w:tcPr>
            <w:tcW w:w="13874"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D52D9C" w:rsidRDefault="00E74A25" w:rsidP="00F90BCA">
            <w:pPr>
              <w:ind w:left="360"/>
              <w:jc w:val="center"/>
              <w:rPr>
                <w:rFonts w:cstheme="minorHAnsi"/>
                <w:b/>
                <w:bCs/>
                <w:sz w:val="24"/>
                <w:szCs w:val="24"/>
              </w:rPr>
            </w:pPr>
            <w:r w:rsidRPr="00D52D9C">
              <w:rPr>
                <w:rFonts w:cstheme="minorHAnsi"/>
                <w:b/>
                <w:bCs/>
                <w:sz w:val="24"/>
                <w:szCs w:val="24"/>
              </w:rPr>
              <w:t>Les différences</w:t>
            </w:r>
          </w:p>
        </w:tc>
      </w:tr>
      <w:tr w:rsidR="00E74A25" w:rsidRPr="00D52D9C" w:rsidTr="00F90BCA">
        <w:trPr>
          <w:trHeight w:val="283"/>
        </w:trPr>
        <w:tc>
          <w:tcPr>
            <w:tcW w:w="1418" w:type="dxa"/>
            <w:vMerge/>
            <w:tcBorders>
              <w:top w:val="single" w:sz="12" w:space="0" w:color="auto"/>
              <w:left w:val="nil"/>
              <w:bottom w:val="single" w:sz="12" w:space="0" w:color="auto"/>
              <w:right w:val="single" w:sz="12" w:space="0" w:color="auto"/>
            </w:tcBorders>
            <w:vAlign w:val="center"/>
          </w:tcPr>
          <w:p w:rsidR="00E74A25" w:rsidRPr="00D52D9C" w:rsidRDefault="00E74A25" w:rsidP="00F90BCA">
            <w:pPr>
              <w:ind w:left="360"/>
              <w:jc w:val="center"/>
              <w:rPr>
                <w:b/>
                <w:bCs/>
              </w:rPr>
            </w:pPr>
          </w:p>
        </w:tc>
        <w:tc>
          <w:tcPr>
            <w:tcW w:w="5670"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D52D9C" w:rsidRDefault="00E74A25" w:rsidP="00F90BCA">
            <w:pPr>
              <w:ind w:left="360"/>
              <w:jc w:val="center"/>
            </w:pPr>
          </w:p>
        </w:tc>
        <w:tc>
          <w:tcPr>
            <w:tcW w:w="496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D52D9C" w:rsidRDefault="00E74A25" w:rsidP="00F90BCA">
            <w:pPr>
              <w:ind w:left="360"/>
              <w:jc w:val="center"/>
              <w:rPr>
                <w:rFonts w:cstheme="minorHAnsi"/>
                <w:b/>
                <w:bCs/>
              </w:rPr>
            </w:pPr>
            <w:r w:rsidRPr="00D52D9C">
              <w:rPr>
                <w:rFonts w:cstheme="minorHAnsi"/>
                <w:b/>
                <w:bCs/>
              </w:rPr>
              <w:t>Citoyens</w:t>
            </w:r>
          </w:p>
        </w:tc>
        <w:tc>
          <w:tcPr>
            <w:tcW w:w="89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D52D9C" w:rsidRDefault="00E74A25" w:rsidP="00F90BCA">
            <w:pPr>
              <w:ind w:left="360"/>
              <w:jc w:val="center"/>
              <w:rPr>
                <w:rFonts w:cstheme="minorHAnsi"/>
                <w:b/>
                <w:bCs/>
              </w:rPr>
            </w:pPr>
            <w:r w:rsidRPr="00D52D9C">
              <w:rPr>
                <w:rFonts w:cstheme="minorHAnsi"/>
                <w:b/>
                <w:bCs/>
              </w:rPr>
              <w:t>Professionnels</w:t>
            </w:r>
          </w:p>
        </w:tc>
      </w:tr>
      <w:tr w:rsidR="00E74A25" w:rsidRPr="00D52D9C" w:rsidTr="00F90BCA">
        <w:tc>
          <w:tcPr>
            <w:tcW w:w="1418" w:type="dxa"/>
            <w:tcBorders>
              <w:top w:val="single" w:sz="12" w:space="0" w:color="auto"/>
              <w:left w:val="single" w:sz="12" w:space="0" w:color="auto"/>
              <w:right w:val="single" w:sz="12" w:space="0" w:color="auto"/>
            </w:tcBorders>
            <w:shd w:val="clear" w:color="auto" w:fill="70AD47" w:themeFill="accent6"/>
            <w:vAlign w:val="center"/>
          </w:tcPr>
          <w:p w:rsidR="00E74A25" w:rsidRPr="00D52D9C" w:rsidRDefault="00E74A25" w:rsidP="00F90BCA">
            <w:pPr>
              <w:jc w:val="center"/>
              <w:rPr>
                <w:b/>
                <w:bCs/>
              </w:rPr>
            </w:pPr>
            <w:r w:rsidRPr="00D52D9C">
              <w:rPr>
                <w:b/>
                <w:bCs/>
              </w:rPr>
              <w:t>VISION 1</w:t>
            </w:r>
          </w:p>
          <w:p w:rsidR="00E74A25" w:rsidRPr="00D52D9C" w:rsidRDefault="00E74A25" w:rsidP="00F90BCA">
            <w:pPr>
              <w:jc w:val="center"/>
              <w:rPr>
                <w:b/>
                <w:bCs/>
              </w:rPr>
            </w:pPr>
            <w:r w:rsidRPr="00D52D9C">
              <w:rPr>
                <w:b/>
                <w:bCs/>
              </w:rPr>
              <w:t>+</w:t>
            </w:r>
          </w:p>
        </w:tc>
        <w:tc>
          <w:tcPr>
            <w:tcW w:w="5670" w:type="dxa"/>
            <w:tcBorders>
              <w:top w:val="single" w:sz="12" w:space="0" w:color="auto"/>
              <w:left w:val="single" w:sz="12" w:space="0" w:color="auto"/>
              <w:right w:val="single" w:sz="12" w:space="0" w:color="auto"/>
            </w:tcBorders>
            <w:shd w:val="clear" w:color="auto" w:fill="auto"/>
          </w:tcPr>
          <w:p w:rsidR="00E74A25" w:rsidRPr="00D51A66" w:rsidRDefault="00E74A25" w:rsidP="00E74A25">
            <w:pPr>
              <w:pStyle w:val="Paragraphedeliste"/>
              <w:numPr>
                <w:ilvl w:val="0"/>
                <w:numId w:val="71"/>
              </w:numPr>
              <w:jc w:val="both"/>
              <w:rPr>
                <w:sz w:val="14"/>
                <w:szCs w:val="14"/>
              </w:rPr>
            </w:pPr>
            <w:r w:rsidRPr="00D51A66">
              <w:rPr>
                <w:sz w:val="14"/>
                <w:szCs w:val="14"/>
              </w:rPr>
              <w:t>CSU+</w:t>
            </w:r>
          </w:p>
          <w:p w:rsidR="00E74A25" w:rsidRPr="00D51A66" w:rsidRDefault="00E74A25" w:rsidP="00E74A25">
            <w:pPr>
              <w:pStyle w:val="Paragraphedeliste"/>
              <w:numPr>
                <w:ilvl w:val="0"/>
                <w:numId w:val="71"/>
              </w:numPr>
              <w:jc w:val="both"/>
              <w:rPr>
                <w:sz w:val="14"/>
                <w:szCs w:val="14"/>
              </w:rPr>
            </w:pPr>
            <w:r w:rsidRPr="00D51A66">
              <w:rPr>
                <w:sz w:val="14"/>
                <w:szCs w:val="14"/>
              </w:rPr>
              <w:t>La santé dans toutes les politiques +</w:t>
            </w:r>
          </w:p>
          <w:p w:rsidR="00E74A25" w:rsidRPr="00D51A66" w:rsidRDefault="00E74A25" w:rsidP="00E74A25">
            <w:pPr>
              <w:pStyle w:val="Paragraphedeliste"/>
              <w:numPr>
                <w:ilvl w:val="0"/>
                <w:numId w:val="71"/>
              </w:numPr>
              <w:jc w:val="both"/>
              <w:rPr>
                <w:sz w:val="14"/>
                <w:szCs w:val="14"/>
              </w:rPr>
            </w:pPr>
            <w:r w:rsidRPr="00D51A66">
              <w:rPr>
                <w:sz w:val="14"/>
                <w:szCs w:val="14"/>
              </w:rPr>
              <w:t>Un système éducatif inculquant les vraies valeurs de la vie et les compétences de l’auto développement personnel. +++</w:t>
            </w:r>
          </w:p>
          <w:p w:rsidR="00E74A25" w:rsidRPr="00D51A66" w:rsidRDefault="00E74A25" w:rsidP="00E74A25">
            <w:pPr>
              <w:pStyle w:val="Paragraphedeliste"/>
              <w:numPr>
                <w:ilvl w:val="0"/>
                <w:numId w:val="71"/>
              </w:numPr>
              <w:jc w:val="both"/>
              <w:rPr>
                <w:sz w:val="14"/>
                <w:szCs w:val="14"/>
              </w:rPr>
            </w:pPr>
            <w:r w:rsidRPr="00D51A66">
              <w:rPr>
                <w:sz w:val="14"/>
                <w:szCs w:val="14"/>
              </w:rPr>
              <w:t>Un système de soin centré sur la personne. +</w:t>
            </w:r>
          </w:p>
          <w:p w:rsidR="00E74A25" w:rsidRPr="00D51A66" w:rsidRDefault="00E74A25" w:rsidP="00F90BCA">
            <w:pPr>
              <w:rPr>
                <w:rFonts w:cstheme="minorHAnsi"/>
                <w:sz w:val="14"/>
                <w:szCs w:val="14"/>
              </w:rPr>
            </w:pPr>
          </w:p>
        </w:tc>
        <w:tc>
          <w:tcPr>
            <w:tcW w:w="4961" w:type="dxa"/>
            <w:tcBorders>
              <w:top w:val="single" w:sz="12" w:space="0" w:color="auto"/>
              <w:left w:val="single" w:sz="12" w:space="0" w:color="auto"/>
              <w:right w:val="single" w:sz="12" w:space="0" w:color="auto"/>
            </w:tcBorders>
            <w:shd w:val="clear" w:color="auto" w:fill="auto"/>
          </w:tcPr>
          <w:p w:rsidR="00E74A25" w:rsidRPr="00A75D0E" w:rsidRDefault="00E74A25" w:rsidP="00E74A25">
            <w:pPr>
              <w:pStyle w:val="Paragraphedeliste"/>
              <w:numPr>
                <w:ilvl w:val="0"/>
                <w:numId w:val="71"/>
              </w:numPr>
              <w:jc w:val="both"/>
              <w:rPr>
                <w:sz w:val="16"/>
                <w:szCs w:val="16"/>
              </w:rPr>
            </w:pPr>
            <w:r w:rsidRPr="00A75D0E">
              <w:rPr>
                <w:sz w:val="16"/>
                <w:szCs w:val="16"/>
              </w:rPr>
              <w:t>Un consensus national engageant les acteurs politiques, économiques, sociaux ainsi que la population dans la conception et la mise en place progressive d’un système de santé national pérenne, évalué périodiquement et ajusté si nécessaire,</w:t>
            </w:r>
          </w:p>
          <w:p w:rsidR="00E74A25" w:rsidRPr="00A75D0E" w:rsidRDefault="00E74A25" w:rsidP="00F90BCA">
            <w:pPr>
              <w:pStyle w:val="Paragraphedeliste"/>
              <w:ind w:left="360"/>
              <w:jc w:val="both"/>
              <w:rPr>
                <w:sz w:val="16"/>
                <w:szCs w:val="16"/>
              </w:rPr>
            </w:pPr>
          </w:p>
        </w:tc>
        <w:tc>
          <w:tcPr>
            <w:tcW w:w="8913" w:type="dxa"/>
            <w:tcBorders>
              <w:top w:val="single" w:sz="12" w:space="0" w:color="auto"/>
              <w:left w:val="single" w:sz="12" w:space="0" w:color="auto"/>
              <w:right w:val="single" w:sz="12" w:space="0" w:color="auto"/>
            </w:tcBorders>
            <w:shd w:val="clear" w:color="auto" w:fill="auto"/>
          </w:tcPr>
          <w:p w:rsidR="00E74A25" w:rsidRPr="00A75D0E" w:rsidRDefault="00E74A25" w:rsidP="00E74A25">
            <w:pPr>
              <w:pStyle w:val="Paragraphedeliste"/>
              <w:numPr>
                <w:ilvl w:val="0"/>
                <w:numId w:val="2"/>
              </w:numPr>
              <w:jc w:val="both"/>
              <w:rPr>
                <w:sz w:val="16"/>
                <w:szCs w:val="16"/>
              </w:rPr>
            </w:pPr>
            <w:r w:rsidRPr="00A75D0E">
              <w:rPr>
                <w:sz w:val="16"/>
                <w:szCs w:val="16"/>
              </w:rPr>
              <w:t>Collaboration entre tous les secteurs (éducation, équipement, Agricole…)</w:t>
            </w:r>
          </w:p>
          <w:p w:rsidR="00E74A25" w:rsidRPr="00A75D0E" w:rsidRDefault="00E74A25" w:rsidP="00E74A25">
            <w:pPr>
              <w:pStyle w:val="Paragraphedeliste"/>
              <w:numPr>
                <w:ilvl w:val="0"/>
                <w:numId w:val="2"/>
              </w:numPr>
              <w:jc w:val="both"/>
              <w:rPr>
                <w:sz w:val="16"/>
                <w:szCs w:val="16"/>
              </w:rPr>
            </w:pPr>
            <w:r w:rsidRPr="00A75D0E">
              <w:rPr>
                <w:sz w:val="16"/>
                <w:szCs w:val="16"/>
              </w:rPr>
              <w:t>Un environnement plus sain et stimulant+</w:t>
            </w:r>
          </w:p>
          <w:p w:rsidR="00E74A25" w:rsidRPr="00A75D0E" w:rsidRDefault="00E74A25" w:rsidP="00E74A25">
            <w:pPr>
              <w:pStyle w:val="Paragraphedeliste"/>
              <w:numPr>
                <w:ilvl w:val="0"/>
                <w:numId w:val="2"/>
              </w:numPr>
              <w:jc w:val="both"/>
              <w:rPr>
                <w:sz w:val="16"/>
                <w:szCs w:val="16"/>
              </w:rPr>
            </w:pPr>
            <w:r w:rsidRPr="00A75D0E">
              <w:rPr>
                <w:sz w:val="16"/>
                <w:szCs w:val="16"/>
              </w:rPr>
              <w:t>Promouvoir la première ligne</w:t>
            </w:r>
          </w:p>
          <w:p w:rsidR="00E74A25" w:rsidRPr="00A75D0E" w:rsidRDefault="00E74A25" w:rsidP="00E74A25">
            <w:pPr>
              <w:pStyle w:val="Paragraphedeliste"/>
              <w:numPr>
                <w:ilvl w:val="0"/>
                <w:numId w:val="2"/>
              </w:numPr>
              <w:jc w:val="both"/>
              <w:rPr>
                <w:sz w:val="16"/>
                <w:szCs w:val="16"/>
              </w:rPr>
            </w:pPr>
            <w:r w:rsidRPr="00A75D0E">
              <w:rPr>
                <w:sz w:val="16"/>
                <w:szCs w:val="16"/>
              </w:rPr>
              <w:t>Un environnement politique et institutionnel adéquat, positif.</w:t>
            </w:r>
          </w:p>
          <w:p w:rsidR="00E74A25" w:rsidRPr="00A75D0E" w:rsidRDefault="00E74A25" w:rsidP="00E74A25">
            <w:pPr>
              <w:pStyle w:val="Paragraphedeliste"/>
              <w:numPr>
                <w:ilvl w:val="0"/>
                <w:numId w:val="2"/>
              </w:numPr>
              <w:jc w:val="both"/>
              <w:rPr>
                <w:sz w:val="16"/>
                <w:szCs w:val="16"/>
              </w:rPr>
            </w:pPr>
            <w:r w:rsidRPr="00A75D0E">
              <w:rPr>
                <w:sz w:val="16"/>
                <w:szCs w:val="16"/>
              </w:rPr>
              <w:t>Améliorer et développer le système de formation des cadres de la santé.</w:t>
            </w:r>
          </w:p>
        </w:tc>
      </w:tr>
      <w:tr w:rsidR="00E74A25" w:rsidRPr="00D52D9C" w:rsidTr="00F90BCA">
        <w:tc>
          <w:tcPr>
            <w:tcW w:w="1418" w:type="dxa"/>
            <w:tcBorders>
              <w:left w:val="single" w:sz="12" w:space="0" w:color="auto"/>
              <w:bottom w:val="single" w:sz="12" w:space="0" w:color="auto"/>
              <w:right w:val="single" w:sz="12" w:space="0" w:color="auto"/>
            </w:tcBorders>
            <w:shd w:val="clear" w:color="auto" w:fill="70AD47" w:themeFill="accent6"/>
            <w:vAlign w:val="center"/>
          </w:tcPr>
          <w:p w:rsidR="00E74A25" w:rsidRPr="00D52D9C" w:rsidRDefault="00E74A25" w:rsidP="00F90BCA">
            <w:pPr>
              <w:jc w:val="center"/>
              <w:rPr>
                <w:b/>
                <w:bCs/>
              </w:rPr>
            </w:pPr>
            <w:r w:rsidRPr="00D52D9C">
              <w:rPr>
                <w:b/>
                <w:bCs/>
              </w:rPr>
              <w:t>Vision 2</w:t>
            </w:r>
          </w:p>
          <w:p w:rsidR="00E74A25" w:rsidRPr="00D52D9C" w:rsidRDefault="00E74A25" w:rsidP="00F90BCA">
            <w:pPr>
              <w:jc w:val="center"/>
              <w:rPr>
                <w:b/>
                <w:bCs/>
              </w:rPr>
            </w:pPr>
            <w:r w:rsidRPr="00D52D9C">
              <w:rPr>
                <w:b/>
                <w:bCs/>
              </w:rPr>
              <w:t>(Ce qui manque)</w:t>
            </w:r>
          </w:p>
        </w:tc>
        <w:tc>
          <w:tcPr>
            <w:tcW w:w="5670" w:type="dxa"/>
            <w:tcBorders>
              <w:left w:val="single" w:sz="12" w:space="0" w:color="auto"/>
              <w:bottom w:val="single" w:sz="12" w:space="0" w:color="auto"/>
              <w:right w:val="single" w:sz="12" w:space="0" w:color="auto"/>
            </w:tcBorders>
            <w:shd w:val="clear" w:color="auto" w:fill="F2F2F2" w:themeFill="background1" w:themeFillShade="F2"/>
          </w:tcPr>
          <w:p w:rsidR="00E74A25" w:rsidRPr="00D51A66" w:rsidRDefault="00E74A25" w:rsidP="00E74A25">
            <w:pPr>
              <w:pStyle w:val="Paragraphedeliste"/>
              <w:numPr>
                <w:ilvl w:val="0"/>
                <w:numId w:val="41"/>
              </w:numPr>
              <w:jc w:val="both"/>
              <w:rPr>
                <w:sz w:val="14"/>
                <w:szCs w:val="14"/>
              </w:rPr>
            </w:pPr>
            <w:r w:rsidRPr="00D51A66">
              <w:rPr>
                <w:sz w:val="14"/>
                <w:szCs w:val="14"/>
              </w:rPr>
              <w:t>Le suivi et le contrôle de l'application des stratégies adoptées en matière de politiques de santé + La redevabilité.</w:t>
            </w:r>
          </w:p>
          <w:p w:rsidR="00E74A25" w:rsidRPr="00D51A66" w:rsidRDefault="00E74A25" w:rsidP="00F90BCA">
            <w:pPr>
              <w:jc w:val="both"/>
              <w:rPr>
                <w:sz w:val="14"/>
                <w:szCs w:val="14"/>
              </w:rPr>
            </w:pPr>
          </w:p>
          <w:p w:rsidR="00E74A25" w:rsidRPr="00D51A66" w:rsidRDefault="00E74A25" w:rsidP="00F90BCA">
            <w:pPr>
              <w:pStyle w:val="Paragraphedeliste"/>
              <w:ind w:left="360"/>
              <w:jc w:val="both"/>
              <w:rPr>
                <w:b/>
                <w:bCs/>
                <w:sz w:val="14"/>
                <w:szCs w:val="14"/>
              </w:rPr>
            </w:pPr>
            <w:r w:rsidRPr="00D51A66">
              <w:rPr>
                <w:b/>
                <w:bCs/>
                <w:sz w:val="14"/>
                <w:szCs w:val="14"/>
              </w:rPr>
              <w:t>La formation :</w:t>
            </w:r>
          </w:p>
          <w:p w:rsidR="00E74A25" w:rsidRPr="00D51A66" w:rsidRDefault="00E74A25" w:rsidP="00E74A25">
            <w:pPr>
              <w:pStyle w:val="Paragraphedeliste"/>
              <w:numPr>
                <w:ilvl w:val="0"/>
                <w:numId w:val="41"/>
              </w:numPr>
              <w:jc w:val="both"/>
              <w:rPr>
                <w:sz w:val="14"/>
                <w:szCs w:val="14"/>
              </w:rPr>
            </w:pPr>
            <w:r w:rsidRPr="00D51A66">
              <w:rPr>
                <w:sz w:val="14"/>
                <w:szCs w:val="14"/>
              </w:rPr>
              <w:t>Revoir le système de formation continue des professionnels de santé selon les nouvelles normes scientifiques et d’encouragement à la recherche.</w:t>
            </w:r>
          </w:p>
          <w:p w:rsidR="00E74A25" w:rsidRPr="00D51A66" w:rsidRDefault="00E74A25" w:rsidP="00E74A25">
            <w:pPr>
              <w:pStyle w:val="Paragraphedeliste"/>
              <w:numPr>
                <w:ilvl w:val="0"/>
                <w:numId w:val="41"/>
              </w:numPr>
              <w:jc w:val="both"/>
              <w:rPr>
                <w:sz w:val="14"/>
                <w:szCs w:val="14"/>
              </w:rPr>
            </w:pPr>
            <w:r w:rsidRPr="00D51A66">
              <w:rPr>
                <w:sz w:val="14"/>
                <w:szCs w:val="14"/>
              </w:rPr>
              <w:t>La formation et le choix des responsables (leaders).</w:t>
            </w:r>
          </w:p>
          <w:p w:rsidR="00E74A25" w:rsidRPr="00D51A66" w:rsidRDefault="00E74A25" w:rsidP="00F90BCA">
            <w:pPr>
              <w:pStyle w:val="Paragraphedeliste"/>
              <w:ind w:left="360"/>
              <w:jc w:val="both"/>
              <w:rPr>
                <w:sz w:val="14"/>
                <w:szCs w:val="14"/>
              </w:rPr>
            </w:pPr>
          </w:p>
          <w:p w:rsidR="00E74A25" w:rsidRPr="00D51A66" w:rsidRDefault="00E74A25" w:rsidP="00F90BCA">
            <w:pPr>
              <w:pStyle w:val="Paragraphedeliste"/>
              <w:ind w:left="360"/>
              <w:jc w:val="both"/>
              <w:rPr>
                <w:b/>
                <w:bCs/>
                <w:sz w:val="14"/>
                <w:szCs w:val="14"/>
              </w:rPr>
            </w:pPr>
            <w:r w:rsidRPr="00D51A66">
              <w:rPr>
                <w:b/>
                <w:bCs/>
                <w:sz w:val="14"/>
                <w:szCs w:val="14"/>
              </w:rPr>
              <w:t>La santé numérique :</w:t>
            </w:r>
          </w:p>
          <w:p w:rsidR="00E74A25" w:rsidRPr="00D51A66" w:rsidRDefault="00E74A25" w:rsidP="00E74A25">
            <w:pPr>
              <w:pStyle w:val="Paragraphedeliste"/>
              <w:numPr>
                <w:ilvl w:val="0"/>
                <w:numId w:val="41"/>
              </w:numPr>
              <w:jc w:val="both"/>
              <w:rPr>
                <w:sz w:val="14"/>
                <w:szCs w:val="14"/>
              </w:rPr>
            </w:pPr>
            <w:r w:rsidRPr="00D51A66">
              <w:rPr>
                <w:sz w:val="14"/>
                <w:szCs w:val="14"/>
              </w:rPr>
              <w:t>Numériser le secteur de santé.</w:t>
            </w:r>
          </w:p>
          <w:p w:rsidR="00E74A25" w:rsidRPr="00D51A66" w:rsidRDefault="00E74A25" w:rsidP="00E74A25">
            <w:pPr>
              <w:pStyle w:val="Paragraphedeliste"/>
              <w:numPr>
                <w:ilvl w:val="0"/>
                <w:numId w:val="41"/>
              </w:numPr>
              <w:jc w:val="both"/>
              <w:rPr>
                <w:sz w:val="14"/>
                <w:szCs w:val="14"/>
              </w:rPr>
            </w:pPr>
            <w:r w:rsidRPr="00D51A66">
              <w:rPr>
                <w:sz w:val="14"/>
                <w:szCs w:val="14"/>
              </w:rPr>
              <w:t>Créer un identifiant unique pour chaque citoyen, dans toutes les structures de soin et qui permettra l'accès à un DMU grâce à un système informatique performant.</w:t>
            </w:r>
          </w:p>
          <w:p w:rsidR="00E74A25" w:rsidRPr="00D51A66" w:rsidRDefault="00E74A25" w:rsidP="00F90BCA">
            <w:pPr>
              <w:pStyle w:val="Paragraphedeliste"/>
              <w:ind w:left="360"/>
              <w:jc w:val="both"/>
              <w:rPr>
                <w:sz w:val="14"/>
                <w:szCs w:val="14"/>
              </w:rPr>
            </w:pPr>
          </w:p>
          <w:p w:rsidR="00E74A25" w:rsidRPr="00D51A66" w:rsidRDefault="00E74A25" w:rsidP="00F90BCA">
            <w:pPr>
              <w:jc w:val="both"/>
              <w:rPr>
                <w:rFonts w:cstheme="minorHAnsi"/>
                <w:sz w:val="14"/>
                <w:szCs w:val="14"/>
              </w:rPr>
            </w:pPr>
          </w:p>
        </w:tc>
        <w:tc>
          <w:tcPr>
            <w:tcW w:w="4961" w:type="dxa"/>
            <w:tcBorders>
              <w:left w:val="single" w:sz="12" w:space="0" w:color="auto"/>
              <w:bottom w:val="single" w:sz="12" w:space="0" w:color="auto"/>
              <w:right w:val="single" w:sz="12" w:space="0" w:color="auto"/>
            </w:tcBorders>
            <w:shd w:val="clear" w:color="auto" w:fill="F2F2F2" w:themeFill="background1" w:themeFillShade="F2"/>
          </w:tcPr>
          <w:p w:rsidR="00E74A25" w:rsidRPr="00A75D0E" w:rsidRDefault="00E74A25" w:rsidP="00E74A25">
            <w:pPr>
              <w:pStyle w:val="Paragraphedeliste"/>
              <w:numPr>
                <w:ilvl w:val="0"/>
                <w:numId w:val="41"/>
              </w:numPr>
              <w:jc w:val="both"/>
              <w:rPr>
                <w:sz w:val="16"/>
                <w:szCs w:val="16"/>
              </w:rPr>
            </w:pPr>
            <w:r w:rsidRPr="00A75D0E">
              <w:rPr>
                <w:sz w:val="16"/>
                <w:szCs w:val="16"/>
              </w:rPr>
              <w:t>Un pourcentage/degré de couverture sanitaire fondé sur les statistiques géo-démographiques de chaque gouvernorat.</w:t>
            </w:r>
          </w:p>
          <w:p w:rsidR="00E74A25" w:rsidRPr="00A75D0E" w:rsidRDefault="00E74A25" w:rsidP="00E74A25">
            <w:pPr>
              <w:pStyle w:val="Paragraphedeliste"/>
              <w:numPr>
                <w:ilvl w:val="0"/>
                <w:numId w:val="41"/>
              </w:numPr>
              <w:jc w:val="both"/>
              <w:rPr>
                <w:sz w:val="16"/>
                <w:szCs w:val="16"/>
              </w:rPr>
            </w:pPr>
            <w:r w:rsidRPr="00A75D0E">
              <w:rPr>
                <w:sz w:val="16"/>
                <w:szCs w:val="16"/>
              </w:rPr>
              <w:t>Augmentation du budget alloué à la santé.</w:t>
            </w:r>
          </w:p>
          <w:p w:rsidR="00E74A25" w:rsidRPr="00A75D0E" w:rsidRDefault="00E74A25" w:rsidP="00E74A25">
            <w:pPr>
              <w:pStyle w:val="Paragraphedeliste"/>
              <w:numPr>
                <w:ilvl w:val="0"/>
                <w:numId w:val="41"/>
              </w:numPr>
              <w:jc w:val="both"/>
              <w:rPr>
                <w:sz w:val="16"/>
                <w:szCs w:val="16"/>
              </w:rPr>
            </w:pPr>
            <w:r w:rsidRPr="00A75D0E">
              <w:rPr>
                <w:sz w:val="16"/>
                <w:szCs w:val="16"/>
              </w:rPr>
              <w:t>Le choix de la couverture sanitaire (le pouvoir de se passer de la CNAM càd Avoir la possibilité de ne pas choisir entre une des 3 filières actuellement en vigueur)</w:t>
            </w:r>
          </w:p>
          <w:p w:rsidR="00E74A25" w:rsidRPr="00A75D0E" w:rsidRDefault="00E74A25" w:rsidP="00E74A25">
            <w:pPr>
              <w:pStyle w:val="Paragraphedeliste"/>
              <w:numPr>
                <w:ilvl w:val="0"/>
                <w:numId w:val="41"/>
              </w:numPr>
              <w:jc w:val="both"/>
              <w:rPr>
                <w:sz w:val="16"/>
                <w:szCs w:val="16"/>
              </w:rPr>
            </w:pPr>
            <w:r w:rsidRPr="00A75D0E">
              <w:rPr>
                <w:sz w:val="16"/>
                <w:szCs w:val="16"/>
              </w:rPr>
              <w:t>Assurer la pérennité du système de santé en tenant compte des changements socio-démographiques.</w:t>
            </w:r>
          </w:p>
          <w:p w:rsidR="00E74A25" w:rsidRPr="00A75D0E" w:rsidRDefault="00E74A25" w:rsidP="00E74A25">
            <w:pPr>
              <w:pStyle w:val="Paragraphedeliste"/>
              <w:numPr>
                <w:ilvl w:val="0"/>
                <w:numId w:val="41"/>
              </w:numPr>
              <w:jc w:val="both"/>
              <w:rPr>
                <w:sz w:val="16"/>
                <w:szCs w:val="16"/>
              </w:rPr>
            </w:pPr>
            <w:r w:rsidRPr="00A75D0E">
              <w:rPr>
                <w:sz w:val="16"/>
                <w:szCs w:val="16"/>
              </w:rPr>
              <w:t>Offrir un environnement sanitaire complet et complémentaire au sein des structure de soin.</w:t>
            </w:r>
          </w:p>
          <w:p w:rsidR="00E74A25" w:rsidRPr="00A75D0E" w:rsidRDefault="00E74A25" w:rsidP="00E74A25">
            <w:pPr>
              <w:pStyle w:val="Paragraphedeliste"/>
              <w:numPr>
                <w:ilvl w:val="0"/>
                <w:numId w:val="41"/>
              </w:numPr>
              <w:jc w:val="both"/>
              <w:rPr>
                <w:sz w:val="16"/>
                <w:szCs w:val="16"/>
              </w:rPr>
            </w:pPr>
            <w:r w:rsidRPr="00A75D0E">
              <w:rPr>
                <w:sz w:val="16"/>
                <w:szCs w:val="16"/>
              </w:rPr>
              <w:t>Consacrer les mécanismes et moyens de justice sociale.</w:t>
            </w:r>
          </w:p>
          <w:p w:rsidR="00E74A25" w:rsidRPr="00A75D0E" w:rsidRDefault="00E74A25" w:rsidP="00F90BCA">
            <w:pPr>
              <w:jc w:val="both"/>
              <w:rPr>
                <w:b/>
                <w:bCs/>
                <w:sz w:val="16"/>
                <w:szCs w:val="16"/>
              </w:rPr>
            </w:pPr>
          </w:p>
        </w:tc>
        <w:tc>
          <w:tcPr>
            <w:tcW w:w="8913" w:type="dxa"/>
            <w:tcBorders>
              <w:left w:val="single" w:sz="12" w:space="0" w:color="auto"/>
              <w:bottom w:val="single" w:sz="12" w:space="0" w:color="auto"/>
              <w:right w:val="single" w:sz="12" w:space="0" w:color="auto"/>
            </w:tcBorders>
            <w:shd w:val="clear" w:color="auto" w:fill="F2F2F2" w:themeFill="background1" w:themeFillShade="F2"/>
          </w:tcPr>
          <w:p w:rsidR="00E74A25" w:rsidRPr="00A75D0E" w:rsidRDefault="00E74A25" w:rsidP="00E74A25">
            <w:pPr>
              <w:pStyle w:val="Paragraphedeliste"/>
              <w:numPr>
                <w:ilvl w:val="0"/>
                <w:numId w:val="41"/>
              </w:numPr>
              <w:rPr>
                <w:sz w:val="16"/>
                <w:szCs w:val="16"/>
              </w:rPr>
            </w:pPr>
            <w:r w:rsidRPr="00A75D0E">
              <w:rPr>
                <w:sz w:val="16"/>
                <w:szCs w:val="16"/>
              </w:rPr>
              <w:t xml:space="preserve">Fournir les ressources humaines selon l'état des lieux actuel du secteur (assurer un équilibre entre les équipements, les ressources humaines et les capacités d'accueil) avec </w:t>
            </w:r>
            <w:r w:rsidRPr="00A75D0E">
              <w:rPr>
                <w:b/>
                <w:bCs/>
                <w:sz w:val="16"/>
                <w:szCs w:val="16"/>
              </w:rPr>
              <w:t>une définition</w:t>
            </w:r>
            <w:r w:rsidRPr="00A75D0E">
              <w:rPr>
                <w:sz w:val="16"/>
                <w:szCs w:val="16"/>
              </w:rPr>
              <w:t xml:space="preserve"> et une mention au sein d'une loi ordinaire </w:t>
            </w:r>
            <w:r w:rsidRPr="00A75D0E">
              <w:rPr>
                <w:b/>
                <w:bCs/>
                <w:sz w:val="16"/>
                <w:szCs w:val="16"/>
              </w:rPr>
              <w:t>des rôles</w:t>
            </w:r>
            <w:r w:rsidRPr="00A75D0E">
              <w:rPr>
                <w:sz w:val="16"/>
                <w:szCs w:val="16"/>
              </w:rPr>
              <w:t xml:space="preserve"> de chaque intervenant.</w:t>
            </w:r>
          </w:p>
          <w:p w:rsidR="00E74A25" w:rsidRPr="00A75D0E" w:rsidRDefault="00E74A25" w:rsidP="00E74A25">
            <w:pPr>
              <w:pStyle w:val="Paragraphedeliste"/>
              <w:numPr>
                <w:ilvl w:val="0"/>
                <w:numId w:val="41"/>
              </w:numPr>
              <w:rPr>
                <w:sz w:val="16"/>
                <w:szCs w:val="16"/>
              </w:rPr>
            </w:pPr>
            <w:r w:rsidRPr="00A75D0E">
              <w:rPr>
                <w:sz w:val="16"/>
                <w:szCs w:val="16"/>
              </w:rPr>
              <w:t>Inclure la s</w:t>
            </w:r>
            <w:r w:rsidRPr="00A75D0E">
              <w:rPr>
                <w:b/>
                <w:bCs/>
                <w:sz w:val="16"/>
                <w:szCs w:val="16"/>
              </w:rPr>
              <w:t>anté mentale</w:t>
            </w:r>
            <w:r w:rsidRPr="00A75D0E">
              <w:rPr>
                <w:sz w:val="16"/>
                <w:szCs w:val="16"/>
              </w:rPr>
              <w:t xml:space="preserve"> parmi les choix stratégiques</w:t>
            </w:r>
          </w:p>
          <w:p w:rsidR="00E74A25" w:rsidRPr="00A75D0E" w:rsidRDefault="00E74A25" w:rsidP="00E74A25">
            <w:pPr>
              <w:pStyle w:val="Paragraphedeliste"/>
              <w:numPr>
                <w:ilvl w:val="0"/>
                <w:numId w:val="41"/>
              </w:numPr>
              <w:rPr>
                <w:sz w:val="16"/>
                <w:szCs w:val="16"/>
              </w:rPr>
            </w:pPr>
            <w:r w:rsidRPr="00A75D0E">
              <w:rPr>
                <w:sz w:val="16"/>
                <w:szCs w:val="16"/>
              </w:rPr>
              <w:t>L'éducation sanitaire pour les population illettrées (femmes rurales) pour le changement des comportements.</w:t>
            </w:r>
          </w:p>
          <w:p w:rsidR="00E74A25" w:rsidRPr="00A75D0E" w:rsidRDefault="00E74A25" w:rsidP="00E74A25">
            <w:pPr>
              <w:pStyle w:val="Paragraphedeliste"/>
              <w:numPr>
                <w:ilvl w:val="0"/>
                <w:numId w:val="41"/>
              </w:numPr>
              <w:rPr>
                <w:sz w:val="16"/>
                <w:szCs w:val="16"/>
              </w:rPr>
            </w:pPr>
            <w:r w:rsidRPr="00A75D0E">
              <w:rPr>
                <w:sz w:val="16"/>
                <w:szCs w:val="16"/>
              </w:rPr>
              <w:t>Stratégie de la mise en œuvre de la PEC des personnes âgées.</w:t>
            </w:r>
          </w:p>
          <w:p w:rsidR="00E74A25" w:rsidRPr="00A75D0E" w:rsidRDefault="00E74A25" w:rsidP="00E74A25">
            <w:pPr>
              <w:pStyle w:val="Paragraphedeliste"/>
              <w:numPr>
                <w:ilvl w:val="0"/>
                <w:numId w:val="41"/>
              </w:numPr>
              <w:rPr>
                <w:b/>
                <w:bCs/>
                <w:sz w:val="16"/>
                <w:szCs w:val="16"/>
              </w:rPr>
            </w:pPr>
            <w:r w:rsidRPr="00A75D0E">
              <w:rPr>
                <w:b/>
                <w:bCs/>
                <w:sz w:val="16"/>
                <w:szCs w:val="16"/>
              </w:rPr>
              <w:t>Révision des programmes nationaux du Ministère de la santé pour se mettre à jour des développements scientifiques et du changement climatique et répondre aux attentes de 2030.</w:t>
            </w:r>
          </w:p>
          <w:p w:rsidR="00E74A25" w:rsidRPr="00A75D0E" w:rsidRDefault="00E74A25" w:rsidP="00E74A25">
            <w:pPr>
              <w:pStyle w:val="Paragraphedeliste"/>
              <w:numPr>
                <w:ilvl w:val="0"/>
                <w:numId w:val="41"/>
              </w:numPr>
              <w:rPr>
                <w:b/>
                <w:bCs/>
                <w:sz w:val="16"/>
                <w:szCs w:val="16"/>
              </w:rPr>
            </w:pPr>
            <w:r w:rsidRPr="00A75D0E">
              <w:rPr>
                <w:b/>
                <w:bCs/>
                <w:sz w:val="16"/>
                <w:szCs w:val="16"/>
              </w:rPr>
              <w:t>Limiter les instituts privés.</w:t>
            </w:r>
          </w:p>
          <w:p w:rsidR="00E74A25" w:rsidRPr="00A75D0E" w:rsidRDefault="00E74A25" w:rsidP="00E74A25">
            <w:pPr>
              <w:pStyle w:val="Paragraphedeliste"/>
              <w:numPr>
                <w:ilvl w:val="0"/>
                <w:numId w:val="41"/>
              </w:numPr>
              <w:rPr>
                <w:sz w:val="16"/>
                <w:szCs w:val="16"/>
              </w:rPr>
            </w:pPr>
            <w:r w:rsidRPr="00A75D0E">
              <w:rPr>
                <w:sz w:val="16"/>
                <w:szCs w:val="16"/>
              </w:rPr>
              <w:t>Le patient : un partenaire dans le système de soin.</w:t>
            </w:r>
          </w:p>
          <w:p w:rsidR="00E74A25" w:rsidRPr="00A75D0E" w:rsidRDefault="00E74A25" w:rsidP="00F90BCA">
            <w:pPr>
              <w:ind w:left="360"/>
              <w:rPr>
                <w:rFonts w:cstheme="minorHAnsi"/>
                <w:sz w:val="16"/>
                <w:szCs w:val="16"/>
              </w:rPr>
            </w:pPr>
          </w:p>
        </w:tc>
      </w:tr>
      <w:tr w:rsidR="00E74A25" w:rsidRPr="00D52D9C" w:rsidTr="00F90BCA">
        <w:tc>
          <w:tcPr>
            <w:tcW w:w="1418" w:type="dxa"/>
            <w:tcBorders>
              <w:top w:val="single" w:sz="12" w:space="0" w:color="auto"/>
              <w:left w:val="single" w:sz="12" w:space="0" w:color="auto"/>
              <w:right w:val="single" w:sz="12" w:space="0" w:color="auto"/>
            </w:tcBorders>
            <w:shd w:val="clear" w:color="auto" w:fill="ED7D31" w:themeFill="accent2"/>
            <w:vAlign w:val="center"/>
          </w:tcPr>
          <w:p w:rsidR="00E74A25" w:rsidRPr="00D52D9C" w:rsidRDefault="00E74A25" w:rsidP="00F90BCA">
            <w:pPr>
              <w:jc w:val="center"/>
              <w:rPr>
                <w:b/>
                <w:bCs/>
              </w:rPr>
            </w:pPr>
            <w:r w:rsidRPr="00D52D9C">
              <w:rPr>
                <w:b/>
                <w:bCs/>
              </w:rPr>
              <w:t>Choix Stratégique 1</w:t>
            </w:r>
          </w:p>
          <w:p w:rsidR="00E74A25" w:rsidRPr="00D52D9C" w:rsidRDefault="00E74A25" w:rsidP="00F90BCA">
            <w:pPr>
              <w:jc w:val="center"/>
              <w:rPr>
                <w:b/>
                <w:bCs/>
              </w:rPr>
            </w:pPr>
            <w:r w:rsidRPr="00D52D9C">
              <w:rPr>
                <w:b/>
                <w:bCs/>
              </w:rPr>
              <w:t>+</w:t>
            </w:r>
          </w:p>
        </w:tc>
        <w:tc>
          <w:tcPr>
            <w:tcW w:w="5670" w:type="dxa"/>
            <w:tcBorders>
              <w:top w:val="single" w:sz="12" w:space="0" w:color="auto"/>
              <w:left w:val="single" w:sz="12" w:space="0" w:color="auto"/>
              <w:right w:val="single" w:sz="12" w:space="0" w:color="auto"/>
            </w:tcBorders>
          </w:tcPr>
          <w:p w:rsidR="00E74A25" w:rsidRPr="00D51A66" w:rsidRDefault="00E74A25" w:rsidP="00F90BCA">
            <w:pPr>
              <w:pStyle w:val="Paragraphedeliste"/>
              <w:ind w:left="360"/>
              <w:jc w:val="both"/>
              <w:rPr>
                <w:b/>
                <w:bCs/>
                <w:sz w:val="14"/>
                <w:szCs w:val="14"/>
              </w:rPr>
            </w:pPr>
            <w:r w:rsidRPr="00D51A66">
              <w:rPr>
                <w:b/>
                <w:bCs/>
                <w:sz w:val="14"/>
                <w:szCs w:val="14"/>
              </w:rPr>
              <w:t>Citoyen Responsable, Partenaire, acteur et participant :</w:t>
            </w:r>
          </w:p>
          <w:p w:rsidR="00E74A25" w:rsidRPr="00D51A66" w:rsidRDefault="00E74A25" w:rsidP="00E74A25">
            <w:pPr>
              <w:pStyle w:val="Paragraphedeliste"/>
              <w:numPr>
                <w:ilvl w:val="0"/>
                <w:numId w:val="9"/>
              </w:numPr>
              <w:jc w:val="both"/>
              <w:rPr>
                <w:sz w:val="14"/>
                <w:szCs w:val="14"/>
              </w:rPr>
            </w:pPr>
            <w:r w:rsidRPr="00D51A66">
              <w:rPr>
                <w:sz w:val="14"/>
                <w:szCs w:val="14"/>
              </w:rPr>
              <w:t>La participation à l'élaboration et l'application des programmes de promotion de la santé et des services de soin dans les instances et les structures locales. +</w:t>
            </w:r>
          </w:p>
          <w:p w:rsidR="00E74A25" w:rsidRPr="00D51A66" w:rsidRDefault="00E74A25" w:rsidP="00E74A25">
            <w:pPr>
              <w:pStyle w:val="Paragraphedeliste"/>
              <w:numPr>
                <w:ilvl w:val="0"/>
                <w:numId w:val="9"/>
              </w:numPr>
              <w:jc w:val="both"/>
              <w:rPr>
                <w:sz w:val="14"/>
                <w:szCs w:val="14"/>
              </w:rPr>
            </w:pPr>
            <w:r w:rsidRPr="00D51A66">
              <w:rPr>
                <w:sz w:val="14"/>
                <w:szCs w:val="14"/>
              </w:rPr>
              <w:t>Citoyen responsable, engagé et impliqué dans la prise des décisions politiques et stratégiques en relation avec le système de santé, à tous les niveaux à travers les instances participatives.</w:t>
            </w:r>
          </w:p>
          <w:p w:rsidR="00E74A25" w:rsidRPr="00D51A66" w:rsidRDefault="00E74A25" w:rsidP="00E74A25">
            <w:pPr>
              <w:pStyle w:val="Paragraphedeliste"/>
              <w:numPr>
                <w:ilvl w:val="0"/>
                <w:numId w:val="9"/>
              </w:numPr>
              <w:jc w:val="both"/>
              <w:rPr>
                <w:sz w:val="14"/>
                <w:szCs w:val="14"/>
              </w:rPr>
            </w:pPr>
            <w:r w:rsidRPr="00D51A66">
              <w:rPr>
                <w:sz w:val="14"/>
                <w:szCs w:val="14"/>
              </w:rPr>
              <w:t>Participer à la gestion et la gouvernance du système de santé.</w:t>
            </w:r>
          </w:p>
          <w:p w:rsidR="00E74A25" w:rsidRPr="00D51A66" w:rsidRDefault="00E74A25" w:rsidP="00E74A25">
            <w:pPr>
              <w:pStyle w:val="Paragraphedeliste"/>
              <w:numPr>
                <w:ilvl w:val="0"/>
                <w:numId w:val="9"/>
              </w:numPr>
              <w:jc w:val="both"/>
              <w:rPr>
                <w:sz w:val="14"/>
                <w:szCs w:val="14"/>
              </w:rPr>
            </w:pPr>
            <w:r w:rsidRPr="00D51A66">
              <w:rPr>
                <w:sz w:val="14"/>
                <w:szCs w:val="14"/>
              </w:rPr>
              <w:t>Bénéficier de son droit d'accès à l'information et à l'habilitation.</w:t>
            </w:r>
          </w:p>
          <w:p w:rsidR="00E74A25" w:rsidRPr="00D51A66" w:rsidRDefault="00E74A25" w:rsidP="00E74A25">
            <w:pPr>
              <w:pStyle w:val="Paragraphedeliste"/>
              <w:numPr>
                <w:ilvl w:val="0"/>
                <w:numId w:val="9"/>
              </w:numPr>
              <w:jc w:val="both"/>
              <w:rPr>
                <w:sz w:val="14"/>
                <w:szCs w:val="14"/>
              </w:rPr>
            </w:pPr>
            <w:r w:rsidRPr="00D51A66">
              <w:rPr>
                <w:sz w:val="14"/>
                <w:szCs w:val="14"/>
              </w:rPr>
              <w:t>Responsabiliser le citoyen dès le jeune âge, à préserver sa santé en développant ses connaissances.</w:t>
            </w:r>
          </w:p>
          <w:p w:rsidR="00E74A25" w:rsidRPr="00D51A66" w:rsidRDefault="00E74A25" w:rsidP="00F90BCA">
            <w:pPr>
              <w:pStyle w:val="Paragraphedeliste"/>
              <w:ind w:left="360"/>
              <w:jc w:val="both"/>
              <w:rPr>
                <w:sz w:val="14"/>
                <w:szCs w:val="14"/>
              </w:rPr>
            </w:pPr>
          </w:p>
        </w:tc>
        <w:tc>
          <w:tcPr>
            <w:tcW w:w="4961" w:type="dxa"/>
            <w:tcBorders>
              <w:top w:val="single" w:sz="12" w:space="0" w:color="auto"/>
              <w:left w:val="single" w:sz="12" w:space="0" w:color="auto"/>
              <w:right w:val="single" w:sz="12" w:space="0" w:color="auto"/>
            </w:tcBorders>
          </w:tcPr>
          <w:p w:rsidR="00E74A25" w:rsidRPr="00A75D0E" w:rsidRDefault="00E74A25" w:rsidP="00E74A25">
            <w:pPr>
              <w:pStyle w:val="Paragraphedeliste"/>
              <w:numPr>
                <w:ilvl w:val="0"/>
                <w:numId w:val="5"/>
              </w:numPr>
              <w:jc w:val="both"/>
              <w:rPr>
                <w:sz w:val="18"/>
                <w:szCs w:val="18"/>
              </w:rPr>
            </w:pPr>
            <w:r w:rsidRPr="00A75D0E">
              <w:rPr>
                <w:sz w:val="18"/>
                <w:szCs w:val="18"/>
              </w:rPr>
              <w:t>La gestion et la bonne gouvernance du le système de santé</w:t>
            </w:r>
            <w:r>
              <w:rPr>
                <w:sz w:val="18"/>
                <w:szCs w:val="18"/>
              </w:rPr>
              <w:t>.</w:t>
            </w:r>
          </w:p>
          <w:p w:rsidR="00E74A25" w:rsidRPr="00A75D0E" w:rsidRDefault="00E74A25" w:rsidP="00F90BCA">
            <w:pPr>
              <w:pStyle w:val="Paragraphedeliste"/>
              <w:ind w:left="360"/>
              <w:jc w:val="both"/>
              <w:rPr>
                <w:rFonts w:cstheme="minorHAnsi"/>
                <w:sz w:val="18"/>
                <w:szCs w:val="18"/>
              </w:rPr>
            </w:pPr>
          </w:p>
        </w:tc>
        <w:tc>
          <w:tcPr>
            <w:tcW w:w="8913" w:type="dxa"/>
            <w:tcBorders>
              <w:top w:val="single" w:sz="12" w:space="0" w:color="auto"/>
              <w:left w:val="single" w:sz="12" w:space="0" w:color="auto"/>
              <w:right w:val="single" w:sz="12" w:space="0" w:color="auto"/>
            </w:tcBorders>
          </w:tcPr>
          <w:p w:rsidR="00E74A25" w:rsidRPr="00D51A66" w:rsidRDefault="00E74A25" w:rsidP="00F90BCA">
            <w:pPr>
              <w:rPr>
                <w:sz w:val="14"/>
                <w:szCs w:val="14"/>
              </w:rPr>
            </w:pPr>
            <w:r w:rsidRPr="00D51A66">
              <w:rPr>
                <w:sz w:val="14"/>
                <w:szCs w:val="14"/>
              </w:rPr>
              <w:t>---</w:t>
            </w:r>
          </w:p>
        </w:tc>
      </w:tr>
      <w:tr w:rsidR="00E74A25" w:rsidRPr="00D52D9C" w:rsidTr="00F90BCA">
        <w:tc>
          <w:tcPr>
            <w:tcW w:w="1418" w:type="dxa"/>
            <w:tcBorders>
              <w:left w:val="single" w:sz="12" w:space="0" w:color="auto"/>
              <w:bottom w:val="single" w:sz="4" w:space="0" w:color="auto"/>
              <w:right w:val="single" w:sz="12" w:space="0" w:color="auto"/>
            </w:tcBorders>
            <w:shd w:val="clear" w:color="auto" w:fill="ED7D31" w:themeFill="accent2"/>
            <w:vAlign w:val="center"/>
          </w:tcPr>
          <w:p w:rsidR="00E74A25" w:rsidRPr="00D52D9C" w:rsidRDefault="00E74A25" w:rsidP="00F90BCA">
            <w:pPr>
              <w:jc w:val="center"/>
              <w:rPr>
                <w:b/>
                <w:bCs/>
              </w:rPr>
            </w:pPr>
            <w:r w:rsidRPr="00D52D9C">
              <w:rPr>
                <w:b/>
                <w:bCs/>
              </w:rPr>
              <w:t>Choix Stratégique 2</w:t>
            </w:r>
          </w:p>
          <w:p w:rsidR="00E74A25" w:rsidRPr="00D52D9C" w:rsidRDefault="00E74A25" w:rsidP="00F90BCA">
            <w:pPr>
              <w:jc w:val="center"/>
              <w:rPr>
                <w:b/>
                <w:bCs/>
              </w:rPr>
            </w:pPr>
            <w:r w:rsidRPr="00D52D9C">
              <w:rPr>
                <w:b/>
                <w:bCs/>
              </w:rPr>
              <w:t>(Les craintes)</w:t>
            </w:r>
          </w:p>
        </w:tc>
        <w:tc>
          <w:tcPr>
            <w:tcW w:w="5670" w:type="dxa"/>
            <w:tcBorders>
              <w:left w:val="single" w:sz="12" w:space="0" w:color="auto"/>
              <w:bottom w:val="single" w:sz="4" w:space="0" w:color="auto"/>
              <w:right w:val="single" w:sz="12" w:space="0" w:color="auto"/>
            </w:tcBorders>
            <w:shd w:val="clear" w:color="auto" w:fill="F2F2F2" w:themeFill="background1" w:themeFillShade="F2"/>
          </w:tcPr>
          <w:p w:rsidR="00E74A25" w:rsidRPr="00A75D0E" w:rsidRDefault="00E74A25" w:rsidP="00E74A25">
            <w:pPr>
              <w:pStyle w:val="Paragraphedeliste"/>
              <w:numPr>
                <w:ilvl w:val="0"/>
                <w:numId w:val="8"/>
              </w:numPr>
              <w:jc w:val="both"/>
              <w:rPr>
                <w:sz w:val="16"/>
                <w:szCs w:val="16"/>
              </w:rPr>
            </w:pPr>
            <w:r w:rsidRPr="00A75D0E">
              <w:rPr>
                <w:sz w:val="16"/>
                <w:szCs w:val="16"/>
              </w:rPr>
              <w:t>Résistance des citoyens (passivité, négligence de ses devoirs envers sa santé et celle de sa communauté) et résistance des professionnels (Chasse-gardée).</w:t>
            </w:r>
          </w:p>
          <w:p w:rsidR="00E74A25" w:rsidRPr="00A75D0E" w:rsidRDefault="00E74A25" w:rsidP="00F90BCA">
            <w:pPr>
              <w:rPr>
                <w:rFonts w:cstheme="minorHAnsi"/>
                <w:sz w:val="16"/>
                <w:szCs w:val="16"/>
              </w:rPr>
            </w:pPr>
          </w:p>
        </w:tc>
        <w:tc>
          <w:tcPr>
            <w:tcW w:w="4961" w:type="dxa"/>
            <w:tcBorders>
              <w:left w:val="single" w:sz="12" w:space="0" w:color="auto"/>
              <w:bottom w:val="single" w:sz="4" w:space="0" w:color="auto"/>
              <w:right w:val="single" w:sz="12" w:space="0" w:color="auto"/>
            </w:tcBorders>
            <w:shd w:val="clear" w:color="auto" w:fill="F2F2F2" w:themeFill="background1" w:themeFillShade="F2"/>
          </w:tcPr>
          <w:p w:rsidR="00E74A25" w:rsidRPr="00A75D0E" w:rsidRDefault="00E74A25" w:rsidP="00E74A25">
            <w:pPr>
              <w:pStyle w:val="Paragraphedeliste"/>
              <w:numPr>
                <w:ilvl w:val="0"/>
                <w:numId w:val="6"/>
              </w:numPr>
              <w:jc w:val="both"/>
              <w:rPr>
                <w:sz w:val="16"/>
                <w:szCs w:val="16"/>
              </w:rPr>
            </w:pPr>
            <w:r w:rsidRPr="00A75D0E">
              <w:rPr>
                <w:sz w:val="16"/>
                <w:szCs w:val="16"/>
              </w:rPr>
              <w:t>Ne pas impliquer le citoyen dans l'élaboration et la mise en œuvre des programmes de santé au sein des Structures locales. +</w:t>
            </w:r>
          </w:p>
          <w:p w:rsidR="00E74A25" w:rsidRPr="00A75D0E" w:rsidRDefault="00E74A25" w:rsidP="00E74A25">
            <w:pPr>
              <w:pStyle w:val="Paragraphedeliste"/>
              <w:numPr>
                <w:ilvl w:val="0"/>
                <w:numId w:val="6"/>
              </w:numPr>
              <w:jc w:val="both"/>
              <w:rPr>
                <w:sz w:val="16"/>
                <w:szCs w:val="16"/>
              </w:rPr>
            </w:pPr>
            <w:r w:rsidRPr="00A75D0E">
              <w:rPr>
                <w:sz w:val="16"/>
                <w:szCs w:val="16"/>
              </w:rPr>
              <w:t>La responsabilité personnelle pour préserver la santé (Ne pas spécifier les rôles de chacun équivaut à ne pas déterminer les responsabilités de chacun).</w:t>
            </w:r>
          </w:p>
        </w:tc>
        <w:tc>
          <w:tcPr>
            <w:tcW w:w="8913" w:type="dxa"/>
            <w:tcBorders>
              <w:left w:val="single" w:sz="12" w:space="0" w:color="auto"/>
              <w:bottom w:val="single" w:sz="4" w:space="0" w:color="auto"/>
              <w:right w:val="single" w:sz="12" w:space="0" w:color="auto"/>
            </w:tcBorders>
            <w:shd w:val="clear" w:color="auto" w:fill="F2F2F2" w:themeFill="background1" w:themeFillShade="F2"/>
          </w:tcPr>
          <w:p w:rsidR="00E74A25" w:rsidRPr="00071716" w:rsidRDefault="00E74A25" w:rsidP="00E74A25">
            <w:pPr>
              <w:pStyle w:val="Paragraphedeliste"/>
              <w:numPr>
                <w:ilvl w:val="0"/>
                <w:numId w:val="6"/>
              </w:numPr>
              <w:jc w:val="both"/>
              <w:rPr>
                <w:sz w:val="14"/>
                <w:szCs w:val="14"/>
              </w:rPr>
            </w:pPr>
            <w:r w:rsidRPr="00071716">
              <w:rPr>
                <w:sz w:val="14"/>
                <w:szCs w:val="14"/>
              </w:rPr>
              <w:t>Faire porter intégralement la responsabilité au citoyen avec en parallèle, l'abandon des structures de soin de leurs responsabilités respectives.</w:t>
            </w:r>
          </w:p>
          <w:p w:rsidR="00E74A25" w:rsidRPr="00071716" w:rsidRDefault="00E74A25" w:rsidP="00E74A25">
            <w:pPr>
              <w:pStyle w:val="Paragraphedeliste"/>
              <w:numPr>
                <w:ilvl w:val="0"/>
                <w:numId w:val="6"/>
              </w:numPr>
              <w:jc w:val="both"/>
              <w:rPr>
                <w:sz w:val="14"/>
                <w:szCs w:val="14"/>
              </w:rPr>
            </w:pPr>
            <w:r w:rsidRPr="00071716">
              <w:rPr>
                <w:sz w:val="14"/>
                <w:szCs w:val="14"/>
              </w:rPr>
              <w:t>La particularité du système de santé ; qui nécessite l'intervention d'experts avérés.</w:t>
            </w:r>
          </w:p>
          <w:p w:rsidR="00E74A25" w:rsidRPr="00071716" w:rsidRDefault="00E74A25" w:rsidP="00E74A25">
            <w:pPr>
              <w:pStyle w:val="Paragraphedeliste"/>
              <w:numPr>
                <w:ilvl w:val="0"/>
                <w:numId w:val="6"/>
              </w:numPr>
              <w:jc w:val="both"/>
              <w:rPr>
                <w:sz w:val="14"/>
                <w:szCs w:val="14"/>
              </w:rPr>
            </w:pPr>
            <w:r w:rsidRPr="00071716">
              <w:rPr>
                <w:sz w:val="14"/>
                <w:szCs w:val="14"/>
              </w:rPr>
              <w:t>Laisser le citoyen seul, livré à lui-même, dans la préservation de sa santé.</w:t>
            </w:r>
          </w:p>
          <w:p w:rsidR="00E74A25" w:rsidRPr="00071716" w:rsidRDefault="00E74A25" w:rsidP="00F90BCA">
            <w:pPr>
              <w:ind w:left="360"/>
              <w:jc w:val="both"/>
              <w:rPr>
                <w:b/>
                <w:bCs/>
                <w:sz w:val="14"/>
                <w:szCs w:val="14"/>
              </w:rPr>
            </w:pPr>
          </w:p>
          <w:p w:rsidR="00E74A25" w:rsidRPr="00071716" w:rsidRDefault="00E74A25" w:rsidP="00F90BCA">
            <w:pPr>
              <w:ind w:left="360"/>
              <w:jc w:val="both"/>
              <w:rPr>
                <w:sz w:val="14"/>
                <w:szCs w:val="14"/>
              </w:rPr>
            </w:pPr>
            <w:r w:rsidRPr="00071716">
              <w:rPr>
                <w:b/>
                <w:bCs/>
                <w:sz w:val="14"/>
                <w:szCs w:val="14"/>
              </w:rPr>
              <w:t xml:space="preserve">L’information et l’habilitation : </w:t>
            </w:r>
            <w:r w:rsidRPr="00071716">
              <w:rPr>
                <w:sz w:val="14"/>
                <w:szCs w:val="14"/>
              </w:rPr>
              <w:t>Un citoyen non habilité, mal ou non formé à cette mission :</w:t>
            </w:r>
          </w:p>
          <w:p w:rsidR="00E74A25" w:rsidRPr="00071716" w:rsidRDefault="00E74A25" w:rsidP="00E74A25">
            <w:pPr>
              <w:pStyle w:val="Paragraphedeliste"/>
              <w:numPr>
                <w:ilvl w:val="0"/>
                <w:numId w:val="6"/>
              </w:numPr>
              <w:jc w:val="both"/>
              <w:rPr>
                <w:sz w:val="14"/>
                <w:szCs w:val="14"/>
              </w:rPr>
            </w:pPr>
            <w:r w:rsidRPr="00071716">
              <w:rPr>
                <w:sz w:val="14"/>
                <w:szCs w:val="14"/>
              </w:rPr>
              <w:t xml:space="preserve">La crainte que le citoyen soit inapte et </w:t>
            </w:r>
            <w:r w:rsidRPr="00071716">
              <w:rPr>
                <w:b/>
                <w:bCs/>
                <w:sz w:val="14"/>
                <w:szCs w:val="14"/>
              </w:rPr>
              <w:t xml:space="preserve">insuffisamment </w:t>
            </w:r>
            <w:r w:rsidRPr="00071716">
              <w:rPr>
                <w:sz w:val="14"/>
                <w:szCs w:val="14"/>
              </w:rPr>
              <w:t xml:space="preserve">informé sur </w:t>
            </w:r>
            <w:r w:rsidRPr="00071716">
              <w:rPr>
                <w:b/>
                <w:bCs/>
                <w:sz w:val="14"/>
                <w:szCs w:val="14"/>
              </w:rPr>
              <w:t>les caractéristiques du système de santé</w:t>
            </w:r>
            <w:r w:rsidRPr="00071716">
              <w:rPr>
                <w:sz w:val="14"/>
                <w:szCs w:val="14"/>
              </w:rPr>
              <w:t xml:space="preserve"> pour participer aux choix et à la gouvernance de la santé. ++</w:t>
            </w:r>
          </w:p>
          <w:p w:rsidR="00E74A25" w:rsidRPr="00071716" w:rsidRDefault="00E74A25" w:rsidP="00E74A25">
            <w:pPr>
              <w:pStyle w:val="Paragraphedeliste"/>
              <w:numPr>
                <w:ilvl w:val="0"/>
                <w:numId w:val="6"/>
              </w:numPr>
              <w:jc w:val="both"/>
              <w:rPr>
                <w:sz w:val="14"/>
                <w:szCs w:val="14"/>
              </w:rPr>
            </w:pPr>
            <w:r w:rsidRPr="00071716">
              <w:rPr>
                <w:sz w:val="14"/>
                <w:szCs w:val="14"/>
              </w:rPr>
              <w:t xml:space="preserve">La crainte que le citoyen ne dispose pas des </w:t>
            </w:r>
            <w:r w:rsidRPr="00071716">
              <w:rPr>
                <w:b/>
                <w:bCs/>
                <w:sz w:val="14"/>
                <w:szCs w:val="14"/>
              </w:rPr>
              <w:t>moyens</w:t>
            </w:r>
            <w:r w:rsidRPr="00071716">
              <w:rPr>
                <w:sz w:val="14"/>
                <w:szCs w:val="14"/>
              </w:rPr>
              <w:t xml:space="preserve"> nécessaires pour assurer cette mission.</w:t>
            </w:r>
          </w:p>
          <w:p w:rsidR="00E74A25" w:rsidRPr="00071716" w:rsidRDefault="00E74A25" w:rsidP="00E74A25">
            <w:pPr>
              <w:pStyle w:val="Paragraphedeliste"/>
              <w:numPr>
                <w:ilvl w:val="0"/>
                <w:numId w:val="6"/>
              </w:numPr>
              <w:jc w:val="both"/>
              <w:rPr>
                <w:sz w:val="14"/>
                <w:szCs w:val="14"/>
              </w:rPr>
            </w:pPr>
            <w:r w:rsidRPr="00071716">
              <w:rPr>
                <w:sz w:val="14"/>
                <w:szCs w:val="14"/>
              </w:rPr>
              <w:t>Mauvaise anticipation de la part du citoyen.</w:t>
            </w:r>
          </w:p>
          <w:p w:rsidR="00E74A25" w:rsidRPr="00071716" w:rsidRDefault="00E74A25" w:rsidP="00E74A25">
            <w:pPr>
              <w:pStyle w:val="Paragraphedeliste"/>
              <w:numPr>
                <w:ilvl w:val="0"/>
                <w:numId w:val="6"/>
              </w:numPr>
              <w:jc w:val="both"/>
              <w:rPr>
                <w:sz w:val="14"/>
                <w:szCs w:val="14"/>
              </w:rPr>
            </w:pPr>
            <w:r w:rsidRPr="00071716">
              <w:rPr>
                <w:sz w:val="14"/>
                <w:szCs w:val="14"/>
              </w:rPr>
              <w:t>Le risque de passer à côté de certaines maladies qui représenteraient un danger pour la santé de la communauté.</w:t>
            </w:r>
          </w:p>
          <w:p w:rsidR="00E74A25" w:rsidRPr="00071716" w:rsidRDefault="00E74A25" w:rsidP="00E74A25">
            <w:pPr>
              <w:pStyle w:val="Paragraphedeliste"/>
              <w:numPr>
                <w:ilvl w:val="0"/>
                <w:numId w:val="6"/>
              </w:numPr>
              <w:jc w:val="both"/>
              <w:rPr>
                <w:sz w:val="14"/>
                <w:szCs w:val="14"/>
              </w:rPr>
            </w:pPr>
            <w:r w:rsidRPr="00071716">
              <w:rPr>
                <w:sz w:val="14"/>
                <w:szCs w:val="14"/>
              </w:rPr>
              <w:t>L'influence négative des habitudes sociales sur sa sensibilisation.</w:t>
            </w:r>
          </w:p>
          <w:p w:rsidR="00E74A25" w:rsidRPr="00071716" w:rsidRDefault="00E74A25" w:rsidP="00E74A25">
            <w:pPr>
              <w:pStyle w:val="Paragraphedeliste"/>
              <w:numPr>
                <w:ilvl w:val="0"/>
                <w:numId w:val="6"/>
              </w:numPr>
              <w:jc w:val="both"/>
              <w:rPr>
                <w:sz w:val="14"/>
                <w:szCs w:val="14"/>
              </w:rPr>
            </w:pPr>
            <w:r w:rsidRPr="00071716">
              <w:rPr>
                <w:sz w:val="14"/>
                <w:szCs w:val="14"/>
              </w:rPr>
              <w:t>La mauvaise utilisation des informations.</w:t>
            </w:r>
          </w:p>
          <w:p w:rsidR="00E74A25" w:rsidRPr="00071716" w:rsidRDefault="00E74A25" w:rsidP="00E74A25">
            <w:pPr>
              <w:pStyle w:val="Paragraphedeliste"/>
              <w:numPr>
                <w:ilvl w:val="0"/>
                <w:numId w:val="6"/>
              </w:numPr>
              <w:jc w:val="both"/>
              <w:rPr>
                <w:sz w:val="14"/>
                <w:szCs w:val="14"/>
              </w:rPr>
            </w:pPr>
            <w:r w:rsidRPr="00071716">
              <w:rPr>
                <w:sz w:val="14"/>
                <w:szCs w:val="14"/>
              </w:rPr>
              <w:t>L'absence de sensibilisation du citoyen.</w:t>
            </w:r>
          </w:p>
          <w:p w:rsidR="00E74A25" w:rsidRPr="00071716" w:rsidRDefault="00E74A25" w:rsidP="00F90BCA">
            <w:pPr>
              <w:jc w:val="both"/>
              <w:rPr>
                <w:sz w:val="14"/>
                <w:szCs w:val="14"/>
              </w:rPr>
            </w:pPr>
          </w:p>
          <w:p w:rsidR="00E74A25" w:rsidRPr="00071716" w:rsidRDefault="00E74A25" w:rsidP="00F90BCA">
            <w:pPr>
              <w:pStyle w:val="Paragraphedeliste"/>
              <w:ind w:left="360"/>
              <w:jc w:val="both"/>
              <w:rPr>
                <w:b/>
                <w:bCs/>
                <w:sz w:val="14"/>
                <w:szCs w:val="14"/>
              </w:rPr>
            </w:pPr>
            <w:r w:rsidRPr="00071716">
              <w:rPr>
                <w:b/>
                <w:bCs/>
                <w:sz w:val="14"/>
                <w:szCs w:val="14"/>
              </w:rPr>
              <w:t>Les instances participatives :</w:t>
            </w:r>
          </w:p>
          <w:p w:rsidR="00E74A25" w:rsidRPr="00071716" w:rsidRDefault="00E74A25" w:rsidP="00E74A25">
            <w:pPr>
              <w:pStyle w:val="Paragraphedeliste"/>
              <w:numPr>
                <w:ilvl w:val="0"/>
                <w:numId w:val="6"/>
              </w:numPr>
              <w:jc w:val="both"/>
              <w:rPr>
                <w:sz w:val="14"/>
                <w:szCs w:val="14"/>
              </w:rPr>
            </w:pPr>
            <w:r w:rsidRPr="00071716">
              <w:rPr>
                <w:sz w:val="14"/>
                <w:szCs w:val="14"/>
              </w:rPr>
              <w:t>Opérationnalité des instances ?</w:t>
            </w:r>
          </w:p>
          <w:p w:rsidR="00E74A25" w:rsidRPr="00071716" w:rsidRDefault="00E74A25" w:rsidP="00E74A25">
            <w:pPr>
              <w:pStyle w:val="Paragraphedeliste"/>
              <w:numPr>
                <w:ilvl w:val="0"/>
                <w:numId w:val="6"/>
              </w:numPr>
              <w:jc w:val="both"/>
              <w:rPr>
                <w:sz w:val="14"/>
                <w:szCs w:val="14"/>
              </w:rPr>
            </w:pPr>
            <w:r w:rsidRPr="00071716">
              <w:rPr>
                <w:sz w:val="14"/>
                <w:szCs w:val="14"/>
              </w:rPr>
              <w:t xml:space="preserve">La crainte que les instances participatives perdent de l'élan avec le temps (divergences des tendances et imprégnations politiques) et deviennent une </w:t>
            </w:r>
            <w:r w:rsidRPr="00071716">
              <w:rPr>
                <w:b/>
                <w:bCs/>
                <w:sz w:val="14"/>
                <w:szCs w:val="14"/>
              </w:rPr>
              <w:t>source de pression supplémentaire</w:t>
            </w:r>
            <w:r w:rsidRPr="00071716">
              <w:rPr>
                <w:sz w:val="14"/>
                <w:szCs w:val="14"/>
              </w:rPr>
              <w:t xml:space="preserve"> pour un personnel déjà épuisé et en manque de moyens.</w:t>
            </w:r>
          </w:p>
          <w:p w:rsidR="00E74A25" w:rsidRPr="00071716" w:rsidRDefault="00E74A25" w:rsidP="00E74A25">
            <w:pPr>
              <w:pStyle w:val="Paragraphedeliste"/>
              <w:numPr>
                <w:ilvl w:val="0"/>
                <w:numId w:val="6"/>
              </w:numPr>
              <w:jc w:val="both"/>
              <w:rPr>
                <w:sz w:val="14"/>
                <w:szCs w:val="14"/>
              </w:rPr>
            </w:pPr>
            <w:r w:rsidRPr="00071716">
              <w:rPr>
                <w:sz w:val="14"/>
                <w:szCs w:val="14"/>
              </w:rPr>
              <w:t xml:space="preserve">La crainte que la participation aux choix stratégiques, la gestion et la gouvernance, reste purement </w:t>
            </w:r>
            <w:r w:rsidRPr="00071716">
              <w:rPr>
                <w:b/>
                <w:bCs/>
                <w:sz w:val="14"/>
                <w:szCs w:val="14"/>
              </w:rPr>
              <w:t>théorique</w:t>
            </w:r>
            <w:r w:rsidRPr="00071716">
              <w:rPr>
                <w:sz w:val="14"/>
                <w:szCs w:val="14"/>
              </w:rPr>
              <w:t xml:space="preserve"> devant l'absence de volonté sincère et/ou de ressources matérielles et humaines adéquate et la faiblesse de l'habilitation du citoyen.  +</w:t>
            </w:r>
          </w:p>
          <w:p w:rsidR="00E74A25" w:rsidRPr="00071716" w:rsidRDefault="00E74A25" w:rsidP="00E74A25">
            <w:pPr>
              <w:pStyle w:val="Paragraphedeliste"/>
              <w:numPr>
                <w:ilvl w:val="0"/>
                <w:numId w:val="6"/>
              </w:numPr>
              <w:jc w:val="both"/>
              <w:rPr>
                <w:sz w:val="14"/>
                <w:szCs w:val="14"/>
              </w:rPr>
            </w:pPr>
            <w:r w:rsidRPr="00071716">
              <w:rPr>
                <w:sz w:val="14"/>
                <w:szCs w:val="14"/>
              </w:rPr>
              <w:t>Retarder la réforme du système de santé. +</w:t>
            </w:r>
          </w:p>
          <w:p w:rsidR="00E74A25" w:rsidRPr="00071716" w:rsidRDefault="00E74A25" w:rsidP="00F90BCA">
            <w:pPr>
              <w:jc w:val="both"/>
              <w:rPr>
                <w:rFonts w:cstheme="minorHAnsi"/>
                <w:sz w:val="14"/>
                <w:szCs w:val="14"/>
              </w:rPr>
            </w:pPr>
          </w:p>
        </w:tc>
      </w:tr>
      <w:tr w:rsidR="00E74A25" w:rsidRPr="00D52D9C" w:rsidTr="00F90BCA">
        <w:tc>
          <w:tcPr>
            <w:tcW w:w="1418" w:type="dxa"/>
            <w:tcBorders>
              <w:left w:val="single" w:sz="12" w:space="0" w:color="auto"/>
              <w:bottom w:val="single" w:sz="12" w:space="0" w:color="auto"/>
              <w:right w:val="single" w:sz="12" w:space="0" w:color="auto"/>
            </w:tcBorders>
            <w:shd w:val="clear" w:color="auto" w:fill="ED7D31" w:themeFill="accent2"/>
            <w:vAlign w:val="center"/>
          </w:tcPr>
          <w:p w:rsidR="00E74A25" w:rsidRPr="00D52D9C" w:rsidRDefault="00E74A25" w:rsidP="00F90BCA">
            <w:pPr>
              <w:jc w:val="center"/>
              <w:rPr>
                <w:b/>
                <w:bCs/>
              </w:rPr>
            </w:pPr>
            <w:r w:rsidRPr="00D52D9C">
              <w:rPr>
                <w:b/>
                <w:bCs/>
              </w:rPr>
              <w:t>Choix stratégique 3</w:t>
            </w:r>
          </w:p>
          <w:p w:rsidR="00E74A25" w:rsidRPr="00D52D9C" w:rsidRDefault="00E74A25" w:rsidP="00F90BCA">
            <w:pPr>
              <w:jc w:val="center"/>
              <w:rPr>
                <w:b/>
                <w:bCs/>
              </w:rPr>
            </w:pPr>
            <w:r w:rsidRPr="00D52D9C">
              <w:rPr>
                <w:b/>
                <w:bCs/>
              </w:rPr>
              <w:t>(Les conditions)</w:t>
            </w:r>
          </w:p>
        </w:tc>
        <w:tc>
          <w:tcPr>
            <w:tcW w:w="5670" w:type="dxa"/>
            <w:tcBorders>
              <w:left w:val="single" w:sz="12" w:space="0" w:color="auto"/>
              <w:bottom w:val="single" w:sz="12" w:space="0" w:color="auto"/>
              <w:right w:val="single" w:sz="12" w:space="0" w:color="auto"/>
            </w:tcBorders>
          </w:tcPr>
          <w:p w:rsidR="00E74A25" w:rsidRPr="00A75D0E" w:rsidRDefault="00E74A25" w:rsidP="00E74A25">
            <w:pPr>
              <w:pStyle w:val="Paragraphedeliste"/>
              <w:numPr>
                <w:ilvl w:val="0"/>
                <w:numId w:val="10"/>
              </w:numPr>
              <w:jc w:val="both"/>
              <w:rPr>
                <w:sz w:val="16"/>
                <w:szCs w:val="16"/>
              </w:rPr>
            </w:pPr>
            <w:r w:rsidRPr="00A75D0E">
              <w:rPr>
                <w:sz w:val="16"/>
                <w:szCs w:val="16"/>
              </w:rPr>
              <w:t>La mise en place des outils scientifiquement prouvés pour assurer une participation représentative des différents citoyens.</w:t>
            </w:r>
          </w:p>
          <w:p w:rsidR="00E74A25" w:rsidRPr="00A75D0E" w:rsidRDefault="00E74A25" w:rsidP="00E74A25">
            <w:pPr>
              <w:pStyle w:val="Paragraphedeliste"/>
              <w:numPr>
                <w:ilvl w:val="0"/>
                <w:numId w:val="10"/>
              </w:numPr>
              <w:jc w:val="both"/>
              <w:rPr>
                <w:sz w:val="16"/>
                <w:szCs w:val="16"/>
              </w:rPr>
            </w:pPr>
            <w:r w:rsidRPr="00A75D0E">
              <w:rPr>
                <w:b/>
                <w:bCs/>
                <w:sz w:val="16"/>
                <w:szCs w:val="16"/>
              </w:rPr>
              <w:t>La médiatisation</w:t>
            </w:r>
            <w:r w:rsidRPr="00A75D0E">
              <w:rPr>
                <w:sz w:val="16"/>
                <w:szCs w:val="16"/>
              </w:rPr>
              <w:t xml:space="preserve"> et l'éducation sanitaire pour sensibiliser le citoyen à améliorer son comportement et ses habitudes et assurer une participation effective au sein du système de soin (Planification, gestion, suivi).</w:t>
            </w:r>
          </w:p>
          <w:p w:rsidR="00E74A25" w:rsidRPr="00A75D0E" w:rsidRDefault="00E74A25" w:rsidP="00F90BCA">
            <w:pPr>
              <w:pStyle w:val="Paragraphedeliste"/>
              <w:ind w:left="360"/>
              <w:jc w:val="both"/>
              <w:rPr>
                <w:sz w:val="16"/>
                <w:szCs w:val="16"/>
              </w:rPr>
            </w:pPr>
          </w:p>
          <w:p w:rsidR="00E74A25" w:rsidRPr="00A75D0E" w:rsidRDefault="00E74A25" w:rsidP="00F90BCA">
            <w:pPr>
              <w:pStyle w:val="Paragraphedeliste"/>
              <w:ind w:left="360"/>
              <w:jc w:val="both"/>
              <w:rPr>
                <w:sz w:val="16"/>
                <w:szCs w:val="16"/>
              </w:rPr>
            </w:pPr>
            <w:r w:rsidRPr="00A75D0E">
              <w:rPr>
                <w:b/>
                <w:bCs/>
                <w:sz w:val="16"/>
                <w:szCs w:val="16"/>
              </w:rPr>
              <w:t>Cadre légal :</w:t>
            </w:r>
          </w:p>
          <w:p w:rsidR="00E74A25" w:rsidRPr="00A75D0E" w:rsidRDefault="00E74A25" w:rsidP="00E74A25">
            <w:pPr>
              <w:pStyle w:val="Paragraphedeliste"/>
              <w:numPr>
                <w:ilvl w:val="0"/>
                <w:numId w:val="10"/>
              </w:numPr>
              <w:jc w:val="both"/>
              <w:rPr>
                <w:sz w:val="16"/>
                <w:szCs w:val="16"/>
              </w:rPr>
            </w:pPr>
            <w:r w:rsidRPr="00A75D0E">
              <w:rPr>
                <w:sz w:val="16"/>
                <w:szCs w:val="16"/>
              </w:rPr>
              <w:t>Faire évoluer les dispositifs réglementaires (y compris la charte de l’usager) et le faire respecter.</w:t>
            </w:r>
          </w:p>
          <w:p w:rsidR="00E74A25" w:rsidRPr="00A75D0E" w:rsidRDefault="00E74A25" w:rsidP="00E74A25">
            <w:pPr>
              <w:pStyle w:val="Paragraphedeliste"/>
              <w:numPr>
                <w:ilvl w:val="0"/>
                <w:numId w:val="10"/>
              </w:numPr>
              <w:jc w:val="both"/>
              <w:rPr>
                <w:sz w:val="16"/>
                <w:szCs w:val="16"/>
              </w:rPr>
            </w:pPr>
            <w:r w:rsidRPr="00A75D0E">
              <w:rPr>
                <w:sz w:val="16"/>
                <w:szCs w:val="16"/>
              </w:rPr>
              <w:t>Mettre en place un cadre légal qui garantira la redevabilité, pour mettre fin aux violences faites à l'hôpital et aux saccages.</w:t>
            </w:r>
          </w:p>
          <w:p w:rsidR="00E74A25" w:rsidRPr="00A75D0E" w:rsidRDefault="00E74A25" w:rsidP="00F90BCA">
            <w:pPr>
              <w:jc w:val="both"/>
              <w:rPr>
                <w:sz w:val="16"/>
                <w:szCs w:val="16"/>
              </w:rPr>
            </w:pPr>
          </w:p>
        </w:tc>
        <w:tc>
          <w:tcPr>
            <w:tcW w:w="4961" w:type="dxa"/>
            <w:tcBorders>
              <w:left w:val="single" w:sz="12" w:space="0" w:color="auto"/>
              <w:bottom w:val="single" w:sz="12" w:space="0" w:color="auto"/>
              <w:right w:val="single" w:sz="12" w:space="0" w:color="auto"/>
            </w:tcBorders>
          </w:tcPr>
          <w:p w:rsidR="00E74A25" w:rsidRPr="00A75D0E" w:rsidRDefault="00E74A25" w:rsidP="00E74A25">
            <w:pPr>
              <w:pStyle w:val="Paragraphedeliste"/>
              <w:numPr>
                <w:ilvl w:val="0"/>
                <w:numId w:val="10"/>
              </w:numPr>
              <w:jc w:val="both"/>
              <w:rPr>
                <w:sz w:val="16"/>
                <w:szCs w:val="16"/>
              </w:rPr>
            </w:pPr>
            <w:r w:rsidRPr="00A75D0E">
              <w:rPr>
                <w:sz w:val="16"/>
                <w:szCs w:val="16"/>
              </w:rPr>
              <w:t>Faire évoluer le niveau culturel du citoyen.</w:t>
            </w:r>
          </w:p>
          <w:p w:rsidR="00E74A25" w:rsidRPr="00A75D0E" w:rsidRDefault="00E74A25" w:rsidP="00E74A25">
            <w:pPr>
              <w:pStyle w:val="Paragraphedeliste"/>
              <w:numPr>
                <w:ilvl w:val="0"/>
                <w:numId w:val="10"/>
              </w:numPr>
              <w:jc w:val="both"/>
              <w:rPr>
                <w:sz w:val="16"/>
                <w:szCs w:val="16"/>
              </w:rPr>
            </w:pPr>
            <w:r w:rsidRPr="00A75D0E">
              <w:rPr>
                <w:sz w:val="16"/>
                <w:szCs w:val="16"/>
              </w:rPr>
              <w:t xml:space="preserve">Sensibiliser les citoyens à </w:t>
            </w:r>
            <w:r w:rsidRPr="00A75D0E">
              <w:rPr>
                <w:b/>
                <w:bCs/>
                <w:sz w:val="16"/>
                <w:szCs w:val="16"/>
              </w:rPr>
              <w:t>la santé numérique.</w:t>
            </w:r>
          </w:p>
          <w:p w:rsidR="00E74A25" w:rsidRPr="00A75D0E" w:rsidRDefault="00E74A25" w:rsidP="00E74A25">
            <w:pPr>
              <w:pStyle w:val="Paragraphedeliste"/>
              <w:numPr>
                <w:ilvl w:val="0"/>
                <w:numId w:val="10"/>
              </w:numPr>
              <w:jc w:val="both"/>
              <w:rPr>
                <w:sz w:val="16"/>
                <w:szCs w:val="16"/>
              </w:rPr>
            </w:pPr>
            <w:r w:rsidRPr="00A75D0E">
              <w:rPr>
                <w:sz w:val="16"/>
                <w:szCs w:val="16"/>
              </w:rPr>
              <w:t>Le suivi et l'évaluation.</w:t>
            </w:r>
          </w:p>
          <w:p w:rsidR="00E74A25" w:rsidRPr="00A75D0E" w:rsidRDefault="00E74A25" w:rsidP="00F90BCA">
            <w:pPr>
              <w:pStyle w:val="Paragraphedeliste"/>
              <w:ind w:left="360"/>
              <w:jc w:val="both"/>
              <w:rPr>
                <w:sz w:val="16"/>
                <w:szCs w:val="16"/>
              </w:rPr>
            </w:pPr>
          </w:p>
        </w:tc>
        <w:tc>
          <w:tcPr>
            <w:tcW w:w="8913" w:type="dxa"/>
            <w:tcBorders>
              <w:left w:val="single" w:sz="12" w:space="0" w:color="auto"/>
              <w:bottom w:val="single" w:sz="12" w:space="0" w:color="auto"/>
              <w:right w:val="single" w:sz="12" w:space="0" w:color="auto"/>
            </w:tcBorders>
          </w:tcPr>
          <w:p w:rsidR="00E74A25" w:rsidRPr="00071716" w:rsidRDefault="00E74A25" w:rsidP="00E74A25">
            <w:pPr>
              <w:pStyle w:val="Paragraphedeliste"/>
              <w:numPr>
                <w:ilvl w:val="0"/>
                <w:numId w:val="10"/>
              </w:numPr>
              <w:jc w:val="both"/>
              <w:rPr>
                <w:sz w:val="14"/>
                <w:szCs w:val="14"/>
              </w:rPr>
            </w:pPr>
            <w:r w:rsidRPr="00071716">
              <w:rPr>
                <w:sz w:val="14"/>
                <w:szCs w:val="14"/>
              </w:rPr>
              <w:t>Implication, considération, encadrement.</w:t>
            </w:r>
          </w:p>
          <w:p w:rsidR="00E74A25" w:rsidRPr="00071716" w:rsidRDefault="00E74A25" w:rsidP="00E74A25">
            <w:pPr>
              <w:pStyle w:val="Paragraphedeliste"/>
              <w:numPr>
                <w:ilvl w:val="0"/>
                <w:numId w:val="10"/>
              </w:numPr>
              <w:jc w:val="both"/>
              <w:rPr>
                <w:sz w:val="14"/>
                <w:szCs w:val="14"/>
              </w:rPr>
            </w:pPr>
            <w:r w:rsidRPr="00071716">
              <w:rPr>
                <w:sz w:val="14"/>
                <w:szCs w:val="14"/>
              </w:rPr>
              <w:t>La compétence technique du citoyen ?</w:t>
            </w:r>
          </w:p>
          <w:p w:rsidR="00E74A25" w:rsidRPr="00071716" w:rsidRDefault="00E74A25" w:rsidP="00E74A25">
            <w:pPr>
              <w:pStyle w:val="Paragraphedeliste"/>
              <w:numPr>
                <w:ilvl w:val="0"/>
                <w:numId w:val="10"/>
              </w:numPr>
              <w:jc w:val="both"/>
              <w:rPr>
                <w:sz w:val="14"/>
                <w:szCs w:val="14"/>
              </w:rPr>
            </w:pPr>
            <w:r w:rsidRPr="00071716">
              <w:rPr>
                <w:sz w:val="14"/>
                <w:szCs w:val="14"/>
              </w:rPr>
              <w:t>Encadrement des citoyens à travers les sociétés civiles.</w:t>
            </w:r>
          </w:p>
          <w:p w:rsidR="00E74A25" w:rsidRPr="00071716" w:rsidRDefault="00E74A25" w:rsidP="00E74A25">
            <w:pPr>
              <w:pStyle w:val="Paragraphedeliste"/>
              <w:numPr>
                <w:ilvl w:val="0"/>
                <w:numId w:val="10"/>
              </w:numPr>
              <w:jc w:val="both"/>
              <w:rPr>
                <w:sz w:val="14"/>
                <w:szCs w:val="14"/>
              </w:rPr>
            </w:pPr>
            <w:r w:rsidRPr="00071716">
              <w:rPr>
                <w:sz w:val="14"/>
                <w:szCs w:val="14"/>
              </w:rPr>
              <w:t>Insister sur la formation continue.</w:t>
            </w:r>
          </w:p>
          <w:p w:rsidR="00E74A25" w:rsidRPr="00071716" w:rsidRDefault="00E74A25" w:rsidP="00E74A25">
            <w:pPr>
              <w:pStyle w:val="Paragraphedeliste"/>
              <w:numPr>
                <w:ilvl w:val="0"/>
                <w:numId w:val="10"/>
              </w:numPr>
              <w:jc w:val="both"/>
              <w:rPr>
                <w:sz w:val="14"/>
                <w:szCs w:val="14"/>
              </w:rPr>
            </w:pPr>
            <w:r w:rsidRPr="00071716">
              <w:rPr>
                <w:sz w:val="14"/>
                <w:szCs w:val="14"/>
              </w:rPr>
              <w:t>Universalisation de la couverture de santé qui viendra en parallèle avec une sensibilisation du citoyen sur sa santé dans les différents domaines.</w:t>
            </w:r>
          </w:p>
          <w:p w:rsidR="00E74A25" w:rsidRPr="00071716" w:rsidRDefault="00E74A25" w:rsidP="00E74A25">
            <w:pPr>
              <w:pStyle w:val="Paragraphedeliste"/>
              <w:numPr>
                <w:ilvl w:val="0"/>
                <w:numId w:val="10"/>
              </w:numPr>
              <w:jc w:val="both"/>
              <w:rPr>
                <w:sz w:val="14"/>
                <w:szCs w:val="14"/>
              </w:rPr>
            </w:pPr>
            <w:r w:rsidRPr="00071716">
              <w:rPr>
                <w:sz w:val="14"/>
                <w:szCs w:val="14"/>
              </w:rPr>
              <w:t>Elaboration d'un plan de communication efficace. +</w:t>
            </w:r>
          </w:p>
          <w:p w:rsidR="00E74A25" w:rsidRPr="00071716" w:rsidRDefault="00E74A25" w:rsidP="00E74A25">
            <w:pPr>
              <w:pStyle w:val="Paragraphedeliste"/>
              <w:numPr>
                <w:ilvl w:val="0"/>
                <w:numId w:val="10"/>
              </w:numPr>
              <w:jc w:val="both"/>
              <w:rPr>
                <w:sz w:val="14"/>
                <w:szCs w:val="14"/>
              </w:rPr>
            </w:pPr>
            <w:r w:rsidRPr="00071716">
              <w:rPr>
                <w:sz w:val="14"/>
                <w:szCs w:val="14"/>
              </w:rPr>
              <w:t>Prévoir un plan B au cas où le choix n'arriverait pas à fonctionner.</w:t>
            </w:r>
          </w:p>
          <w:p w:rsidR="00E74A25" w:rsidRPr="00071716" w:rsidRDefault="00E74A25" w:rsidP="00F90BCA">
            <w:pPr>
              <w:pStyle w:val="Paragraphedeliste"/>
              <w:ind w:left="360"/>
              <w:jc w:val="both"/>
              <w:rPr>
                <w:b/>
                <w:bCs/>
                <w:sz w:val="14"/>
                <w:szCs w:val="14"/>
              </w:rPr>
            </w:pPr>
          </w:p>
          <w:p w:rsidR="00E74A25" w:rsidRPr="00071716" w:rsidRDefault="00E74A25" w:rsidP="00F90BCA">
            <w:pPr>
              <w:pStyle w:val="Paragraphedeliste"/>
              <w:ind w:left="360"/>
              <w:jc w:val="both"/>
              <w:rPr>
                <w:b/>
                <w:bCs/>
                <w:sz w:val="14"/>
                <w:szCs w:val="14"/>
              </w:rPr>
            </w:pPr>
            <w:r w:rsidRPr="00071716">
              <w:rPr>
                <w:b/>
                <w:bCs/>
                <w:sz w:val="14"/>
                <w:szCs w:val="14"/>
              </w:rPr>
              <w:t>Education sanitaire et curricula de l’enseignement :</w:t>
            </w:r>
          </w:p>
          <w:p w:rsidR="00E74A25" w:rsidRPr="00071716" w:rsidRDefault="00E74A25" w:rsidP="00E74A25">
            <w:pPr>
              <w:pStyle w:val="Paragraphedeliste"/>
              <w:numPr>
                <w:ilvl w:val="0"/>
                <w:numId w:val="10"/>
              </w:numPr>
              <w:jc w:val="both"/>
              <w:rPr>
                <w:sz w:val="14"/>
                <w:szCs w:val="14"/>
              </w:rPr>
            </w:pPr>
            <w:r w:rsidRPr="00071716">
              <w:rPr>
                <w:sz w:val="14"/>
                <w:szCs w:val="14"/>
              </w:rPr>
              <w:t>Inclure les vraies valeurs de la vie et les compétences de l’auto développement personnel à travers un Curricula dans l’enseignement adapté et mis à jour.</w:t>
            </w:r>
          </w:p>
          <w:p w:rsidR="00E74A25" w:rsidRPr="00071716" w:rsidRDefault="00E74A25" w:rsidP="00E74A25">
            <w:pPr>
              <w:pStyle w:val="Paragraphedeliste"/>
              <w:numPr>
                <w:ilvl w:val="0"/>
                <w:numId w:val="10"/>
              </w:numPr>
              <w:jc w:val="both"/>
              <w:rPr>
                <w:sz w:val="14"/>
                <w:szCs w:val="14"/>
              </w:rPr>
            </w:pPr>
            <w:r w:rsidRPr="00071716">
              <w:rPr>
                <w:sz w:val="14"/>
                <w:szCs w:val="14"/>
              </w:rPr>
              <w:t xml:space="preserve">Préparer une assise dès la petite enfance consacrée à la santé et l'intégration de tout ce qui se rapporte à la santé au curricula de l'enseignement. </w:t>
            </w:r>
          </w:p>
          <w:p w:rsidR="00E74A25" w:rsidRPr="00071716" w:rsidRDefault="00E74A25" w:rsidP="00E74A25">
            <w:pPr>
              <w:pStyle w:val="Paragraphedeliste"/>
              <w:numPr>
                <w:ilvl w:val="0"/>
                <w:numId w:val="10"/>
              </w:numPr>
              <w:jc w:val="both"/>
              <w:rPr>
                <w:sz w:val="14"/>
                <w:szCs w:val="14"/>
              </w:rPr>
            </w:pPr>
            <w:r w:rsidRPr="00071716">
              <w:rPr>
                <w:sz w:val="14"/>
                <w:szCs w:val="14"/>
              </w:rPr>
              <w:t>Faire prendre conscience au citoyen depuis son jeune âge, de l'importance de sa santé et sa préservation et ce, à travers le curricula d'enseignement et les formations.</w:t>
            </w:r>
          </w:p>
        </w:tc>
      </w:tr>
    </w:tbl>
    <w:p w:rsidR="00E74A25" w:rsidRDefault="00E74A25" w:rsidP="00E74A25"/>
    <w:p w:rsidR="00E74A25" w:rsidRDefault="00E74A25" w:rsidP="00596ED3">
      <w:pPr>
        <w:tabs>
          <w:tab w:val="left" w:pos="3440"/>
        </w:tabs>
      </w:pPr>
      <w:r>
        <w:tab/>
      </w:r>
    </w:p>
    <w:p w:rsidR="00F90BCA" w:rsidRDefault="00F90BCA" w:rsidP="00E74A25">
      <w:pPr>
        <w:tabs>
          <w:tab w:val="left" w:pos="3440"/>
        </w:tabs>
      </w:pPr>
    </w:p>
    <w:p w:rsidR="00F90BCA" w:rsidRDefault="00F90BCA" w:rsidP="00E74A25">
      <w:pPr>
        <w:tabs>
          <w:tab w:val="left" w:pos="3440"/>
        </w:tabs>
      </w:pPr>
    </w:p>
    <w:p w:rsidR="00E74A25" w:rsidRDefault="008D5CFD" w:rsidP="00E74A25">
      <w:pPr>
        <w:tabs>
          <w:tab w:val="left" w:pos="3440"/>
        </w:tabs>
      </w:pPr>
      <w:r>
        <w:rPr>
          <w:noProof/>
        </w:rPr>
        <w:pict>
          <v:shape id="Zone de texte 102" o:spid="_x0000_s1148" type="#_x0000_t202" style="position:absolute;margin-left:195.15pt;margin-top:75.15pt;width:887pt;height:69pt;z-index:25177548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" filled="f" strokeweight=".5pt">
            <v:textbox>
              <w:txbxContent>
                <w:p w:rsidR="004F4DA1" w:rsidRPr="003A29C2" w:rsidRDefault="004F4DA1" w:rsidP="00E74A25">
                  <w:pPr>
                    <w:rPr>
                      <w:b/>
                      <w:bCs/>
                      <w:sz w:val="32"/>
                      <w:szCs w:val="32"/>
                    </w:rPr>
                  </w:pPr>
                  <w:r w:rsidRPr="003A29C2">
                    <w:rPr>
                      <w:b/>
                      <w:bCs/>
                      <w:sz w:val="32"/>
                      <w:szCs w:val="32"/>
                    </w:rPr>
                    <w:t>Date du RDV :</w:t>
                  </w:r>
                  <w:r w:rsidRPr="0084503D">
                    <w:rPr>
                      <w:sz w:val="32"/>
                      <w:szCs w:val="32"/>
                    </w:rPr>
                    <w:t>14/02/2109</w:t>
                  </w:r>
                  <w:r>
                    <w:rPr>
                      <w:b/>
                      <w:bCs/>
                      <w:sz w:val="32"/>
                      <w:szCs w:val="32"/>
                    </w:rPr>
                    <w:t xml:space="preserve"> | </w:t>
                  </w:r>
                  <w:r w:rsidRPr="003A29C2">
                    <w:rPr>
                      <w:b/>
                      <w:bCs/>
                      <w:sz w:val="32"/>
                      <w:szCs w:val="32"/>
                    </w:rPr>
                    <w:t>Lieu du RDV :</w:t>
                  </w:r>
                  <w:r w:rsidRPr="0084503D">
                    <w:rPr>
                      <w:sz w:val="32"/>
                      <w:szCs w:val="32"/>
                    </w:rPr>
                    <w:t>Institut Supérieur d’Informatique (ISI)</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Citoyen Acteur et Partenaire</w:t>
                  </w:r>
                  <w:r>
                    <w:rPr>
                      <w:b/>
                      <w:bCs/>
                      <w:sz w:val="32"/>
                      <w:szCs w:val="32"/>
                    </w:rPr>
                    <w:t xml:space="preserve"> | </w:t>
                  </w: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w10:wrap type="square" anchorx="margin" anchory="margin"/>
          </v:shape>
        </w:pict>
      </w:r>
      <w:r>
        <w:rPr>
          <w:noProof/>
        </w:rPr>
        <w:pict>
          <v:group id="Groupe 103" o:spid="_x0000_s1149" style="position:absolute;margin-left:13.55pt;margin-top:26.15pt;width:165.75pt;height:81.75pt;z-index:251784704" coordsize="21052,10382" wrapcoords="10262 -1387 2737 -991 1564 -594 1564 1783 -586 11097 1857 20807 1857 22194 4105 22591 10262 22591 22382 22591 22382 -1387 10262 -138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&#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">
            <v:shape id="Freeform 22" o:spid="_x0000_s1150"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" adj="-11796480,,5400" path="m,540l309,,941,r308,540l941,1079r-632,l,540xe" fillcolor="white [3212]" strokecolor="#70ad47 [3209]" strokeweight="6pt">
              <v:stroke joinstyle="round"/>
              <v:formulas/>
              <v:path arrowok="t" o:connecttype="custom" o:connectlocs="0,519594;256700,0;781730,0;1037599,519594;781730,1038225;256700,1038225;0,519594" o:connectangles="0,0,0,0,0,0,0" textboxrect="0,0,1249,1079"/>
              <v:textbox inset="0,0,0,0">
                <w:txbxContent>
                  <w:p w:rsidR="004F4DA1" w:rsidRPr="00C850CA" w:rsidRDefault="004F4DA1" w:rsidP="00E74A25">
                    <w:pPr>
                      <w:pStyle w:val="Pieddepage"/>
                      <w:jc w:val="center"/>
                      <w:rPr>
                        <w:b/>
                        <w:bCs/>
                        <w:sz w:val="44"/>
                        <w:szCs w:val="44"/>
                      </w:rPr>
                    </w:pPr>
                    <w:r w:rsidRPr="00C850CA">
                      <w:rPr>
                        <w:rFonts w:ascii="Calibri" w:hAnsi="Calibri"/>
                        <w:b/>
                        <w:bCs/>
                        <w:color w:val="000000"/>
                        <w:kern w:val="24"/>
                        <w:sz w:val="44"/>
                        <w:szCs w:val="44"/>
                        <w:lang w:val="en-US"/>
                      </w:rPr>
                      <w:t>KEF</w:t>
                    </w:r>
                  </w:p>
                </w:txbxContent>
              </v:textbox>
            </v:shape>
            <v:shape id="Image 105" o:spid="_x0000_s1151" type="#_x0000_t75" alt="RÃ©sultat de recherche d'images pour &quot;gouvernorat de kef image&quot;" style="position:absolute;left:10987;top:142;width:10065;height:100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" adj="5383" stroked="t" strokecolor="#70ad47 [3209]" strokeweight="6pt">
              <v:imagedata r:id="rId12" o:title="RÃ©sultat de recherche d'images pour &quot;gouvernorat de kef image&quot;"/>
              <v:path arrowok="t"/>
            </v:shape>
            <w10:wrap type="through"/>
          </v:group>
        </w:pict>
      </w:r>
    </w:p>
    <w:p w:rsidR="00E74A25" w:rsidRDefault="00E74A25" w:rsidP="00E74A25">
      <w:pPr>
        <w:tabs>
          <w:tab w:val="left" w:pos="2860"/>
          <w:tab w:val="left" w:pos="8640"/>
        </w:tabs>
      </w:pPr>
      <w:r>
        <w:tab/>
      </w:r>
      <w:r>
        <w:tab/>
      </w:r>
    </w:p>
    <w:p w:rsidR="00E74A25" w:rsidRDefault="008D5CFD" w:rsidP="00E74A25">
      <w:pPr>
        <w:tabs>
          <w:tab w:val="left" w:pos="16500"/>
        </w:tabs>
      </w:pPr>
      <w:r>
        <w:rPr>
          <w:noProof/>
        </w:rPr>
        <w:pict>
          <v:group id="Groupe 106" o:spid="_x0000_s1152" style="position:absolute;margin-left:563.05pt;margin-top:5.7pt;width:468.9pt;height:68.15pt;z-index:251778560;mso-position-horizontal-relative:margin;mso-width-relative:margin;mso-height-relative:margin" coordorigin="9766" coordsize="4760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">
            <v:shape id="Zone de texte 107" o:spid="_x0000_s1153"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E74A25">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108" o:spid="_x0000_s1154"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" fillcolor="white [3212]" strokecolor="#548235" strokeweight="1.5pt">
              <v:stroke joinstyle="miter"/>
              <v:shadow on="t" type="perspective" color="black" opacity="26214f" offset="0,0" matrix="66847f,,,66847f"/>
              <v:textbox>
                <w:txbxContent>
                  <w:p w:rsidR="004F4DA1" w:rsidRPr="00A4345C" w:rsidRDefault="004F4DA1" w:rsidP="00E74A25">
                    <w:pPr>
                      <w:jc w:val="center"/>
                      <w:rPr>
                        <w:b/>
                        <w:bCs/>
                        <w:color w:val="000000" w:themeColor="text1"/>
                        <w:sz w:val="48"/>
                        <w:szCs w:val="48"/>
                      </w:rPr>
                    </w:pPr>
                    <w:r>
                      <w:rPr>
                        <w:b/>
                        <w:bCs/>
                        <w:color w:val="000000" w:themeColor="text1"/>
                        <w:sz w:val="48"/>
                        <w:szCs w:val="48"/>
                      </w:rPr>
                      <w:t>2</w:t>
                    </w:r>
                  </w:p>
                </w:txbxContent>
              </v:textbox>
            </v:shape>
            <w10:wrap anchorx="margin"/>
          </v:group>
        </w:pict>
      </w:r>
      <w:r>
        <w:rPr>
          <w:noProof/>
        </w:rPr>
        <w:pict>
          <v:group id="Groupe 109" o:spid="_x0000_s1155" style="position:absolute;margin-left:27.45pt;margin-top:8.45pt;width:514.8pt;height:525.1pt;z-index:251776512;mso-position-horizontal-relative:margin;mso-width-relative:margin;mso-height-relative:margin" coordorigin="5459" coordsize="66852,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">
            <v:shape id="Zone de texte 110" o:spid="_x0000_s1156"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E74A25">
                    <w:pPr>
                      <w:jc w:val="center"/>
                      <w:rPr>
                        <w:b/>
                        <w:bCs/>
                        <w:sz w:val="48"/>
                        <w:szCs w:val="48"/>
                      </w:rPr>
                    </w:pPr>
                  </w:p>
                  <w:p w:rsidR="004F4DA1" w:rsidRPr="00476CEA" w:rsidRDefault="004F4DA1" w:rsidP="00E74A25">
                    <w:pPr>
                      <w:jc w:val="center"/>
                      <w:rPr>
                        <w:b/>
                        <w:bCs/>
                        <w:sz w:val="48"/>
                        <w:szCs w:val="48"/>
                      </w:rPr>
                    </w:pPr>
                  </w:p>
                  <w:p w:rsidR="004F4DA1" w:rsidRDefault="004F4DA1" w:rsidP="00E74A25">
                    <w:pPr>
                      <w:rPr>
                        <w:b/>
                        <w:bCs/>
                        <w:sz w:val="48"/>
                        <w:szCs w:val="48"/>
                      </w:rPr>
                    </w:pPr>
                  </w:p>
                  <w:p w:rsidR="004F4DA1" w:rsidRDefault="004F4DA1" w:rsidP="00E74A25">
                    <w:pPr>
                      <w:rPr>
                        <w:b/>
                        <w:bCs/>
                        <w:color w:val="385623" w:themeColor="accent6" w:themeShade="80"/>
                        <w:sz w:val="48"/>
                        <w:szCs w:val="48"/>
                      </w:rPr>
                    </w:pPr>
                  </w:p>
                  <w:p w:rsidR="004F4DA1" w:rsidRDefault="004F4DA1" w:rsidP="00E74A25">
                    <w:pPr>
                      <w:rPr>
                        <w:b/>
                        <w:bCs/>
                        <w:color w:val="385623" w:themeColor="accent6" w:themeShade="80"/>
                        <w:sz w:val="48"/>
                        <w:szCs w:val="48"/>
                      </w:rPr>
                    </w:pPr>
                  </w:p>
                  <w:p w:rsidR="004F4DA1" w:rsidRPr="00476CEA" w:rsidRDefault="004F4DA1" w:rsidP="00E74A25">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112" o:spid="_x0000_s1157"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E74A25">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113" o:spid="_x0000_s1158"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" fillcolor="white [3212]" strokecolor="#548235" strokeweight="1.5pt">
              <v:stroke joinstyle="miter"/>
              <v:shadow on="t" type="perspective" color="black" opacity="26214f" offset="0,0" matrix="66847f,,,66847f"/>
              <v:textbox>
                <w:txbxContent>
                  <w:p w:rsidR="004F4DA1" w:rsidRPr="00A4345C" w:rsidRDefault="004F4DA1" w:rsidP="00E74A25">
                    <w:pPr>
                      <w:jc w:val="center"/>
                      <w:rPr>
                        <w:b/>
                        <w:bCs/>
                        <w:color w:val="000000" w:themeColor="text1"/>
                        <w:sz w:val="48"/>
                        <w:szCs w:val="48"/>
                      </w:rPr>
                    </w:pPr>
                    <w:r w:rsidRPr="00A4345C">
                      <w:rPr>
                        <w:b/>
                        <w:bCs/>
                        <w:color w:val="000000" w:themeColor="text1"/>
                        <w:sz w:val="48"/>
                        <w:szCs w:val="48"/>
                      </w:rPr>
                      <w:t>1</w:t>
                    </w:r>
                  </w:p>
                </w:txbxContent>
              </v:textbox>
            </v:shape>
            <w10:wrap anchorx="margin"/>
          </v:group>
        </w:pict>
      </w:r>
      <w:r w:rsidR="00E74A25">
        <w:tab/>
      </w:r>
    </w:p>
    <w:p w:rsidR="00E74A25" w:rsidRDefault="008D5CFD" w:rsidP="00E74A25">
      <w:r>
        <w:rPr>
          <w:noProof/>
        </w:rPr>
        <w:pict>
          <v:shape id="Zone de texte 114" o:spid="_x0000_s1159" type="#_x0000_t202" style="position:absolute;margin-left:563.6pt;margin-top:62.15pt;width:487.2pt;height:546pt;z-index:25177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" filled="f" stroked="f" strokeweight=".5pt">
            <v:textbox>
              <w:txbxContent>
                <w:p w:rsidR="004F4DA1" w:rsidRPr="00D151DE" w:rsidRDefault="004F4DA1" w:rsidP="00E74A25">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E74A25">
                  <w:pPr>
                    <w:pStyle w:val="Paragraphedeliste"/>
                    <w:numPr>
                      <w:ilvl w:val="0"/>
                      <w:numId w:val="12"/>
                    </w:numPr>
                    <w:ind w:left="360"/>
                  </w:pPr>
                  <w:r>
                    <w:t>Facilité d'accès à l'information pour tout le monde.</w:t>
                  </w:r>
                </w:p>
                <w:p w:rsidR="004F4DA1" w:rsidRDefault="004F4DA1" w:rsidP="00E74A25">
                  <w:pPr>
                    <w:pStyle w:val="Paragraphedeliste"/>
                    <w:numPr>
                      <w:ilvl w:val="0"/>
                      <w:numId w:val="12"/>
                    </w:numPr>
                    <w:ind w:left="360"/>
                  </w:pPr>
                  <w:r>
                    <w:t>Procédures administratives simples.</w:t>
                  </w:r>
                </w:p>
                <w:p w:rsidR="004F4DA1" w:rsidRDefault="004F4DA1" w:rsidP="00E74A25">
                  <w:pPr>
                    <w:pStyle w:val="Paragraphedeliste"/>
                    <w:numPr>
                      <w:ilvl w:val="0"/>
                      <w:numId w:val="12"/>
                    </w:numPr>
                    <w:ind w:left="360"/>
                  </w:pPr>
                  <w:r>
                    <w:t>Le soutien des facultés de santé.</w:t>
                  </w:r>
                </w:p>
                <w:p w:rsidR="004F4DA1" w:rsidRDefault="004F4DA1" w:rsidP="00E74A25">
                  <w:pPr>
                    <w:pStyle w:val="Paragraphedeliste"/>
                    <w:numPr>
                      <w:ilvl w:val="0"/>
                      <w:numId w:val="12"/>
                    </w:numPr>
                    <w:ind w:left="360"/>
                  </w:pPr>
                  <w:r>
                    <w:t>La révision des termes utilisés.</w:t>
                  </w:r>
                </w:p>
                <w:p w:rsidR="004F4DA1" w:rsidRDefault="004F4DA1" w:rsidP="00E74A25">
                  <w:pPr>
                    <w:pStyle w:val="Paragraphedeliste"/>
                    <w:numPr>
                      <w:ilvl w:val="0"/>
                      <w:numId w:val="12"/>
                    </w:numPr>
                    <w:ind w:left="360"/>
                  </w:pPr>
                  <w:r>
                    <w:t>L’appui des investisseurs dans l'industrie pharmaceutique.</w:t>
                  </w:r>
                </w:p>
                <w:p w:rsidR="004F4DA1" w:rsidRDefault="004F4DA1" w:rsidP="00E74A25">
                  <w:pPr>
                    <w:pStyle w:val="Paragraphedeliste"/>
                    <w:numPr>
                      <w:ilvl w:val="0"/>
                      <w:numId w:val="12"/>
                    </w:numPr>
                    <w:ind w:left="360"/>
                  </w:pPr>
                  <w:r>
                    <w:t>Motiver les médecins spécialistes à s'installer à l'intérieur du pays par des primes et des réductions fiscales.</w:t>
                  </w:r>
                </w:p>
                <w:p w:rsidR="004F4DA1" w:rsidRDefault="004F4DA1" w:rsidP="00E74A25">
                  <w:pPr>
                    <w:pStyle w:val="Paragraphedeliste"/>
                    <w:numPr>
                      <w:ilvl w:val="0"/>
                      <w:numId w:val="12"/>
                    </w:numPr>
                    <w:ind w:left="360"/>
                  </w:pPr>
                  <w:r>
                    <w:t>Moderniser les établissements de santé.</w:t>
                  </w:r>
                </w:p>
                <w:p w:rsidR="004F4DA1" w:rsidRDefault="004F4DA1" w:rsidP="00E74A25">
                  <w:pPr>
                    <w:pStyle w:val="Paragraphedeliste"/>
                    <w:numPr>
                      <w:ilvl w:val="0"/>
                      <w:numId w:val="12"/>
                    </w:numPr>
                    <w:ind w:left="360"/>
                  </w:pPr>
                  <w:r>
                    <w:t>Un appui pour la recherche scientifique dans le domaine de la santé.</w:t>
                  </w:r>
                </w:p>
                <w:p w:rsidR="004F4DA1" w:rsidRDefault="004F4DA1" w:rsidP="00E74A25">
                  <w:pPr>
                    <w:pStyle w:val="Paragraphedeliste"/>
                    <w:numPr>
                      <w:ilvl w:val="0"/>
                      <w:numId w:val="12"/>
                    </w:numPr>
                    <w:ind w:left="360"/>
                  </w:pPr>
                  <w:r>
                    <w:t>Un site web interactif mis à jour.</w:t>
                  </w:r>
                </w:p>
                <w:p w:rsidR="004F4DA1" w:rsidRDefault="004F4DA1" w:rsidP="00E74A25">
                  <w:pPr>
                    <w:pStyle w:val="Paragraphedeliste"/>
                    <w:numPr>
                      <w:ilvl w:val="0"/>
                      <w:numId w:val="12"/>
                    </w:numPr>
                    <w:ind w:left="360"/>
                  </w:pPr>
                  <w:r>
                    <w:t>L’amélioration de la formation aux niveaux des facultés de médecine et les instituts des études paramédicales.</w:t>
                  </w:r>
                </w:p>
                <w:p w:rsidR="004F4DA1" w:rsidRDefault="004F4DA1" w:rsidP="00E74A25">
                  <w:pPr>
                    <w:pStyle w:val="Paragraphedeliste"/>
                    <w:numPr>
                      <w:ilvl w:val="0"/>
                      <w:numId w:val="12"/>
                    </w:numPr>
                    <w:ind w:left="360"/>
                  </w:pPr>
                  <w:r>
                    <w:t>La révision des critères d'éligibilité au niveau des coopérations entre les facultés tunisiennes.</w:t>
                  </w:r>
                </w:p>
                <w:p w:rsidR="004F4DA1" w:rsidRPr="00D151DE" w:rsidRDefault="004F4DA1" w:rsidP="00E74A25">
                  <w:pPr>
                    <w:jc w:val="both"/>
                    <w:rPr>
                      <w:b/>
                      <w:bCs/>
                      <w:color w:val="385623" w:themeColor="accent6" w:themeShade="80"/>
                      <w:sz w:val="32"/>
                      <w:szCs w:val="32"/>
                    </w:rPr>
                  </w:pPr>
                  <w:r w:rsidRPr="00D151DE">
                    <w:rPr>
                      <w:b/>
                      <w:bCs/>
                      <w:color w:val="385623" w:themeColor="accent6" w:themeShade="80"/>
                      <w:sz w:val="32"/>
                      <w:szCs w:val="32"/>
                    </w:rPr>
                    <w:t>Professionnels de la santé :</w:t>
                  </w:r>
                </w:p>
                <w:p w:rsidR="004F4DA1" w:rsidRPr="00BA1D3B" w:rsidRDefault="004F4DA1" w:rsidP="00E74A25">
                  <w:pPr>
                    <w:pStyle w:val="Paragraphedeliste"/>
                    <w:jc w:val="both"/>
                  </w:pPr>
                  <w:r>
                    <w:t xml:space="preserve">_____ </w:t>
                  </w:r>
                </w:p>
              </w:txbxContent>
            </v:textbox>
          </v:shape>
        </w:pict>
      </w:r>
      <w:r>
        <w:rPr>
          <w:noProof/>
        </w:rPr>
        <w:pict>
          <v:shape id="Zone de texte 115" o:spid="_x0000_s1160" type="#_x0000_t202" style="position:absolute;margin-left:114.85pt;margin-top:62.15pt;width:416.9pt;height:546pt;z-index:25177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" filled="f" stroked="f" strokeweight=".5pt">
            <v:textbox>
              <w:txbxContent>
                <w:p w:rsidR="004F4DA1" w:rsidRPr="00D151DE" w:rsidRDefault="004F4DA1" w:rsidP="00E74A25">
                  <w:pPr>
                    <w:jc w:val="both"/>
                    <w:rPr>
                      <w:b/>
                      <w:bCs/>
                      <w:color w:val="385623" w:themeColor="accent6" w:themeShade="80"/>
                      <w:sz w:val="32"/>
                      <w:szCs w:val="32"/>
                    </w:rPr>
                  </w:pPr>
                  <w:r w:rsidRPr="00BA1D3B">
                    <w:rPr>
                      <w:b/>
                      <w:bCs/>
                      <w:color w:val="385623" w:themeColor="accent6" w:themeShade="80"/>
                      <w:sz w:val="32"/>
                      <w:szCs w:val="32"/>
                    </w:rPr>
                    <w:t>Citoyens :</w:t>
                  </w:r>
                </w:p>
                <w:p w:rsidR="004F4DA1" w:rsidRPr="00ED1747" w:rsidRDefault="004F4DA1" w:rsidP="00E74A25">
                  <w:pPr>
                    <w:pStyle w:val="Paragraphedeliste"/>
                    <w:numPr>
                      <w:ilvl w:val="0"/>
                      <w:numId w:val="14"/>
                    </w:numPr>
                    <w:jc w:val="both"/>
                    <w:rPr>
                      <w:sz w:val="20"/>
                      <w:szCs w:val="20"/>
                    </w:rPr>
                  </w:pPr>
                  <w:r w:rsidRPr="00ED1747">
                    <w:rPr>
                      <w:sz w:val="20"/>
                      <w:szCs w:val="20"/>
                    </w:rPr>
                    <w:t>Une éducation qui intègre les valeurs et les compétences pour la vie +++++</w:t>
                  </w:r>
                </w:p>
                <w:p w:rsidR="004F4DA1" w:rsidRPr="00ED1747" w:rsidRDefault="004F4DA1" w:rsidP="00E74A25">
                  <w:pPr>
                    <w:pStyle w:val="Paragraphedeliste"/>
                    <w:numPr>
                      <w:ilvl w:val="0"/>
                      <w:numId w:val="14"/>
                    </w:numPr>
                    <w:jc w:val="both"/>
                    <w:rPr>
                      <w:sz w:val="20"/>
                      <w:szCs w:val="20"/>
                    </w:rPr>
                  </w:pPr>
                  <w:r w:rsidRPr="00ED1747">
                    <w:rPr>
                      <w:sz w:val="20"/>
                      <w:szCs w:val="20"/>
                    </w:rPr>
                    <w:t>Un environnement plus sain et stimulant ++++</w:t>
                  </w:r>
                </w:p>
                <w:p w:rsidR="004F4DA1" w:rsidRPr="00ED1747" w:rsidRDefault="004F4DA1" w:rsidP="00E74A25">
                  <w:pPr>
                    <w:pStyle w:val="Paragraphedeliste"/>
                    <w:numPr>
                      <w:ilvl w:val="0"/>
                      <w:numId w:val="14"/>
                    </w:numPr>
                    <w:jc w:val="both"/>
                    <w:rPr>
                      <w:sz w:val="20"/>
                      <w:szCs w:val="20"/>
                    </w:rPr>
                  </w:pPr>
                  <w:r w:rsidRPr="00ED1747">
                    <w:rPr>
                      <w:sz w:val="20"/>
                      <w:szCs w:val="20"/>
                    </w:rPr>
                    <w:t>Un système de soin couvrant l'ensemble de la population sans exclusion, dans le cadre d'un régime de base unifié.</w:t>
                  </w:r>
                </w:p>
                <w:p w:rsidR="004F4DA1" w:rsidRPr="00ED1747" w:rsidRDefault="004F4DA1" w:rsidP="00E74A25">
                  <w:pPr>
                    <w:pStyle w:val="Paragraphedeliste"/>
                    <w:numPr>
                      <w:ilvl w:val="0"/>
                      <w:numId w:val="14"/>
                    </w:numPr>
                    <w:jc w:val="both"/>
                    <w:rPr>
                      <w:sz w:val="20"/>
                      <w:szCs w:val="20"/>
                    </w:rPr>
                  </w:pPr>
                  <w:r w:rsidRPr="00ED1747">
                    <w:rPr>
                      <w:sz w:val="20"/>
                      <w:szCs w:val="20"/>
                    </w:rPr>
                    <w:t>Un dossier médical informatisé.</w:t>
                  </w:r>
                </w:p>
                <w:p w:rsidR="004F4DA1" w:rsidRPr="00ED1747" w:rsidRDefault="004F4DA1" w:rsidP="00E74A25">
                  <w:pPr>
                    <w:pStyle w:val="Paragraphedeliste"/>
                    <w:numPr>
                      <w:ilvl w:val="0"/>
                      <w:numId w:val="14"/>
                    </w:numPr>
                    <w:jc w:val="both"/>
                    <w:rPr>
                      <w:sz w:val="20"/>
                      <w:szCs w:val="20"/>
                    </w:rPr>
                  </w:pPr>
                  <w:r w:rsidRPr="00ED1747">
                    <w:rPr>
                      <w:sz w:val="20"/>
                      <w:szCs w:val="20"/>
                    </w:rPr>
                    <w:t>Un système de formation ouvert sur les nouveaux métiers de l'avenir.</w:t>
                  </w:r>
                </w:p>
                <w:p w:rsidR="004F4DA1" w:rsidRPr="00ED1747" w:rsidRDefault="004F4DA1" w:rsidP="00E74A25">
                  <w:pPr>
                    <w:pStyle w:val="Paragraphedeliste"/>
                    <w:numPr>
                      <w:ilvl w:val="0"/>
                      <w:numId w:val="14"/>
                    </w:numPr>
                    <w:jc w:val="both"/>
                    <w:rPr>
                      <w:sz w:val="20"/>
                      <w:szCs w:val="20"/>
                    </w:rPr>
                  </w:pPr>
                  <w:r w:rsidRPr="00ED1747">
                    <w:rPr>
                      <w:sz w:val="20"/>
                      <w:szCs w:val="20"/>
                    </w:rPr>
                    <w:t>Un système de soin centré sur la personne.</w:t>
                  </w:r>
                </w:p>
                <w:p w:rsidR="004F4DA1" w:rsidRPr="00D151DE" w:rsidRDefault="004F4DA1" w:rsidP="00E74A25">
                  <w:pPr>
                    <w:jc w:val="both"/>
                    <w:rPr>
                      <w:sz w:val="18"/>
                      <w:szCs w:val="18"/>
                    </w:rPr>
                  </w:pPr>
                  <w:r w:rsidRPr="00D151DE">
                    <w:rPr>
                      <w:b/>
                      <w:bCs/>
                      <w:color w:val="385623" w:themeColor="accent6" w:themeShade="80"/>
                      <w:sz w:val="32"/>
                      <w:szCs w:val="32"/>
                    </w:rPr>
                    <w:t>Professionnels de la santé :</w:t>
                  </w:r>
                </w:p>
                <w:p w:rsidR="004F4DA1" w:rsidRPr="00ED1747" w:rsidRDefault="004F4DA1" w:rsidP="00E74A25">
                  <w:pPr>
                    <w:pStyle w:val="Paragraphedeliste"/>
                    <w:numPr>
                      <w:ilvl w:val="0"/>
                      <w:numId w:val="2"/>
                    </w:numPr>
                    <w:jc w:val="both"/>
                    <w:rPr>
                      <w:sz w:val="20"/>
                      <w:szCs w:val="20"/>
                    </w:rPr>
                  </w:pPr>
                  <w:r w:rsidRPr="00ED1747">
                    <w:rPr>
                      <w:sz w:val="20"/>
                      <w:szCs w:val="20"/>
                    </w:rPr>
                    <w:t>La décentralisation de la gouvernance ++</w:t>
                  </w:r>
                </w:p>
                <w:p w:rsidR="004F4DA1" w:rsidRPr="00ED1747" w:rsidRDefault="004F4DA1" w:rsidP="00E74A25">
                  <w:pPr>
                    <w:pStyle w:val="Paragraphedeliste"/>
                    <w:numPr>
                      <w:ilvl w:val="0"/>
                      <w:numId w:val="2"/>
                    </w:numPr>
                    <w:jc w:val="both"/>
                    <w:rPr>
                      <w:sz w:val="20"/>
                      <w:szCs w:val="20"/>
                    </w:rPr>
                  </w:pPr>
                  <w:r w:rsidRPr="00ED1747">
                    <w:rPr>
                      <w:sz w:val="20"/>
                      <w:szCs w:val="20"/>
                    </w:rPr>
                    <w:t>Un système de soins centré sur la personne ++</w:t>
                  </w:r>
                </w:p>
                <w:p w:rsidR="004F4DA1" w:rsidRPr="00ED1747" w:rsidRDefault="004F4DA1" w:rsidP="00E74A25">
                  <w:pPr>
                    <w:pStyle w:val="Paragraphedeliste"/>
                    <w:numPr>
                      <w:ilvl w:val="0"/>
                      <w:numId w:val="2"/>
                    </w:numPr>
                    <w:jc w:val="both"/>
                    <w:rPr>
                      <w:sz w:val="20"/>
                      <w:szCs w:val="20"/>
                    </w:rPr>
                  </w:pPr>
                  <w:r w:rsidRPr="00ED1747">
                    <w:rPr>
                      <w:sz w:val="20"/>
                      <w:szCs w:val="20"/>
                    </w:rPr>
                    <w:t>L'éducation intègre les valeurs et les compétences pour la vie.</w:t>
                  </w:r>
                </w:p>
                <w:p w:rsidR="004F4DA1" w:rsidRPr="00ED1747" w:rsidRDefault="004F4DA1" w:rsidP="00E74A25">
                  <w:pPr>
                    <w:pStyle w:val="Paragraphedeliste"/>
                    <w:numPr>
                      <w:ilvl w:val="0"/>
                      <w:numId w:val="2"/>
                    </w:numPr>
                    <w:jc w:val="both"/>
                    <w:rPr>
                      <w:sz w:val="20"/>
                      <w:szCs w:val="20"/>
                    </w:rPr>
                  </w:pPr>
                  <w:r w:rsidRPr="00ED1747">
                    <w:rPr>
                      <w:sz w:val="20"/>
                      <w:szCs w:val="20"/>
                    </w:rPr>
                    <w:t>La santé publique incluse dans toutes les politiques publiques.</w:t>
                  </w:r>
                </w:p>
                <w:p w:rsidR="004F4DA1" w:rsidRPr="00ED1747" w:rsidRDefault="004F4DA1" w:rsidP="00E74A25">
                  <w:pPr>
                    <w:pStyle w:val="Paragraphedeliste"/>
                    <w:numPr>
                      <w:ilvl w:val="0"/>
                      <w:numId w:val="2"/>
                    </w:numPr>
                    <w:jc w:val="both"/>
                    <w:rPr>
                      <w:sz w:val="20"/>
                      <w:szCs w:val="20"/>
                    </w:rPr>
                  </w:pPr>
                  <w:r w:rsidRPr="00ED1747">
                    <w:rPr>
                      <w:sz w:val="20"/>
                      <w:szCs w:val="20"/>
                    </w:rPr>
                    <w:t>RBU.</w:t>
                  </w:r>
                </w:p>
                <w:p w:rsidR="004F4DA1" w:rsidRPr="00ED1747" w:rsidRDefault="004F4DA1" w:rsidP="00E74A25">
                  <w:pPr>
                    <w:pStyle w:val="Paragraphedeliste"/>
                    <w:numPr>
                      <w:ilvl w:val="0"/>
                      <w:numId w:val="2"/>
                    </w:numPr>
                    <w:jc w:val="both"/>
                    <w:rPr>
                      <w:sz w:val="20"/>
                      <w:szCs w:val="20"/>
                    </w:rPr>
                  </w:pPr>
                  <w:r w:rsidRPr="00ED1747">
                    <w:rPr>
                      <w:sz w:val="20"/>
                      <w:szCs w:val="20"/>
                    </w:rPr>
                    <w:t>La médecine numérique.</w:t>
                  </w:r>
                </w:p>
                <w:p w:rsidR="004F4DA1" w:rsidRPr="00ED1747" w:rsidRDefault="004F4DA1" w:rsidP="00E74A25">
                  <w:pPr>
                    <w:pStyle w:val="Paragraphedeliste"/>
                    <w:numPr>
                      <w:ilvl w:val="0"/>
                      <w:numId w:val="2"/>
                    </w:numPr>
                    <w:jc w:val="both"/>
                    <w:rPr>
                      <w:sz w:val="20"/>
                      <w:szCs w:val="20"/>
                    </w:rPr>
                  </w:pPr>
                  <w:r w:rsidRPr="00ED1747">
                    <w:rPr>
                      <w:sz w:val="20"/>
                      <w:szCs w:val="20"/>
                    </w:rPr>
                    <w:t>La discrimination positive.</w:t>
                  </w:r>
                </w:p>
                <w:p w:rsidR="004F4DA1" w:rsidRPr="009B0A13" w:rsidRDefault="004F4DA1" w:rsidP="00E74A25">
                  <w:pPr>
                    <w:jc w:val="both"/>
                    <w:rPr>
                      <w:sz w:val="18"/>
                      <w:szCs w:val="18"/>
                    </w:rPr>
                  </w:pPr>
                </w:p>
              </w:txbxContent>
            </v:textbox>
          </v:shape>
        </w:pict>
      </w:r>
      <w:r w:rsidR="00E74A25">
        <w:br w:type="page"/>
      </w:r>
      <w:r>
        <w:rPr>
          <w:noProof/>
        </w:rPr>
        <w:lastRenderedPageBreak/>
        <w:pict>
          <v:shape id="Zone de texte 116" o:spid="_x0000_s1161" type="#_x0000_t202" style="position:absolute;margin-left:738.15pt;margin-top:126.15pt;width:366pt;height:650pt;z-index:251782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" filled="f" stroked="f" strokeweight=".5pt">
            <v:textbox>
              <w:txbxContent>
                <w:p w:rsidR="004F4DA1"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E74A25">
                  <w:pPr>
                    <w:pStyle w:val="Paragraphedeliste"/>
                    <w:numPr>
                      <w:ilvl w:val="0"/>
                      <w:numId w:val="10"/>
                    </w:numPr>
                    <w:jc w:val="both"/>
                  </w:pPr>
                  <w:r>
                    <w:t>Un dispositif permettant l'exercice des instances participatives au niveau des régions vue la spécificité de chacune ++</w:t>
                  </w:r>
                </w:p>
                <w:p w:rsidR="004F4DA1" w:rsidRDefault="004F4DA1" w:rsidP="00E74A25">
                  <w:pPr>
                    <w:pStyle w:val="Paragraphedeliste"/>
                    <w:numPr>
                      <w:ilvl w:val="0"/>
                      <w:numId w:val="10"/>
                    </w:numPr>
                    <w:jc w:val="both"/>
                  </w:pPr>
                  <w:r>
                    <w:t xml:space="preserve">Une vraie démocratie. </w:t>
                  </w:r>
                </w:p>
                <w:p w:rsidR="004F4DA1" w:rsidRDefault="004F4DA1" w:rsidP="00E74A25">
                  <w:pPr>
                    <w:pStyle w:val="Paragraphedeliste"/>
                    <w:numPr>
                      <w:ilvl w:val="0"/>
                      <w:numId w:val="10"/>
                    </w:numPr>
                    <w:jc w:val="both"/>
                  </w:pPr>
                  <w:r>
                    <w:t xml:space="preserve">L’équité entre les régions. </w:t>
                  </w:r>
                </w:p>
                <w:p w:rsidR="004F4DA1" w:rsidRDefault="004F4DA1" w:rsidP="00E74A25">
                  <w:pPr>
                    <w:pStyle w:val="Paragraphedeliste"/>
                    <w:numPr>
                      <w:ilvl w:val="0"/>
                      <w:numId w:val="10"/>
                    </w:numPr>
                    <w:jc w:val="both"/>
                  </w:pPr>
                  <w:r>
                    <w:t>L’implication des jeunes.</w:t>
                  </w:r>
                </w:p>
                <w:p w:rsidR="004F4DA1" w:rsidRPr="003F571F" w:rsidRDefault="004F4DA1" w:rsidP="00E74A25">
                  <w:pPr>
                    <w:jc w:val="both"/>
                  </w:pPr>
                  <w:r w:rsidRPr="00D151DE">
                    <w:rPr>
                      <w:b/>
                      <w:bCs/>
                      <w:color w:val="833C0B" w:themeColor="accent2" w:themeShade="80"/>
                      <w:sz w:val="36"/>
                      <w:szCs w:val="36"/>
                    </w:rPr>
                    <w:t>Professionnels de la santé :</w:t>
                  </w:r>
                </w:p>
                <w:p w:rsidR="004F4DA1" w:rsidRPr="005331E4" w:rsidRDefault="004F4DA1" w:rsidP="00E74A25">
                  <w:pPr>
                    <w:pStyle w:val="Paragraphedeliste"/>
                    <w:numPr>
                      <w:ilvl w:val="0"/>
                      <w:numId w:val="23"/>
                    </w:num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Un </w:t>
                  </w:r>
                  <w:r w:rsidRPr="005331E4">
                    <w:rPr>
                      <w:rFonts w:ascii="Calibri" w:eastAsia="Times New Roman" w:hAnsi="Calibri" w:cs="Calibri"/>
                      <w:color w:val="000000"/>
                      <w:lang w:eastAsia="fr-FR"/>
                    </w:rPr>
                    <w:t>système fonctionnel de contrôle des décisions</w:t>
                  </w:r>
                  <w:r>
                    <w:rPr>
                      <w:rFonts w:ascii="Calibri" w:eastAsia="Times New Roman" w:hAnsi="Calibri" w:cs="Calibri"/>
                      <w:color w:val="000000"/>
                      <w:lang w:eastAsia="fr-FR"/>
                    </w:rPr>
                    <w:t>.</w:t>
                  </w:r>
                </w:p>
                <w:p w:rsidR="004F4DA1" w:rsidRPr="00F40C5D" w:rsidRDefault="004F4DA1" w:rsidP="00E74A25">
                  <w:pPr>
                    <w:pStyle w:val="Paragraphedeliste"/>
                    <w:ind w:left="360"/>
                    <w:jc w:val="both"/>
                    <w:rPr>
                      <w:sz w:val="24"/>
                      <w:szCs w:val="24"/>
                    </w:rPr>
                  </w:pPr>
                </w:p>
              </w:txbxContent>
            </v:textbox>
          </v:shape>
        </w:pict>
      </w:r>
      <w:r>
        <w:rPr>
          <w:noProof/>
        </w:rPr>
        <w:pict>
          <v:shape id="Zone de texte 117" o:spid="_x0000_s1162" type="#_x0000_t202" style="position:absolute;margin-left:89.55pt;margin-top:135.9pt;width:301pt;height:571pt;z-index:25178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" filled="f" stroked="f" strokeweight=".5pt">
            <v:textbox>
              <w:txbxContent>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E74A25">
                  <w:pPr>
                    <w:pStyle w:val="Paragraphedeliste"/>
                    <w:numPr>
                      <w:ilvl w:val="0"/>
                      <w:numId w:val="13"/>
                    </w:numPr>
                    <w:jc w:val="both"/>
                  </w:pPr>
                  <w:r>
                    <w:t>Une implication effective dans les instances participatives en relation avec les politiques, la gestion et la gouvernance du système de santé.</w:t>
                  </w:r>
                </w:p>
                <w:p w:rsidR="004F4DA1" w:rsidRDefault="004F4DA1" w:rsidP="00E74A25">
                  <w:pPr>
                    <w:pStyle w:val="Paragraphedeliste"/>
                    <w:numPr>
                      <w:ilvl w:val="0"/>
                      <w:numId w:val="13"/>
                    </w:numPr>
                    <w:jc w:val="both"/>
                  </w:pPr>
                  <w:r>
                    <w:t>Un citoyen responsable.</w:t>
                  </w:r>
                </w:p>
                <w:p w:rsidR="004F4DA1" w:rsidRDefault="004F4DA1" w:rsidP="00E74A25">
                  <w:pPr>
                    <w:pStyle w:val="Paragraphedeliste"/>
                    <w:numPr>
                      <w:ilvl w:val="0"/>
                      <w:numId w:val="13"/>
                    </w:numPr>
                    <w:jc w:val="both"/>
                  </w:pPr>
                  <w:r>
                    <w:t>L’information et habilitation.</w:t>
                  </w:r>
                </w:p>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Default="004F4DA1" w:rsidP="00E74A25">
                  <w:pPr>
                    <w:pStyle w:val="Paragraphedeliste"/>
                    <w:numPr>
                      <w:ilvl w:val="0"/>
                      <w:numId w:val="9"/>
                    </w:numPr>
                    <w:jc w:val="both"/>
                    <w:rPr>
                      <w:sz w:val="24"/>
                      <w:szCs w:val="24"/>
                    </w:rPr>
                  </w:pPr>
                  <w:r>
                    <w:rPr>
                      <w:sz w:val="24"/>
                      <w:szCs w:val="24"/>
                    </w:rPr>
                    <w:t xml:space="preserve">Un </w:t>
                  </w:r>
                  <w:r w:rsidRPr="0039110C">
                    <w:rPr>
                      <w:sz w:val="24"/>
                      <w:szCs w:val="24"/>
                    </w:rPr>
                    <w:t>citoyen responsable</w:t>
                  </w:r>
                  <w:r>
                    <w:rPr>
                      <w:sz w:val="24"/>
                      <w:szCs w:val="24"/>
                    </w:rPr>
                    <w:t>.</w:t>
                  </w:r>
                </w:p>
                <w:p w:rsidR="004F4DA1" w:rsidRPr="009678C5" w:rsidRDefault="004F4DA1" w:rsidP="00E74A25">
                  <w:pPr>
                    <w:pStyle w:val="Paragraphedeliste"/>
                    <w:ind w:left="360"/>
                    <w:jc w:val="both"/>
                    <w:rPr>
                      <w:sz w:val="24"/>
                      <w:szCs w:val="24"/>
                    </w:rPr>
                  </w:pPr>
                </w:p>
              </w:txbxContent>
            </v:textbox>
          </v:shape>
        </w:pict>
      </w:r>
      <w:r>
        <w:rPr>
          <w:noProof/>
        </w:rPr>
        <w:pict>
          <v:shape id="Zone de texte 118" o:spid="_x0000_s1163" type="#_x0000_t202" style="position:absolute;margin-left:405.15pt;margin-top:135.15pt;width:324.95pt;height:547pt;z-index:25178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" filled="f" stroked="f" strokeweight=".5pt">
            <v:textbox>
              <w:txbxContent>
                <w:p w:rsidR="004F4DA1" w:rsidRPr="00FA077C" w:rsidRDefault="004F4DA1" w:rsidP="00E74A25">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E74A25">
                  <w:pPr>
                    <w:pStyle w:val="Paragraphedeliste"/>
                    <w:numPr>
                      <w:ilvl w:val="0"/>
                      <w:numId w:val="6"/>
                    </w:numPr>
                    <w:jc w:val="both"/>
                  </w:pPr>
                  <w:r>
                    <w:t>Les limites d'intervention du citoyen.</w:t>
                  </w:r>
                </w:p>
                <w:p w:rsidR="004F4DA1" w:rsidRDefault="004F4DA1" w:rsidP="00E74A25">
                  <w:pPr>
                    <w:pStyle w:val="Paragraphedeliste"/>
                    <w:numPr>
                      <w:ilvl w:val="0"/>
                      <w:numId w:val="6"/>
                    </w:numPr>
                    <w:jc w:val="both"/>
                  </w:pPr>
                  <w:r>
                    <w:t>L’implication effective.</w:t>
                  </w:r>
                </w:p>
                <w:p w:rsidR="004F4DA1" w:rsidRDefault="004F4DA1" w:rsidP="00E74A25">
                  <w:pPr>
                    <w:pStyle w:val="Paragraphedeliste"/>
                    <w:numPr>
                      <w:ilvl w:val="0"/>
                      <w:numId w:val="6"/>
                    </w:numPr>
                    <w:jc w:val="both"/>
                  </w:pPr>
                  <w:r>
                    <w:t>Le manque de confiance entre citoyens et professionnels de santé.</w:t>
                  </w:r>
                </w:p>
                <w:p w:rsidR="004F4DA1" w:rsidRPr="00F40C5D" w:rsidRDefault="004F4DA1" w:rsidP="00E74A25">
                  <w:pPr>
                    <w:jc w:val="both"/>
                  </w:pPr>
                  <w:r w:rsidRPr="009678C5">
                    <w:rPr>
                      <w:b/>
                      <w:bCs/>
                      <w:color w:val="833C0B" w:themeColor="accent2" w:themeShade="80"/>
                      <w:sz w:val="36"/>
                      <w:szCs w:val="36"/>
                    </w:rPr>
                    <w:t>Professionnels de la santé :</w:t>
                  </w:r>
                </w:p>
                <w:p w:rsidR="004F4DA1" w:rsidRPr="0039110C" w:rsidRDefault="004F4DA1" w:rsidP="00E74A25">
                  <w:pPr>
                    <w:pStyle w:val="Paragraphedeliste"/>
                    <w:numPr>
                      <w:ilvl w:val="0"/>
                      <w:numId w:val="8"/>
                    </w:numPr>
                    <w:jc w:val="both"/>
                    <w:rPr>
                      <w:sz w:val="24"/>
                      <w:szCs w:val="24"/>
                    </w:rPr>
                  </w:pPr>
                  <w:r>
                    <w:rPr>
                      <w:sz w:val="24"/>
                      <w:szCs w:val="24"/>
                    </w:rPr>
                    <w:t>E</w:t>
                  </w:r>
                  <w:r w:rsidRPr="0039110C">
                    <w:rPr>
                      <w:sz w:val="24"/>
                      <w:szCs w:val="24"/>
                    </w:rPr>
                    <w:t>xercer ces dev</w:t>
                  </w:r>
                  <w:r>
                    <w:rPr>
                      <w:sz w:val="24"/>
                      <w:szCs w:val="24"/>
                    </w:rPr>
                    <w:t>o</w:t>
                  </w:r>
                  <w:r w:rsidRPr="0039110C">
                    <w:rPr>
                      <w:sz w:val="24"/>
                      <w:szCs w:val="24"/>
                    </w:rPr>
                    <w:t>irs de citoyen responsable pour sa santé et celle d'autrui</w:t>
                  </w:r>
                  <w:r>
                    <w:rPr>
                      <w:sz w:val="24"/>
                      <w:szCs w:val="24"/>
                    </w:rPr>
                    <w:t>.</w:t>
                  </w:r>
                </w:p>
              </w:txbxContent>
            </v:textbox>
          </v:shape>
        </w:pict>
      </w:r>
      <w:r>
        <w:rPr>
          <w:noProof/>
        </w:rPr>
        <w:pict>
          <v:group id="Groupe 119" o:spid="_x0000_s1164" style="position:absolute;margin-left:3.7pt;margin-top:45.15pt;width:1037.3pt;height:617.4pt;z-index:251783680" coordsize="131739,7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">
            <v:shape id="Zone de texte 120" o:spid="_x0000_s1165"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E74A25">
                    <w:pPr>
                      <w:jc w:val="center"/>
                      <w:rPr>
                        <w:b/>
                        <w:bCs/>
                        <w:sz w:val="44"/>
                        <w:szCs w:val="44"/>
                      </w:rPr>
                    </w:pPr>
                  </w:p>
                  <w:p w:rsidR="004F4DA1" w:rsidRPr="00225E66" w:rsidRDefault="004F4DA1" w:rsidP="00E74A25">
                    <w:pPr>
                      <w:jc w:val="center"/>
                      <w:rPr>
                        <w:b/>
                        <w:bCs/>
                        <w:sz w:val="44"/>
                        <w:szCs w:val="44"/>
                      </w:rPr>
                    </w:pPr>
                  </w:p>
                  <w:p w:rsidR="004F4DA1" w:rsidRPr="00225E66" w:rsidRDefault="004F4DA1" w:rsidP="00E74A25">
                    <w:pPr>
                      <w:rPr>
                        <w:b/>
                        <w:bCs/>
                        <w:sz w:val="44"/>
                        <w:szCs w:val="44"/>
                      </w:rPr>
                    </w:pPr>
                  </w:p>
                  <w:p w:rsidR="004F4DA1" w:rsidRPr="00225E66" w:rsidRDefault="004F4DA1" w:rsidP="00E74A25">
                    <w:pPr>
                      <w:rPr>
                        <w:b/>
                        <w:bCs/>
                        <w:sz w:val="44"/>
                        <w:szCs w:val="44"/>
                      </w:rPr>
                    </w:pPr>
                  </w:p>
                  <w:p w:rsidR="004F4DA1" w:rsidRDefault="004F4DA1" w:rsidP="00E74A25">
                    <w:pPr>
                      <w:jc w:val="center"/>
                      <w:rPr>
                        <w:b/>
                        <w:bCs/>
                        <w:sz w:val="24"/>
                        <w:szCs w:val="24"/>
                      </w:rPr>
                    </w:pPr>
                  </w:p>
                  <w:p w:rsidR="004F4DA1" w:rsidRDefault="004F4DA1" w:rsidP="00E74A25">
                    <w:pPr>
                      <w:jc w:val="center"/>
                      <w:rPr>
                        <w:b/>
                        <w:bCs/>
                        <w:sz w:val="24"/>
                        <w:szCs w:val="24"/>
                      </w:rPr>
                    </w:pPr>
                  </w:p>
                  <w:p w:rsidR="004F4DA1" w:rsidRPr="00225E66" w:rsidRDefault="004F4DA1" w:rsidP="00E74A25">
                    <w:pPr>
                      <w:jc w:val="center"/>
                      <w:rPr>
                        <w:b/>
                        <w:bCs/>
                        <w:sz w:val="24"/>
                        <w:szCs w:val="24"/>
                      </w:rPr>
                    </w:pPr>
                  </w:p>
                  <w:p w:rsidR="004F4DA1" w:rsidRPr="00225E66" w:rsidRDefault="004F4DA1" w:rsidP="00E74A25">
                    <w:pPr>
                      <w:jc w:val="center"/>
                      <w:rPr>
                        <w:b/>
                        <w:bCs/>
                        <w:sz w:val="24"/>
                        <w:szCs w:val="24"/>
                      </w:rPr>
                    </w:pPr>
                    <w:r w:rsidRPr="00225E66">
                      <w:rPr>
                        <w:b/>
                        <w:bCs/>
                        <w:sz w:val="24"/>
                        <w:szCs w:val="24"/>
                      </w:rPr>
                      <w:t>CHOIX</w:t>
                    </w:r>
                  </w:p>
                  <w:p w:rsidR="004F4DA1" w:rsidRPr="00225E66" w:rsidRDefault="004F4DA1" w:rsidP="00E74A25">
                    <w:pPr>
                      <w:jc w:val="center"/>
                      <w:rPr>
                        <w:b/>
                        <w:bCs/>
                        <w:sz w:val="24"/>
                        <w:szCs w:val="24"/>
                      </w:rPr>
                    </w:pPr>
                    <w:r w:rsidRPr="00225E66">
                      <w:rPr>
                        <w:b/>
                        <w:bCs/>
                      </w:rPr>
                      <w:t>STRATEGIQUE</w:t>
                    </w:r>
                  </w:p>
                </w:txbxContent>
              </v:textbox>
            </v:shape>
            <v:shape id="Zone de texte 121" o:spid="_x0000_s1166"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E74A25">
                    <w:pPr>
                      <w:ind w:left="708"/>
                      <w:rPr>
                        <w:b/>
                        <w:bCs/>
                        <w:color w:val="000000" w:themeColor="text1"/>
                        <w:sz w:val="36"/>
                        <w:szCs w:val="36"/>
                      </w:rPr>
                    </w:pPr>
                  </w:p>
                </w:txbxContent>
              </v:textbox>
            </v:shape>
            <v:shape id="Organigramme : Connecteur 122" o:spid="_x0000_s1167"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123" o:spid="_x0000_s1168"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124" o:spid="_x0000_s1169"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Pr>
                        <w:b/>
                        <w:bCs/>
                        <w:color w:val="833C0B" w:themeColor="accent2" w:themeShade="80"/>
                        <w:sz w:val="40"/>
                        <w:szCs w:val="40"/>
                      </w:rPr>
                      <w:t>3</w:t>
                    </w:r>
                  </w:p>
                </w:txbxContent>
              </v:textbox>
            </v:shape>
            <v:shape id="Zone de texte 130" o:spid="_x0000_s1170"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E74A25">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131" o:spid="_x0000_s1171"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" fillcolor="white [3212]" strokecolor="#ffc000" strokeweight="1.5pt">
              <v:stroke joinstyle="miter"/>
              <v:shadow on="t" type="perspective" color="black" opacity="26214f" offset="0,0" matrix="66847f,,,66847f"/>
              <v:textbox>
                <w:txbxContent>
                  <w:p w:rsidR="004F4DA1" w:rsidRPr="00225E66" w:rsidRDefault="004F4DA1" w:rsidP="00E74A25">
                    <w:pPr>
                      <w:jc w:val="center"/>
                      <w:rPr>
                        <w:b/>
                        <w:bCs/>
                        <w:color w:val="833C0B" w:themeColor="accent2" w:themeShade="80"/>
                        <w:sz w:val="40"/>
                        <w:szCs w:val="40"/>
                      </w:rPr>
                    </w:pPr>
                    <w:r>
                      <w:rPr>
                        <w:b/>
                        <w:bCs/>
                        <w:color w:val="833C0B" w:themeColor="accent2" w:themeShade="80"/>
                        <w:sz w:val="40"/>
                        <w:szCs w:val="40"/>
                      </w:rPr>
                      <w:t>2</w:t>
                    </w:r>
                  </w:p>
                </w:txbxContent>
              </v:textbox>
            </v:shape>
          </v:group>
        </w:pict>
      </w:r>
      <w:r w:rsidR="00E74A25">
        <w:br w:type="page"/>
      </w:r>
    </w:p>
    <w:tbl>
      <w:tblPr>
        <w:tblStyle w:val="Grilledutableau"/>
        <w:tblpPr w:leftFromText="141" w:rightFromText="141" w:vertAnchor="text" w:horzAnchor="margin" w:tblpY="1321"/>
        <w:tblW w:w="0" w:type="auto"/>
        <w:tblLook w:val="04A0"/>
      </w:tblPr>
      <w:tblGrid>
        <w:gridCol w:w="2029"/>
        <w:gridCol w:w="6282"/>
        <w:gridCol w:w="7088"/>
        <w:gridCol w:w="5794"/>
      </w:tblGrid>
      <w:tr w:rsidR="00E74A25" w:rsidRPr="00B57AD5" w:rsidTr="00F90BCA">
        <w:trPr>
          <w:trHeight w:val="416"/>
        </w:trPr>
        <w:tc>
          <w:tcPr>
            <w:tcW w:w="0" w:type="auto"/>
            <w:vMerge w:val="restart"/>
            <w:tcBorders>
              <w:top w:val="nil"/>
              <w:left w:val="nil"/>
              <w:bottom w:val="single" w:sz="12" w:space="0" w:color="auto"/>
              <w:right w:val="single" w:sz="12" w:space="0" w:color="auto"/>
            </w:tcBorders>
            <w:vAlign w:val="center"/>
          </w:tcPr>
          <w:p w:rsidR="00E74A25" w:rsidRPr="00B57AD5" w:rsidRDefault="00E74A25" w:rsidP="00F90BCA">
            <w:pPr>
              <w:jc w:val="center"/>
              <w:rPr>
                <w:rFonts w:cstheme="minorHAnsi"/>
                <w:b/>
                <w:bCs/>
                <w:sz w:val="24"/>
                <w:szCs w:val="24"/>
              </w:rPr>
            </w:pPr>
            <w:r w:rsidRPr="00B57AD5">
              <w:rPr>
                <w:rFonts w:cstheme="minorHAnsi"/>
                <w:b/>
                <w:bCs/>
                <w:color w:val="385623" w:themeColor="accent6" w:themeShade="80"/>
                <w:sz w:val="32"/>
                <w:szCs w:val="32"/>
              </w:rPr>
              <w:lastRenderedPageBreak/>
              <w:t>KEF</w:t>
            </w:r>
          </w:p>
        </w:tc>
        <w:tc>
          <w:tcPr>
            <w:tcW w:w="6282"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B57AD5" w:rsidRDefault="00E74A25" w:rsidP="00F90BCA">
            <w:pPr>
              <w:ind w:left="360"/>
              <w:jc w:val="center"/>
              <w:rPr>
                <w:rFonts w:cstheme="minorHAnsi"/>
                <w:b/>
                <w:bCs/>
                <w:color w:val="000000"/>
                <w:sz w:val="24"/>
                <w:szCs w:val="24"/>
                <w:shd w:val="clear" w:color="auto" w:fill="FFFFFF"/>
              </w:rPr>
            </w:pPr>
          </w:p>
          <w:p w:rsidR="00E74A25" w:rsidRPr="00B57AD5" w:rsidRDefault="00E74A25" w:rsidP="00F90BCA">
            <w:pPr>
              <w:ind w:left="360"/>
              <w:jc w:val="center"/>
              <w:rPr>
                <w:rFonts w:cstheme="minorHAnsi"/>
                <w:b/>
                <w:bCs/>
                <w:color w:val="000000"/>
                <w:sz w:val="24"/>
                <w:szCs w:val="24"/>
                <w:shd w:val="clear" w:color="auto" w:fill="FFFFFF"/>
              </w:rPr>
            </w:pPr>
            <w:r w:rsidRPr="00B57AD5">
              <w:rPr>
                <w:rFonts w:cstheme="minorHAnsi"/>
                <w:b/>
                <w:bCs/>
                <w:sz w:val="24"/>
                <w:szCs w:val="24"/>
              </w:rPr>
              <w:t>Les convergences entre Citoyens et Professionnels</w:t>
            </w:r>
          </w:p>
          <w:p w:rsidR="00E74A25" w:rsidRPr="00B57AD5" w:rsidRDefault="00E74A25" w:rsidP="00F90BCA">
            <w:pPr>
              <w:ind w:left="360"/>
              <w:jc w:val="center"/>
              <w:rPr>
                <w:rFonts w:cstheme="minorHAnsi"/>
                <w:b/>
                <w:bCs/>
                <w:sz w:val="24"/>
                <w:szCs w:val="24"/>
              </w:rPr>
            </w:pPr>
          </w:p>
        </w:tc>
        <w:tc>
          <w:tcPr>
            <w:tcW w:w="12882"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B57AD5" w:rsidRDefault="00E74A25" w:rsidP="00F90BCA">
            <w:pPr>
              <w:ind w:left="360"/>
              <w:jc w:val="center"/>
              <w:rPr>
                <w:rFonts w:cstheme="minorHAnsi"/>
                <w:b/>
                <w:bCs/>
                <w:sz w:val="24"/>
                <w:szCs w:val="24"/>
              </w:rPr>
            </w:pPr>
            <w:r w:rsidRPr="00B57AD5">
              <w:rPr>
                <w:rFonts w:cstheme="minorHAnsi"/>
                <w:b/>
                <w:bCs/>
                <w:sz w:val="24"/>
                <w:szCs w:val="24"/>
              </w:rPr>
              <w:t>Les différences</w:t>
            </w:r>
          </w:p>
        </w:tc>
      </w:tr>
      <w:tr w:rsidR="00E74A25" w:rsidRPr="00B57AD5" w:rsidTr="00F90BCA">
        <w:trPr>
          <w:trHeight w:val="283"/>
        </w:trPr>
        <w:tc>
          <w:tcPr>
            <w:tcW w:w="0" w:type="auto"/>
            <w:vMerge/>
            <w:tcBorders>
              <w:top w:val="single" w:sz="12" w:space="0" w:color="auto"/>
              <w:left w:val="nil"/>
              <w:bottom w:val="single" w:sz="12" w:space="0" w:color="auto"/>
              <w:right w:val="single" w:sz="12" w:space="0" w:color="auto"/>
            </w:tcBorders>
            <w:vAlign w:val="center"/>
          </w:tcPr>
          <w:p w:rsidR="00E74A25" w:rsidRPr="00B57AD5" w:rsidRDefault="00E74A25" w:rsidP="00F90BCA">
            <w:pPr>
              <w:ind w:left="360"/>
              <w:jc w:val="center"/>
              <w:rPr>
                <w:b/>
                <w:bCs/>
                <w:sz w:val="24"/>
                <w:szCs w:val="24"/>
              </w:rPr>
            </w:pPr>
          </w:p>
        </w:tc>
        <w:tc>
          <w:tcPr>
            <w:tcW w:w="6282"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B57AD5" w:rsidRDefault="00E74A25" w:rsidP="00F90BCA">
            <w:pPr>
              <w:ind w:left="360"/>
              <w:jc w:val="center"/>
              <w:rPr>
                <w:sz w:val="24"/>
                <w:szCs w:val="24"/>
              </w:rPr>
            </w:pPr>
          </w:p>
        </w:tc>
        <w:tc>
          <w:tcPr>
            <w:tcW w:w="708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B57AD5" w:rsidRDefault="00E74A25" w:rsidP="00F90BCA">
            <w:pPr>
              <w:ind w:left="360"/>
              <w:jc w:val="center"/>
              <w:rPr>
                <w:rFonts w:cstheme="minorHAnsi"/>
                <w:b/>
                <w:bCs/>
                <w:sz w:val="24"/>
                <w:szCs w:val="24"/>
              </w:rPr>
            </w:pPr>
            <w:r w:rsidRPr="00B57AD5">
              <w:rPr>
                <w:rFonts w:cstheme="minorHAnsi"/>
                <w:b/>
                <w:bCs/>
                <w:sz w:val="24"/>
                <w:szCs w:val="24"/>
              </w:rPr>
              <w:t>Citoyens</w:t>
            </w:r>
          </w:p>
        </w:tc>
        <w:tc>
          <w:tcPr>
            <w:tcW w:w="57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E74A25" w:rsidRPr="00B57AD5" w:rsidRDefault="00E74A25" w:rsidP="00F90BCA">
            <w:pPr>
              <w:ind w:left="360"/>
              <w:jc w:val="center"/>
              <w:rPr>
                <w:rFonts w:cstheme="minorHAnsi"/>
                <w:b/>
                <w:bCs/>
                <w:sz w:val="24"/>
                <w:szCs w:val="24"/>
              </w:rPr>
            </w:pPr>
            <w:r w:rsidRPr="00B57AD5">
              <w:rPr>
                <w:rFonts w:cstheme="minorHAnsi"/>
                <w:b/>
                <w:bCs/>
                <w:sz w:val="24"/>
                <w:szCs w:val="24"/>
              </w:rPr>
              <w:t>Professionnels</w:t>
            </w:r>
          </w:p>
        </w:tc>
      </w:tr>
      <w:tr w:rsidR="00E74A25" w:rsidRPr="00B57AD5" w:rsidTr="00F90BCA">
        <w:tc>
          <w:tcPr>
            <w:tcW w:w="0" w:type="auto"/>
            <w:tcBorders>
              <w:top w:val="single" w:sz="12" w:space="0" w:color="auto"/>
              <w:left w:val="single" w:sz="12" w:space="0" w:color="auto"/>
              <w:right w:val="single" w:sz="12" w:space="0" w:color="auto"/>
            </w:tcBorders>
            <w:shd w:val="clear" w:color="auto" w:fill="70AD47" w:themeFill="accent6"/>
            <w:vAlign w:val="center"/>
          </w:tcPr>
          <w:p w:rsidR="00E74A25" w:rsidRPr="00B57AD5" w:rsidRDefault="00E74A25" w:rsidP="00F90BCA">
            <w:pPr>
              <w:jc w:val="center"/>
              <w:rPr>
                <w:b/>
                <w:bCs/>
                <w:sz w:val="24"/>
                <w:szCs w:val="24"/>
              </w:rPr>
            </w:pPr>
            <w:r w:rsidRPr="00B57AD5">
              <w:rPr>
                <w:b/>
                <w:bCs/>
                <w:sz w:val="24"/>
                <w:szCs w:val="24"/>
              </w:rPr>
              <w:t>VISION 1</w:t>
            </w:r>
          </w:p>
          <w:p w:rsidR="00E74A25" w:rsidRPr="00B57AD5" w:rsidRDefault="00E74A25" w:rsidP="00F90BCA">
            <w:pPr>
              <w:jc w:val="center"/>
              <w:rPr>
                <w:b/>
                <w:bCs/>
                <w:sz w:val="24"/>
                <w:szCs w:val="24"/>
              </w:rPr>
            </w:pPr>
            <w:r w:rsidRPr="00B57AD5">
              <w:rPr>
                <w:b/>
                <w:bCs/>
                <w:sz w:val="24"/>
                <w:szCs w:val="24"/>
              </w:rPr>
              <w:t>+</w:t>
            </w:r>
          </w:p>
        </w:tc>
        <w:tc>
          <w:tcPr>
            <w:tcW w:w="6282" w:type="dxa"/>
            <w:tcBorders>
              <w:top w:val="single" w:sz="12" w:space="0" w:color="auto"/>
              <w:left w:val="single" w:sz="12" w:space="0" w:color="auto"/>
              <w:right w:val="single" w:sz="12" w:space="0" w:color="auto"/>
            </w:tcBorders>
            <w:shd w:val="clear" w:color="auto" w:fill="auto"/>
          </w:tcPr>
          <w:p w:rsidR="00E74A25" w:rsidRPr="00B57AD5" w:rsidRDefault="00E74A25" w:rsidP="00F90BCA">
            <w:pPr>
              <w:pStyle w:val="Paragraphedeliste"/>
              <w:numPr>
                <w:ilvl w:val="0"/>
                <w:numId w:val="14"/>
              </w:numPr>
              <w:jc w:val="both"/>
              <w:rPr>
                <w:sz w:val="24"/>
                <w:szCs w:val="24"/>
              </w:rPr>
            </w:pPr>
            <w:r w:rsidRPr="00B57AD5">
              <w:rPr>
                <w:sz w:val="24"/>
                <w:szCs w:val="24"/>
              </w:rPr>
              <w:t xml:space="preserve"> Une éducation qui intègre les valeurs et les compétences pour la vie +++++</w:t>
            </w:r>
          </w:p>
          <w:p w:rsidR="00E74A25" w:rsidRPr="00B57AD5" w:rsidRDefault="00E74A25" w:rsidP="00F90BCA">
            <w:pPr>
              <w:pStyle w:val="Paragraphedeliste"/>
              <w:numPr>
                <w:ilvl w:val="0"/>
                <w:numId w:val="14"/>
              </w:numPr>
              <w:jc w:val="both"/>
              <w:rPr>
                <w:sz w:val="24"/>
                <w:szCs w:val="24"/>
              </w:rPr>
            </w:pPr>
            <w:r w:rsidRPr="00B57AD5">
              <w:rPr>
                <w:sz w:val="24"/>
                <w:szCs w:val="24"/>
              </w:rPr>
              <w:t>Un système de soin couvrant l'ensemble de la population sans exclusion, dans le cadre d'un régime de base unifié.</w:t>
            </w:r>
          </w:p>
          <w:p w:rsidR="00E74A25" w:rsidRPr="00B57AD5" w:rsidRDefault="00E74A25" w:rsidP="00F90BCA">
            <w:pPr>
              <w:pStyle w:val="Paragraphedeliste"/>
              <w:numPr>
                <w:ilvl w:val="0"/>
                <w:numId w:val="14"/>
              </w:numPr>
              <w:jc w:val="both"/>
              <w:rPr>
                <w:sz w:val="24"/>
                <w:szCs w:val="24"/>
              </w:rPr>
            </w:pPr>
            <w:r w:rsidRPr="00B57AD5">
              <w:rPr>
                <w:sz w:val="24"/>
                <w:szCs w:val="24"/>
              </w:rPr>
              <w:t>Un système de soin centré sur la personne +++</w:t>
            </w:r>
          </w:p>
        </w:tc>
        <w:tc>
          <w:tcPr>
            <w:tcW w:w="7088" w:type="dxa"/>
            <w:tcBorders>
              <w:top w:val="single" w:sz="12" w:space="0" w:color="auto"/>
              <w:left w:val="single" w:sz="12" w:space="0" w:color="auto"/>
              <w:right w:val="single" w:sz="12" w:space="0" w:color="auto"/>
            </w:tcBorders>
            <w:shd w:val="clear" w:color="auto" w:fill="auto"/>
          </w:tcPr>
          <w:p w:rsidR="00E74A25" w:rsidRPr="00B57AD5" w:rsidRDefault="00E74A25" w:rsidP="00F90BCA">
            <w:pPr>
              <w:pStyle w:val="Paragraphedeliste"/>
              <w:numPr>
                <w:ilvl w:val="0"/>
                <w:numId w:val="14"/>
              </w:numPr>
              <w:jc w:val="both"/>
              <w:rPr>
                <w:sz w:val="24"/>
                <w:szCs w:val="24"/>
              </w:rPr>
            </w:pPr>
            <w:r w:rsidRPr="00B57AD5">
              <w:rPr>
                <w:sz w:val="24"/>
                <w:szCs w:val="24"/>
              </w:rPr>
              <w:t>Un environnement plus sain et stimulant ++++</w:t>
            </w:r>
          </w:p>
          <w:p w:rsidR="00E74A25" w:rsidRPr="00B57AD5" w:rsidRDefault="00E74A25" w:rsidP="00F90BCA">
            <w:pPr>
              <w:pStyle w:val="Paragraphedeliste"/>
              <w:numPr>
                <w:ilvl w:val="0"/>
                <w:numId w:val="14"/>
              </w:numPr>
              <w:jc w:val="both"/>
              <w:rPr>
                <w:sz w:val="24"/>
                <w:szCs w:val="24"/>
              </w:rPr>
            </w:pPr>
            <w:r w:rsidRPr="00B57AD5">
              <w:rPr>
                <w:sz w:val="24"/>
                <w:szCs w:val="24"/>
              </w:rPr>
              <w:t>Un dossier médical informatisé.</w:t>
            </w:r>
          </w:p>
          <w:p w:rsidR="00E74A25" w:rsidRPr="00B57AD5" w:rsidRDefault="00E74A25" w:rsidP="00F90BCA">
            <w:pPr>
              <w:pStyle w:val="Paragraphedeliste"/>
              <w:numPr>
                <w:ilvl w:val="0"/>
                <w:numId w:val="14"/>
              </w:numPr>
              <w:jc w:val="both"/>
              <w:rPr>
                <w:sz w:val="24"/>
                <w:szCs w:val="24"/>
              </w:rPr>
            </w:pPr>
            <w:r w:rsidRPr="00B57AD5">
              <w:rPr>
                <w:sz w:val="24"/>
                <w:szCs w:val="24"/>
              </w:rPr>
              <w:t>Un système de formation ouvert sur les nouveaux métiers de l'avenir.</w:t>
            </w:r>
          </w:p>
        </w:tc>
        <w:tc>
          <w:tcPr>
            <w:tcW w:w="5794" w:type="dxa"/>
            <w:tcBorders>
              <w:top w:val="single" w:sz="12" w:space="0" w:color="auto"/>
              <w:left w:val="single" w:sz="12" w:space="0" w:color="auto"/>
              <w:right w:val="single" w:sz="12" w:space="0" w:color="auto"/>
            </w:tcBorders>
            <w:shd w:val="clear" w:color="auto" w:fill="auto"/>
            <w:vAlign w:val="center"/>
          </w:tcPr>
          <w:p w:rsidR="00E74A25" w:rsidRPr="00B57AD5" w:rsidRDefault="00E74A25" w:rsidP="00F90BCA">
            <w:pPr>
              <w:pStyle w:val="Paragraphedeliste"/>
              <w:numPr>
                <w:ilvl w:val="0"/>
                <w:numId w:val="2"/>
              </w:numPr>
              <w:jc w:val="both"/>
              <w:rPr>
                <w:sz w:val="24"/>
                <w:szCs w:val="24"/>
              </w:rPr>
            </w:pPr>
            <w:r w:rsidRPr="00B57AD5">
              <w:rPr>
                <w:sz w:val="24"/>
                <w:szCs w:val="24"/>
              </w:rPr>
              <w:t>La décentralisation de la gouvernance ++</w:t>
            </w:r>
          </w:p>
          <w:p w:rsidR="00E74A25" w:rsidRPr="00B57AD5" w:rsidRDefault="00E74A25" w:rsidP="00F90BCA">
            <w:pPr>
              <w:pStyle w:val="Paragraphedeliste"/>
              <w:numPr>
                <w:ilvl w:val="0"/>
                <w:numId w:val="2"/>
              </w:numPr>
              <w:jc w:val="both"/>
              <w:rPr>
                <w:sz w:val="24"/>
                <w:szCs w:val="24"/>
              </w:rPr>
            </w:pPr>
            <w:r w:rsidRPr="00B57AD5">
              <w:rPr>
                <w:sz w:val="24"/>
                <w:szCs w:val="24"/>
              </w:rPr>
              <w:t>La santé publique incluse dans toutes les politiques publiques.</w:t>
            </w:r>
          </w:p>
          <w:p w:rsidR="00E74A25" w:rsidRPr="00B57AD5" w:rsidRDefault="00E74A25" w:rsidP="00F90BCA">
            <w:pPr>
              <w:pStyle w:val="Paragraphedeliste"/>
              <w:numPr>
                <w:ilvl w:val="0"/>
                <w:numId w:val="2"/>
              </w:numPr>
              <w:jc w:val="both"/>
              <w:rPr>
                <w:sz w:val="24"/>
                <w:szCs w:val="24"/>
              </w:rPr>
            </w:pPr>
            <w:r w:rsidRPr="00B57AD5">
              <w:rPr>
                <w:sz w:val="24"/>
                <w:szCs w:val="24"/>
              </w:rPr>
              <w:t>La médecine numérique.</w:t>
            </w:r>
          </w:p>
          <w:p w:rsidR="00E74A25" w:rsidRPr="00B57AD5" w:rsidRDefault="00E74A25" w:rsidP="00F90BCA">
            <w:pPr>
              <w:pStyle w:val="Paragraphedeliste"/>
              <w:numPr>
                <w:ilvl w:val="0"/>
                <w:numId w:val="2"/>
              </w:numPr>
              <w:jc w:val="both"/>
              <w:rPr>
                <w:sz w:val="24"/>
                <w:szCs w:val="24"/>
              </w:rPr>
            </w:pPr>
            <w:r w:rsidRPr="00B57AD5">
              <w:rPr>
                <w:sz w:val="24"/>
                <w:szCs w:val="24"/>
              </w:rPr>
              <w:t>La discrimination positive.</w:t>
            </w:r>
          </w:p>
          <w:p w:rsidR="00E74A25" w:rsidRPr="00B57AD5" w:rsidRDefault="00E74A25" w:rsidP="00F90BCA">
            <w:pPr>
              <w:pStyle w:val="Paragraphedeliste"/>
              <w:ind w:left="360"/>
              <w:jc w:val="both"/>
              <w:rPr>
                <w:sz w:val="24"/>
                <w:szCs w:val="24"/>
              </w:rPr>
            </w:pPr>
          </w:p>
        </w:tc>
      </w:tr>
      <w:tr w:rsidR="00E74A25" w:rsidRPr="00B57AD5" w:rsidTr="00F90BCA">
        <w:tc>
          <w:tcPr>
            <w:tcW w:w="0" w:type="auto"/>
            <w:tcBorders>
              <w:left w:val="single" w:sz="12" w:space="0" w:color="auto"/>
              <w:bottom w:val="single" w:sz="12" w:space="0" w:color="auto"/>
              <w:right w:val="single" w:sz="12" w:space="0" w:color="auto"/>
            </w:tcBorders>
            <w:shd w:val="clear" w:color="auto" w:fill="70AD47" w:themeFill="accent6"/>
            <w:vAlign w:val="center"/>
          </w:tcPr>
          <w:p w:rsidR="00E74A25" w:rsidRPr="00B57AD5" w:rsidRDefault="00E74A25" w:rsidP="00F90BCA">
            <w:pPr>
              <w:jc w:val="center"/>
              <w:rPr>
                <w:b/>
                <w:bCs/>
                <w:sz w:val="24"/>
                <w:szCs w:val="24"/>
              </w:rPr>
            </w:pPr>
            <w:r w:rsidRPr="00B57AD5">
              <w:rPr>
                <w:b/>
                <w:bCs/>
                <w:sz w:val="24"/>
                <w:szCs w:val="24"/>
              </w:rPr>
              <w:t>Vision 2</w:t>
            </w:r>
          </w:p>
          <w:p w:rsidR="00E74A25" w:rsidRPr="00B57AD5" w:rsidRDefault="00E74A25" w:rsidP="00F90BCA">
            <w:pPr>
              <w:jc w:val="center"/>
              <w:rPr>
                <w:b/>
                <w:bCs/>
                <w:sz w:val="24"/>
                <w:szCs w:val="24"/>
              </w:rPr>
            </w:pPr>
            <w:r w:rsidRPr="00B57AD5">
              <w:rPr>
                <w:b/>
                <w:bCs/>
                <w:sz w:val="24"/>
                <w:szCs w:val="24"/>
              </w:rPr>
              <w:t>(Ce qui manque)</w:t>
            </w:r>
          </w:p>
        </w:tc>
        <w:tc>
          <w:tcPr>
            <w:tcW w:w="6282" w:type="dxa"/>
            <w:tcBorders>
              <w:left w:val="single" w:sz="12" w:space="0" w:color="auto"/>
              <w:bottom w:val="single" w:sz="12" w:space="0" w:color="auto"/>
              <w:right w:val="single" w:sz="12" w:space="0" w:color="auto"/>
            </w:tcBorders>
            <w:shd w:val="clear" w:color="auto" w:fill="F2F2F2" w:themeFill="background1" w:themeFillShade="F2"/>
          </w:tcPr>
          <w:p w:rsidR="00E74A25" w:rsidRPr="00B57AD5" w:rsidRDefault="00E74A25" w:rsidP="00F90BCA">
            <w:pPr>
              <w:jc w:val="both"/>
              <w:rPr>
                <w:rFonts w:cstheme="minorHAnsi"/>
                <w:sz w:val="24"/>
                <w:szCs w:val="24"/>
              </w:rPr>
            </w:pPr>
          </w:p>
        </w:tc>
        <w:tc>
          <w:tcPr>
            <w:tcW w:w="7088" w:type="dxa"/>
            <w:tcBorders>
              <w:left w:val="single" w:sz="12" w:space="0" w:color="auto"/>
              <w:bottom w:val="single" w:sz="12" w:space="0" w:color="auto"/>
              <w:right w:val="single" w:sz="12" w:space="0" w:color="auto"/>
            </w:tcBorders>
            <w:shd w:val="clear" w:color="auto" w:fill="F2F2F2" w:themeFill="background1" w:themeFillShade="F2"/>
          </w:tcPr>
          <w:p w:rsidR="00E74A25" w:rsidRPr="00B57AD5" w:rsidRDefault="00E74A25" w:rsidP="00F90BCA">
            <w:pPr>
              <w:pStyle w:val="Paragraphedeliste"/>
              <w:numPr>
                <w:ilvl w:val="0"/>
                <w:numId w:val="12"/>
              </w:numPr>
              <w:ind w:left="360"/>
              <w:rPr>
                <w:sz w:val="24"/>
                <w:szCs w:val="24"/>
              </w:rPr>
            </w:pPr>
            <w:r w:rsidRPr="00B57AD5">
              <w:rPr>
                <w:sz w:val="24"/>
                <w:szCs w:val="24"/>
              </w:rPr>
              <w:t>Facilité d'accès à l'information pour tout le monde.</w:t>
            </w:r>
          </w:p>
          <w:p w:rsidR="00E74A25" w:rsidRPr="00B57AD5" w:rsidRDefault="00E74A25" w:rsidP="00F90BCA">
            <w:pPr>
              <w:pStyle w:val="Paragraphedeliste"/>
              <w:numPr>
                <w:ilvl w:val="0"/>
                <w:numId w:val="12"/>
              </w:numPr>
              <w:ind w:left="360"/>
              <w:rPr>
                <w:sz w:val="24"/>
                <w:szCs w:val="24"/>
              </w:rPr>
            </w:pPr>
            <w:r w:rsidRPr="00B57AD5">
              <w:rPr>
                <w:sz w:val="24"/>
                <w:szCs w:val="24"/>
              </w:rPr>
              <w:t>Procédures administratives simples.</w:t>
            </w:r>
          </w:p>
          <w:p w:rsidR="00E74A25" w:rsidRPr="00B57AD5" w:rsidRDefault="00E74A25" w:rsidP="00F90BCA">
            <w:pPr>
              <w:pStyle w:val="Paragraphedeliste"/>
              <w:numPr>
                <w:ilvl w:val="0"/>
                <w:numId w:val="12"/>
              </w:numPr>
              <w:ind w:left="360"/>
              <w:rPr>
                <w:sz w:val="24"/>
                <w:szCs w:val="24"/>
              </w:rPr>
            </w:pPr>
            <w:r w:rsidRPr="00B57AD5">
              <w:rPr>
                <w:sz w:val="24"/>
                <w:szCs w:val="24"/>
              </w:rPr>
              <w:t>Le soutien des facultés de santé.</w:t>
            </w:r>
          </w:p>
          <w:p w:rsidR="00E74A25" w:rsidRPr="00B57AD5" w:rsidRDefault="00E74A25" w:rsidP="00F90BCA">
            <w:pPr>
              <w:pStyle w:val="Paragraphedeliste"/>
              <w:numPr>
                <w:ilvl w:val="0"/>
                <w:numId w:val="12"/>
              </w:numPr>
              <w:ind w:left="360"/>
              <w:rPr>
                <w:sz w:val="24"/>
                <w:szCs w:val="24"/>
              </w:rPr>
            </w:pPr>
            <w:r w:rsidRPr="00B57AD5">
              <w:rPr>
                <w:sz w:val="24"/>
                <w:szCs w:val="24"/>
              </w:rPr>
              <w:t>La révision des termes utilisés.</w:t>
            </w:r>
          </w:p>
          <w:p w:rsidR="00E74A25" w:rsidRPr="00B57AD5" w:rsidRDefault="00E74A25" w:rsidP="00F90BCA">
            <w:pPr>
              <w:pStyle w:val="Paragraphedeliste"/>
              <w:numPr>
                <w:ilvl w:val="0"/>
                <w:numId w:val="12"/>
              </w:numPr>
              <w:ind w:left="360"/>
              <w:rPr>
                <w:sz w:val="24"/>
                <w:szCs w:val="24"/>
              </w:rPr>
            </w:pPr>
            <w:r w:rsidRPr="00B57AD5">
              <w:rPr>
                <w:sz w:val="24"/>
                <w:szCs w:val="24"/>
              </w:rPr>
              <w:t>L’appui des investisseurs dans l'industrie pharmaceutique.</w:t>
            </w:r>
          </w:p>
          <w:p w:rsidR="00E74A25" w:rsidRPr="00B57AD5" w:rsidRDefault="00E74A25" w:rsidP="00F90BCA">
            <w:pPr>
              <w:pStyle w:val="Paragraphedeliste"/>
              <w:numPr>
                <w:ilvl w:val="0"/>
                <w:numId w:val="12"/>
              </w:numPr>
              <w:ind w:left="360"/>
              <w:rPr>
                <w:sz w:val="24"/>
                <w:szCs w:val="24"/>
              </w:rPr>
            </w:pPr>
            <w:r w:rsidRPr="00B57AD5">
              <w:rPr>
                <w:sz w:val="24"/>
                <w:szCs w:val="24"/>
              </w:rPr>
              <w:t>Motiver les médecins spécialistes à s'installer à l'intérieur du pays par des primes et des réductions fiscales.</w:t>
            </w:r>
          </w:p>
          <w:p w:rsidR="00E74A25" w:rsidRPr="00B57AD5" w:rsidRDefault="00E74A25" w:rsidP="00F90BCA">
            <w:pPr>
              <w:pStyle w:val="Paragraphedeliste"/>
              <w:numPr>
                <w:ilvl w:val="0"/>
                <w:numId w:val="12"/>
              </w:numPr>
              <w:ind w:left="360"/>
              <w:rPr>
                <w:sz w:val="24"/>
                <w:szCs w:val="24"/>
              </w:rPr>
            </w:pPr>
            <w:r w:rsidRPr="00B57AD5">
              <w:rPr>
                <w:sz w:val="24"/>
                <w:szCs w:val="24"/>
              </w:rPr>
              <w:t>Moderniser les établissements de santé.</w:t>
            </w:r>
          </w:p>
          <w:p w:rsidR="00E74A25" w:rsidRPr="00B57AD5" w:rsidRDefault="00E74A25" w:rsidP="00F90BCA">
            <w:pPr>
              <w:pStyle w:val="Paragraphedeliste"/>
              <w:numPr>
                <w:ilvl w:val="0"/>
                <w:numId w:val="12"/>
              </w:numPr>
              <w:ind w:left="360"/>
              <w:rPr>
                <w:sz w:val="24"/>
                <w:szCs w:val="24"/>
              </w:rPr>
            </w:pPr>
            <w:r w:rsidRPr="00B57AD5">
              <w:rPr>
                <w:sz w:val="24"/>
                <w:szCs w:val="24"/>
              </w:rPr>
              <w:t>Un appui pour la recherche scientifique dans le domaine de la santé.</w:t>
            </w:r>
          </w:p>
          <w:p w:rsidR="00E74A25" w:rsidRPr="00B57AD5" w:rsidRDefault="00E74A25" w:rsidP="00F90BCA">
            <w:pPr>
              <w:pStyle w:val="Paragraphedeliste"/>
              <w:numPr>
                <w:ilvl w:val="0"/>
                <w:numId w:val="12"/>
              </w:numPr>
              <w:ind w:left="360"/>
              <w:rPr>
                <w:sz w:val="24"/>
                <w:szCs w:val="24"/>
              </w:rPr>
            </w:pPr>
            <w:r w:rsidRPr="00B57AD5">
              <w:rPr>
                <w:sz w:val="24"/>
                <w:szCs w:val="24"/>
              </w:rPr>
              <w:t>Un site web interactif mis à jour.</w:t>
            </w:r>
          </w:p>
          <w:p w:rsidR="00E74A25" w:rsidRPr="00B57AD5" w:rsidRDefault="00E74A25" w:rsidP="00F90BCA">
            <w:pPr>
              <w:pStyle w:val="Paragraphedeliste"/>
              <w:numPr>
                <w:ilvl w:val="0"/>
                <w:numId w:val="12"/>
              </w:numPr>
              <w:ind w:left="360"/>
              <w:rPr>
                <w:sz w:val="24"/>
                <w:szCs w:val="24"/>
              </w:rPr>
            </w:pPr>
            <w:r w:rsidRPr="00B57AD5">
              <w:rPr>
                <w:sz w:val="24"/>
                <w:szCs w:val="24"/>
              </w:rPr>
              <w:t>L’amélioration de la formation aux niveaux des facultés de médecine et les instituts des études paramédicales.</w:t>
            </w:r>
          </w:p>
          <w:p w:rsidR="00E74A25" w:rsidRPr="00B57AD5" w:rsidRDefault="00E74A25" w:rsidP="00F90BCA">
            <w:pPr>
              <w:pStyle w:val="Paragraphedeliste"/>
              <w:numPr>
                <w:ilvl w:val="0"/>
                <w:numId w:val="12"/>
              </w:numPr>
              <w:ind w:left="360"/>
              <w:rPr>
                <w:sz w:val="24"/>
                <w:szCs w:val="24"/>
              </w:rPr>
            </w:pPr>
            <w:r w:rsidRPr="00B57AD5">
              <w:rPr>
                <w:sz w:val="24"/>
                <w:szCs w:val="24"/>
              </w:rPr>
              <w:t>La révision des critères d'éligibilité au niveau des coopérations entre les facultés tunisiennes.</w:t>
            </w:r>
          </w:p>
          <w:p w:rsidR="00E74A25" w:rsidRPr="00B57AD5" w:rsidRDefault="00E74A25" w:rsidP="00F90BCA">
            <w:pPr>
              <w:pStyle w:val="Paragraphedeliste"/>
              <w:rPr>
                <w:sz w:val="24"/>
                <w:szCs w:val="24"/>
              </w:rPr>
            </w:pPr>
          </w:p>
        </w:tc>
        <w:tc>
          <w:tcPr>
            <w:tcW w:w="5794" w:type="dxa"/>
            <w:tcBorders>
              <w:left w:val="single" w:sz="12" w:space="0" w:color="auto"/>
              <w:bottom w:val="single" w:sz="12" w:space="0" w:color="auto"/>
              <w:right w:val="single" w:sz="12" w:space="0" w:color="auto"/>
            </w:tcBorders>
            <w:shd w:val="clear" w:color="auto" w:fill="F2F2F2" w:themeFill="background1" w:themeFillShade="F2"/>
            <w:vAlign w:val="center"/>
          </w:tcPr>
          <w:p w:rsidR="00E74A25" w:rsidRPr="00B57AD5" w:rsidRDefault="00E74A25" w:rsidP="00F90BCA">
            <w:pPr>
              <w:jc w:val="both"/>
              <w:rPr>
                <w:rFonts w:cstheme="minorHAnsi"/>
                <w:sz w:val="24"/>
                <w:szCs w:val="24"/>
              </w:rPr>
            </w:pPr>
            <w:r w:rsidRPr="00B57AD5">
              <w:rPr>
                <w:rFonts w:cstheme="minorHAnsi"/>
                <w:sz w:val="24"/>
                <w:szCs w:val="24"/>
              </w:rPr>
              <w:t>---</w:t>
            </w:r>
          </w:p>
        </w:tc>
      </w:tr>
      <w:tr w:rsidR="00E74A25" w:rsidRPr="00B57AD5" w:rsidTr="00F90BCA">
        <w:tc>
          <w:tcPr>
            <w:tcW w:w="0" w:type="auto"/>
            <w:tcBorders>
              <w:top w:val="single" w:sz="12" w:space="0" w:color="auto"/>
              <w:left w:val="single" w:sz="12" w:space="0" w:color="auto"/>
              <w:right w:val="single" w:sz="12" w:space="0" w:color="auto"/>
            </w:tcBorders>
            <w:shd w:val="clear" w:color="auto" w:fill="ED7D31" w:themeFill="accent2"/>
            <w:vAlign w:val="center"/>
          </w:tcPr>
          <w:p w:rsidR="00E74A25" w:rsidRPr="00B57AD5" w:rsidRDefault="00E74A25" w:rsidP="00F90BCA">
            <w:pPr>
              <w:jc w:val="center"/>
              <w:rPr>
                <w:b/>
                <w:bCs/>
                <w:sz w:val="24"/>
                <w:szCs w:val="24"/>
              </w:rPr>
            </w:pPr>
            <w:r w:rsidRPr="00B57AD5">
              <w:rPr>
                <w:b/>
                <w:bCs/>
                <w:sz w:val="24"/>
                <w:szCs w:val="24"/>
              </w:rPr>
              <w:t>Choix Stratégique 1</w:t>
            </w:r>
          </w:p>
          <w:p w:rsidR="00E74A25" w:rsidRPr="00B57AD5" w:rsidRDefault="00E74A25" w:rsidP="00F90BCA">
            <w:pPr>
              <w:jc w:val="center"/>
              <w:rPr>
                <w:b/>
                <w:bCs/>
                <w:sz w:val="24"/>
                <w:szCs w:val="24"/>
              </w:rPr>
            </w:pPr>
            <w:r w:rsidRPr="00B57AD5">
              <w:rPr>
                <w:b/>
                <w:bCs/>
                <w:sz w:val="24"/>
                <w:szCs w:val="24"/>
              </w:rPr>
              <w:t>+</w:t>
            </w:r>
          </w:p>
        </w:tc>
        <w:tc>
          <w:tcPr>
            <w:tcW w:w="6282" w:type="dxa"/>
            <w:tcBorders>
              <w:top w:val="single" w:sz="12" w:space="0" w:color="auto"/>
              <w:left w:val="single" w:sz="12" w:space="0" w:color="auto"/>
              <w:right w:val="single" w:sz="12" w:space="0" w:color="auto"/>
            </w:tcBorders>
          </w:tcPr>
          <w:p w:rsidR="00E74A25" w:rsidRPr="00B57AD5" w:rsidRDefault="00E74A25" w:rsidP="00F90BCA">
            <w:pPr>
              <w:pStyle w:val="Paragraphedeliste"/>
              <w:numPr>
                <w:ilvl w:val="0"/>
                <w:numId w:val="24"/>
              </w:numPr>
              <w:jc w:val="both"/>
              <w:rPr>
                <w:rFonts w:cstheme="minorHAnsi"/>
                <w:sz w:val="24"/>
                <w:szCs w:val="24"/>
              </w:rPr>
            </w:pPr>
            <w:r w:rsidRPr="00B57AD5">
              <w:rPr>
                <w:sz w:val="24"/>
                <w:szCs w:val="24"/>
              </w:rPr>
              <w:t>Un citoyen responsable.</w:t>
            </w:r>
          </w:p>
        </w:tc>
        <w:tc>
          <w:tcPr>
            <w:tcW w:w="7088" w:type="dxa"/>
            <w:tcBorders>
              <w:top w:val="single" w:sz="12" w:space="0" w:color="auto"/>
              <w:left w:val="single" w:sz="12" w:space="0" w:color="auto"/>
              <w:right w:val="single" w:sz="12" w:space="0" w:color="auto"/>
            </w:tcBorders>
          </w:tcPr>
          <w:p w:rsidR="00E74A25" w:rsidRPr="00B57AD5" w:rsidRDefault="00E74A25" w:rsidP="00F90BCA">
            <w:pPr>
              <w:pStyle w:val="Paragraphedeliste"/>
              <w:numPr>
                <w:ilvl w:val="0"/>
                <w:numId w:val="13"/>
              </w:numPr>
              <w:jc w:val="both"/>
              <w:rPr>
                <w:sz w:val="24"/>
                <w:szCs w:val="24"/>
              </w:rPr>
            </w:pPr>
            <w:r w:rsidRPr="00B57AD5">
              <w:rPr>
                <w:sz w:val="24"/>
                <w:szCs w:val="24"/>
              </w:rPr>
              <w:t>Une implication effective dans les instances participatives en relation avec les politiques, la gestion et la gouvernance du système de santé.</w:t>
            </w:r>
          </w:p>
          <w:p w:rsidR="00E74A25" w:rsidRDefault="00E74A25" w:rsidP="00F90BCA">
            <w:pPr>
              <w:pStyle w:val="Paragraphedeliste"/>
              <w:numPr>
                <w:ilvl w:val="0"/>
                <w:numId w:val="13"/>
              </w:numPr>
              <w:jc w:val="both"/>
              <w:rPr>
                <w:sz w:val="24"/>
                <w:szCs w:val="24"/>
              </w:rPr>
            </w:pPr>
            <w:r w:rsidRPr="00B57AD5">
              <w:rPr>
                <w:sz w:val="24"/>
                <w:szCs w:val="24"/>
              </w:rPr>
              <w:t>L’information et habilitation.</w:t>
            </w:r>
          </w:p>
          <w:p w:rsidR="00E74A25" w:rsidRPr="00B57AD5" w:rsidRDefault="00E74A25" w:rsidP="00F90BCA">
            <w:pPr>
              <w:pStyle w:val="Paragraphedeliste"/>
              <w:ind w:left="360"/>
              <w:jc w:val="both"/>
              <w:rPr>
                <w:sz w:val="24"/>
                <w:szCs w:val="24"/>
              </w:rPr>
            </w:pPr>
          </w:p>
        </w:tc>
        <w:tc>
          <w:tcPr>
            <w:tcW w:w="5794" w:type="dxa"/>
            <w:tcBorders>
              <w:top w:val="single" w:sz="12" w:space="0" w:color="auto"/>
              <w:left w:val="single" w:sz="12" w:space="0" w:color="auto"/>
              <w:right w:val="single" w:sz="12" w:space="0" w:color="auto"/>
            </w:tcBorders>
            <w:vAlign w:val="center"/>
          </w:tcPr>
          <w:p w:rsidR="00E74A25" w:rsidRPr="00B57AD5" w:rsidRDefault="00E74A25" w:rsidP="00F90BCA">
            <w:pPr>
              <w:jc w:val="both"/>
              <w:rPr>
                <w:rFonts w:cstheme="minorHAnsi"/>
                <w:sz w:val="24"/>
                <w:szCs w:val="24"/>
              </w:rPr>
            </w:pPr>
          </w:p>
        </w:tc>
      </w:tr>
      <w:tr w:rsidR="00E74A25" w:rsidRPr="00B57AD5" w:rsidTr="00F90BCA">
        <w:tc>
          <w:tcPr>
            <w:tcW w:w="0" w:type="auto"/>
            <w:tcBorders>
              <w:left w:val="single" w:sz="12" w:space="0" w:color="auto"/>
              <w:bottom w:val="single" w:sz="4" w:space="0" w:color="auto"/>
              <w:right w:val="single" w:sz="12" w:space="0" w:color="auto"/>
            </w:tcBorders>
            <w:shd w:val="clear" w:color="auto" w:fill="ED7D31" w:themeFill="accent2"/>
            <w:vAlign w:val="center"/>
          </w:tcPr>
          <w:p w:rsidR="00E74A25" w:rsidRPr="00B57AD5" w:rsidRDefault="00E74A25" w:rsidP="00F90BCA">
            <w:pPr>
              <w:jc w:val="center"/>
              <w:rPr>
                <w:b/>
                <w:bCs/>
                <w:sz w:val="24"/>
                <w:szCs w:val="24"/>
              </w:rPr>
            </w:pPr>
            <w:r w:rsidRPr="00B57AD5">
              <w:rPr>
                <w:b/>
                <w:bCs/>
                <w:sz w:val="24"/>
                <w:szCs w:val="24"/>
              </w:rPr>
              <w:t>Choix Stratégique 2</w:t>
            </w:r>
          </w:p>
          <w:p w:rsidR="00E74A25" w:rsidRPr="00B57AD5" w:rsidRDefault="00E74A25" w:rsidP="00F90BCA">
            <w:pPr>
              <w:jc w:val="center"/>
              <w:rPr>
                <w:b/>
                <w:bCs/>
                <w:sz w:val="24"/>
                <w:szCs w:val="24"/>
              </w:rPr>
            </w:pPr>
            <w:r w:rsidRPr="00B57AD5">
              <w:rPr>
                <w:b/>
                <w:bCs/>
                <w:sz w:val="24"/>
                <w:szCs w:val="24"/>
              </w:rPr>
              <w:t>(Les craintes)</w:t>
            </w:r>
          </w:p>
        </w:tc>
        <w:tc>
          <w:tcPr>
            <w:tcW w:w="6282" w:type="dxa"/>
            <w:tcBorders>
              <w:left w:val="single" w:sz="12" w:space="0" w:color="auto"/>
              <w:bottom w:val="single" w:sz="4" w:space="0" w:color="auto"/>
              <w:right w:val="single" w:sz="12" w:space="0" w:color="auto"/>
            </w:tcBorders>
            <w:shd w:val="clear" w:color="auto" w:fill="F2F2F2" w:themeFill="background1" w:themeFillShade="F2"/>
          </w:tcPr>
          <w:p w:rsidR="00E74A25" w:rsidRPr="00B57AD5" w:rsidRDefault="00E74A25" w:rsidP="00F90BCA">
            <w:pPr>
              <w:jc w:val="both"/>
              <w:rPr>
                <w:rFonts w:cstheme="minorHAnsi"/>
                <w:sz w:val="24"/>
                <w:szCs w:val="24"/>
              </w:rPr>
            </w:pPr>
          </w:p>
          <w:p w:rsidR="00E74A25" w:rsidRPr="00B57AD5" w:rsidRDefault="00E74A25" w:rsidP="00F90BCA">
            <w:pPr>
              <w:jc w:val="both"/>
              <w:rPr>
                <w:rFonts w:cstheme="minorHAnsi"/>
                <w:sz w:val="24"/>
                <w:szCs w:val="24"/>
              </w:rPr>
            </w:pPr>
          </w:p>
          <w:p w:rsidR="00E74A25" w:rsidRPr="00B57AD5" w:rsidRDefault="00E74A25" w:rsidP="00F90BCA">
            <w:pPr>
              <w:jc w:val="both"/>
              <w:rPr>
                <w:rFonts w:cstheme="minorHAnsi"/>
                <w:sz w:val="24"/>
                <w:szCs w:val="24"/>
              </w:rPr>
            </w:pPr>
          </w:p>
        </w:tc>
        <w:tc>
          <w:tcPr>
            <w:tcW w:w="7088" w:type="dxa"/>
            <w:tcBorders>
              <w:left w:val="single" w:sz="12" w:space="0" w:color="auto"/>
              <w:bottom w:val="single" w:sz="4" w:space="0" w:color="auto"/>
              <w:right w:val="single" w:sz="12" w:space="0" w:color="auto"/>
            </w:tcBorders>
            <w:shd w:val="clear" w:color="auto" w:fill="F2F2F2" w:themeFill="background1" w:themeFillShade="F2"/>
          </w:tcPr>
          <w:p w:rsidR="00E74A25" w:rsidRPr="00B57AD5" w:rsidRDefault="00E74A25" w:rsidP="00F90BCA">
            <w:pPr>
              <w:pStyle w:val="Paragraphedeliste"/>
              <w:numPr>
                <w:ilvl w:val="0"/>
                <w:numId w:val="6"/>
              </w:numPr>
              <w:jc w:val="both"/>
              <w:rPr>
                <w:sz w:val="24"/>
                <w:szCs w:val="24"/>
              </w:rPr>
            </w:pPr>
            <w:r w:rsidRPr="00B57AD5">
              <w:rPr>
                <w:sz w:val="24"/>
                <w:szCs w:val="24"/>
              </w:rPr>
              <w:t>Les limites d'intervention du citoyen.</w:t>
            </w:r>
          </w:p>
          <w:p w:rsidR="00E74A25" w:rsidRPr="00B57AD5" w:rsidRDefault="00E74A25" w:rsidP="00F90BCA">
            <w:pPr>
              <w:pStyle w:val="Paragraphedeliste"/>
              <w:numPr>
                <w:ilvl w:val="0"/>
                <w:numId w:val="6"/>
              </w:numPr>
              <w:jc w:val="both"/>
              <w:rPr>
                <w:sz w:val="24"/>
                <w:szCs w:val="24"/>
              </w:rPr>
            </w:pPr>
            <w:r w:rsidRPr="00B57AD5">
              <w:rPr>
                <w:sz w:val="24"/>
                <w:szCs w:val="24"/>
              </w:rPr>
              <w:t>L’implication effective.</w:t>
            </w:r>
          </w:p>
          <w:p w:rsidR="00E74A25" w:rsidRDefault="00E74A25" w:rsidP="00F90BCA">
            <w:pPr>
              <w:pStyle w:val="Paragraphedeliste"/>
              <w:numPr>
                <w:ilvl w:val="0"/>
                <w:numId w:val="6"/>
              </w:numPr>
              <w:jc w:val="both"/>
              <w:rPr>
                <w:sz w:val="24"/>
                <w:szCs w:val="24"/>
              </w:rPr>
            </w:pPr>
            <w:r w:rsidRPr="00B57AD5">
              <w:rPr>
                <w:sz w:val="24"/>
                <w:szCs w:val="24"/>
              </w:rPr>
              <w:t>Le manque de confiance entre citoyens et professionnels de santé.</w:t>
            </w:r>
          </w:p>
          <w:p w:rsidR="00E74A25" w:rsidRPr="00B57AD5" w:rsidRDefault="00E74A25" w:rsidP="00F90BCA">
            <w:pPr>
              <w:jc w:val="both"/>
              <w:rPr>
                <w:sz w:val="24"/>
                <w:szCs w:val="24"/>
              </w:rPr>
            </w:pPr>
          </w:p>
        </w:tc>
        <w:tc>
          <w:tcPr>
            <w:tcW w:w="5794" w:type="dxa"/>
            <w:tcBorders>
              <w:left w:val="single" w:sz="12" w:space="0" w:color="auto"/>
              <w:bottom w:val="single" w:sz="4" w:space="0" w:color="auto"/>
              <w:right w:val="single" w:sz="12" w:space="0" w:color="auto"/>
            </w:tcBorders>
            <w:shd w:val="clear" w:color="auto" w:fill="F2F2F2" w:themeFill="background1" w:themeFillShade="F2"/>
          </w:tcPr>
          <w:p w:rsidR="00E74A25" w:rsidRPr="00B57AD5" w:rsidRDefault="00E74A25" w:rsidP="00F90BCA">
            <w:pPr>
              <w:pStyle w:val="Paragraphedeliste"/>
              <w:numPr>
                <w:ilvl w:val="0"/>
                <w:numId w:val="8"/>
              </w:numPr>
              <w:jc w:val="both"/>
              <w:rPr>
                <w:sz w:val="24"/>
                <w:szCs w:val="24"/>
              </w:rPr>
            </w:pPr>
            <w:r w:rsidRPr="00B57AD5">
              <w:rPr>
                <w:sz w:val="24"/>
                <w:szCs w:val="24"/>
              </w:rPr>
              <w:t>Exercer ces devoirs de citoyen responsable pour sa santé et celle d'autrui.</w:t>
            </w:r>
          </w:p>
          <w:p w:rsidR="00E74A25" w:rsidRPr="00B57AD5" w:rsidRDefault="00E74A25" w:rsidP="00F90BCA">
            <w:pPr>
              <w:jc w:val="both"/>
              <w:rPr>
                <w:rFonts w:cstheme="minorHAnsi"/>
                <w:sz w:val="24"/>
                <w:szCs w:val="24"/>
              </w:rPr>
            </w:pPr>
          </w:p>
        </w:tc>
      </w:tr>
      <w:tr w:rsidR="00E74A25" w:rsidRPr="00B57AD5" w:rsidTr="00F90BCA">
        <w:tc>
          <w:tcPr>
            <w:tcW w:w="0" w:type="auto"/>
            <w:tcBorders>
              <w:left w:val="single" w:sz="12" w:space="0" w:color="auto"/>
              <w:bottom w:val="single" w:sz="12" w:space="0" w:color="auto"/>
              <w:right w:val="single" w:sz="12" w:space="0" w:color="auto"/>
            </w:tcBorders>
            <w:shd w:val="clear" w:color="auto" w:fill="ED7D31" w:themeFill="accent2"/>
            <w:vAlign w:val="center"/>
          </w:tcPr>
          <w:p w:rsidR="00E74A25" w:rsidRPr="00B57AD5" w:rsidRDefault="00E74A25" w:rsidP="00F90BCA">
            <w:pPr>
              <w:jc w:val="center"/>
              <w:rPr>
                <w:b/>
                <w:bCs/>
                <w:sz w:val="24"/>
                <w:szCs w:val="24"/>
              </w:rPr>
            </w:pPr>
            <w:r w:rsidRPr="00B57AD5">
              <w:rPr>
                <w:b/>
                <w:bCs/>
                <w:sz w:val="24"/>
                <w:szCs w:val="24"/>
              </w:rPr>
              <w:t>Choix stratégique 3</w:t>
            </w:r>
          </w:p>
          <w:p w:rsidR="00E74A25" w:rsidRPr="00B57AD5" w:rsidRDefault="00E74A25" w:rsidP="00F90BCA">
            <w:pPr>
              <w:jc w:val="center"/>
              <w:rPr>
                <w:b/>
                <w:bCs/>
                <w:sz w:val="24"/>
                <w:szCs w:val="24"/>
              </w:rPr>
            </w:pPr>
            <w:r w:rsidRPr="00B57AD5">
              <w:rPr>
                <w:b/>
                <w:bCs/>
                <w:sz w:val="24"/>
                <w:szCs w:val="24"/>
              </w:rPr>
              <w:t>(Les conditions)</w:t>
            </w:r>
          </w:p>
        </w:tc>
        <w:tc>
          <w:tcPr>
            <w:tcW w:w="6282" w:type="dxa"/>
            <w:tcBorders>
              <w:left w:val="single" w:sz="12" w:space="0" w:color="auto"/>
              <w:bottom w:val="single" w:sz="12" w:space="0" w:color="auto"/>
              <w:right w:val="single" w:sz="12" w:space="0" w:color="auto"/>
            </w:tcBorders>
            <w:vAlign w:val="center"/>
          </w:tcPr>
          <w:p w:rsidR="00E74A25" w:rsidRPr="00B57AD5" w:rsidRDefault="00E74A25" w:rsidP="00F90BCA">
            <w:pPr>
              <w:ind w:left="360"/>
              <w:jc w:val="both"/>
              <w:rPr>
                <w:rFonts w:cstheme="minorHAnsi"/>
                <w:sz w:val="24"/>
                <w:szCs w:val="24"/>
              </w:rPr>
            </w:pPr>
          </w:p>
          <w:p w:rsidR="00E74A25" w:rsidRPr="00B57AD5" w:rsidRDefault="00E74A25" w:rsidP="00F90BCA">
            <w:pPr>
              <w:jc w:val="both"/>
              <w:rPr>
                <w:rFonts w:cstheme="minorHAnsi"/>
                <w:sz w:val="24"/>
                <w:szCs w:val="24"/>
              </w:rPr>
            </w:pPr>
          </w:p>
        </w:tc>
        <w:tc>
          <w:tcPr>
            <w:tcW w:w="7088" w:type="dxa"/>
            <w:tcBorders>
              <w:left w:val="single" w:sz="12" w:space="0" w:color="auto"/>
              <w:bottom w:val="single" w:sz="12" w:space="0" w:color="auto"/>
              <w:right w:val="single" w:sz="12" w:space="0" w:color="auto"/>
            </w:tcBorders>
          </w:tcPr>
          <w:p w:rsidR="00E74A25" w:rsidRPr="00B57AD5" w:rsidRDefault="00E74A25" w:rsidP="00F90BCA">
            <w:pPr>
              <w:pStyle w:val="Paragraphedeliste"/>
              <w:numPr>
                <w:ilvl w:val="0"/>
                <w:numId w:val="10"/>
              </w:numPr>
              <w:jc w:val="both"/>
              <w:rPr>
                <w:sz w:val="24"/>
                <w:szCs w:val="24"/>
              </w:rPr>
            </w:pPr>
            <w:r w:rsidRPr="00B57AD5">
              <w:rPr>
                <w:sz w:val="24"/>
                <w:szCs w:val="24"/>
              </w:rPr>
              <w:t>Un dispositif permettant l'exercice des instances participatives au niveau des régions compte tenu de la spécificité de chacune ++</w:t>
            </w:r>
          </w:p>
          <w:p w:rsidR="00E74A25" w:rsidRPr="00B57AD5" w:rsidRDefault="00E74A25" w:rsidP="00F90BCA">
            <w:pPr>
              <w:pStyle w:val="Paragraphedeliste"/>
              <w:numPr>
                <w:ilvl w:val="0"/>
                <w:numId w:val="10"/>
              </w:numPr>
              <w:jc w:val="both"/>
              <w:rPr>
                <w:sz w:val="24"/>
                <w:szCs w:val="24"/>
              </w:rPr>
            </w:pPr>
            <w:r w:rsidRPr="00B57AD5">
              <w:rPr>
                <w:sz w:val="24"/>
                <w:szCs w:val="24"/>
              </w:rPr>
              <w:t xml:space="preserve">Une vraie démocratie. </w:t>
            </w:r>
          </w:p>
          <w:p w:rsidR="00E74A25" w:rsidRPr="00B57AD5" w:rsidRDefault="00E74A25" w:rsidP="00F90BCA">
            <w:pPr>
              <w:pStyle w:val="Paragraphedeliste"/>
              <w:numPr>
                <w:ilvl w:val="0"/>
                <w:numId w:val="10"/>
              </w:numPr>
              <w:jc w:val="both"/>
              <w:rPr>
                <w:sz w:val="24"/>
                <w:szCs w:val="24"/>
              </w:rPr>
            </w:pPr>
            <w:r w:rsidRPr="00B57AD5">
              <w:rPr>
                <w:sz w:val="24"/>
                <w:szCs w:val="24"/>
              </w:rPr>
              <w:t xml:space="preserve">L’équité entre les régions. </w:t>
            </w:r>
          </w:p>
          <w:p w:rsidR="00E74A25" w:rsidRDefault="00E74A25" w:rsidP="00F90BCA">
            <w:pPr>
              <w:pStyle w:val="Paragraphedeliste"/>
              <w:numPr>
                <w:ilvl w:val="0"/>
                <w:numId w:val="10"/>
              </w:numPr>
              <w:jc w:val="both"/>
              <w:rPr>
                <w:sz w:val="24"/>
                <w:szCs w:val="24"/>
              </w:rPr>
            </w:pPr>
            <w:r w:rsidRPr="00B57AD5">
              <w:rPr>
                <w:sz w:val="24"/>
                <w:szCs w:val="24"/>
              </w:rPr>
              <w:t>L’implication des jeunes.</w:t>
            </w:r>
          </w:p>
          <w:p w:rsidR="00E74A25" w:rsidRPr="00B57AD5" w:rsidRDefault="00E74A25" w:rsidP="00F90BCA">
            <w:pPr>
              <w:pStyle w:val="Paragraphedeliste"/>
              <w:ind w:left="360"/>
              <w:jc w:val="both"/>
              <w:rPr>
                <w:sz w:val="24"/>
                <w:szCs w:val="24"/>
              </w:rPr>
            </w:pPr>
          </w:p>
        </w:tc>
        <w:tc>
          <w:tcPr>
            <w:tcW w:w="5794" w:type="dxa"/>
            <w:tcBorders>
              <w:left w:val="single" w:sz="12" w:space="0" w:color="auto"/>
              <w:bottom w:val="single" w:sz="12" w:space="0" w:color="auto"/>
              <w:right w:val="single" w:sz="12" w:space="0" w:color="auto"/>
            </w:tcBorders>
          </w:tcPr>
          <w:p w:rsidR="00E74A25" w:rsidRPr="00B57AD5" w:rsidRDefault="00E74A25" w:rsidP="00F90BCA">
            <w:pPr>
              <w:pStyle w:val="Paragraphedeliste"/>
              <w:numPr>
                <w:ilvl w:val="0"/>
                <w:numId w:val="23"/>
              </w:numPr>
              <w:jc w:val="both"/>
              <w:rPr>
                <w:rFonts w:ascii="Calibri" w:eastAsia="Times New Roman" w:hAnsi="Calibri" w:cs="Calibri"/>
                <w:color w:val="000000"/>
                <w:sz w:val="24"/>
                <w:szCs w:val="24"/>
                <w:lang w:eastAsia="fr-FR"/>
              </w:rPr>
            </w:pPr>
            <w:r w:rsidRPr="00B57AD5">
              <w:rPr>
                <w:rFonts w:ascii="Calibri" w:eastAsia="Times New Roman" w:hAnsi="Calibri" w:cs="Calibri"/>
                <w:color w:val="000000"/>
                <w:sz w:val="24"/>
                <w:szCs w:val="24"/>
                <w:lang w:eastAsia="fr-FR"/>
              </w:rPr>
              <w:t>Un système fonctionnel de contrôle des décisions.</w:t>
            </w:r>
          </w:p>
          <w:p w:rsidR="00E74A25" w:rsidRPr="00B57AD5" w:rsidRDefault="00E74A25" w:rsidP="00F90BCA">
            <w:pPr>
              <w:ind w:left="360"/>
              <w:jc w:val="both"/>
              <w:rPr>
                <w:rFonts w:cstheme="minorHAnsi"/>
                <w:sz w:val="24"/>
                <w:szCs w:val="24"/>
              </w:rPr>
            </w:pPr>
          </w:p>
        </w:tc>
      </w:tr>
    </w:tbl>
    <w:p w:rsidR="0042126A" w:rsidRDefault="00435DFD">
      <w:r>
        <w:br w:type="page"/>
      </w:r>
    </w:p>
    <w:p w:rsidR="0042126A" w:rsidRDefault="0042126A"/>
    <w:p w:rsidR="00435DFD" w:rsidRDefault="00435DFD"/>
    <w:p w:rsidR="00D64204" w:rsidRDefault="008D5CFD" w:rsidP="00D64204">
      <w:r>
        <w:rPr>
          <w:noProof/>
        </w:rPr>
        <w:pict>
          <v:group id="Groupe 338" o:spid="_x0000_s1172" style="position:absolute;margin-left:12.85pt;margin-top:-.1pt;width:1023.05pt;height:688.15pt;z-index:251584000;mso-height-relative:margin" coordsize="129927,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">
            <v:group id="Groupe 293" o:spid="_x0000_s1174" style="position:absolute;left:108274;width:19933;height:19615;rotation:-1963537fd" coordsize="28422,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">
              <v:shape id="_x0000_s1175" style="position:absolute;width:28422;height:31033;visibility:visible;mso-wrap-style:square;v-text-anchor:top" coordsize="109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" path="m1000,571v-26,,-80,23,-80,23c887,609,860,591,860,555v,-255,,-255,,-255c860,300,860,300,860,300v,-65,,-65,,-65c795,235,795,235,795,235v,,,,,c540,235,540,235,540,235v-36,,-54,-27,-39,-60c501,175,501,175,501,175v2,-4,23,-55,23,-81c524,94,524,94,524,94v,,,,,c524,94,524,94,524,94v,-17,-5,-34,-13,-48c510,44,509,43,508,42,491,17,463,,430,,398,,369,17,352,42v-1,1,-1,2,-2,4c341,60,336,77,336,94v,,,,,c336,94,336,94,336,94v,,,,,c336,120,358,171,360,175v,,,,,c374,208,357,235,321,235v-255,,-255,,-255,c66,235,66,235,65,235,,235,,235,,235v,51,,51,,51c1,291,2,295,2,300v,255,,255,,255c2,591,29,609,62,594v,,53,-23,80,-23c194,571,236,613,236,665v,52,-42,94,-94,94c115,759,62,735,62,735,29,721,2,738,2,774v,255,,255,,255c2,1034,1,1039,,1043v,51,,51,,51c66,1094,66,1094,66,1094v255,,255,,255,c357,1094,374,1068,360,1035v,,-24,-54,-24,-81c336,902,378,860,430,860v52,,94,42,94,94c524,981,501,1035,501,1035v-15,33,3,59,39,59c795,1094,795,1094,795,1094v65,,65,,65,c860,1029,860,1029,860,1029v,-255,,-255,,-255c860,738,887,721,920,735v,,54,24,80,24c1052,759,1095,717,1095,665v,-52,-43,-94,-95,-94xe" fillcolor="#a8d08d [1945]" strokecolor="#a8d08d [1945]" strokeweight=".25pt">
                <v:path arrowok="t" o:connecttype="custom" o:connectlocs="2595624,1619776;2387974,1685021;2232236,1574388;2232236,851020;2232236,851020;2232236,666633;2063521,666633;2063521,666633;1401637,666633;1300407,496429;1300407,496429;1360107,266653;1360107,266653;1360107,266653;1360107,266653;1326364,130490;1318577,119143;1116118,0;913660,119143;908468,130490;872130,266653;872130,266653;872130,266653;872130,266653;934425,496429;934425,496429;833195,666633;171311,666633;168716,666633;0,666633;0,811306;5191,851020;5191,1574388;160929,1685021;368579,1619776;612567,1886429;368579,2153082;160929,2085000;5191,2195633;5191,2919000;0,2958715;0,3103388;171311,3103388;833195,3103388;934425,2936021;872130,2706245;1116118,2439592;1360107,2706245;1300407,2936021;1401637,3103388;2063521,3103388;2232236,3103388;2232236,2919000;2232236,2195633;2387974,2085000;2595624,2153082;2842208,1886429;2595624,1619776" o:connectangles="0,0,0,0,0,0,0,0,0,0,0,0,0,0,0,0,0,0,0,0,0,0,0,0,0,0,0,0,0,0,0,0,0,0,0,0,0,0,0,0,0,0,0,0,0,0,0,0,0,0,0,0,0,0,0,0,0,0"/>
              </v:shape>
              <v:rect id="_x0000_s1176" style="position:absolute;left:2192;top:1889;width:19632;height:26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" filled="f" stroked="f">
                <v:textbox>
                  <w:txbxContent>
                    <w:p w:rsidR="004F4DA1" w:rsidRPr="00EA478B" w:rsidRDefault="004F4DA1" w:rsidP="00EA478B">
                      <w:pPr>
                        <w:jc w:val="center"/>
                        <w:rPr>
                          <w:rFonts w:ascii="Calibri" w:hAnsi="Calibri"/>
                          <w:b/>
                          <w:bCs/>
                          <w:color w:val="000000"/>
                          <w:kern w:val="24"/>
                          <w:sz w:val="24"/>
                          <w:szCs w:val="24"/>
                        </w:rPr>
                      </w:pPr>
                    </w:p>
                    <w:p w:rsidR="004F4DA1" w:rsidRPr="003A5493" w:rsidRDefault="004F4DA1" w:rsidP="00EA478B">
                      <w:pPr>
                        <w:jc w:val="center"/>
                        <w:rPr>
                          <w:sz w:val="20"/>
                          <w:szCs w:val="20"/>
                        </w:rPr>
                      </w:pPr>
                      <w:r w:rsidRPr="003A5493">
                        <w:rPr>
                          <w:rFonts w:ascii="Calibri" w:hAnsi="Calibri"/>
                          <w:b/>
                          <w:bCs/>
                          <w:color w:val="000000"/>
                          <w:kern w:val="24"/>
                          <w:sz w:val="28"/>
                          <w:szCs w:val="28"/>
                        </w:rPr>
                        <w:t xml:space="preserve">La santé familiale et de proximité pivot </w:t>
                      </w:r>
                      <w:r w:rsidRPr="003A5493">
                        <w:rPr>
                          <w:rFonts w:ascii="Calibri" w:hAnsi="Calibri"/>
                          <w:b/>
                          <w:bCs/>
                          <w:color w:val="000000"/>
                          <w:kern w:val="24"/>
                          <w:sz w:val="24"/>
                          <w:szCs w:val="24"/>
                        </w:rPr>
                        <w:t>du</w:t>
                      </w:r>
                      <w:r w:rsidRPr="003A5493">
                        <w:rPr>
                          <w:rFonts w:ascii="Calibri" w:hAnsi="Calibri"/>
                          <w:b/>
                          <w:bCs/>
                          <w:color w:val="000000"/>
                          <w:kern w:val="24"/>
                          <w:sz w:val="28"/>
                          <w:szCs w:val="28"/>
                        </w:rPr>
                        <w:t xml:space="preserve"> système de santé</w:t>
                      </w:r>
                    </w:p>
                  </w:txbxContent>
                </v:textbox>
              </v:rect>
            </v:group>
          </v:group>
        </w:pict>
      </w:r>
      <w:r w:rsidR="00EA478B">
        <w:br w:type="page"/>
      </w:r>
      <w:r>
        <w:rPr>
          <w:noProof/>
        </w:rPr>
        <w:lastRenderedPageBreak/>
        <w:pict>
          <v:group id="Groupe 220" o:spid="_x0000_s1177" style="position:absolute;margin-left:.2pt;margin-top:2.85pt;width:1036.6pt;height:715.25pt;z-index:251825664" coordsize="131648,9083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">
            <v:group id="Groupe 221" o:spid="_x0000_s1178" style="position:absolute;width:131648;height:90837" coordsize="131648,9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e 222" o:spid="_x0000_s1179" style="position:absolute;left:1569;top:11852;width:128724;height:78985" coordsize="128724,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e 223" o:spid="_x0000_s1180"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e 352" o:spid="_x0000_s1181"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Zone de texte 353" o:spid="_x0000_s1182"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D64204">
                            <w:pPr>
                              <w:jc w:val="center"/>
                              <w:rPr>
                                <w:b/>
                                <w:bCs/>
                                <w:sz w:val="48"/>
                                <w:szCs w:val="48"/>
                              </w:rPr>
                            </w:pPr>
                          </w:p>
                          <w:p w:rsidR="004F4DA1" w:rsidRPr="00476CEA" w:rsidRDefault="004F4DA1" w:rsidP="00D64204">
                            <w:pPr>
                              <w:jc w:val="center"/>
                              <w:rPr>
                                <w:b/>
                                <w:bCs/>
                                <w:sz w:val="48"/>
                                <w:szCs w:val="48"/>
                              </w:rPr>
                            </w:pPr>
                          </w:p>
                          <w:p w:rsidR="004F4DA1" w:rsidRDefault="004F4DA1" w:rsidP="00D64204">
                            <w:pPr>
                              <w:rPr>
                                <w:b/>
                                <w:bCs/>
                                <w:sz w:val="48"/>
                                <w:szCs w:val="48"/>
                              </w:rPr>
                            </w:pPr>
                          </w:p>
                          <w:p w:rsidR="004F4DA1" w:rsidRDefault="004F4DA1" w:rsidP="00D64204">
                            <w:pPr>
                              <w:rPr>
                                <w:b/>
                                <w:bCs/>
                                <w:color w:val="385623" w:themeColor="accent6" w:themeShade="80"/>
                                <w:sz w:val="48"/>
                                <w:szCs w:val="48"/>
                              </w:rPr>
                            </w:pPr>
                          </w:p>
                          <w:p w:rsidR="004F4DA1" w:rsidRDefault="004F4DA1" w:rsidP="00D64204">
                            <w:pPr>
                              <w:rPr>
                                <w:b/>
                                <w:bCs/>
                                <w:color w:val="385623" w:themeColor="accent6" w:themeShade="80"/>
                                <w:sz w:val="48"/>
                                <w:szCs w:val="48"/>
                              </w:rPr>
                            </w:pPr>
                          </w:p>
                          <w:p w:rsidR="004F4DA1" w:rsidRPr="00476CEA" w:rsidRDefault="004F4DA1" w:rsidP="00D64204">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354" o:spid="_x0000_s1183"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D64204">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355" o:spid="_x0000_s1184"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D64204">
                            <w:pPr>
                              <w:jc w:val="center"/>
                              <w:rPr>
                                <w:b/>
                                <w:bCs/>
                                <w:color w:val="000000" w:themeColor="text1"/>
                                <w:sz w:val="48"/>
                                <w:szCs w:val="48"/>
                              </w:rPr>
                            </w:pPr>
                            <w:r w:rsidRPr="00A4345C">
                              <w:rPr>
                                <w:b/>
                                <w:bCs/>
                                <w:color w:val="000000" w:themeColor="text1"/>
                                <w:sz w:val="48"/>
                                <w:szCs w:val="48"/>
                              </w:rPr>
                              <w:t>1</w:t>
                            </w:r>
                          </w:p>
                        </w:txbxContent>
                      </v:textbox>
                    </v:shape>
                  </v:group>
                  <v:group id="Groupe 356" o:spid="_x0000_s1185"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Zone de texte 357" o:spid="_x0000_s1186"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D64204">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358" o:spid="_x0000_s1187"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" fillcolor="white [3212]" strokecolor="#548235" strokeweight="1.5pt">
                      <v:stroke joinstyle="miter"/>
                      <v:shadow on="t" type="perspective" color="black" opacity="26214f" offset="0,0" matrix="66847f,,,66847f"/>
                      <v:textbox>
                        <w:txbxContent>
                          <w:p w:rsidR="004F4DA1" w:rsidRPr="00A4345C" w:rsidRDefault="004F4DA1" w:rsidP="00D64204">
                            <w:pPr>
                              <w:jc w:val="center"/>
                              <w:rPr>
                                <w:b/>
                                <w:bCs/>
                                <w:color w:val="000000" w:themeColor="text1"/>
                                <w:sz w:val="48"/>
                                <w:szCs w:val="48"/>
                              </w:rPr>
                            </w:pPr>
                            <w:r>
                              <w:rPr>
                                <w:b/>
                                <w:bCs/>
                                <w:color w:val="000000" w:themeColor="text1"/>
                                <w:sz w:val="48"/>
                                <w:szCs w:val="48"/>
                              </w:rPr>
                              <w:t>2</w:t>
                            </w:r>
                          </w:p>
                        </w:txbxContent>
                      </v:textbox>
                    </v:shape>
                  </v:group>
                </v:group>
                <v:group id="Groupe 359" o:spid="_x0000_s1188"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Zone de texte 360" o:spid="_x0000_s1189" type="#_x0000_t202" style="position:absolute;width:52946;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rsidR="004F4DA1" w:rsidRPr="00B56640" w:rsidRDefault="004F4DA1" w:rsidP="00D64204">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D64204">
                          <w:pPr>
                            <w:pStyle w:val="Paragraphedeliste"/>
                            <w:numPr>
                              <w:ilvl w:val="0"/>
                              <w:numId w:val="2"/>
                            </w:numPr>
                          </w:pPr>
                          <w:r>
                            <w:t>Une éducation qui inculque aussi bien les valeurs que les compétences nécessaires à la vie.</w:t>
                          </w:r>
                        </w:p>
                        <w:p w:rsidR="004F4DA1" w:rsidRDefault="004F4DA1" w:rsidP="00D64204">
                          <w:pPr>
                            <w:pStyle w:val="Paragraphedeliste"/>
                            <w:numPr>
                              <w:ilvl w:val="0"/>
                              <w:numId w:val="2"/>
                            </w:numPr>
                          </w:pPr>
                          <w:r>
                            <w:t>Un système centré sur la personne. +++</w:t>
                          </w:r>
                        </w:p>
                        <w:p w:rsidR="004F4DA1" w:rsidRDefault="004F4DA1" w:rsidP="00D64204">
                          <w:pPr>
                            <w:pStyle w:val="Paragraphedeliste"/>
                            <w:numPr>
                              <w:ilvl w:val="0"/>
                              <w:numId w:val="2"/>
                            </w:numPr>
                          </w:pPr>
                          <w:r>
                            <w:t>Un environnement sain et motivant.</w:t>
                          </w:r>
                        </w:p>
                        <w:p w:rsidR="004F4DA1" w:rsidRDefault="004F4DA1" w:rsidP="00D64204">
                          <w:pPr>
                            <w:pStyle w:val="Paragraphedeliste"/>
                            <w:numPr>
                              <w:ilvl w:val="0"/>
                              <w:numId w:val="2"/>
                            </w:numPr>
                          </w:pPr>
                          <w:r>
                            <w:t>La qualité de l'éducation</w:t>
                          </w:r>
                        </w:p>
                        <w:p w:rsidR="004F4DA1" w:rsidRDefault="004F4DA1" w:rsidP="00D64204">
                          <w:pPr>
                            <w:pStyle w:val="Paragraphedeliste"/>
                            <w:numPr>
                              <w:ilvl w:val="0"/>
                              <w:numId w:val="2"/>
                            </w:numPr>
                          </w:pPr>
                          <w:r>
                            <w:t>Un consensus national</w:t>
                          </w:r>
                        </w:p>
                        <w:p w:rsidR="004F4DA1" w:rsidRDefault="004F4DA1" w:rsidP="00D64204">
                          <w:pPr>
                            <w:pStyle w:val="Paragraphedeliste"/>
                            <w:numPr>
                              <w:ilvl w:val="0"/>
                              <w:numId w:val="2"/>
                            </w:numPr>
                          </w:pPr>
                          <w:r>
                            <w:t>L'aspect global de la vision</w:t>
                          </w:r>
                        </w:p>
                        <w:p w:rsidR="004F4DA1" w:rsidRDefault="004F4DA1" w:rsidP="00D64204">
                          <w:pPr>
                            <w:pStyle w:val="Paragraphedeliste"/>
                            <w:numPr>
                              <w:ilvl w:val="0"/>
                              <w:numId w:val="2"/>
                            </w:numPr>
                          </w:pPr>
                          <w:r>
                            <w:t>La continuité de la vision</w:t>
                          </w:r>
                        </w:p>
                        <w:p w:rsidR="004F4DA1" w:rsidRDefault="004F4DA1" w:rsidP="00D64204">
                          <w:pPr>
                            <w:pStyle w:val="Paragraphedeliste"/>
                            <w:numPr>
                              <w:ilvl w:val="0"/>
                              <w:numId w:val="2"/>
                            </w:numPr>
                          </w:pPr>
                          <w:r>
                            <w:t>Le volet législatif</w:t>
                          </w:r>
                        </w:p>
                        <w:p w:rsidR="004F4DA1" w:rsidRDefault="004F4DA1" w:rsidP="00D64204">
                          <w:pPr>
                            <w:pStyle w:val="Paragraphedeliste"/>
                            <w:numPr>
                              <w:ilvl w:val="0"/>
                              <w:numId w:val="2"/>
                            </w:numPr>
                          </w:pPr>
                          <w:r>
                            <w:t>Un environnement politique et des institutions adaptés.</w:t>
                          </w:r>
                        </w:p>
                        <w:p w:rsidR="004F4DA1" w:rsidRPr="006758FB" w:rsidRDefault="004F4DA1" w:rsidP="00D64204">
                          <w:pPr>
                            <w:pStyle w:val="Paragraphedeliste"/>
                            <w:numPr>
                              <w:ilvl w:val="0"/>
                              <w:numId w:val="2"/>
                            </w:numPr>
                          </w:pPr>
                          <w:r>
                            <w:t>Un système de santé loin des enjeux.</w:t>
                          </w:r>
                        </w:p>
                        <w:p w:rsidR="004F4DA1" w:rsidRPr="00514ABC" w:rsidRDefault="004F4DA1" w:rsidP="00D64204">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921AE0" w:rsidRDefault="004F4DA1" w:rsidP="00D64204">
                          <w:pPr>
                            <w:pStyle w:val="Paragraphedeliste"/>
                            <w:numPr>
                              <w:ilvl w:val="0"/>
                              <w:numId w:val="2"/>
                            </w:numPr>
                            <w:jc w:val="both"/>
                            <w:rPr>
                              <w:sz w:val="18"/>
                              <w:szCs w:val="18"/>
                            </w:rPr>
                          </w:pPr>
                          <w:r w:rsidRPr="00921AE0">
                            <w:rPr>
                              <w:sz w:val="18"/>
                              <w:szCs w:val="18"/>
                            </w:rPr>
                            <w:t>Une éducation qui inculque aussi bien les valeurs que les compétences nécessaires à la vie.</w:t>
                          </w:r>
                        </w:p>
                        <w:p w:rsidR="004F4DA1" w:rsidRPr="00921AE0" w:rsidRDefault="004F4DA1" w:rsidP="00D64204">
                          <w:pPr>
                            <w:pStyle w:val="Paragraphedeliste"/>
                            <w:numPr>
                              <w:ilvl w:val="0"/>
                              <w:numId w:val="2"/>
                            </w:numPr>
                            <w:jc w:val="both"/>
                            <w:rPr>
                              <w:sz w:val="18"/>
                              <w:szCs w:val="18"/>
                            </w:rPr>
                          </w:pPr>
                          <w:r w:rsidRPr="00921AE0">
                            <w:rPr>
                              <w:sz w:val="18"/>
                              <w:szCs w:val="18"/>
                            </w:rPr>
                            <w:t>Le dossier médical numérisé</w:t>
                          </w:r>
                        </w:p>
                        <w:p w:rsidR="004F4DA1" w:rsidRPr="00921AE0" w:rsidRDefault="004F4DA1" w:rsidP="00D64204">
                          <w:pPr>
                            <w:pStyle w:val="Paragraphedeliste"/>
                            <w:numPr>
                              <w:ilvl w:val="0"/>
                              <w:numId w:val="2"/>
                            </w:numPr>
                            <w:jc w:val="both"/>
                            <w:rPr>
                              <w:sz w:val="18"/>
                              <w:szCs w:val="18"/>
                            </w:rPr>
                          </w:pPr>
                          <w:r w:rsidRPr="00921AE0">
                            <w:rPr>
                              <w:sz w:val="18"/>
                              <w:szCs w:val="18"/>
                            </w:rPr>
                            <w:t xml:space="preserve">Un système centré sur la personne. </w:t>
                          </w:r>
                        </w:p>
                        <w:p w:rsidR="004F4DA1" w:rsidRPr="00921AE0" w:rsidRDefault="004F4DA1" w:rsidP="00D64204">
                          <w:pPr>
                            <w:pStyle w:val="Paragraphedeliste"/>
                            <w:numPr>
                              <w:ilvl w:val="0"/>
                              <w:numId w:val="2"/>
                            </w:numPr>
                            <w:jc w:val="both"/>
                            <w:rPr>
                              <w:sz w:val="18"/>
                              <w:szCs w:val="18"/>
                            </w:rPr>
                          </w:pPr>
                          <w:r w:rsidRPr="00921AE0">
                            <w:rPr>
                              <w:sz w:val="18"/>
                              <w:szCs w:val="18"/>
                            </w:rPr>
                            <w:t>L'aspect participatif</w:t>
                          </w:r>
                        </w:p>
                        <w:p w:rsidR="004F4DA1" w:rsidRPr="00921AE0" w:rsidRDefault="004F4DA1" w:rsidP="00D64204">
                          <w:pPr>
                            <w:pStyle w:val="Paragraphedeliste"/>
                            <w:numPr>
                              <w:ilvl w:val="0"/>
                              <w:numId w:val="2"/>
                            </w:numPr>
                            <w:jc w:val="both"/>
                            <w:rPr>
                              <w:sz w:val="18"/>
                              <w:szCs w:val="18"/>
                            </w:rPr>
                          </w:pPr>
                          <w:r w:rsidRPr="00921AE0">
                            <w:rPr>
                              <w:sz w:val="18"/>
                              <w:szCs w:val="18"/>
                            </w:rPr>
                            <w:t>La dignité et l'équité au centre de ce projet</w:t>
                          </w:r>
                        </w:p>
                        <w:p w:rsidR="004F4DA1" w:rsidRPr="006E3456" w:rsidRDefault="004F4DA1" w:rsidP="00D64204">
                          <w:pPr>
                            <w:pStyle w:val="Paragraphedeliste"/>
                            <w:numPr>
                              <w:ilvl w:val="0"/>
                              <w:numId w:val="2"/>
                            </w:numPr>
                            <w:jc w:val="both"/>
                            <w:rPr>
                              <w:sz w:val="18"/>
                              <w:szCs w:val="18"/>
                            </w:rPr>
                          </w:pPr>
                          <w:r w:rsidRPr="00921AE0">
                            <w:rPr>
                              <w:sz w:val="18"/>
                              <w:szCs w:val="18"/>
                            </w:rPr>
                            <w:t>La politique de logement.</w:t>
                          </w:r>
                        </w:p>
                      </w:txbxContent>
                    </v:textbox>
                  </v:shape>
                  <v:shape id="Zone de texte 361" o:spid="_x0000_s1190"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rsidR="004F4DA1" w:rsidRPr="00BA1D3B" w:rsidRDefault="004F4DA1" w:rsidP="00D64204">
                          <w:pPr>
                            <w:jc w:val="both"/>
                            <w:rPr>
                              <w:b/>
                              <w:bCs/>
                              <w:color w:val="385623" w:themeColor="accent6" w:themeShade="80"/>
                              <w:sz w:val="32"/>
                              <w:szCs w:val="32"/>
                            </w:rPr>
                          </w:pPr>
                          <w:r w:rsidRPr="00BA1D3B">
                            <w:rPr>
                              <w:b/>
                              <w:bCs/>
                              <w:color w:val="385623" w:themeColor="accent6" w:themeShade="80"/>
                              <w:sz w:val="32"/>
                              <w:szCs w:val="32"/>
                            </w:rPr>
                            <w:t>Citoyens :</w:t>
                          </w:r>
                        </w:p>
                        <w:p w:rsidR="004F4DA1" w:rsidRPr="00921AE0" w:rsidRDefault="004F4DA1" w:rsidP="00D64204">
                          <w:pPr>
                            <w:pStyle w:val="Paragraphedeliste"/>
                            <w:numPr>
                              <w:ilvl w:val="0"/>
                              <w:numId w:val="2"/>
                            </w:numPr>
                            <w:jc w:val="both"/>
                            <w:rPr>
                              <w:sz w:val="18"/>
                              <w:szCs w:val="18"/>
                            </w:rPr>
                          </w:pPr>
                          <w:r w:rsidRPr="00921AE0">
                            <w:rPr>
                              <w:sz w:val="18"/>
                              <w:szCs w:val="18"/>
                            </w:rPr>
                            <w:t>Une formation continue pour tous les professionnels de santé.</w:t>
                          </w:r>
                        </w:p>
                        <w:p w:rsidR="004F4DA1" w:rsidRPr="00921AE0" w:rsidRDefault="004F4DA1" w:rsidP="00D64204">
                          <w:pPr>
                            <w:pStyle w:val="Paragraphedeliste"/>
                            <w:numPr>
                              <w:ilvl w:val="0"/>
                              <w:numId w:val="2"/>
                            </w:numPr>
                            <w:jc w:val="both"/>
                            <w:rPr>
                              <w:sz w:val="18"/>
                              <w:szCs w:val="18"/>
                            </w:rPr>
                          </w:pPr>
                          <w:r w:rsidRPr="00921AE0">
                            <w:rPr>
                              <w:sz w:val="18"/>
                              <w:szCs w:val="18"/>
                            </w:rPr>
                            <w:t>Assurer une balance entre le secteur public et privé.</w:t>
                          </w:r>
                        </w:p>
                        <w:p w:rsidR="004F4DA1" w:rsidRPr="00921AE0" w:rsidRDefault="004F4DA1" w:rsidP="00D64204">
                          <w:pPr>
                            <w:pStyle w:val="Paragraphedeliste"/>
                            <w:numPr>
                              <w:ilvl w:val="0"/>
                              <w:numId w:val="2"/>
                            </w:numPr>
                            <w:jc w:val="both"/>
                            <w:rPr>
                              <w:sz w:val="18"/>
                              <w:szCs w:val="18"/>
                            </w:rPr>
                          </w:pPr>
                          <w:r w:rsidRPr="00921AE0">
                            <w:rPr>
                              <w:sz w:val="18"/>
                              <w:szCs w:val="18"/>
                            </w:rPr>
                            <w:t>La crainte de l'émigration des compétences et obliger les bénéficiaires à payer.</w:t>
                          </w:r>
                        </w:p>
                        <w:p w:rsidR="004F4DA1" w:rsidRPr="00921AE0" w:rsidRDefault="004F4DA1" w:rsidP="00D64204">
                          <w:pPr>
                            <w:pStyle w:val="Paragraphedeliste"/>
                            <w:numPr>
                              <w:ilvl w:val="0"/>
                              <w:numId w:val="2"/>
                            </w:numPr>
                            <w:jc w:val="both"/>
                            <w:rPr>
                              <w:sz w:val="18"/>
                              <w:szCs w:val="18"/>
                            </w:rPr>
                          </w:pPr>
                          <w:r w:rsidRPr="00921AE0">
                            <w:rPr>
                              <w:sz w:val="18"/>
                              <w:szCs w:val="18"/>
                            </w:rPr>
                            <w:t>L'absence d'une stratégie et d'un plan d'action sur le handicap et développer les recherches sur ce sujet.</w:t>
                          </w:r>
                        </w:p>
                        <w:p w:rsidR="004F4DA1" w:rsidRPr="00292010" w:rsidRDefault="004F4DA1" w:rsidP="00D64204">
                          <w:pPr>
                            <w:pStyle w:val="Paragraphedeliste"/>
                            <w:numPr>
                              <w:ilvl w:val="0"/>
                              <w:numId w:val="2"/>
                            </w:numPr>
                            <w:jc w:val="both"/>
                            <w:rPr>
                              <w:sz w:val="18"/>
                              <w:szCs w:val="18"/>
                            </w:rPr>
                          </w:pPr>
                          <w:r w:rsidRPr="00921AE0">
                            <w:rPr>
                              <w:sz w:val="18"/>
                              <w:szCs w:val="18"/>
                            </w:rPr>
                            <w:t>Inviter les politiciens à adopter ce projet le long de son processus.</w:t>
                          </w:r>
                        </w:p>
                        <w:p w:rsidR="004F4DA1" w:rsidRPr="00514ABC" w:rsidRDefault="004F4DA1" w:rsidP="00D64204">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921AE0" w:rsidRDefault="004F4DA1" w:rsidP="00D64204">
                          <w:pPr>
                            <w:pStyle w:val="Paragraphedeliste"/>
                            <w:numPr>
                              <w:ilvl w:val="0"/>
                              <w:numId w:val="71"/>
                            </w:numPr>
                            <w:jc w:val="both"/>
                            <w:rPr>
                              <w:sz w:val="18"/>
                              <w:szCs w:val="18"/>
                            </w:rPr>
                          </w:pPr>
                          <w:r w:rsidRPr="00921AE0">
                            <w:rPr>
                              <w:sz w:val="18"/>
                              <w:szCs w:val="18"/>
                            </w:rPr>
                            <w:t xml:space="preserve">Valoriser la santé de travail </w:t>
                          </w:r>
                        </w:p>
                        <w:p w:rsidR="004F4DA1" w:rsidRPr="00921AE0" w:rsidRDefault="004F4DA1" w:rsidP="00D64204">
                          <w:pPr>
                            <w:pStyle w:val="Paragraphedeliste"/>
                            <w:numPr>
                              <w:ilvl w:val="0"/>
                              <w:numId w:val="71"/>
                            </w:numPr>
                            <w:jc w:val="both"/>
                            <w:rPr>
                              <w:sz w:val="18"/>
                              <w:szCs w:val="18"/>
                            </w:rPr>
                          </w:pPr>
                          <w:r w:rsidRPr="00921AE0">
                            <w:rPr>
                              <w:sz w:val="18"/>
                              <w:szCs w:val="18"/>
                            </w:rPr>
                            <w:t>Valoriser la santé préventive</w:t>
                          </w:r>
                        </w:p>
                        <w:p w:rsidR="004F4DA1" w:rsidRPr="00921AE0" w:rsidRDefault="004F4DA1" w:rsidP="00D64204">
                          <w:pPr>
                            <w:pStyle w:val="Paragraphedeliste"/>
                            <w:numPr>
                              <w:ilvl w:val="0"/>
                              <w:numId w:val="71"/>
                            </w:numPr>
                            <w:jc w:val="both"/>
                            <w:rPr>
                              <w:sz w:val="18"/>
                              <w:szCs w:val="18"/>
                            </w:rPr>
                          </w:pPr>
                          <w:r w:rsidRPr="00921AE0">
                            <w:rPr>
                              <w:sz w:val="18"/>
                              <w:szCs w:val="18"/>
                            </w:rPr>
                            <w:t>Réhabiliter la médecine de 1ère ligne</w:t>
                          </w:r>
                        </w:p>
                        <w:p w:rsidR="004F4DA1" w:rsidRPr="00921AE0" w:rsidRDefault="004F4DA1" w:rsidP="00D64204">
                          <w:pPr>
                            <w:pStyle w:val="Paragraphedeliste"/>
                            <w:numPr>
                              <w:ilvl w:val="0"/>
                              <w:numId w:val="71"/>
                            </w:numPr>
                            <w:jc w:val="both"/>
                            <w:rPr>
                              <w:sz w:val="18"/>
                              <w:szCs w:val="18"/>
                            </w:rPr>
                          </w:pPr>
                          <w:r w:rsidRPr="00921AE0">
                            <w:rPr>
                              <w:sz w:val="18"/>
                              <w:szCs w:val="18"/>
                            </w:rPr>
                            <w:t>Assurer une couverture sanitaire pour tous</w:t>
                          </w:r>
                        </w:p>
                        <w:p w:rsidR="004F4DA1" w:rsidRPr="00921AE0" w:rsidRDefault="004F4DA1" w:rsidP="00D64204">
                          <w:pPr>
                            <w:pStyle w:val="Paragraphedeliste"/>
                            <w:numPr>
                              <w:ilvl w:val="0"/>
                              <w:numId w:val="71"/>
                            </w:numPr>
                            <w:jc w:val="both"/>
                            <w:rPr>
                              <w:sz w:val="18"/>
                              <w:szCs w:val="18"/>
                            </w:rPr>
                          </w:pPr>
                          <w:r w:rsidRPr="00921AE0">
                            <w:rPr>
                              <w:sz w:val="18"/>
                              <w:szCs w:val="18"/>
                            </w:rPr>
                            <w:t>Une éducation dynamique et développée dans le secteur de santé.</w:t>
                          </w:r>
                        </w:p>
                        <w:p w:rsidR="004F4DA1" w:rsidRPr="00921AE0" w:rsidRDefault="004F4DA1" w:rsidP="00D64204">
                          <w:pPr>
                            <w:pStyle w:val="Paragraphedeliste"/>
                            <w:numPr>
                              <w:ilvl w:val="0"/>
                              <w:numId w:val="71"/>
                            </w:numPr>
                            <w:jc w:val="both"/>
                            <w:rPr>
                              <w:sz w:val="18"/>
                              <w:szCs w:val="18"/>
                            </w:rPr>
                          </w:pPr>
                          <w:r w:rsidRPr="00921AE0">
                            <w:rPr>
                              <w:sz w:val="18"/>
                              <w:szCs w:val="18"/>
                            </w:rPr>
                            <w:t>Elargir la liste de la prise en charge intégrale des maladies.</w:t>
                          </w:r>
                        </w:p>
                        <w:p w:rsidR="004F4DA1" w:rsidRPr="00921AE0" w:rsidRDefault="004F4DA1" w:rsidP="00D64204">
                          <w:pPr>
                            <w:pStyle w:val="Paragraphedeliste"/>
                            <w:numPr>
                              <w:ilvl w:val="0"/>
                              <w:numId w:val="71"/>
                            </w:numPr>
                            <w:jc w:val="both"/>
                            <w:rPr>
                              <w:sz w:val="18"/>
                              <w:szCs w:val="18"/>
                            </w:rPr>
                          </w:pPr>
                          <w:r w:rsidRPr="00921AE0">
                            <w:rPr>
                              <w:sz w:val="18"/>
                              <w:szCs w:val="18"/>
                            </w:rPr>
                            <w:t>Admettre la spécificité du secteur de santé.</w:t>
                          </w:r>
                        </w:p>
                        <w:p w:rsidR="004F4DA1" w:rsidRPr="00921AE0" w:rsidRDefault="004F4DA1" w:rsidP="00D64204">
                          <w:pPr>
                            <w:pStyle w:val="Paragraphedeliste"/>
                            <w:numPr>
                              <w:ilvl w:val="0"/>
                              <w:numId w:val="71"/>
                            </w:numPr>
                            <w:jc w:val="both"/>
                            <w:rPr>
                              <w:sz w:val="18"/>
                              <w:szCs w:val="18"/>
                            </w:rPr>
                          </w:pPr>
                          <w:r w:rsidRPr="00921AE0">
                            <w:rPr>
                              <w:sz w:val="18"/>
                              <w:szCs w:val="18"/>
                            </w:rPr>
                            <w:t>Le réalisme de la vision (de 2030 à 2050)</w:t>
                          </w:r>
                        </w:p>
                        <w:p w:rsidR="004F4DA1" w:rsidRPr="00921AE0" w:rsidRDefault="004F4DA1" w:rsidP="00D64204">
                          <w:pPr>
                            <w:pStyle w:val="Paragraphedeliste"/>
                            <w:numPr>
                              <w:ilvl w:val="0"/>
                              <w:numId w:val="71"/>
                            </w:numPr>
                            <w:jc w:val="both"/>
                            <w:rPr>
                              <w:sz w:val="18"/>
                              <w:szCs w:val="18"/>
                            </w:rPr>
                          </w:pPr>
                          <w:r w:rsidRPr="00921AE0">
                            <w:rPr>
                              <w:sz w:val="18"/>
                              <w:szCs w:val="18"/>
                            </w:rPr>
                            <w:t>Identifier les taches d'une façon claire</w:t>
                          </w:r>
                        </w:p>
                        <w:p w:rsidR="004F4DA1" w:rsidRPr="00921AE0" w:rsidRDefault="004F4DA1" w:rsidP="00D64204">
                          <w:pPr>
                            <w:pStyle w:val="Paragraphedeliste"/>
                            <w:numPr>
                              <w:ilvl w:val="0"/>
                              <w:numId w:val="71"/>
                            </w:numPr>
                            <w:jc w:val="both"/>
                            <w:rPr>
                              <w:sz w:val="18"/>
                              <w:szCs w:val="18"/>
                            </w:rPr>
                          </w:pPr>
                          <w:r w:rsidRPr="00921AE0">
                            <w:rPr>
                              <w:sz w:val="18"/>
                              <w:szCs w:val="18"/>
                            </w:rPr>
                            <w:t>L'absence d’indicateurs de suivi</w:t>
                          </w:r>
                        </w:p>
                        <w:p w:rsidR="004F4DA1" w:rsidRPr="00921AE0" w:rsidRDefault="004F4DA1" w:rsidP="00D64204">
                          <w:pPr>
                            <w:pStyle w:val="Paragraphedeliste"/>
                            <w:numPr>
                              <w:ilvl w:val="0"/>
                              <w:numId w:val="71"/>
                            </w:numPr>
                            <w:jc w:val="both"/>
                            <w:rPr>
                              <w:sz w:val="18"/>
                              <w:szCs w:val="18"/>
                            </w:rPr>
                          </w:pPr>
                          <w:r w:rsidRPr="00921AE0">
                            <w:rPr>
                              <w:sz w:val="18"/>
                              <w:szCs w:val="18"/>
                            </w:rPr>
                            <w:t>La décentralisation de la prise de décision, de la gestion et de la planification.</w:t>
                          </w:r>
                        </w:p>
                        <w:p w:rsidR="004F4DA1" w:rsidRPr="00921AE0" w:rsidRDefault="004F4DA1" w:rsidP="00D64204">
                          <w:pPr>
                            <w:pStyle w:val="Paragraphedeliste"/>
                            <w:numPr>
                              <w:ilvl w:val="0"/>
                              <w:numId w:val="71"/>
                            </w:numPr>
                            <w:jc w:val="both"/>
                            <w:rPr>
                              <w:sz w:val="18"/>
                              <w:szCs w:val="18"/>
                            </w:rPr>
                          </w:pPr>
                          <w:r w:rsidRPr="00921AE0">
                            <w:rPr>
                              <w:sz w:val="18"/>
                              <w:szCs w:val="18"/>
                            </w:rPr>
                            <w:t>Rendre le système de santé un pôle reconnu à l'échelle continentale et internationale.</w:t>
                          </w:r>
                        </w:p>
                        <w:p w:rsidR="004F4DA1" w:rsidRPr="00292010" w:rsidRDefault="004F4DA1" w:rsidP="00D64204">
                          <w:pPr>
                            <w:pStyle w:val="Paragraphedeliste"/>
                            <w:numPr>
                              <w:ilvl w:val="0"/>
                              <w:numId w:val="71"/>
                            </w:numPr>
                            <w:jc w:val="both"/>
                            <w:rPr>
                              <w:sz w:val="18"/>
                              <w:szCs w:val="18"/>
                            </w:rPr>
                          </w:pPr>
                          <w:r w:rsidRPr="00921AE0">
                            <w:rPr>
                              <w:sz w:val="18"/>
                              <w:szCs w:val="18"/>
                            </w:rPr>
                            <w:t>Un système qui motive.</w:t>
                          </w:r>
                        </w:p>
                      </w:txbxContent>
                    </v:textbox>
                  </v:shape>
                </v:group>
              </v:group>
              <v:group id="Groupe 362" o:spid="_x0000_s1191"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Zone de texte 363" o:spid="_x0000_s1192"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" filled="f" strokeweight=".5pt">
                  <v:textbox>
                    <w:txbxContent>
                      <w:p w:rsidR="004F4DA1" w:rsidRPr="003A29C2" w:rsidRDefault="004F4DA1" w:rsidP="00D64204">
                        <w:pPr>
                          <w:rPr>
                            <w:b/>
                            <w:bCs/>
                            <w:sz w:val="32"/>
                            <w:szCs w:val="32"/>
                          </w:rPr>
                        </w:pPr>
                        <w:r w:rsidRPr="003A29C2">
                          <w:rPr>
                            <w:b/>
                            <w:bCs/>
                            <w:sz w:val="32"/>
                            <w:szCs w:val="32"/>
                          </w:rPr>
                          <w:t>Date du RDV :</w:t>
                        </w:r>
                        <w:r>
                          <w:rPr>
                            <w:b/>
                            <w:bCs/>
                            <w:sz w:val="32"/>
                            <w:szCs w:val="32"/>
                          </w:rPr>
                          <w:t xml:space="preserve">  02/03/2019| </w:t>
                        </w:r>
                        <w:r w:rsidRPr="003A29C2">
                          <w:rPr>
                            <w:b/>
                            <w:bCs/>
                            <w:sz w:val="32"/>
                            <w:szCs w:val="32"/>
                          </w:rPr>
                          <w:t>Lieu du RDV :</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 xml:space="preserve">Médecine de Famille et Soins de proximité </w:t>
                        </w:r>
                        <w:r>
                          <w:rPr>
                            <w:b/>
                            <w:bCs/>
                            <w:sz w:val="32"/>
                            <w:szCs w:val="32"/>
                          </w:rPr>
                          <w:t xml:space="preserve">| </w:t>
                        </w: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193"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19547B" w:rsidRDefault="004F4DA1" w:rsidP="00D64204">
                        <w:pPr>
                          <w:jc w:val="center"/>
                          <w:rPr>
                            <w:b/>
                            <w:bCs/>
                            <w:sz w:val="28"/>
                            <w:szCs w:val="28"/>
                          </w:rPr>
                        </w:pPr>
                        <w:r>
                          <w:rPr>
                            <w:b/>
                            <w:bCs/>
                            <w:sz w:val="28"/>
                            <w:szCs w:val="28"/>
                          </w:rPr>
                          <w:t>BIZERTE</w:t>
                        </w:r>
                      </w:p>
                    </w:txbxContent>
                  </v:textbox>
                </v:shape>
              </v:group>
            </v:group>
            <v:shape id="Image 365" o:spid="_x0000_s1194" type="#_x0000_t75" alt="Image associÃ©e" style="position:absolute;left:10879;top:381;width:10299;height:9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" adj="5240" stroked="t" strokecolor="#70ad47 [3209]" strokeweight="6pt">
              <v:imagedata r:id="rId13" o:title="Image associÃ©e"/>
              <v:path arrowok="t"/>
            </v:shape>
          </v:group>
        </w:pict>
      </w:r>
      <w:r w:rsidR="00D64204">
        <w:br w:type="page"/>
      </w:r>
    </w:p>
    <w:p w:rsidR="00D64204" w:rsidRDefault="00D64204" w:rsidP="00D64204">
      <w:r>
        <w:lastRenderedPageBreak/>
        <w:br w:type="page"/>
      </w:r>
      <w:r w:rsidR="008D5CFD">
        <w:rPr>
          <w:noProof/>
        </w:rPr>
        <w:pict>
          <v:group id="Groupe 366" o:spid="_x0000_s1195" style="position:absolute;margin-left:1.2pt;margin-top:53.05pt;width:1039.45pt;height:694.15pt;z-index:251824640"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">
            <v:shape id="Zone de texte 367" o:spid="_x0000_s1196"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k2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JZmGTbHAAAA3AAA&#10;AA8AAAAAAAAAAAAAAAAABwIAAGRycy9kb3ducmV2LnhtbFBLBQYAAAAAAwADALcAAAD7AgAAAAA=&#10;" filled="f" stroked="f" strokeweight=".5pt">
              <v:textbox>
                <w:txbxContent>
                  <w:p w:rsidR="004F4DA1" w:rsidRPr="00FA077C" w:rsidRDefault="004F4DA1" w:rsidP="00D64204">
                    <w:pPr>
                      <w:jc w:val="both"/>
                      <w:rPr>
                        <w:b/>
                        <w:bCs/>
                        <w:color w:val="833C0B" w:themeColor="accent2" w:themeShade="80"/>
                        <w:sz w:val="36"/>
                        <w:szCs w:val="36"/>
                      </w:rPr>
                    </w:pPr>
                    <w:r w:rsidRPr="00FA077C">
                      <w:rPr>
                        <w:b/>
                        <w:bCs/>
                        <w:color w:val="833C0B" w:themeColor="accent2" w:themeShade="80"/>
                        <w:sz w:val="36"/>
                        <w:szCs w:val="36"/>
                      </w:rPr>
                      <w:t>Citoyens :</w:t>
                    </w:r>
                  </w:p>
                  <w:p w:rsidR="004F4DA1" w:rsidRPr="00921AE0" w:rsidRDefault="004F4DA1" w:rsidP="00D64204">
                    <w:pPr>
                      <w:pStyle w:val="Paragraphedeliste"/>
                      <w:numPr>
                        <w:ilvl w:val="0"/>
                        <w:numId w:val="5"/>
                      </w:numPr>
                      <w:jc w:val="both"/>
                      <w:rPr>
                        <w:sz w:val="18"/>
                        <w:szCs w:val="18"/>
                      </w:rPr>
                    </w:pPr>
                    <w:r w:rsidRPr="00921AE0">
                      <w:rPr>
                        <w:sz w:val="18"/>
                        <w:szCs w:val="18"/>
                      </w:rPr>
                      <w:t>Se destine aux structures spécialisées.</w:t>
                    </w:r>
                  </w:p>
                  <w:p w:rsidR="004F4DA1" w:rsidRPr="00921AE0" w:rsidRDefault="004F4DA1" w:rsidP="00D64204">
                    <w:pPr>
                      <w:pStyle w:val="Paragraphedeliste"/>
                      <w:numPr>
                        <w:ilvl w:val="0"/>
                        <w:numId w:val="5"/>
                      </w:numPr>
                      <w:jc w:val="both"/>
                      <w:rPr>
                        <w:sz w:val="18"/>
                        <w:szCs w:val="18"/>
                      </w:rPr>
                    </w:pPr>
                    <w:r w:rsidRPr="00921AE0">
                      <w:rPr>
                        <w:sz w:val="18"/>
                        <w:szCs w:val="18"/>
                      </w:rPr>
                      <w:t>Assure une solution efficace. ++</w:t>
                    </w:r>
                  </w:p>
                  <w:p w:rsidR="004F4DA1" w:rsidRPr="00CC102E" w:rsidRDefault="004F4DA1" w:rsidP="00D64204">
                    <w:pPr>
                      <w:pStyle w:val="Paragraphedeliste"/>
                      <w:numPr>
                        <w:ilvl w:val="0"/>
                        <w:numId w:val="5"/>
                      </w:numPr>
                      <w:jc w:val="both"/>
                      <w:rPr>
                        <w:sz w:val="18"/>
                        <w:szCs w:val="18"/>
                      </w:rPr>
                    </w:pPr>
                    <w:r w:rsidRPr="00921AE0">
                      <w:rPr>
                        <w:sz w:val="18"/>
                        <w:szCs w:val="18"/>
                      </w:rPr>
                      <w:t>Un portail pour le système de santé.</w:t>
                    </w:r>
                  </w:p>
                  <w:p w:rsidR="004F4DA1" w:rsidRPr="00FA077C" w:rsidRDefault="004F4DA1" w:rsidP="00D64204">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921AE0" w:rsidRDefault="004F4DA1" w:rsidP="00D64204">
                    <w:pPr>
                      <w:pStyle w:val="Paragraphedeliste"/>
                      <w:numPr>
                        <w:ilvl w:val="0"/>
                        <w:numId w:val="9"/>
                      </w:numPr>
                      <w:jc w:val="both"/>
                      <w:rPr>
                        <w:sz w:val="18"/>
                        <w:szCs w:val="18"/>
                      </w:rPr>
                    </w:pPr>
                    <w:r w:rsidRPr="00921AE0">
                      <w:rPr>
                        <w:sz w:val="18"/>
                        <w:szCs w:val="18"/>
                      </w:rPr>
                      <w:t>Assure une solution efficace pour la majorité des problèmes. +++</w:t>
                    </w:r>
                  </w:p>
                  <w:p w:rsidR="004F4DA1" w:rsidRPr="00921AE0" w:rsidRDefault="004F4DA1" w:rsidP="00D64204">
                    <w:pPr>
                      <w:pStyle w:val="Paragraphedeliste"/>
                      <w:numPr>
                        <w:ilvl w:val="0"/>
                        <w:numId w:val="9"/>
                      </w:numPr>
                      <w:jc w:val="both"/>
                      <w:rPr>
                        <w:sz w:val="18"/>
                        <w:szCs w:val="18"/>
                      </w:rPr>
                    </w:pPr>
                    <w:r w:rsidRPr="00921AE0">
                      <w:rPr>
                        <w:sz w:val="18"/>
                        <w:szCs w:val="18"/>
                      </w:rPr>
                      <w:t>L'importance des services préventifs.</w:t>
                    </w:r>
                  </w:p>
                  <w:p w:rsidR="004F4DA1" w:rsidRPr="00921AE0" w:rsidRDefault="004F4DA1" w:rsidP="00D64204">
                    <w:pPr>
                      <w:pStyle w:val="Paragraphedeliste"/>
                      <w:numPr>
                        <w:ilvl w:val="0"/>
                        <w:numId w:val="9"/>
                      </w:numPr>
                      <w:jc w:val="both"/>
                      <w:rPr>
                        <w:sz w:val="18"/>
                        <w:szCs w:val="18"/>
                      </w:rPr>
                    </w:pPr>
                    <w:r w:rsidRPr="00921AE0">
                      <w:rPr>
                        <w:sz w:val="18"/>
                        <w:szCs w:val="18"/>
                      </w:rPr>
                      <w:t>L'implication du citoyen</w:t>
                    </w:r>
                  </w:p>
                  <w:p w:rsidR="004F4DA1" w:rsidRPr="00921AE0" w:rsidRDefault="004F4DA1" w:rsidP="00D64204">
                    <w:pPr>
                      <w:pStyle w:val="Paragraphedeliste"/>
                      <w:numPr>
                        <w:ilvl w:val="0"/>
                        <w:numId w:val="9"/>
                      </w:numPr>
                      <w:jc w:val="both"/>
                      <w:rPr>
                        <w:sz w:val="18"/>
                        <w:szCs w:val="18"/>
                      </w:rPr>
                    </w:pPr>
                    <w:r w:rsidRPr="00921AE0">
                      <w:rPr>
                        <w:sz w:val="18"/>
                        <w:szCs w:val="18"/>
                      </w:rPr>
                      <w:t>Assurer le libre choix de fournisseurs de soins aux patients.</w:t>
                    </w:r>
                  </w:p>
                  <w:p w:rsidR="004F4DA1" w:rsidRPr="00921AE0" w:rsidRDefault="004F4DA1" w:rsidP="00D64204">
                    <w:pPr>
                      <w:pStyle w:val="Paragraphedeliste"/>
                      <w:numPr>
                        <w:ilvl w:val="0"/>
                        <w:numId w:val="9"/>
                      </w:numPr>
                      <w:jc w:val="both"/>
                      <w:rPr>
                        <w:sz w:val="18"/>
                        <w:szCs w:val="18"/>
                      </w:rPr>
                    </w:pPr>
                    <w:r w:rsidRPr="00921AE0">
                      <w:rPr>
                        <w:sz w:val="18"/>
                        <w:szCs w:val="18"/>
                      </w:rPr>
                      <w:t>Les soins de proximité</w:t>
                    </w:r>
                  </w:p>
                  <w:p w:rsidR="004F4DA1" w:rsidRPr="00921AE0" w:rsidRDefault="004F4DA1" w:rsidP="00D64204">
                    <w:pPr>
                      <w:pStyle w:val="Paragraphedeliste"/>
                      <w:numPr>
                        <w:ilvl w:val="0"/>
                        <w:numId w:val="9"/>
                      </w:numPr>
                      <w:jc w:val="both"/>
                      <w:rPr>
                        <w:sz w:val="18"/>
                        <w:szCs w:val="18"/>
                      </w:rPr>
                    </w:pPr>
                    <w:r w:rsidRPr="00921AE0">
                      <w:rPr>
                        <w:sz w:val="18"/>
                        <w:szCs w:val="18"/>
                      </w:rPr>
                      <w:t>La collaboration et le suivi entre les différentes structures.</w:t>
                    </w:r>
                  </w:p>
                  <w:p w:rsidR="004F4DA1" w:rsidRPr="00292010" w:rsidRDefault="004F4DA1" w:rsidP="00D64204">
                    <w:pPr>
                      <w:pStyle w:val="Paragraphedeliste"/>
                      <w:numPr>
                        <w:ilvl w:val="0"/>
                        <w:numId w:val="9"/>
                      </w:numPr>
                      <w:jc w:val="both"/>
                      <w:rPr>
                        <w:sz w:val="18"/>
                        <w:szCs w:val="18"/>
                      </w:rPr>
                    </w:pPr>
                    <w:r w:rsidRPr="00921AE0">
                      <w:rPr>
                        <w:sz w:val="18"/>
                        <w:szCs w:val="18"/>
                      </w:rPr>
                      <w:t>Promouvoir la santé et miser sur la prévention.</w:t>
                    </w:r>
                  </w:p>
                </w:txbxContent>
              </v:textbox>
            </v:shape>
            <v:shape id="Zone de texte 368" o:spid="_x0000_s1197"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ExAAAANwAAAAPAAAAZHJzL2Rvd25yZXYueG1sRE/JasMw&#10;EL0X8g9iAr01clIa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Of5jUTEAAAA3AAAAA8A&#10;AAAAAAAAAAAAAAAABwIAAGRycy9kb3ducmV2LnhtbFBLBQYAAAAAAwADALcAAAD4AgAAAAA=&#10;" filled="f" stroked="f" strokeweight=".5pt">
              <v:textbox>
                <w:txbxContent>
                  <w:p w:rsidR="004F4DA1" w:rsidRPr="00FA077C" w:rsidRDefault="004F4DA1" w:rsidP="00D64204">
                    <w:pPr>
                      <w:jc w:val="both"/>
                      <w:rPr>
                        <w:b/>
                        <w:bCs/>
                        <w:color w:val="833C0B" w:themeColor="accent2" w:themeShade="80"/>
                        <w:sz w:val="36"/>
                        <w:szCs w:val="36"/>
                      </w:rPr>
                    </w:pPr>
                    <w:r w:rsidRPr="00FA077C">
                      <w:rPr>
                        <w:b/>
                        <w:bCs/>
                        <w:color w:val="833C0B" w:themeColor="accent2" w:themeShade="80"/>
                        <w:sz w:val="36"/>
                        <w:szCs w:val="36"/>
                      </w:rPr>
                      <w:t>Citoyens :</w:t>
                    </w:r>
                  </w:p>
                  <w:p w:rsidR="004F4DA1" w:rsidRPr="00921AE0" w:rsidRDefault="004F4DA1" w:rsidP="00D64204">
                    <w:pPr>
                      <w:pStyle w:val="Paragraphedeliste"/>
                      <w:numPr>
                        <w:ilvl w:val="0"/>
                        <w:numId w:val="6"/>
                      </w:numPr>
                      <w:jc w:val="both"/>
                      <w:rPr>
                        <w:sz w:val="18"/>
                        <w:szCs w:val="18"/>
                      </w:rPr>
                    </w:pPr>
                    <w:r w:rsidRPr="00921AE0">
                      <w:rPr>
                        <w:sz w:val="18"/>
                        <w:szCs w:val="18"/>
                      </w:rPr>
                      <w:t>La liberté de choix</w:t>
                    </w:r>
                  </w:p>
                  <w:p w:rsidR="004F4DA1" w:rsidRPr="00292010" w:rsidRDefault="004F4DA1" w:rsidP="00D64204">
                    <w:pPr>
                      <w:pStyle w:val="Paragraphedeliste"/>
                      <w:numPr>
                        <w:ilvl w:val="0"/>
                        <w:numId w:val="6"/>
                      </w:numPr>
                      <w:jc w:val="both"/>
                      <w:rPr>
                        <w:sz w:val="18"/>
                        <w:szCs w:val="18"/>
                      </w:rPr>
                    </w:pPr>
                    <w:r w:rsidRPr="00921AE0">
                      <w:rPr>
                        <w:sz w:val="18"/>
                        <w:szCs w:val="18"/>
                      </w:rPr>
                      <w:t>La liberté de choix : la crainte et la réticence des citoyens envers la médecine de première ligne.</w:t>
                    </w:r>
                  </w:p>
                  <w:p w:rsidR="004F4DA1" w:rsidRPr="00292010" w:rsidRDefault="004F4DA1" w:rsidP="00D64204">
                    <w:pPr>
                      <w:jc w:val="both"/>
                    </w:pPr>
                    <w:r w:rsidRPr="003F571F">
                      <w:rPr>
                        <w:b/>
                        <w:bCs/>
                        <w:color w:val="833C0B" w:themeColor="accent2" w:themeShade="80"/>
                        <w:sz w:val="36"/>
                        <w:szCs w:val="36"/>
                      </w:rPr>
                      <w:t>Professionnels de la santé :</w:t>
                    </w:r>
                  </w:p>
                  <w:p w:rsidR="004F4DA1" w:rsidRPr="00921AE0" w:rsidRDefault="004F4DA1" w:rsidP="00D64204">
                    <w:pPr>
                      <w:pStyle w:val="Paragraphedeliste"/>
                      <w:numPr>
                        <w:ilvl w:val="0"/>
                        <w:numId w:val="8"/>
                      </w:numPr>
                      <w:jc w:val="both"/>
                      <w:rPr>
                        <w:sz w:val="18"/>
                        <w:szCs w:val="18"/>
                      </w:rPr>
                    </w:pPr>
                    <w:r w:rsidRPr="00921AE0">
                      <w:rPr>
                        <w:sz w:val="18"/>
                        <w:szCs w:val="18"/>
                      </w:rPr>
                      <w:t>La proéminence du secteur privé.</w:t>
                    </w:r>
                  </w:p>
                  <w:p w:rsidR="004F4DA1" w:rsidRPr="00921AE0" w:rsidRDefault="004F4DA1" w:rsidP="00D64204">
                    <w:pPr>
                      <w:pStyle w:val="Paragraphedeliste"/>
                      <w:numPr>
                        <w:ilvl w:val="0"/>
                        <w:numId w:val="8"/>
                      </w:numPr>
                      <w:jc w:val="both"/>
                      <w:rPr>
                        <w:sz w:val="18"/>
                        <w:szCs w:val="18"/>
                      </w:rPr>
                    </w:pPr>
                    <w:r w:rsidRPr="00921AE0">
                      <w:rPr>
                        <w:sz w:val="18"/>
                        <w:szCs w:val="18"/>
                      </w:rPr>
                      <w:t>Des soins à domicile rémunérés (pour les alités)</w:t>
                    </w:r>
                  </w:p>
                  <w:p w:rsidR="004F4DA1" w:rsidRPr="00921AE0" w:rsidRDefault="004F4DA1" w:rsidP="00D64204">
                    <w:pPr>
                      <w:pStyle w:val="Paragraphedeliste"/>
                      <w:numPr>
                        <w:ilvl w:val="0"/>
                        <w:numId w:val="8"/>
                      </w:numPr>
                      <w:jc w:val="both"/>
                      <w:rPr>
                        <w:sz w:val="18"/>
                        <w:szCs w:val="18"/>
                      </w:rPr>
                    </w:pPr>
                    <w:r w:rsidRPr="00921AE0">
                      <w:rPr>
                        <w:sz w:val="18"/>
                        <w:szCs w:val="18"/>
                      </w:rPr>
                      <w:t>Un citoyen impliqué mais non conscient et non informé</w:t>
                    </w:r>
                  </w:p>
                  <w:p w:rsidR="004F4DA1" w:rsidRPr="00921AE0" w:rsidRDefault="004F4DA1" w:rsidP="00D64204">
                    <w:pPr>
                      <w:pStyle w:val="Paragraphedeliste"/>
                      <w:numPr>
                        <w:ilvl w:val="0"/>
                        <w:numId w:val="8"/>
                      </w:numPr>
                      <w:jc w:val="both"/>
                      <w:rPr>
                        <w:sz w:val="18"/>
                        <w:szCs w:val="18"/>
                      </w:rPr>
                    </w:pPr>
                    <w:r w:rsidRPr="00921AE0">
                      <w:rPr>
                        <w:sz w:val="18"/>
                        <w:szCs w:val="18"/>
                      </w:rPr>
                      <w:t>Le choix des soins par les patients</w:t>
                    </w:r>
                  </w:p>
                  <w:p w:rsidR="004F4DA1" w:rsidRPr="00921AE0" w:rsidRDefault="004F4DA1" w:rsidP="00D64204">
                    <w:pPr>
                      <w:pStyle w:val="Paragraphedeliste"/>
                      <w:numPr>
                        <w:ilvl w:val="0"/>
                        <w:numId w:val="8"/>
                      </w:numPr>
                      <w:jc w:val="both"/>
                      <w:rPr>
                        <w:sz w:val="18"/>
                        <w:szCs w:val="18"/>
                      </w:rPr>
                    </w:pPr>
                    <w:r w:rsidRPr="00921AE0">
                      <w:rPr>
                        <w:sz w:val="18"/>
                        <w:szCs w:val="18"/>
                      </w:rPr>
                      <w:t>Une structure actuelle non adaptée</w:t>
                    </w:r>
                  </w:p>
                  <w:p w:rsidR="004F4DA1" w:rsidRPr="00921AE0" w:rsidRDefault="004F4DA1" w:rsidP="00D64204">
                    <w:pPr>
                      <w:pStyle w:val="Paragraphedeliste"/>
                      <w:numPr>
                        <w:ilvl w:val="0"/>
                        <w:numId w:val="8"/>
                      </w:numPr>
                      <w:jc w:val="both"/>
                      <w:rPr>
                        <w:sz w:val="18"/>
                        <w:szCs w:val="18"/>
                      </w:rPr>
                    </w:pPr>
                    <w:r w:rsidRPr="00921AE0">
                      <w:rPr>
                        <w:sz w:val="18"/>
                        <w:szCs w:val="18"/>
                      </w:rPr>
                      <w:t>L'absence d'un parcours de soins bien clair.</w:t>
                    </w:r>
                  </w:p>
                  <w:p w:rsidR="004F4DA1" w:rsidRPr="00921AE0" w:rsidRDefault="004F4DA1" w:rsidP="00D64204">
                    <w:pPr>
                      <w:pStyle w:val="Paragraphedeliste"/>
                      <w:numPr>
                        <w:ilvl w:val="0"/>
                        <w:numId w:val="8"/>
                      </w:numPr>
                      <w:jc w:val="both"/>
                      <w:rPr>
                        <w:sz w:val="18"/>
                        <w:szCs w:val="18"/>
                      </w:rPr>
                    </w:pPr>
                    <w:r w:rsidRPr="00921AE0">
                      <w:rPr>
                        <w:sz w:val="18"/>
                        <w:szCs w:val="18"/>
                      </w:rPr>
                      <w:t>Ne pas améliorer l'infrastructure.</w:t>
                    </w:r>
                  </w:p>
                  <w:p w:rsidR="004F4DA1" w:rsidRPr="00921AE0" w:rsidRDefault="004F4DA1" w:rsidP="00D64204">
                    <w:pPr>
                      <w:pStyle w:val="Paragraphedeliste"/>
                      <w:numPr>
                        <w:ilvl w:val="0"/>
                        <w:numId w:val="8"/>
                      </w:numPr>
                      <w:jc w:val="both"/>
                      <w:rPr>
                        <w:sz w:val="18"/>
                        <w:szCs w:val="18"/>
                      </w:rPr>
                    </w:pPr>
                    <w:r w:rsidRPr="00921AE0">
                      <w:rPr>
                        <w:sz w:val="18"/>
                        <w:szCs w:val="18"/>
                      </w:rPr>
                      <w:t>L'absence de collaboration et de suivi entre les différentes structures.</w:t>
                    </w:r>
                  </w:p>
                  <w:p w:rsidR="004F4DA1" w:rsidRPr="00921AE0" w:rsidRDefault="004F4DA1" w:rsidP="00D64204">
                    <w:pPr>
                      <w:pStyle w:val="Paragraphedeliste"/>
                      <w:numPr>
                        <w:ilvl w:val="0"/>
                        <w:numId w:val="8"/>
                      </w:numPr>
                      <w:jc w:val="both"/>
                      <w:rPr>
                        <w:sz w:val="18"/>
                        <w:szCs w:val="18"/>
                      </w:rPr>
                    </w:pPr>
                    <w:r w:rsidRPr="00921AE0">
                      <w:rPr>
                        <w:sz w:val="18"/>
                        <w:szCs w:val="18"/>
                      </w:rPr>
                      <w:t>Un secteur public incapable d'offrir des services de qualité.</w:t>
                    </w:r>
                  </w:p>
                  <w:p w:rsidR="004F4DA1" w:rsidRPr="00921AE0" w:rsidRDefault="004F4DA1" w:rsidP="00D64204">
                    <w:pPr>
                      <w:pStyle w:val="Paragraphedeliste"/>
                      <w:numPr>
                        <w:ilvl w:val="0"/>
                        <w:numId w:val="8"/>
                      </w:numPr>
                      <w:jc w:val="both"/>
                      <w:rPr>
                        <w:sz w:val="18"/>
                        <w:szCs w:val="18"/>
                      </w:rPr>
                    </w:pPr>
                    <w:r w:rsidRPr="00921AE0">
                      <w:rPr>
                        <w:sz w:val="18"/>
                        <w:szCs w:val="18"/>
                      </w:rPr>
                      <w:t>Des ressources humaines non adaptées à la médecine de famille</w:t>
                    </w:r>
                  </w:p>
                  <w:p w:rsidR="004F4DA1" w:rsidRPr="00CC102E" w:rsidRDefault="004F4DA1" w:rsidP="00D64204">
                    <w:pPr>
                      <w:pStyle w:val="Paragraphedeliste"/>
                      <w:numPr>
                        <w:ilvl w:val="0"/>
                        <w:numId w:val="8"/>
                      </w:numPr>
                      <w:jc w:val="both"/>
                      <w:rPr>
                        <w:sz w:val="18"/>
                        <w:szCs w:val="18"/>
                      </w:rPr>
                    </w:pPr>
                    <w:r w:rsidRPr="00921AE0">
                      <w:rPr>
                        <w:sz w:val="18"/>
                        <w:szCs w:val="18"/>
                      </w:rPr>
                      <w:t>Un cadre législatif non adapté</w:t>
                    </w:r>
                  </w:p>
                </w:txbxContent>
              </v:textbox>
            </v:shape>
            <v:shape id="Zone de texte 369" o:spid="_x0000_s1198"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rsidR="004F4DA1" w:rsidRDefault="004F4DA1" w:rsidP="00D64204">
                    <w:pPr>
                      <w:jc w:val="both"/>
                      <w:rPr>
                        <w:b/>
                        <w:bCs/>
                        <w:color w:val="833C0B" w:themeColor="accent2" w:themeShade="80"/>
                        <w:sz w:val="36"/>
                        <w:szCs w:val="36"/>
                      </w:rPr>
                    </w:pPr>
                    <w:r w:rsidRPr="00FA077C">
                      <w:rPr>
                        <w:b/>
                        <w:bCs/>
                        <w:color w:val="833C0B" w:themeColor="accent2" w:themeShade="80"/>
                        <w:sz w:val="36"/>
                        <w:szCs w:val="36"/>
                      </w:rPr>
                      <w:t>Citoyens :</w:t>
                    </w:r>
                  </w:p>
                  <w:p w:rsidR="004F4DA1" w:rsidRPr="00921AE0" w:rsidRDefault="004F4DA1" w:rsidP="00D64204">
                    <w:pPr>
                      <w:pStyle w:val="Paragraphedeliste"/>
                      <w:numPr>
                        <w:ilvl w:val="0"/>
                        <w:numId w:val="10"/>
                      </w:numPr>
                      <w:jc w:val="both"/>
                      <w:rPr>
                        <w:sz w:val="18"/>
                        <w:szCs w:val="18"/>
                      </w:rPr>
                    </w:pPr>
                    <w:r w:rsidRPr="00921AE0">
                      <w:rPr>
                        <w:sz w:val="18"/>
                        <w:szCs w:val="18"/>
                      </w:rPr>
                      <w:t>Améliorer l'infrastructure</w:t>
                    </w:r>
                  </w:p>
                  <w:p w:rsidR="004F4DA1" w:rsidRPr="00921AE0" w:rsidRDefault="004F4DA1" w:rsidP="00D64204">
                    <w:pPr>
                      <w:pStyle w:val="Paragraphedeliste"/>
                      <w:numPr>
                        <w:ilvl w:val="0"/>
                        <w:numId w:val="10"/>
                      </w:numPr>
                      <w:jc w:val="both"/>
                      <w:rPr>
                        <w:sz w:val="18"/>
                        <w:szCs w:val="18"/>
                      </w:rPr>
                    </w:pPr>
                    <w:r w:rsidRPr="00921AE0">
                      <w:rPr>
                        <w:sz w:val="18"/>
                        <w:szCs w:val="18"/>
                      </w:rPr>
                      <w:t>Assurer un cadre législatif</w:t>
                    </w:r>
                  </w:p>
                  <w:p w:rsidR="004F4DA1" w:rsidRPr="00921AE0" w:rsidRDefault="004F4DA1" w:rsidP="00D64204">
                    <w:pPr>
                      <w:pStyle w:val="Paragraphedeliste"/>
                      <w:numPr>
                        <w:ilvl w:val="0"/>
                        <w:numId w:val="10"/>
                      </w:numPr>
                      <w:jc w:val="both"/>
                      <w:rPr>
                        <w:sz w:val="18"/>
                        <w:szCs w:val="18"/>
                      </w:rPr>
                    </w:pPr>
                    <w:r w:rsidRPr="00921AE0">
                      <w:rPr>
                        <w:sz w:val="18"/>
                        <w:szCs w:val="18"/>
                      </w:rPr>
                      <w:t>Une vraie volonté de changement</w:t>
                    </w:r>
                  </w:p>
                  <w:p w:rsidR="004F4DA1" w:rsidRPr="00462B6B" w:rsidRDefault="004F4DA1" w:rsidP="00D64204">
                    <w:pPr>
                      <w:pStyle w:val="Paragraphedeliste"/>
                      <w:numPr>
                        <w:ilvl w:val="0"/>
                        <w:numId w:val="10"/>
                      </w:numPr>
                      <w:jc w:val="both"/>
                      <w:rPr>
                        <w:sz w:val="18"/>
                        <w:szCs w:val="18"/>
                      </w:rPr>
                    </w:pPr>
                    <w:r w:rsidRPr="00921AE0">
                      <w:rPr>
                        <w:sz w:val="18"/>
                        <w:szCs w:val="18"/>
                      </w:rPr>
                      <w:t>La sécurité du cadre médical et paramédical.</w:t>
                    </w:r>
                  </w:p>
                  <w:p w:rsidR="004F4DA1" w:rsidRPr="00292010" w:rsidRDefault="004F4DA1" w:rsidP="00D64204">
                    <w:pPr>
                      <w:jc w:val="both"/>
                    </w:pPr>
                    <w:r w:rsidRPr="003F571F">
                      <w:rPr>
                        <w:b/>
                        <w:bCs/>
                        <w:color w:val="833C0B" w:themeColor="accent2" w:themeShade="80"/>
                        <w:sz w:val="36"/>
                        <w:szCs w:val="36"/>
                      </w:rPr>
                      <w:t>Professionnels de la santé :</w:t>
                    </w:r>
                  </w:p>
                  <w:p w:rsidR="004F4DA1" w:rsidRPr="00921AE0" w:rsidRDefault="004F4DA1" w:rsidP="00D64204">
                    <w:pPr>
                      <w:pStyle w:val="Paragraphedeliste"/>
                      <w:numPr>
                        <w:ilvl w:val="0"/>
                        <w:numId w:val="10"/>
                      </w:numPr>
                      <w:jc w:val="both"/>
                      <w:rPr>
                        <w:sz w:val="18"/>
                        <w:szCs w:val="18"/>
                      </w:rPr>
                    </w:pPr>
                    <w:r w:rsidRPr="00921AE0">
                      <w:rPr>
                        <w:sz w:val="18"/>
                        <w:szCs w:val="18"/>
                      </w:rPr>
                      <w:t>Assurer un cadre législatif garant</w:t>
                    </w:r>
                  </w:p>
                  <w:p w:rsidR="004F4DA1" w:rsidRPr="00921AE0" w:rsidRDefault="004F4DA1" w:rsidP="00D64204">
                    <w:pPr>
                      <w:pStyle w:val="Paragraphedeliste"/>
                      <w:numPr>
                        <w:ilvl w:val="0"/>
                        <w:numId w:val="10"/>
                      </w:numPr>
                      <w:jc w:val="both"/>
                      <w:rPr>
                        <w:sz w:val="18"/>
                        <w:szCs w:val="18"/>
                      </w:rPr>
                    </w:pPr>
                    <w:r w:rsidRPr="00921AE0">
                      <w:rPr>
                        <w:sz w:val="18"/>
                        <w:szCs w:val="18"/>
                      </w:rPr>
                      <w:t>Valoriser et promouvoir la première ligne +++</w:t>
                    </w:r>
                  </w:p>
                  <w:p w:rsidR="004F4DA1" w:rsidRPr="00921AE0" w:rsidRDefault="004F4DA1" w:rsidP="00D64204">
                    <w:pPr>
                      <w:pStyle w:val="Paragraphedeliste"/>
                      <w:numPr>
                        <w:ilvl w:val="0"/>
                        <w:numId w:val="10"/>
                      </w:numPr>
                      <w:jc w:val="both"/>
                      <w:rPr>
                        <w:sz w:val="18"/>
                        <w:szCs w:val="18"/>
                      </w:rPr>
                    </w:pPr>
                    <w:r w:rsidRPr="00921AE0">
                      <w:rPr>
                        <w:sz w:val="18"/>
                        <w:szCs w:val="18"/>
                      </w:rPr>
                      <w:t>L’engagement des différents intervenants.</w:t>
                    </w:r>
                  </w:p>
                  <w:p w:rsidR="004F4DA1" w:rsidRPr="00921AE0" w:rsidRDefault="004F4DA1" w:rsidP="00D64204">
                    <w:pPr>
                      <w:pStyle w:val="Paragraphedeliste"/>
                      <w:numPr>
                        <w:ilvl w:val="0"/>
                        <w:numId w:val="10"/>
                      </w:numPr>
                      <w:jc w:val="both"/>
                      <w:rPr>
                        <w:sz w:val="18"/>
                        <w:szCs w:val="18"/>
                      </w:rPr>
                    </w:pPr>
                    <w:r w:rsidRPr="00921AE0">
                      <w:rPr>
                        <w:sz w:val="18"/>
                        <w:szCs w:val="18"/>
                      </w:rPr>
                      <w:t>Les moyens logistiques</w:t>
                    </w:r>
                  </w:p>
                  <w:p w:rsidR="004F4DA1" w:rsidRPr="00921AE0" w:rsidRDefault="004F4DA1" w:rsidP="00D64204">
                    <w:pPr>
                      <w:pStyle w:val="Paragraphedeliste"/>
                      <w:numPr>
                        <w:ilvl w:val="0"/>
                        <w:numId w:val="10"/>
                      </w:numPr>
                      <w:jc w:val="both"/>
                      <w:rPr>
                        <w:sz w:val="18"/>
                        <w:szCs w:val="18"/>
                      </w:rPr>
                    </w:pPr>
                    <w:r w:rsidRPr="00921AE0">
                      <w:rPr>
                        <w:sz w:val="18"/>
                        <w:szCs w:val="18"/>
                      </w:rPr>
                      <w:t>Mettre en place un parcours de soins clair et précis.</w:t>
                    </w:r>
                  </w:p>
                  <w:p w:rsidR="004F4DA1" w:rsidRPr="00921AE0" w:rsidRDefault="004F4DA1" w:rsidP="00D64204">
                    <w:pPr>
                      <w:pStyle w:val="Paragraphedeliste"/>
                      <w:numPr>
                        <w:ilvl w:val="0"/>
                        <w:numId w:val="10"/>
                      </w:numPr>
                      <w:jc w:val="both"/>
                      <w:rPr>
                        <w:sz w:val="18"/>
                        <w:szCs w:val="18"/>
                      </w:rPr>
                    </w:pPr>
                    <w:r w:rsidRPr="00921AE0">
                      <w:rPr>
                        <w:sz w:val="18"/>
                        <w:szCs w:val="18"/>
                      </w:rPr>
                      <w:t>Une médecine de proximité</w:t>
                    </w:r>
                  </w:p>
                  <w:p w:rsidR="004F4DA1" w:rsidRPr="00CC102E" w:rsidRDefault="004F4DA1" w:rsidP="00D64204">
                    <w:pPr>
                      <w:pStyle w:val="Paragraphedeliste"/>
                      <w:numPr>
                        <w:ilvl w:val="0"/>
                        <w:numId w:val="10"/>
                      </w:numPr>
                      <w:jc w:val="both"/>
                      <w:rPr>
                        <w:sz w:val="18"/>
                        <w:szCs w:val="18"/>
                      </w:rPr>
                    </w:pPr>
                    <w:r w:rsidRPr="00921AE0">
                      <w:rPr>
                        <w:sz w:val="18"/>
                        <w:szCs w:val="18"/>
                      </w:rPr>
                      <w:t>La formation des ressources humaines</w:t>
                    </w:r>
                  </w:p>
                </w:txbxContent>
              </v:textbox>
            </v:shape>
            <v:group id="Groupe 370" o:spid="_x0000_s1199"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Zone de texte 371" o:spid="_x0000_s1200"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D64204">
                      <w:pPr>
                        <w:jc w:val="center"/>
                        <w:rPr>
                          <w:b/>
                          <w:bCs/>
                          <w:sz w:val="44"/>
                          <w:szCs w:val="44"/>
                        </w:rPr>
                      </w:pPr>
                    </w:p>
                    <w:p w:rsidR="004F4DA1" w:rsidRPr="00225E66" w:rsidRDefault="004F4DA1" w:rsidP="00D64204">
                      <w:pPr>
                        <w:jc w:val="center"/>
                        <w:rPr>
                          <w:b/>
                          <w:bCs/>
                          <w:sz w:val="44"/>
                          <w:szCs w:val="44"/>
                        </w:rPr>
                      </w:pPr>
                    </w:p>
                    <w:p w:rsidR="004F4DA1" w:rsidRPr="00225E66" w:rsidRDefault="004F4DA1" w:rsidP="00D64204">
                      <w:pPr>
                        <w:rPr>
                          <w:b/>
                          <w:bCs/>
                          <w:sz w:val="44"/>
                          <w:szCs w:val="44"/>
                        </w:rPr>
                      </w:pPr>
                    </w:p>
                    <w:p w:rsidR="004F4DA1" w:rsidRPr="00225E66" w:rsidRDefault="004F4DA1" w:rsidP="00D64204">
                      <w:pPr>
                        <w:rPr>
                          <w:b/>
                          <w:bCs/>
                          <w:sz w:val="44"/>
                          <w:szCs w:val="44"/>
                        </w:rPr>
                      </w:pPr>
                    </w:p>
                    <w:p w:rsidR="004F4DA1" w:rsidRDefault="004F4DA1" w:rsidP="00D64204">
                      <w:pPr>
                        <w:jc w:val="center"/>
                        <w:rPr>
                          <w:b/>
                          <w:bCs/>
                          <w:sz w:val="24"/>
                          <w:szCs w:val="24"/>
                        </w:rPr>
                      </w:pPr>
                    </w:p>
                    <w:p w:rsidR="004F4DA1" w:rsidRDefault="004F4DA1" w:rsidP="00D64204">
                      <w:pPr>
                        <w:jc w:val="center"/>
                        <w:rPr>
                          <w:b/>
                          <w:bCs/>
                          <w:sz w:val="24"/>
                          <w:szCs w:val="24"/>
                        </w:rPr>
                      </w:pPr>
                    </w:p>
                    <w:p w:rsidR="004F4DA1" w:rsidRPr="00225E66" w:rsidRDefault="004F4DA1" w:rsidP="00D64204">
                      <w:pPr>
                        <w:jc w:val="center"/>
                        <w:rPr>
                          <w:b/>
                          <w:bCs/>
                          <w:sz w:val="24"/>
                          <w:szCs w:val="24"/>
                        </w:rPr>
                      </w:pPr>
                    </w:p>
                    <w:p w:rsidR="004F4DA1" w:rsidRPr="00225E66" w:rsidRDefault="004F4DA1" w:rsidP="00D64204">
                      <w:pPr>
                        <w:jc w:val="center"/>
                        <w:rPr>
                          <w:b/>
                          <w:bCs/>
                          <w:sz w:val="24"/>
                          <w:szCs w:val="24"/>
                        </w:rPr>
                      </w:pPr>
                      <w:r w:rsidRPr="00225E66">
                        <w:rPr>
                          <w:b/>
                          <w:bCs/>
                          <w:sz w:val="24"/>
                          <w:szCs w:val="24"/>
                        </w:rPr>
                        <w:t>CHOIX</w:t>
                      </w:r>
                    </w:p>
                    <w:p w:rsidR="004F4DA1" w:rsidRPr="00225E66" w:rsidRDefault="004F4DA1" w:rsidP="00D64204">
                      <w:pPr>
                        <w:jc w:val="center"/>
                        <w:rPr>
                          <w:b/>
                          <w:bCs/>
                          <w:sz w:val="24"/>
                          <w:szCs w:val="24"/>
                        </w:rPr>
                      </w:pPr>
                      <w:r w:rsidRPr="00225E66">
                        <w:rPr>
                          <w:b/>
                          <w:bCs/>
                        </w:rPr>
                        <w:t>STRATEGIQUE</w:t>
                      </w:r>
                    </w:p>
                  </w:txbxContent>
                </v:textbox>
              </v:shape>
              <v:shape id="Zone de texte 372" o:spid="_x0000_s1201"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D64204">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D64204">
                      <w:pPr>
                        <w:ind w:left="708"/>
                        <w:rPr>
                          <w:b/>
                          <w:bCs/>
                          <w:color w:val="000000" w:themeColor="text1"/>
                          <w:sz w:val="36"/>
                          <w:szCs w:val="36"/>
                        </w:rPr>
                      </w:pPr>
                    </w:p>
                  </w:txbxContent>
                </v:textbox>
              </v:shape>
              <v:shape id="Organigramme : Connecteur 373" o:spid="_x0000_s1202"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D64204">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374" o:spid="_x0000_s1203"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D64204">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204"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D64204">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205"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D64204">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206"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D64204">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tbl>
      <w:tblPr>
        <w:tblStyle w:val="Grilledutableau"/>
        <w:tblpPr w:leftFromText="141" w:rightFromText="141" w:vertAnchor="text" w:horzAnchor="margin" w:tblpY="1081"/>
        <w:tblW w:w="0" w:type="auto"/>
        <w:tblLook w:val="04A0"/>
      </w:tblPr>
      <w:tblGrid>
        <w:gridCol w:w="1701"/>
        <w:gridCol w:w="5458"/>
        <w:gridCol w:w="6308"/>
        <w:gridCol w:w="7495"/>
      </w:tblGrid>
      <w:tr w:rsidR="00D64204" w:rsidRPr="00D52D9C" w:rsidTr="00236027">
        <w:trPr>
          <w:trHeight w:val="416"/>
        </w:trPr>
        <w:tc>
          <w:tcPr>
            <w:tcW w:w="1701" w:type="dxa"/>
            <w:vMerge w:val="restart"/>
            <w:tcBorders>
              <w:top w:val="nil"/>
              <w:left w:val="nil"/>
              <w:bottom w:val="single" w:sz="12" w:space="0" w:color="auto"/>
              <w:right w:val="single" w:sz="12" w:space="0" w:color="auto"/>
            </w:tcBorders>
            <w:vAlign w:val="center"/>
          </w:tcPr>
          <w:p w:rsidR="00D64204" w:rsidRPr="00D52D9C" w:rsidRDefault="00D64204" w:rsidP="00236027">
            <w:pPr>
              <w:jc w:val="center"/>
              <w:rPr>
                <w:rFonts w:cstheme="minorHAnsi"/>
                <w:b/>
                <w:bCs/>
                <w:sz w:val="24"/>
                <w:szCs w:val="24"/>
              </w:rPr>
            </w:pPr>
            <w:r>
              <w:rPr>
                <w:rFonts w:cstheme="minorHAnsi"/>
                <w:b/>
                <w:bCs/>
                <w:color w:val="385623" w:themeColor="accent6" w:themeShade="80"/>
                <w:sz w:val="24"/>
                <w:szCs w:val="24"/>
              </w:rPr>
              <w:lastRenderedPageBreak/>
              <w:t>BIZERTE</w:t>
            </w:r>
          </w:p>
        </w:tc>
        <w:tc>
          <w:tcPr>
            <w:tcW w:w="545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64204" w:rsidRPr="00D52D9C" w:rsidRDefault="00D64204" w:rsidP="00236027">
            <w:pPr>
              <w:ind w:left="360"/>
              <w:jc w:val="center"/>
              <w:rPr>
                <w:rFonts w:cstheme="minorHAnsi"/>
                <w:b/>
                <w:bCs/>
                <w:color w:val="000000"/>
                <w:sz w:val="24"/>
                <w:szCs w:val="24"/>
                <w:shd w:val="clear" w:color="auto" w:fill="FFFFFF"/>
              </w:rPr>
            </w:pPr>
          </w:p>
          <w:p w:rsidR="00D64204" w:rsidRPr="00D52D9C" w:rsidRDefault="00D64204" w:rsidP="00236027">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D64204" w:rsidRPr="00D52D9C" w:rsidRDefault="00D64204" w:rsidP="00236027">
            <w:pPr>
              <w:ind w:left="360"/>
              <w:jc w:val="center"/>
              <w:rPr>
                <w:rFonts w:cstheme="minorHAnsi"/>
                <w:b/>
                <w:bCs/>
                <w:sz w:val="24"/>
                <w:szCs w:val="24"/>
              </w:rPr>
            </w:pPr>
          </w:p>
        </w:tc>
        <w:tc>
          <w:tcPr>
            <w:tcW w:w="138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64204" w:rsidRPr="00D52D9C" w:rsidRDefault="00D64204" w:rsidP="00236027">
            <w:pPr>
              <w:ind w:left="360"/>
              <w:jc w:val="center"/>
              <w:rPr>
                <w:rFonts w:cstheme="minorHAnsi"/>
                <w:b/>
                <w:bCs/>
                <w:sz w:val="24"/>
                <w:szCs w:val="24"/>
              </w:rPr>
            </w:pPr>
            <w:r w:rsidRPr="00D52D9C">
              <w:rPr>
                <w:rFonts w:cstheme="minorHAnsi"/>
                <w:b/>
                <w:bCs/>
                <w:sz w:val="24"/>
                <w:szCs w:val="24"/>
              </w:rPr>
              <w:t>Les différences</w:t>
            </w:r>
          </w:p>
        </w:tc>
      </w:tr>
      <w:tr w:rsidR="00D64204" w:rsidRPr="00D52D9C" w:rsidTr="00236027">
        <w:trPr>
          <w:trHeight w:val="283"/>
        </w:trPr>
        <w:tc>
          <w:tcPr>
            <w:tcW w:w="1701" w:type="dxa"/>
            <w:vMerge/>
            <w:tcBorders>
              <w:top w:val="single" w:sz="12" w:space="0" w:color="auto"/>
              <w:left w:val="nil"/>
              <w:bottom w:val="single" w:sz="12" w:space="0" w:color="auto"/>
              <w:right w:val="single" w:sz="12" w:space="0" w:color="auto"/>
            </w:tcBorders>
            <w:vAlign w:val="center"/>
          </w:tcPr>
          <w:p w:rsidR="00D64204" w:rsidRPr="00D52D9C" w:rsidRDefault="00D64204" w:rsidP="00236027">
            <w:pPr>
              <w:ind w:left="360"/>
              <w:jc w:val="center"/>
              <w:rPr>
                <w:b/>
                <w:bCs/>
              </w:rPr>
            </w:pPr>
          </w:p>
        </w:tc>
        <w:tc>
          <w:tcPr>
            <w:tcW w:w="5458"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64204" w:rsidRPr="00D52D9C" w:rsidRDefault="00D64204" w:rsidP="00236027">
            <w:pPr>
              <w:ind w:left="360"/>
              <w:jc w:val="center"/>
            </w:pPr>
          </w:p>
        </w:tc>
        <w:tc>
          <w:tcPr>
            <w:tcW w:w="63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64204" w:rsidRPr="00D52D9C" w:rsidRDefault="00D64204" w:rsidP="00236027">
            <w:pPr>
              <w:ind w:left="360"/>
              <w:jc w:val="center"/>
              <w:rPr>
                <w:rFonts w:cstheme="minorHAnsi"/>
                <w:b/>
                <w:bCs/>
              </w:rPr>
            </w:pPr>
            <w:r w:rsidRPr="00D52D9C">
              <w:rPr>
                <w:rFonts w:cstheme="minorHAnsi"/>
                <w:b/>
                <w:bCs/>
              </w:rPr>
              <w:t>Citoyens</w:t>
            </w:r>
          </w:p>
        </w:tc>
        <w:tc>
          <w:tcPr>
            <w:tcW w:w="74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64204" w:rsidRPr="00D52D9C" w:rsidRDefault="00D64204" w:rsidP="00236027">
            <w:pPr>
              <w:ind w:left="360"/>
              <w:jc w:val="center"/>
              <w:rPr>
                <w:rFonts w:cstheme="minorHAnsi"/>
                <w:b/>
                <w:bCs/>
              </w:rPr>
            </w:pPr>
            <w:r w:rsidRPr="00D52D9C">
              <w:rPr>
                <w:rFonts w:cstheme="minorHAnsi"/>
                <w:b/>
                <w:bCs/>
              </w:rPr>
              <w:t>Professionnels</w:t>
            </w:r>
          </w:p>
        </w:tc>
      </w:tr>
      <w:tr w:rsidR="00D64204" w:rsidRPr="00D52D9C" w:rsidTr="00236027">
        <w:tc>
          <w:tcPr>
            <w:tcW w:w="1701" w:type="dxa"/>
            <w:tcBorders>
              <w:top w:val="single" w:sz="12" w:space="0" w:color="auto"/>
              <w:left w:val="single" w:sz="12" w:space="0" w:color="auto"/>
              <w:right w:val="single" w:sz="12" w:space="0" w:color="auto"/>
            </w:tcBorders>
            <w:shd w:val="clear" w:color="auto" w:fill="70AD47" w:themeFill="accent6"/>
            <w:vAlign w:val="center"/>
          </w:tcPr>
          <w:p w:rsidR="00D64204" w:rsidRPr="00D52D9C" w:rsidRDefault="00D64204" w:rsidP="00236027">
            <w:pPr>
              <w:jc w:val="center"/>
              <w:rPr>
                <w:b/>
                <w:bCs/>
              </w:rPr>
            </w:pPr>
            <w:r w:rsidRPr="00D52D9C">
              <w:rPr>
                <w:b/>
                <w:bCs/>
              </w:rPr>
              <w:t>VISION 1</w:t>
            </w:r>
          </w:p>
          <w:p w:rsidR="00D64204" w:rsidRPr="00D52D9C" w:rsidRDefault="00D64204" w:rsidP="00236027">
            <w:pPr>
              <w:jc w:val="center"/>
              <w:rPr>
                <w:b/>
                <w:bCs/>
              </w:rPr>
            </w:pPr>
            <w:r w:rsidRPr="00D52D9C">
              <w:rPr>
                <w:b/>
                <w:bCs/>
              </w:rPr>
              <w:t>+</w:t>
            </w:r>
          </w:p>
        </w:tc>
        <w:tc>
          <w:tcPr>
            <w:tcW w:w="5458" w:type="dxa"/>
            <w:tcBorders>
              <w:top w:val="single" w:sz="12" w:space="0" w:color="auto"/>
              <w:left w:val="single" w:sz="12" w:space="0" w:color="auto"/>
              <w:right w:val="single" w:sz="12" w:space="0" w:color="auto"/>
            </w:tcBorders>
            <w:shd w:val="clear" w:color="auto" w:fill="auto"/>
          </w:tcPr>
          <w:p w:rsidR="00D64204" w:rsidRPr="00374E4C" w:rsidRDefault="00D64204" w:rsidP="00D64204">
            <w:pPr>
              <w:pStyle w:val="Paragraphedeliste"/>
              <w:numPr>
                <w:ilvl w:val="0"/>
                <w:numId w:val="52"/>
              </w:numPr>
            </w:pPr>
            <w:r w:rsidRPr="00374E4C">
              <w:t>Une éducation qui inculque aussi bien les valeurs que les compétences nécessaires à la vie.</w:t>
            </w:r>
          </w:p>
          <w:p w:rsidR="00D64204" w:rsidRPr="00374E4C" w:rsidRDefault="00D64204" w:rsidP="00D64204">
            <w:pPr>
              <w:pStyle w:val="Paragraphedeliste"/>
              <w:numPr>
                <w:ilvl w:val="0"/>
                <w:numId w:val="52"/>
              </w:numPr>
            </w:pPr>
            <w:r w:rsidRPr="00374E4C">
              <w:t>Un système centré sur la personne. +++</w:t>
            </w:r>
          </w:p>
          <w:p w:rsidR="00D64204" w:rsidRPr="00374E4C" w:rsidRDefault="00D64204" w:rsidP="00236027">
            <w:pPr>
              <w:rPr>
                <w:rFonts w:cstheme="minorHAnsi"/>
              </w:rPr>
            </w:pPr>
          </w:p>
        </w:tc>
        <w:tc>
          <w:tcPr>
            <w:tcW w:w="6308" w:type="dxa"/>
            <w:tcBorders>
              <w:top w:val="single" w:sz="12" w:space="0" w:color="auto"/>
              <w:left w:val="single" w:sz="12" w:space="0" w:color="auto"/>
              <w:right w:val="single" w:sz="12" w:space="0" w:color="auto"/>
            </w:tcBorders>
            <w:shd w:val="clear" w:color="auto" w:fill="auto"/>
          </w:tcPr>
          <w:p w:rsidR="00D64204" w:rsidRPr="00374E4C" w:rsidRDefault="00D64204" w:rsidP="00D64204">
            <w:pPr>
              <w:pStyle w:val="Paragraphedeliste"/>
              <w:numPr>
                <w:ilvl w:val="0"/>
                <w:numId w:val="52"/>
              </w:numPr>
            </w:pPr>
            <w:r w:rsidRPr="00374E4C">
              <w:t>Un environnement sain et motivant.</w:t>
            </w:r>
          </w:p>
          <w:p w:rsidR="00D64204" w:rsidRPr="00374E4C" w:rsidRDefault="00D64204" w:rsidP="00D64204">
            <w:pPr>
              <w:pStyle w:val="Paragraphedeliste"/>
              <w:numPr>
                <w:ilvl w:val="0"/>
                <w:numId w:val="52"/>
              </w:numPr>
            </w:pPr>
            <w:r w:rsidRPr="00374E4C">
              <w:t>La qualité de l'éducation</w:t>
            </w:r>
          </w:p>
          <w:p w:rsidR="00D64204" w:rsidRPr="00374E4C" w:rsidRDefault="00D64204" w:rsidP="00D64204">
            <w:pPr>
              <w:pStyle w:val="Paragraphedeliste"/>
              <w:numPr>
                <w:ilvl w:val="0"/>
                <w:numId w:val="52"/>
              </w:numPr>
            </w:pPr>
            <w:r w:rsidRPr="00374E4C">
              <w:t>Un consensus national</w:t>
            </w:r>
          </w:p>
          <w:p w:rsidR="00D64204" w:rsidRPr="00374E4C" w:rsidRDefault="00D64204" w:rsidP="00D64204">
            <w:pPr>
              <w:pStyle w:val="Paragraphedeliste"/>
              <w:numPr>
                <w:ilvl w:val="0"/>
                <w:numId w:val="52"/>
              </w:numPr>
            </w:pPr>
            <w:r w:rsidRPr="00374E4C">
              <w:t>L'aspect global de la vision</w:t>
            </w:r>
          </w:p>
          <w:p w:rsidR="00D64204" w:rsidRPr="00374E4C" w:rsidRDefault="00D64204" w:rsidP="00D64204">
            <w:pPr>
              <w:pStyle w:val="Paragraphedeliste"/>
              <w:numPr>
                <w:ilvl w:val="0"/>
                <w:numId w:val="52"/>
              </w:numPr>
            </w:pPr>
            <w:r w:rsidRPr="00374E4C">
              <w:t>La continuité de la vision</w:t>
            </w:r>
          </w:p>
          <w:p w:rsidR="00D64204" w:rsidRPr="00374E4C" w:rsidRDefault="00D64204" w:rsidP="00D64204">
            <w:pPr>
              <w:pStyle w:val="Paragraphedeliste"/>
              <w:numPr>
                <w:ilvl w:val="0"/>
                <w:numId w:val="52"/>
              </w:numPr>
            </w:pPr>
            <w:r w:rsidRPr="00374E4C">
              <w:t>Le volet législatif</w:t>
            </w:r>
          </w:p>
          <w:p w:rsidR="00D64204" w:rsidRPr="00374E4C" w:rsidRDefault="00D64204" w:rsidP="00D64204">
            <w:pPr>
              <w:pStyle w:val="Paragraphedeliste"/>
              <w:numPr>
                <w:ilvl w:val="0"/>
                <w:numId w:val="52"/>
              </w:numPr>
            </w:pPr>
            <w:r w:rsidRPr="00374E4C">
              <w:t>Un environnement politique et des institutions adaptés.</w:t>
            </w:r>
          </w:p>
          <w:p w:rsidR="00D64204" w:rsidRPr="00374E4C" w:rsidRDefault="00D64204" w:rsidP="00D64204">
            <w:pPr>
              <w:pStyle w:val="Paragraphedeliste"/>
              <w:numPr>
                <w:ilvl w:val="0"/>
                <w:numId w:val="52"/>
              </w:numPr>
            </w:pPr>
            <w:r w:rsidRPr="00374E4C">
              <w:t>Un système de santé loin des enjeux.</w:t>
            </w:r>
          </w:p>
          <w:p w:rsidR="00D64204" w:rsidRPr="00374E4C" w:rsidRDefault="00D64204" w:rsidP="00236027">
            <w:pPr>
              <w:jc w:val="both"/>
            </w:pPr>
          </w:p>
        </w:tc>
        <w:tc>
          <w:tcPr>
            <w:tcW w:w="7495" w:type="dxa"/>
            <w:tcBorders>
              <w:top w:val="single" w:sz="12" w:space="0" w:color="auto"/>
              <w:left w:val="single" w:sz="12" w:space="0" w:color="auto"/>
              <w:right w:val="single" w:sz="12" w:space="0" w:color="auto"/>
            </w:tcBorders>
            <w:shd w:val="clear" w:color="auto" w:fill="auto"/>
          </w:tcPr>
          <w:p w:rsidR="00D64204" w:rsidRPr="00374E4C" w:rsidRDefault="00D64204" w:rsidP="00D64204">
            <w:pPr>
              <w:pStyle w:val="Paragraphedeliste"/>
              <w:numPr>
                <w:ilvl w:val="0"/>
                <w:numId w:val="52"/>
              </w:numPr>
              <w:jc w:val="both"/>
            </w:pPr>
            <w:r w:rsidRPr="00374E4C">
              <w:t>Le dossier médical numérisé</w:t>
            </w:r>
          </w:p>
          <w:p w:rsidR="00D64204" w:rsidRPr="00374E4C" w:rsidRDefault="00D64204" w:rsidP="00D64204">
            <w:pPr>
              <w:pStyle w:val="Paragraphedeliste"/>
              <w:numPr>
                <w:ilvl w:val="0"/>
                <w:numId w:val="52"/>
              </w:numPr>
              <w:jc w:val="both"/>
            </w:pPr>
            <w:r w:rsidRPr="00374E4C">
              <w:t>L'aspect participatif</w:t>
            </w:r>
          </w:p>
          <w:p w:rsidR="00D64204" w:rsidRPr="00374E4C" w:rsidRDefault="00D64204" w:rsidP="00D64204">
            <w:pPr>
              <w:pStyle w:val="Paragraphedeliste"/>
              <w:numPr>
                <w:ilvl w:val="0"/>
                <w:numId w:val="52"/>
              </w:numPr>
              <w:jc w:val="both"/>
            </w:pPr>
            <w:r w:rsidRPr="00374E4C">
              <w:t>La dignité et l'équité au centre de ce projet</w:t>
            </w:r>
          </w:p>
          <w:p w:rsidR="00D64204" w:rsidRPr="00374E4C" w:rsidRDefault="00D64204" w:rsidP="00D64204">
            <w:pPr>
              <w:pStyle w:val="Paragraphedeliste"/>
              <w:numPr>
                <w:ilvl w:val="0"/>
                <w:numId w:val="52"/>
              </w:numPr>
              <w:jc w:val="both"/>
            </w:pPr>
            <w:r w:rsidRPr="00374E4C">
              <w:t>La politique de logement.</w:t>
            </w:r>
          </w:p>
          <w:p w:rsidR="00D64204" w:rsidRPr="00374E4C" w:rsidRDefault="00D64204" w:rsidP="00236027">
            <w:pPr>
              <w:rPr>
                <w:rFonts w:cstheme="minorHAnsi"/>
              </w:rPr>
            </w:pPr>
          </w:p>
        </w:tc>
      </w:tr>
      <w:tr w:rsidR="00D64204" w:rsidRPr="00D52D9C" w:rsidTr="00236027">
        <w:tc>
          <w:tcPr>
            <w:tcW w:w="1701" w:type="dxa"/>
            <w:tcBorders>
              <w:left w:val="single" w:sz="12" w:space="0" w:color="auto"/>
              <w:bottom w:val="single" w:sz="12" w:space="0" w:color="auto"/>
              <w:right w:val="single" w:sz="12" w:space="0" w:color="auto"/>
            </w:tcBorders>
            <w:shd w:val="clear" w:color="auto" w:fill="70AD47" w:themeFill="accent6"/>
            <w:vAlign w:val="center"/>
          </w:tcPr>
          <w:p w:rsidR="00D64204" w:rsidRPr="00D52D9C" w:rsidRDefault="00D64204" w:rsidP="00236027">
            <w:pPr>
              <w:jc w:val="center"/>
              <w:rPr>
                <w:b/>
                <w:bCs/>
              </w:rPr>
            </w:pPr>
            <w:r w:rsidRPr="00D52D9C">
              <w:rPr>
                <w:b/>
                <w:bCs/>
              </w:rPr>
              <w:t>Vision 2</w:t>
            </w:r>
          </w:p>
          <w:p w:rsidR="00D64204" w:rsidRPr="00D52D9C" w:rsidRDefault="00D64204" w:rsidP="00236027">
            <w:pPr>
              <w:jc w:val="center"/>
              <w:rPr>
                <w:b/>
                <w:bCs/>
              </w:rPr>
            </w:pPr>
            <w:r w:rsidRPr="00D52D9C">
              <w:rPr>
                <w:b/>
                <w:bCs/>
              </w:rPr>
              <w:t>(Ce qui manque)</w:t>
            </w:r>
          </w:p>
        </w:tc>
        <w:tc>
          <w:tcPr>
            <w:tcW w:w="5458" w:type="dxa"/>
            <w:tcBorders>
              <w:left w:val="single" w:sz="12" w:space="0" w:color="auto"/>
              <w:bottom w:val="single" w:sz="12" w:space="0" w:color="auto"/>
              <w:right w:val="single" w:sz="12" w:space="0" w:color="auto"/>
            </w:tcBorders>
            <w:shd w:val="clear" w:color="auto" w:fill="F2F2F2" w:themeFill="background1" w:themeFillShade="F2"/>
          </w:tcPr>
          <w:p w:rsidR="00D64204" w:rsidRPr="001C5B66" w:rsidRDefault="00D64204" w:rsidP="00236027">
            <w:pPr>
              <w:jc w:val="both"/>
              <w:rPr>
                <w:rFonts w:cstheme="minorHAnsi"/>
                <w:sz w:val="20"/>
                <w:szCs w:val="20"/>
              </w:rPr>
            </w:pPr>
          </w:p>
        </w:tc>
        <w:tc>
          <w:tcPr>
            <w:tcW w:w="6308" w:type="dxa"/>
            <w:tcBorders>
              <w:left w:val="single" w:sz="12" w:space="0" w:color="auto"/>
              <w:bottom w:val="single" w:sz="12" w:space="0" w:color="auto"/>
              <w:right w:val="single" w:sz="12" w:space="0" w:color="auto"/>
            </w:tcBorders>
            <w:shd w:val="clear" w:color="auto" w:fill="F2F2F2" w:themeFill="background1" w:themeFillShade="F2"/>
          </w:tcPr>
          <w:p w:rsidR="00D64204" w:rsidRPr="00921AE0" w:rsidRDefault="00D64204" w:rsidP="00D64204">
            <w:pPr>
              <w:pStyle w:val="Paragraphedeliste"/>
              <w:numPr>
                <w:ilvl w:val="0"/>
                <w:numId w:val="2"/>
              </w:numPr>
              <w:jc w:val="both"/>
              <w:rPr>
                <w:sz w:val="18"/>
                <w:szCs w:val="18"/>
              </w:rPr>
            </w:pPr>
            <w:r w:rsidRPr="00921AE0">
              <w:rPr>
                <w:sz w:val="18"/>
                <w:szCs w:val="18"/>
              </w:rPr>
              <w:t>Une formation continue pour tous les professionnels de santé.</w:t>
            </w:r>
          </w:p>
          <w:p w:rsidR="00D64204" w:rsidRPr="00921AE0" w:rsidRDefault="00D64204" w:rsidP="00D64204">
            <w:pPr>
              <w:pStyle w:val="Paragraphedeliste"/>
              <w:numPr>
                <w:ilvl w:val="0"/>
                <w:numId w:val="2"/>
              </w:numPr>
              <w:jc w:val="both"/>
              <w:rPr>
                <w:sz w:val="18"/>
                <w:szCs w:val="18"/>
              </w:rPr>
            </w:pPr>
            <w:r w:rsidRPr="00921AE0">
              <w:rPr>
                <w:sz w:val="18"/>
                <w:szCs w:val="18"/>
              </w:rPr>
              <w:t>Assurer une balance entre le secteur public et privé.</w:t>
            </w:r>
          </w:p>
          <w:p w:rsidR="00D64204" w:rsidRPr="00921AE0" w:rsidRDefault="00D64204" w:rsidP="00D64204">
            <w:pPr>
              <w:pStyle w:val="Paragraphedeliste"/>
              <w:numPr>
                <w:ilvl w:val="0"/>
                <w:numId w:val="2"/>
              </w:numPr>
              <w:jc w:val="both"/>
              <w:rPr>
                <w:sz w:val="18"/>
                <w:szCs w:val="18"/>
              </w:rPr>
            </w:pPr>
            <w:r w:rsidRPr="00921AE0">
              <w:rPr>
                <w:sz w:val="18"/>
                <w:szCs w:val="18"/>
              </w:rPr>
              <w:t xml:space="preserve">La crainte de l'émigration des compétences et </w:t>
            </w:r>
            <w:r>
              <w:rPr>
                <w:sz w:val="18"/>
                <w:szCs w:val="18"/>
              </w:rPr>
              <w:t>l’</w:t>
            </w:r>
            <w:r w:rsidRPr="00921AE0">
              <w:rPr>
                <w:sz w:val="18"/>
                <w:szCs w:val="18"/>
              </w:rPr>
              <w:t>oblig</w:t>
            </w:r>
            <w:r>
              <w:rPr>
                <w:sz w:val="18"/>
                <w:szCs w:val="18"/>
              </w:rPr>
              <w:t>ationd</w:t>
            </w:r>
            <w:r w:rsidRPr="00921AE0">
              <w:rPr>
                <w:sz w:val="18"/>
                <w:szCs w:val="18"/>
              </w:rPr>
              <w:t>es bénéficiaires à payer.</w:t>
            </w:r>
          </w:p>
          <w:p w:rsidR="00D64204" w:rsidRPr="00921AE0" w:rsidRDefault="00D64204" w:rsidP="00D64204">
            <w:pPr>
              <w:pStyle w:val="Paragraphedeliste"/>
              <w:numPr>
                <w:ilvl w:val="0"/>
                <w:numId w:val="2"/>
              </w:numPr>
              <w:jc w:val="both"/>
              <w:rPr>
                <w:sz w:val="18"/>
                <w:szCs w:val="18"/>
              </w:rPr>
            </w:pPr>
            <w:r w:rsidRPr="00921AE0">
              <w:rPr>
                <w:sz w:val="18"/>
                <w:szCs w:val="18"/>
              </w:rPr>
              <w:t>L'absence d'une stratégie et d'un plan d'action sur le handicap et développer les recherches sur ce sujet.</w:t>
            </w:r>
          </w:p>
          <w:p w:rsidR="00D64204" w:rsidRPr="00292010" w:rsidRDefault="00D64204" w:rsidP="00D64204">
            <w:pPr>
              <w:pStyle w:val="Paragraphedeliste"/>
              <w:numPr>
                <w:ilvl w:val="0"/>
                <w:numId w:val="2"/>
              </w:numPr>
              <w:jc w:val="both"/>
              <w:rPr>
                <w:sz w:val="18"/>
                <w:szCs w:val="18"/>
              </w:rPr>
            </w:pPr>
            <w:r w:rsidRPr="00921AE0">
              <w:rPr>
                <w:sz w:val="18"/>
                <w:szCs w:val="18"/>
              </w:rPr>
              <w:t>Inviter les politiciens à adopter ce projet le long de son processus.</w:t>
            </w:r>
          </w:p>
          <w:p w:rsidR="00D64204" w:rsidRPr="001C5B66" w:rsidRDefault="00D64204" w:rsidP="00236027">
            <w:pPr>
              <w:pStyle w:val="Paragraphedeliste"/>
              <w:ind w:left="360"/>
              <w:jc w:val="both"/>
              <w:rPr>
                <w:b/>
                <w:bCs/>
                <w:sz w:val="20"/>
                <w:szCs w:val="20"/>
              </w:rPr>
            </w:pPr>
          </w:p>
        </w:tc>
        <w:tc>
          <w:tcPr>
            <w:tcW w:w="7495" w:type="dxa"/>
            <w:tcBorders>
              <w:left w:val="single" w:sz="12" w:space="0" w:color="auto"/>
              <w:bottom w:val="single" w:sz="12" w:space="0" w:color="auto"/>
              <w:right w:val="single" w:sz="12" w:space="0" w:color="auto"/>
            </w:tcBorders>
            <w:shd w:val="clear" w:color="auto" w:fill="F2F2F2" w:themeFill="background1" w:themeFillShade="F2"/>
            <w:vAlign w:val="center"/>
          </w:tcPr>
          <w:p w:rsidR="00D64204" w:rsidRPr="00921AE0" w:rsidRDefault="00D64204" w:rsidP="00D64204">
            <w:pPr>
              <w:pStyle w:val="Paragraphedeliste"/>
              <w:numPr>
                <w:ilvl w:val="0"/>
                <w:numId w:val="71"/>
              </w:numPr>
              <w:jc w:val="both"/>
              <w:rPr>
                <w:sz w:val="18"/>
                <w:szCs w:val="18"/>
              </w:rPr>
            </w:pPr>
            <w:r w:rsidRPr="00921AE0">
              <w:rPr>
                <w:sz w:val="18"/>
                <w:szCs w:val="18"/>
              </w:rPr>
              <w:t>Valoriser la santé de travail</w:t>
            </w:r>
            <w:r>
              <w:rPr>
                <w:sz w:val="18"/>
                <w:szCs w:val="18"/>
              </w:rPr>
              <w:t>.</w:t>
            </w:r>
          </w:p>
          <w:p w:rsidR="00D64204" w:rsidRPr="00921AE0" w:rsidRDefault="00D64204" w:rsidP="00D64204">
            <w:pPr>
              <w:pStyle w:val="Paragraphedeliste"/>
              <w:numPr>
                <w:ilvl w:val="0"/>
                <w:numId w:val="71"/>
              </w:numPr>
              <w:jc w:val="both"/>
              <w:rPr>
                <w:sz w:val="18"/>
                <w:szCs w:val="18"/>
              </w:rPr>
            </w:pPr>
            <w:r w:rsidRPr="00921AE0">
              <w:rPr>
                <w:sz w:val="18"/>
                <w:szCs w:val="18"/>
              </w:rPr>
              <w:t>Valoriser la santé préventive</w:t>
            </w:r>
            <w:r>
              <w:rPr>
                <w:sz w:val="18"/>
                <w:szCs w:val="18"/>
              </w:rPr>
              <w:t>.</w:t>
            </w:r>
          </w:p>
          <w:p w:rsidR="00D64204" w:rsidRPr="00921AE0" w:rsidRDefault="00D64204" w:rsidP="00D64204">
            <w:pPr>
              <w:pStyle w:val="Paragraphedeliste"/>
              <w:numPr>
                <w:ilvl w:val="0"/>
                <w:numId w:val="71"/>
              </w:numPr>
              <w:jc w:val="both"/>
              <w:rPr>
                <w:sz w:val="18"/>
                <w:szCs w:val="18"/>
              </w:rPr>
            </w:pPr>
            <w:r w:rsidRPr="00921AE0">
              <w:rPr>
                <w:sz w:val="18"/>
                <w:szCs w:val="18"/>
              </w:rPr>
              <w:t>Réhabiliter la médecine de 1ère ligne</w:t>
            </w:r>
            <w:r>
              <w:rPr>
                <w:sz w:val="18"/>
                <w:szCs w:val="18"/>
              </w:rPr>
              <w:t>.</w:t>
            </w:r>
          </w:p>
          <w:p w:rsidR="00D64204" w:rsidRPr="00921AE0" w:rsidRDefault="00D64204" w:rsidP="00D64204">
            <w:pPr>
              <w:pStyle w:val="Paragraphedeliste"/>
              <w:numPr>
                <w:ilvl w:val="0"/>
                <w:numId w:val="71"/>
              </w:numPr>
              <w:jc w:val="both"/>
              <w:rPr>
                <w:sz w:val="18"/>
                <w:szCs w:val="18"/>
              </w:rPr>
            </w:pPr>
            <w:r w:rsidRPr="00921AE0">
              <w:rPr>
                <w:sz w:val="18"/>
                <w:szCs w:val="18"/>
              </w:rPr>
              <w:t>Assurer une couverture sanitaire pour tous</w:t>
            </w:r>
            <w:r>
              <w:rPr>
                <w:sz w:val="18"/>
                <w:szCs w:val="18"/>
              </w:rPr>
              <w:t>.</w:t>
            </w:r>
          </w:p>
          <w:p w:rsidR="00D64204" w:rsidRPr="00921AE0" w:rsidRDefault="00D64204" w:rsidP="00D64204">
            <w:pPr>
              <w:pStyle w:val="Paragraphedeliste"/>
              <w:numPr>
                <w:ilvl w:val="0"/>
                <w:numId w:val="71"/>
              </w:numPr>
              <w:jc w:val="both"/>
              <w:rPr>
                <w:sz w:val="18"/>
                <w:szCs w:val="18"/>
              </w:rPr>
            </w:pPr>
            <w:r w:rsidRPr="00921AE0">
              <w:rPr>
                <w:sz w:val="18"/>
                <w:szCs w:val="18"/>
              </w:rPr>
              <w:t>Une éducation dynamique et développée dans le secteur de santé.</w:t>
            </w:r>
          </w:p>
          <w:p w:rsidR="00D64204" w:rsidRPr="00921AE0" w:rsidRDefault="00D64204" w:rsidP="00D64204">
            <w:pPr>
              <w:pStyle w:val="Paragraphedeliste"/>
              <w:numPr>
                <w:ilvl w:val="0"/>
                <w:numId w:val="71"/>
              </w:numPr>
              <w:jc w:val="both"/>
              <w:rPr>
                <w:sz w:val="18"/>
                <w:szCs w:val="18"/>
              </w:rPr>
            </w:pPr>
            <w:r w:rsidRPr="00921AE0">
              <w:rPr>
                <w:sz w:val="18"/>
                <w:szCs w:val="18"/>
              </w:rPr>
              <w:t>Elargir la liste de la prise en charge intégrale des maladies.</w:t>
            </w:r>
          </w:p>
          <w:p w:rsidR="00D64204" w:rsidRPr="00921AE0" w:rsidRDefault="00D64204" w:rsidP="00D64204">
            <w:pPr>
              <w:pStyle w:val="Paragraphedeliste"/>
              <w:numPr>
                <w:ilvl w:val="0"/>
                <w:numId w:val="71"/>
              </w:numPr>
              <w:jc w:val="both"/>
              <w:rPr>
                <w:sz w:val="18"/>
                <w:szCs w:val="18"/>
              </w:rPr>
            </w:pPr>
            <w:r w:rsidRPr="00921AE0">
              <w:rPr>
                <w:sz w:val="18"/>
                <w:szCs w:val="18"/>
              </w:rPr>
              <w:t>Admettre la spécificité du secteur de santé.</w:t>
            </w:r>
          </w:p>
          <w:p w:rsidR="00D64204" w:rsidRPr="00921AE0" w:rsidRDefault="00D64204" w:rsidP="00D64204">
            <w:pPr>
              <w:pStyle w:val="Paragraphedeliste"/>
              <w:numPr>
                <w:ilvl w:val="0"/>
                <w:numId w:val="71"/>
              </w:numPr>
              <w:jc w:val="both"/>
              <w:rPr>
                <w:sz w:val="18"/>
                <w:szCs w:val="18"/>
              </w:rPr>
            </w:pPr>
            <w:r w:rsidRPr="00921AE0">
              <w:rPr>
                <w:sz w:val="18"/>
                <w:szCs w:val="18"/>
              </w:rPr>
              <w:t>Le réalisme de la vision (de 2030 à 2050)</w:t>
            </w:r>
            <w:r>
              <w:rPr>
                <w:sz w:val="18"/>
                <w:szCs w:val="18"/>
              </w:rPr>
              <w:t>.</w:t>
            </w:r>
          </w:p>
          <w:p w:rsidR="00D64204" w:rsidRPr="00921AE0" w:rsidRDefault="00D64204" w:rsidP="00D64204">
            <w:pPr>
              <w:pStyle w:val="Paragraphedeliste"/>
              <w:numPr>
                <w:ilvl w:val="0"/>
                <w:numId w:val="71"/>
              </w:numPr>
              <w:jc w:val="both"/>
              <w:rPr>
                <w:sz w:val="18"/>
                <w:szCs w:val="18"/>
              </w:rPr>
            </w:pPr>
            <w:r w:rsidRPr="00921AE0">
              <w:rPr>
                <w:sz w:val="18"/>
                <w:szCs w:val="18"/>
              </w:rPr>
              <w:t>Identifier les taches d'une façon claire</w:t>
            </w:r>
            <w:r>
              <w:rPr>
                <w:sz w:val="18"/>
                <w:szCs w:val="18"/>
              </w:rPr>
              <w:t>.</w:t>
            </w:r>
          </w:p>
          <w:p w:rsidR="00D64204" w:rsidRPr="00921AE0" w:rsidRDefault="00D64204" w:rsidP="00D64204">
            <w:pPr>
              <w:pStyle w:val="Paragraphedeliste"/>
              <w:numPr>
                <w:ilvl w:val="0"/>
                <w:numId w:val="71"/>
              </w:numPr>
              <w:jc w:val="both"/>
              <w:rPr>
                <w:sz w:val="18"/>
                <w:szCs w:val="18"/>
              </w:rPr>
            </w:pPr>
            <w:r w:rsidRPr="00921AE0">
              <w:rPr>
                <w:sz w:val="18"/>
                <w:szCs w:val="18"/>
              </w:rPr>
              <w:t>L'absence d’indicateurs de suivi</w:t>
            </w:r>
            <w:r>
              <w:rPr>
                <w:sz w:val="18"/>
                <w:szCs w:val="18"/>
              </w:rPr>
              <w:t>.</w:t>
            </w:r>
          </w:p>
          <w:p w:rsidR="00D64204" w:rsidRPr="00921AE0" w:rsidRDefault="00D64204" w:rsidP="00D64204">
            <w:pPr>
              <w:pStyle w:val="Paragraphedeliste"/>
              <w:numPr>
                <w:ilvl w:val="0"/>
                <w:numId w:val="71"/>
              </w:numPr>
              <w:jc w:val="both"/>
              <w:rPr>
                <w:sz w:val="18"/>
                <w:szCs w:val="18"/>
              </w:rPr>
            </w:pPr>
            <w:r w:rsidRPr="00921AE0">
              <w:rPr>
                <w:sz w:val="18"/>
                <w:szCs w:val="18"/>
              </w:rPr>
              <w:t>La décentralisation de la prise de décision, de la gestion et de la planification.</w:t>
            </w:r>
          </w:p>
          <w:p w:rsidR="00D64204" w:rsidRPr="00921AE0" w:rsidRDefault="00D64204" w:rsidP="00D64204">
            <w:pPr>
              <w:pStyle w:val="Paragraphedeliste"/>
              <w:numPr>
                <w:ilvl w:val="0"/>
                <w:numId w:val="71"/>
              </w:numPr>
              <w:jc w:val="both"/>
              <w:rPr>
                <w:sz w:val="18"/>
                <w:szCs w:val="18"/>
              </w:rPr>
            </w:pPr>
            <w:r w:rsidRPr="00921AE0">
              <w:rPr>
                <w:sz w:val="18"/>
                <w:szCs w:val="18"/>
              </w:rPr>
              <w:t>Rendre le système de santé un pôle reconnu à l'échelle continentale et internationale.</w:t>
            </w:r>
          </w:p>
          <w:p w:rsidR="00D64204" w:rsidRPr="00292010" w:rsidRDefault="00D64204" w:rsidP="00D64204">
            <w:pPr>
              <w:pStyle w:val="Paragraphedeliste"/>
              <w:numPr>
                <w:ilvl w:val="0"/>
                <w:numId w:val="71"/>
              </w:numPr>
              <w:jc w:val="both"/>
              <w:rPr>
                <w:sz w:val="18"/>
                <w:szCs w:val="18"/>
              </w:rPr>
            </w:pPr>
            <w:r w:rsidRPr="00921AE0">
              <w:rPr>
                <w:sz w:val="18"/>
                <w:szCs w:val="18"/>
              </w:rPr>
              <w:t>Un système qui motive.</w:t>
            </w:r>
          </w:p>
          <w:p w:rsidR="00D64204" w:rsidRPr="001C5B66" w:rsidRDefault="00D64204" w:rsidP="00236027">
            <w:pPr>
              <w:ind w:left="360"/>
              <w:jc w:val="both"/>
              <w:rPr>
                <w:rFonts w:cstheme="minorHAnsi"/>
                <w:sz w:val="20"/>
                <w:szCs w:val="20"/>
              </w:rPr>
            </w:pPr>
          </w:p>
        </w:tc>
      </w:tr>
      <w:tr w:rsidR="00D64204" w:rsidRPr="00D52D9C" w:rsidTr="00236027">
        <w:tc>
          <w:tcPr>
            <w:tcW w:w="1701" w:type="dxa"/>
            <w:tcBorders>
              <w:top w:val="single" w:sz="12" w:space="0" w:color="auto"/>
              <w:left w:val="single" w:sz="12" w:space="0" w:color="auto"/>
              <w:right w:val="single" w:sz="12" w:space="0" w:color="auto"/>
            </w:tcBorders>
            <w:shd w:val="clear" w:color="auto" w:fill="ED7D31" w:themeFill="accent2"/>
            <w:vAlign w:val="center"/>
          </w:tcPr>
          <w:p w:rsidR="00D64204" w:rsidRPr="00D52D9C" w:rsidRDefault="00D64204" w:rsidP="00236027">
            <w:pPr>
              <w:jc w:val="center"/>
              <w:rPr>
                <w:b/>
                <w:bCs/>
              </w:rPr>
            </w:pPr>
            <w:r w:rsidRPr="00D52D9C">
              <w:rPr>
                <w:b/>
                <w:bCs/>
              </w:rPr>
              <w:t>Choix Stratégique 1</w:t>
            </w:r>
          </w:p>
          <w:p w:rsidR="00D64204" w:rsidRPr="00D52D9C" w:rsidRDefault="00D64204" w:rsidP="00236027">
            <w:pPr>
              <w:jc w:val="center"/>
              <w:rPr>
                <w:b/>
                <w:bCs/>
              </w:rPr>
            </w:pPr>
            <w:r w:rsidRPr="00D52D9C">
              <w:rPr>
                <w:b/>
                <w:bCs/>
              </w:rPr>
              <w:t>+</w:t>
            </w:r>
          </w:p>
        </w:tc>
        <w:tc>
          <w:tcPr>
            <w:tcW w:w="5458" w:type="dxa"/>
            <w:tcBorders>
              <w:top w:val="single" w:sz="12" w:space="0" w:color="auto"/>
              <w:left w:val="single" w:sz="12" w:space="0" w:color="auto"/>
              <w:right w:val="single" w:sz="12" w:space="0" w:color="auto"/>
            </w:tcBorders>
          </w:tcPr>
          <w:p w:rsidR="00D64204" w:rsidRPr="00921AE0" w:rsidRDefault="00D64204" w:rsidP="00D64204">
            <w:pPr>
              <w:pStyle w:val="Paragraphedeliste"/>
              <w:numPr>
                <w:ilvl w:val="0"/>
                <w:numId w:val="9"/>
              </w:numPr>
              <w:jc w:val="both"/>
              <w:rPr>
                <w:sz w:val="18"/>
                <w:szCs w:val="18"/>
              </w:rPr>
            </w:pPr>
            <w:r w:rsidRPr="00921AE0">
              <w:rPr>
                <w:sz w:val="18"/>
                <w:szCs w:val="18"/>
              </w:rPr>
              <w:t>Assure une solution efficace pour la majorité des problèmes. +++</w:t>
            </w:r>
          </w:p>
          <w:p w:rsidR="00D64204" w:rsidRPr="00921AE0" w:rsidRDefault="00D64204" w:rsidP="00D64204">
            <w:pPr>
              <w:pStyle w:val="Paragraphedeliste"/>
              <w:numPr>
                <w:ilvl w:val="0"/>
                <w:numId w:val="5"/>
              </w:numPr>
              <w:jc w:val="both"/>
              <w:rPr>
                <w:sz w:val="18"/>
                <w:szCs w:val="18"/>
              </w:rPr>
            </w:pPr>
            <w:r w:rsidRPr="00921AE0">
              <w:rPr>
                <w:sz w:val="18"/>
                <w:szCs w:val="18"/>
              </w:rPr>
              <w:t>La collaboration et le suivi entre les différentes structures</w:t>
            </w:r>
            <w:r>
              <w:rPr>
                <w:sz w:val="18"/>
                <w:szCs w:val="18"/>
              </w:rPr>
              <w:t>/ Oriente vers</w:t>
            </w:r>
            <w:r w:rsidR="004F4DA1">
              <w:rPr>
                <w:sz w:val="18"/>
                <w:szCs w:val="18"/>
              </w:rPr>
              <w:t xml:space="preserve"> </w:t>
            </w:r>
            <w:r>
              <w:rPr>
                <w:sz w:val="18"/>
                <w:szCs w:val="18"/>
              </w:rPr>
              <w:t>les</w:t>
            </w:r>
            <w:r w:rsidRPr="00921AE0">
              <w:rPr>
                <w:sz w:val="18"/>
                <w:szCs w:val="18"/>
              </w:rPr>
              <w:t xml:space="preserve"> structures spécialisées.</w:t>
            </w:r>
          </w:p>
          <w:p w:rsidR="00D64204" w:rsidRPr="00921AE0" w:rsidRDefault="00D64204" w:rsidP="00236027">
            <w:pPr>
              <w:pStyle w:val="Paragraphedeliste"/>
              <w:ind w:left="360"/>
              <w:jc w:val="both"/>
              <w:rPr>
                <w:sz w:val="18"/>
                <w:szCs w:val="18"/>
              </w:rPr>
            </w:pPr>
          </w:p>
          <w:p w:rsidR="00D64204" w:rsidRPr="001C5B66" w:rsidRDefault="00D64204" w:rsidP="00236027">
            <w:pPr>
              <w:jc w:val="both"/>
              <w:rPr>
                <w:rFonts w:cstheme="minorHAnsi"/>
                <w:sz w:val="20"/>
                <w:szCs w:val="20"/>
              </w:rPr>
            </w:pPr>
          </w:p>
        </w:tc>
        <w:tc>
          <w:tcPr>
            <w:tcW w:w="6308" w:type="dxa"/>
            <w:tcBorders>
              <w:top w:val="single" w:sz="12" w:space="0" w:color="auto"/>
              <w:left w:val="single" w:sz="12" w:space="0" w:color="auto"/>
              <w:right w:val="single" w:sz="12" w:space="0" w:color="auto"/>
            </w:tcBorders>
          </w:tcPr>
          <w:p w:rsidR="00D64204" w:rsidRPr="00CC102E" w:rsidRDefault="00D64204" w:rsidP="00D64204">
            <w:pPr>
              <w:pStyle w:val="Paragraphedeliste"/>
              <w:numPr>
                <w:ilvl w:val="0"/>
                <w:numId w:val="5"/>
              </w:numPr>
              <w:jc w:val="both"/>
              <w:rPr>
                <w:sz w:val="18"/>
                <w:szCs w:val="18"/>
              </w:rPr>
            </w:pPr>
            <w:r w:rsidRPr="00921AE0">
              <w:rPr>
                <w:sz w:val="18"/>
                <w:szCs w:val="18"/>
              </w:rPr>
              <w:t>Un portail pour le système de santé.</w:t>
            </w:r>
          </w:p>
          <w:p w:rsidR="00D64204" w:rsidRPr="001C5B66" w:rsidRDefault="00D64204" w:rsidP="00236027">
            <w:pPr>
              <w:jc w:val="both"/>
              <w:rPr>
                <w:rFonts w:cstheme="minorHAnsi"/>
                <w:sz w:val="20"/>
                <w:szCs w:val="20"/>
              </w:rPr>
            </w:pPr>
          </w:p>
        </w:tc>
        <w:tc>
          <w:tcPr>
            <w:tcW w:w="7495" w:type="dxa"/>
            <w:tcBorders>
              <w:top w:val="single" w:sz="12" w:space="0" w:color="auto"/>
              <w:left w:val="single" w:sz="12" w:space="0" w:color="auto"/>
              <w:right w:val="single" w:sz="12" w:space="0" w:color="auto"/>
            </w:tcBorders>
            <w:vAlign w:val="center"/>
          </w:tcPr>
          <w:p w:rsidR="00D64204" w:rsidRPr="00921AE0" w:rsidRDefault="00D64204" w:rsidP="00D64204">
            <w:pPr>
              <w:pStyle w:val="Paragraphedeliste"/>
              <w:numPr>
                <w:ilvl w:val="0"/>
                <w:numId w:val="9"/>
              </w:numPr>
              <w:jc w:val="both"/>
              <w:rPr>
                <w:sz w:val="18"/>
                <w:szCs w:val="18"/>
              </w:rPr>
            </w:pPr>
            <w:r w:rsidRPr="00921AE0">
              <w:rPr>
                <w:sz w:val="18"/>
                <w:szCs w:val="18"/>
              </w:rPr>
              <w:t>L'implication du citoyen</w:t>
            </w:r>
            <w:r>
              <w:rPr>
                <w:sz w:val="18"/>
                <w:szCs w:val="18"/>
              </w:rPr>
              <w:t>.</w:t>
            </w:r>
          </w:p>
          <w:p w:rsidR="00D64204" w:rsidRPr="00921AE0" w:rsidRDefault="00D64204" w:rsidP="00D64204">
            <w:pPr>
              <w:pStyle w:val="Paragraphedeliste"/>
              <w:numPr>
                <w:ilvl w:val="0"/>
                <w:numId w:val="9"/>
              </w:numPr>
              <w:jc w:val="both"/>
              <w:rPr>
                <w:sz w:val="18"/>
                <w:szCs w:val="18"/>
              </w:rPr>
            </w:pPr>
            <w:r w:rsidRPr="00921AE0">
              <w:rPr>
                <w:sz w:val="18"/>
                <w:szCs w:val="18"/>
              </w:rPr>
              <w:t xml:space="preserve">Assurer le libre choix </w:t>
            </w:r>
            <w:r>
              <w:rPr>
                <w:sz w:val="18"/>
                <w:szCs w:val="18"/>
              </w:rPr>
              <w:t>du prestataire</w:t>
            </w:r>
            <w:r w:rsidRPr="00921AE0">
              <w:rPr>
                <w:sz w:val="18"/>
                <w:szCs w:val="18"/>
              </w:rPr>
              <w:t xml:space="preserve"> de soins aux patients.</w:t>
            </w:r>
          </w:p>
          <w:p w:rsidR="00D64204" w:rsidRPr="00921AE0" w:rsidRDefault="00D64204" w:rsidP="00D64204">
            <w:pPr>
              <w:pStyle w:val="Paragraphedeliste"/>
              <w:numPr>
                <w:ilvl w:val="0"/>
                <w:numId w:val="9"/>
              </w:numPr>
              <w:jc w:val="both"/>
              <w:rPr>
                <w:sz w:val="18"/>
                <w:szCs w:val="18"/>
              </w:rPr>
            </w:pPr>
            <w:r w:rsidRPr="00921AE0">
              <w:rPr>
                <w:sz w:val="18"/>
                <w:szCs w:val="18"/>
              </w:rPr>
              <w:t>Les soins de proximité</w:t>
            </w:r>
            <w:r>
              <w:rPr>
                <w:sz w:val="18"/>
                <w:szCs w:val="18"/>
              </w:rPr>
              <w:t>.</w:t>
            </w:r>
          </w:p>
          <w:p w:rsidR="00D64204" w:rsidRPr="00292010" w:rsidRDefault="00D64204" w:rsidP="00D64204">
            <w:pPr>
              <w:pStyle w:val="Paragraphedeliste"/>
              <w:numPr>
                <w:ilvl w:val="0"/>
                <w:numId w:val="9"/>
              </w:numPr>
              <w:jc w:val="both"/>
              <w:rPr>
                <w:sz w:val="18"/>
                <w:szCs w:val="18"/>
              </w:rPr>
            </w:pPr>
            <w:r w:rsidRPr="00921AE0">
              <w:rPr>
                <w:sz w:val="18"/>
                <w:szCs w:val="18"/>
              </w:rPr>
              <w:t>Promouvoir la santé et miser sur la prévention.</w:t>
            </w:r>
            <w:r>
              <w:rPr>
                <w:sz w:val="18"/>
                <w:szCs w:val="18"/>
              </w:rPr>
              <w:t xml:space="preserve"> +</w:t>
            </w:r>
          </w:p>
          <w:p w:rsidR="00D64204" w:rsidRPr="001C5B66" w:rsidRDefault="00D64204" w:rsidP="00236027">
            <w:pPr>
              <w:jc w:val="both"/>
              <w:rPr>
                <w:rFonts w:cstheme="minorHAnsi"/>
                <w:sz w:val="20"/>
                <w:szCs w:val="20"/>
              </w:rPr>
            </w:pPr>
          </w:p>
        </w:tc>
      </w:tr>
      <w:tr w:rsidR="00D64204" w:rsidRPr="00D52D9C" w:rsidTr="00236027">
        <w:tc>
          <w:tcPr>
            <w:tcW w:w="1701" w:type="dxa"/>
            <w:tcBorders>
              <w:left w:val="single" w:sz="12" w:space="0" w:color="auto"/>
              <w:bottom w:val="single" w:sz="4" w:space="0" w:color="auto"/>
              <w:right w:val="single" w:sz="12" w:space="0" w:color="auto"/>
            </w:tcBorders>
            <w:shd w:val="clear" w:color="auto" w:fill="ED7D31" w:themeFill="accent2"/>
            <w:vAlign w:val="center"/>
          </w:tcPr>
          <w:p w:rsidR="00D64204" w:rsidRPr="00D52D9C" w:rsidRDefault="00D64204" w:rsidP="00236027">
            <w:pPr>
              <w:jc w:val="center"/>
              <w:rPr>
                <w:b/>
                <w:bCs/>
              </w:rPr>
            </w:pPr>
            <w:r w:rsidRPr="00D52D9C">
              <w:rPr>
                <w:b/>
                <w:bCs/>
              </w:rPr>
              <w:t>Choix Stratégique 2</w:t>
            </w:r>
          </w:p>
          <w:p w:rsidR="00D64204" w:rsidRPr="00D52D9C" w:rsidRDefault="00D64204" w:rsidP="00236027">
            <w:pPr>
              <w:jc w:val="center"/>
              <w:rPr>
                <w:b/>
                <w:bCs/>
              </w:rPr>
            </w:pPr>
            <w:r w:rsidRPr="00D52D9C">
              <w:rPr>
                <w:b/>
                <w:bCs/>
              </w:rPr>
              <w:t>(Les craintes)</w:t>
            </w:r>
          </w:p>
        </w:tc>
        <w:tc>
          <w:tcPr>
            <w:tcW w:w="5458" w:type="dxa"/>
            <w:tcBorders>
              <w:left w:val="single" w:sz="12" w:space="0" w:color="auto"/>
              <w:bottom w:val="single" w:sz="4" w:space="0" w:color="auto"/>
              <w:right w:val="single" w:sz="12" w:space="0" w:color="auto"/>
            </w:tcBorders>
            <w:shd w:val="clear" w:color="auto" w:fill="F2F2F2" w:themeFill="background1" w:themeFillShade="F2"/>
          </w:tcPr>
          <w:p w:rsidR="00D64204" w:rsidRPr="00D52D9C" w:rsidRDefault="00D64204" w:rsidP="00236027">
            <w:pPr>
              <w:rPr>
                <w:rFonts w:cstheme="minorHAnsi"/>
                <w:sz w:val="20"/>
                <w:szCs w:val="20"/>
              </w:rPr>
            </w:pPr>
          </w:p>
        </w:tc>
        <w:tc>
          <w:tcPr>
            <w:tcW w:w="6308" w:type="dxa"/>
            <w:tcBorders>
              <w:left w:val="single" w:sz="12" w:space="0" w:color="auto"/>
              <w:bottom w:val="single" w:sz="4" w:space="0" w:color="auto"/>
              <w:right w:val="single" w:sz="12" w:space="0" w:color="auto"/>
            </w:tcBorders>
            <w:shd w:val="clear" w:color="auto" w:fill="F2F2F2" w:themeFill="background1" w:themeFillShade="F2"/>
          </w:tcPr>
          <w:p w:rsidR="00D64204" w:rsidRPr="00292010" w:rsidRDefault="00D64204" w:rsidP="00D64204">
            <w:pPr>
              <w:pStyle w:val="Paragraphedeliste"/>
              <w:numPr>
                <w:ilvl w:val="0"/>
                <w:numId w:val="6"/>
              </w:numPr>
              <w:jc w:val="both"/>
              <w:rPr>
                <w:sz w:val="18"/>
                <w:szCs w:val="18"/>
              </w:rPr>
            </w:pPr>
            <w:r w:rsidRPr="00921AE0">
              <w:rPr>
                <w:sz w:val="18"/>
                <w:szCs w:val="18"/>
              </w:rPr>
              <w:t xml:space="preserve">La crainte </w:t>
            </w:r>
            <w:r>
              <w:rPr>
                <w:sz w:val="18"/>
                <w:szCs w:val="18"/>
              </w:rPr>
              <w:t xml:space="preserve">de </w:t>
            </w:r>
            <w:r w:rsidRPr="00921AE0">
              <w:rPr>
                <w:sz w:val="18"/>
                <w:szCs w:val="18"/>
              </w:rPr>
              <w:t>la réticence des citoyens envers la médecine de première ligne.</w:t>
            </w:r>
          </w:p>
          <w:p w:rsidR="00D64204" w:rsidRPr="00D52D9C" w:rsidRDefault="00D64204" w:rsidP="00236027">
            <w:pPr>
              <w:jc w:val="both"/>
              <w:rPr>
                <w:b/>
                <w:bCs/>
                <w:sz w:val="20"/>
                <w:szCs w:val="20"/>
              </w:rPr>
            </w:pPr>
          </w:p>
        </w:tc>
        <w:tc>
          <w:tcPr>
            <w:tcW w:w="7495" w:type="dxa"/>
            <w:tcBorders>
              <w:left w:val="single" w:sz="12" w:space="0" w:color="auto"/>
              <w:bottom w:val="single" w:sz="4" w:space="0" w:color="auto"/>
              <w:right w:val="single" w:sz="12" w:space="0" w:color="auto"/>
            </w:tcBorders>
            <w:shd w:val="clear" w:color="auto" w:fill="F2F2F2" w:themeFill="background1" w:themeFillShade="F2"/>
          </w:tcPr>
          <w:p w:rsidR="00D64204" w:rsidRPr="00921AE0" w:rsidRDefault="00D64204" w:rsidP="00D64204">
            <w:pPr>
              <w:pStyle w:val="Paragraphedeliste"/>
              <w:numPr>
                <w:ilvl w:val="0"/>
                <w:numId w:val="8"/>
              </w:numPr>
              <w:jc w:val="both"/>
              <w:rPr>
                <w:sz w:val="18"/>
                <w:szCs w:val="18"/>
              </w:rPr>
            </w:pPr>
            <w:r w:rsidRPr="00921AE0">
              <w:rPr>
                <w:sz w:val="18"/>
                <w:szCs w:val="18"/>
              </w:rPr>
              <w:t>La proéminence du secteur privé.</w:t>
            </w:r>
          </w:p>
          <w:p w:rsidR="00D64204" w:rsidRPr="00921AE0" w:rsidRDefault="00D64204" w:rsidP="00D64204">
            <w:pPr>
              <w:pStyle w:val="Paragraphedeliste"/>
              <w:numPr>
                <w:ilvl w:val="0"/>
                <w:numId w:val="8"/>
              </w:numPr>
              <w:jc w:val="both"/>
              <w:rPr>
                <w:sz w:val="18"/>
                <w:szCs w:val="18"/>
              </w:rPr>
            </w:pPr>
            <w:r w:rsidRPr="00921AE0">
              <w:rPr>
                <w:sz w:val="18"/>
                <w:szCs w:val="18"/>
              </w:rPr>
              <w:t>Des soins à domicile rémunérés (pour les alités)</w:t>
            </w:r>
            <w:r>
              <w:rPr>
                <w:sz w:val="18"/>
                <w:szCs w:val="18"/>
              </w:rPr>
              <w:t>.</w:t>
            </w:r>
          </w:p>
          <w:p w:rsidR="00D64204" w:rsidRPr="00921AE0" w:rsidRDefault="00D64204" w:rsidP="00D64204">
            <w:pPr>
              <w:pStyle w:val="Paragraphedeliste"/>
              <w:numPr>
                <w:ilvl w:val="0"/>
                <w:numId w:val="8"/>
              </w:numPr>
              <w:jc w:val="both"/>
              <w:rPr>
                <w:sz w:val="18"/>
                <w:szCs w:val="18"/>
              </w:rPr>
            </w:pPr>
            <w:r w:rsidRPr="00921AE0">
              <w:rPr>
                <w:sz w:val="18"/>
                <w:szCs w:val="18"/>
              </w:rPr>
              <w:t>Un citoyen impliqué mais non conscient et non informé</w:t>
            </w:r>
            <w:r>
              <w:rPr>
                <w:sz w:val="18"/>
                <w:szCs w:val="18"/>
              </w:rPr>
              <w:t>.</w:t>
            </w:r>
          </w:p>
          <w:p w:rsidR="00D64204" w:rsidRPr="00921AE0" w:rsidRDefault="00D64204" w:rsidP="00D64204">
            <w:pPr>
              <w:pStyle w:val="Paragraphedeliste"/>
              <w:numPr>
                <w:ilvl w:val="0"/>
                <w:numId w:val="8"/>
              </w:numPr>
              <w:jc w:val="both"/>
              <w:rPr>
                <w:sz w:val="18"/>
                <w:szCs w:val="18"/>
              </w:rPr>
            </w:pPr>
            <w:r w:rsidRPr="00921AE0">
              <w:rPr>
                <w:sz w:val="18"/>
                <w:szCs w:val="18"/>
              </w:rPr>
              <w:t>Le choix des soins par les patients</w:t>
            </w:r>
            <w:r>
              <w:rPr>
                <w:sz w:val="18"/>
                <w:szCs w:val="18"/>
              </w:rPr>
              <w:t>.</w:t>
            </w:r>
          </w:p>
          <w:p w:rsidR="00D64204" w:rsidRPr="00921AE0" w:rsidRDefault="00D64204" w:rsidP="00D64204">
            <w:pPr>
              <w:pStyle w:val="Paragraphedeliste"/>
              <w:numPr>
                <w:ilvl w:val="0"/>
                <w:numId w:val="8"/>
              </w:numPr>
              <w:jc w:val="both"/>
              <w:rPr>
                <w:sz w:val="18"/>
                <w:szCs w:val="18"/>
              </w:rPr>
            </w:pPr>
            <w:r w:rsidRPr="00921AE0">
              <w:rPr>
                <w:sz w:val="18"/>
                <w:szCs w:val="18"/>
              </w:rPr>
              <w:t>Une structure actuelle non adaptée</w:t>
            </w:r>
            <w:r>
              <w:rPr>
                <w:sz w:val="18"/>
                <w:szCs w:val="18"/>
              </w:rPr>
              <w:t>.</w:t>
            </w:r>
          </w:p>
          <w:p w:rsidR="00D64204" w:rsidRPr="00921AE0" w:rsidRDefault="00D64204" w:rsidP="00D64204">
            <w:pPr>
              <w:pStyle w:val="Paragraphedeliste"/>
              <w:numPr>
                <w:ilvl w:val="0"/>
                <w:numId w:val="8"/>
              </w:numPr>
              <w:jc w:val="both"/>
              <w:rPr>
                <w:sz w:val="18"/>
                <w:szCs w:val="18"/>
              </w:rPr>
            </w:pPr>
            <w:r w:rsidRPr="00921AE0">
              <w:rPr>
                <w:sz w:val="18"/>
                <w:szCs w:val="18"/>
              </w:rPr>
              <w:t>L'absence d'un parcours de soins bien clair.</w:t>
            </w:r>
          </w:p>
          <w:p w:rsidR="00D64204" w:rsidRPr="00921AE0" w:rsidRDefault="00D64204" w:rsidP="00D64204">
            <w:pPr>
              <w:pStyle w:val="Paragraphedeliste"/>
              <w:numPr>
                <w:ilvl w:val="0"/>
                <w:numId w:val="8"/>
              </w:numPr>
              <w:jc w:val="both"/>
              <w:rPr>
                <w:sz w:val="18"/>
                <w:szCs w:val="18"/>
              </w:rPr>
            </w:pPr>
            <w:r w:rsidRPr="00921AE0">
              <w:rPr>
                <w:sz w:val="18"/>
                <w:szCs w:val="18"/>
              </w:rPr>
              <w:t>Ne pas améliorer l'infrastructure.</w:t>
            </w:r>
          </w:p>
          <w:p w:rsidR="00D64204" w:rsidRPr="00921AE0" w:rsidRDefault="00D64204" w:rsidP="00D64204">
            <w:pPr>
              <w:pStyle w:val="Paragraphedeliste"/>
              <w:numPr>
                <w:ilvl w:val="0"/>
                <w:numId w:val="8"/>
              </w:numPr>
              <w:jc w:val="both"/>
              <w:rPr>
                <w:sz w:val="18"/>
                <w:szCs w:val="18"/>
              </w:rPr>
            </w:pPr>
            <w:r w:rsidRPr="00921AE0">
              <w:rPr>
                <w:sz w:val="18"/>
                <w:szCs w:val="18"/>
              </w:rPr>
              <w:t>L'absence de collaboration et de suivi entre les différentes structures.</w:t>
            </w:r>
          </w:p>
          <w:p w:rsidR="00D64204" w:rsidRPr="00921AE0" w:rsidRDefault="00D64204" w:rsidP="00D64204">
            <w:pPr>
              <w:pStyle w:val="Paragraphedeliste"/>
              <w:numPr>
                <w:ilvl w:val="0"/>
                <w:numId w:val="8"/>
              </w:numPr>
              <w:jc w:val="both"/>
              <w:rPr>
                <w:sz w:val="18"/>
                <w:szCs w:val="18"/>
              </w:rPr>
            </w:pPr>
            <w:r w:rsidRPr="00921AE0">
              <w:rPr>
                <w:sz w:val="18"/>
                <w:szCs w:val="18"/>
              </w:rPr>
              <w:t>Un secteur public incapable d'offrir des services de qualité.</w:t>
            </w:r>
          </w:p>
          <w:p w:rsidR="00D64204" w:rsidRPr="00921AE0" w:rsidRDefault="00D64204" w:rsidP="00D64204">
            <w:pPr>
              <w:pStyle w:val="Paragraphedeliste"/>
              <w:numPr>
                <w:ilvl w:val="0"/>
                <w:numId w:val="8"/>
              </w:numPr>
              <w:jc w:val="both"/>
              <w:rPr>
                <w:sz w:val="18"/>
                <w:szCs w:val="18"/>
              </w:rPr>
            </w:pPr>
            <w:r w:rsidRPr="00921AE0">
              <w:rPr>
                <w:sz w:val="18"/>
                <w:szCs w:val="18"/>
              </w:rPr>
              <w:t>Des ressources humaines non adaptées à la médecine de famille</w:t>
            </w:r>
            <w:r>
              <w:rPr>
                <w:sz w:val="18"/>
                <w:szCs w:val="18"/>
              </w:rPr>
              <w:t>.</w:t>
            </w:r>
          </w:p>
          <w:p w:rsidR="00D64204" w:rsidRPr="00CC102E" w:rsidRDefault="00D64204" w:rsidP="00D64204">
            <w:pPr>
              <w:pStyle w:val="Paragraphedeliste"/>
              <w:numPr>
                <w:ilvl w:val="0"/>
                <w:numId w:val="8"/>
              </w:numPr>
              <w:jc w:val="both"/>
              <w:rPr>
                <w:sz w:val="18"/>
                <w:szCs w:val="18"/>
              </w:rPr>
            </w:pPr>
            <w:r w:rsidRPr="00921AE0">
              <w:rPr>
                <w:sz w:val="18"/>
                <w:szCs w:val="18"/>
              </w:rPr>
              <w:t>Un cadre législatif non adapté</w:t>
            </w:r>
            <w:r>
              <w:rPr>
                <w:sz w:val="18"/>
                <w:szCs w:val="18"/>
              </w:rPr>
              <w:t>.</w:t>
            </w:r>
          </w:p>
          <w:p w:rsidR="00D64204" w:rsidRPr="00D52D9C" w:rsidRDefault="00D64204" w:rsidP="00236027">
            <w:pPr>
              <w:jc w:val="both"/>
              <w:rPr>
                <w:rFonts w:cstheme="minorHAnsi"/>
                <w:sz w:val="20"/>
                <w:szCs w:val="20"/>
              </w:rPr>
            </w:pPr>
          </w:p>
        </w:tc>
      </w:tr>
      <w:tr w:rsidR="00D64204" w:rsidRPr="00D52D9C" w:rsidTr="00236027">
        <w:tc>
          <w:tcPr>
            <w:tcW w:w="1701" w:type="dxa"/>
            <w:tcBorders>
              <w:left w:val="single" w:sz="12" w:space="0" w:color="auto"/>
              <w:bottom w:val="single" w:sz="12" w:space="0" w:color="auto"/>
              <w:right w:val="single" w:sz="12" w:space="0" w:color="auto"/>
            </w:tcBorders>
            <w:shd w:val="clear" w:color="auto" w:fill="ED7D31" w:themeFill="accent2"/>
            <w:vAlign w:val="center"/>
          </w:tcPr>
          <w:p w:rsidR="00D64204" w:rsidRPr="00D52D9C" w:rsidRDefault="00D64204" w:rsidP="00236027">
            <w:pPr>
              <w:jc w:val="center"/>
              <w:rPr>
                <w:b/>
                <w:bCs/>
              </w:rPr>
            </w:pPr>
            <w:r w:rsidRPr="00D52D9C">
              <w:rPr>
                <w:b/>
                <w:bCs/>
              </w:rPr>
              <w:t>Choix stratégique 3</w:t>
            </w:r>
          </w:p>
          <w:p w:rsidR="00D64204" w:rsidRPr="00D52D9C" w:rsidRDefault="00D64204" w:rsidP="00236027">
            <w:pPr>
              <w:jc w:val="center"/>
              <w:rPr>
                <w:b/>
                <w:bCs/>
              </w:rPr>
            </w:pPr>
            <w:r w:rsidRPr="00D52D9C">
              <w:rPr>
                <w:b/>
                <w:bCs/>
              </w:rPr>
              <w:t>(Les conditions)</w:t>
            </w:r>
          </w:p>
        </w:tc>
        <w:tc>
          <w:tcPr>
            <w:tcW w:w="5458" w:type="dxa"/>
            <w:tcBorders>
              <w:left w:val="single" w:sz="12" w:space="0" w:color="auto"/>
              <w:bottom w:val="single" w:sz="12" w:space="0" w:color="auto"/>
              <w:right w:val="single" w:sz="12" w:space="0" w:color="auto"/>
            </w:tcBorders>
          </w:tcPr>
          <w:p w:rsidR="00D64204" w:rsidRPr="00921AE0" w:rsidRDefault="00D64204" w:rsidP="00D64204">
            <w:pPr>
              <w:pStyle w:val="Paragraphedeliste"/>
              <w:numPr>
                <w:ilvl w:val="0"/>
                <w:numId w:val="10"/>
              </w:numPr>
              <w:jc w:val="both"/>
              <w:rPr>
                <w:sz w:val="18"/>
                <w:szCs w:val="18"/>
              </w:rPr>
            </w:pPr>
            <w:r w:rsidRPr="00921AE0">
              <w:rPr>
                <w:sz w:val="18"/>
                <w:szCs w:val="18"/>
              </w:rPr>
              <w:t>Une vraie volonté de changement</w:t>
            </w:r>
            <w:r>
              <w:rPr>
                <w:sz w:val="18"/>
                <w:szCs w:val="18"/>
              </w:rPr>
              <w:t xml:space="preserve"> et l</w:t>
            </w:r>
            <w:r w:rsidRPr="00921AE0">
              <w:rPr>
                <w:sz w:val="18"/>
                <w:szCs w:val="18"/>
              </w:rPr>
              <w:t>’engagement des différents intervenants.</w:t>
            </w:r>
          </w:p>
          <w:p w:rsidR="00D64204" w:rsidRPr="00C015FC" w:rsidRDefault="00D64204" w:rsidP="00236027">
            <w:pPr>
              <w:pStyle w:val="Paragraphedeliste"/>
              <w:ind w:left="360"/>
              <w:jc w:val="both"/>
              <w:rPr>
                <w:sz w:val="18"/>
                <w:szCs w:val="18"/>
              </w:rPr>
            </w:pPr>
          </w:p>
        </w:tc>
        <w:tc>
          <w:tcPr>
            <w:tcW w:w="6308" w:type="dxa"/>
            <w:tcBorders>
              <w:left w:val="single" w:sz="12" w:space="0" w:color="auto"/>
              <w:bottom w:val="single" w:sz="12" w:space="0" w:color="auto"/>
              <w:right w:val="single" w:sz="12" w:space="0" w:color="auto"/>
            </w:tcBorders>
          </w:tcPr>
          <w:p w:rsidR="00D64204" w:rsidRPr="00921AE0" w:rsidRDefault="00D64204" w:rsidP="00D64204">
            <w:pPr>
              <w:pStyle w:val="Paragraphedeliste"/>
              <w:numPr>
                <w:ilvl w:val="0"/>
                <w:numId w:val="10"/>
              </w:numPr>
              <w:jc w:val="both"/>
              <w:rPr>
                <w:sz w:val="18"/>
                <w:szCs w:val="18"/>
              </w:rPr>
            </w:pPr>
            <w:r w:rsidRPr="00921AE0">
              <w:rPr>
                <w:sz w:val="18"/>
                <w:szCs w:val="18"/>
              </w:rPr>
              <w:t>Améliorer l'infrastructure</w:t>
            </w:r>
            <w:r>
              <w:rPr>
                <w:sz w:val="18"/>
                <w:szCs w:val="18"/>
              </w:rPr>
              <w:t>.</w:t>
            </w:r>
          </w:p>
          <w:p w:rsidR="00D64204" w:rsidRPr="00921AE0" w:rsidRDefault="00D64204" w:rsidP="00D64204">
            <w:pPr>
              <w:pStyle w:val="Paragraphedeliste"/>
              <w:numPr>
                <w:ilvl w:val="0"/>
                <w:numId w:val="10"/>
              </w:numPr>
              <w:jc w:val="both"/>
              <w:rPr>
                <w:sz w:val="18"/>
                <w:szCs w:val="18"/>
              </w:rPr>
            </w:pPr>
            <w:r w:rsidRPr="00921AE0">
              <w:rPr>
                <w:sz w:val="18"/>
                <w:szCs w:val="18"/>
              </w:rPr>
              <w:t>Assurer un cadre législatif</w:t>
            </w:r>
            <w:r>
              <w:rPr>
                <w:sz w:val="18"/>
                <w:szCs w:val="18"/>
              </w:rPr>
              <w:t>.</w:t>
            </w:r>
          </w:p>
          <w:p w:rsidR="00D64204" w:rsidRPr="00462B6B" w:rsidRDefault="00D64204" w:rsidP="00D64204">
            <w:pPr>
              <w:pStyle w:val="Paragraphedeliste"/>
              <w:numPr>
                <w:ilvl w:val="0"/>
                <w:numId w:val="10"/>
              </w:numPr>
              <w:jc w:val="both"/>
              <w:rPr>
                <w:sz w:val="18"/>
                <w:szCs w:val="18"/>
              </w:rPr>
            </w:pPr>
            <w:r w:rsidRPr="00921AE0">
              <w:rPr>
                <w:sz w:val="18"/>
                <w:szCs w:val="18"/>
              </w:rPr>
              <w:t>La sécurité du cadre médical et paramédical.</w:t>
            </w:r>
          </w:p>
          <w:p w:rsidR="00D64204" w:rsidRPr="00D52D9C" w:rsidRDefault="00D64204" w:rsidP="00236027">
            <w:pPr>
              <w:pStyle w:val="Paragraphedeliste"/>
              <w:ind w:left="360"/>
              <w:jc w:val="both"/>
              <w:rPr>
                <w:sz w:val="20"/>
                <w:szCs w:val="20"/>
              </w:rPr>
            </w:pPr>
          </w:p>
        </w:tc>
        <w:tc>
          <w:tcPr>
            <w:tcW w:w="7495" w:type="dxa"/>
            <w:tcBorders>
              <w:left w:val="single" w:sz="12" w:space="0" w:color="auto"/>
              <w:bottom w:val="single" w:sz="12" w:space="0" w:color="auto"/>
              <w:right w:val="single" w:sz="12" w:space="0" w:color="auto"/>
            </w:tcBorders>
          </w:tcPr>
          <w:p w:rsidR="00D64204" w:rsidRPr="00921AE0" w:rsidRDefault="00D64204" w:rsidP="00D64204">
            <w:pPr>
              <w:pStyle w:val="Paragraphedeliste"/>
              <w:numPr>
                <w:ilvl w:val="0"/>
                <w:numId w:val="10"/>
              </w:numPr>
              <w:jc w:val="both"/>
              <w:rPr>
                <w:sz w:val="18"/>
                <w:szCs w:val="18"/>
              </w:rPr>
            </w:pPr>
            <w:r w:rsidRPr="00921AE0">
              <w:rPr>
                <w:sz w:val="18"/>
                <w:szCs w:val="18"/>
              </w:rPr>
              <w:t>Assurer un cadre législatif garant</w:t>
            </w:r>
            <w:r>
              <w:rPr>
                <w:sz w:val="18"/>
                <w:szCs w:val="18"/>
              </w:rPr>
              <w:t>.</w:t>
            </w:r>
          </w:p>
          <w:p w:rsidR="00D64204" w:rsidRPr="00921AE0" w:rsidRDefault="00D64204" w:rsidP="00D64204">
            <w:pPr>
              <w:pStyle w:val="Paragraphedeliste"/>
              <w:numPr>
                <w:ilvl w:val="0"/>
                <w:numId w:val="10"/>
              </w:numPr>
              <w:jc w:val="both"/>
              <w:rPr>
                <w:sz w:val="18"/>
                <w:szCs w:val="18"/>
              </w:rPr>
            </w:pPr>
            <w:r w:rsidRPr="00921AE0">
              <w:rPr>
                <w:sz w:val="18"/>
                <w:szCs w:val="18"/>
              </w:rPr>
              <w:t>Valoriser et promouvoir la première ligne +++</w:t>
            </w:r>
          </w:p>
          <w:p w:rsidR="00D64204" w:rsidRPr="00921AE0" w:rsidRDefault="00D64204" w:rsidP="00D64204">
            <w:pPr>
              <w:pStyle w:val="Paragraphedeliste"/>
              <w:numPr>
                <w:ilvl w:val="0"/>
                <w:numId w:val="10"/>
              </w:numPr>
              <w:jc w:val="both"/>
              <w:rPr>
                <w:sz w:val="18"/>
                <w:szCs w:val="18"/>
              </w:rPr>
            </w:pPr>
            <w:r w:rsidRPr="00921AE0">
              <w:rPr>
                <w:sz w:val="18"/>
                <w:szCs w:val="18"/>
              </w:rPr>
              <w:t>Les moyens logistiques</w:t>
            </w:r>
            <w:r>
              <w:rPr>
                <w:sz w:val="18"/>
                <w:szCs w:val="18"/>
              </w:rPr>
              <w:t>.</w:t>
            </w:r>
          </w:p>
          <w:p w:rsidR="00D64204" w:rsidRPr="00921AE0" w:rsidRDefault="00D64204" w:rsidP="00D64204">
            <w:pPr>
              <w:pStyle w:val="Paragraphedeliste"/>
              <w:numPr>
                <w:ilvl w:val="0"/>
                <w:numId w:val="10"/>
              </w:numPr>
              <w:jc w:val="both"/>
              <w:rPr>
                <w:sz w:val="18"/>
                <w:szCs w:val="18"/>
              </w:rPr>
            </w:pPr>
            <w:r w:rsidRPr="00921AE0">
              <w:rPr>
                <w:sz w:val="18"/>
                <w:szCs w:val="18"/>
              </w:rPr>
              <w:t>Mettre en place un parcours de soins clair et précis.</w:t>
            </w:r>
          </w:p>
          <w:p w:rsidR="00D64204" w:rsidRPr="00921AE0" w:rsidRDefault="00D64204" w:rsidP="00D64204">
            <w:pPr>
              <w:pStyle w:val="Paragraphedeliste"/>
              <w:numPr>
                <w:ilvl w:val="0"/>
                <w:numId w:val="10"/>
              </w:numPr>
              <w:jc w:val="both"/>
              <w:rPr>
                <w:sz w:val="18"/>
                <w:szCs w:val="18"/>
              </w:rPr>
            </w:pPr>
            <w:r w:rsidRPr="00921AE0">
              <w:rPr>
                <w:sz w:val="18"/>
                <w:szCs w:val="18"/>
              </w:rPr>
              <w:t>Une médecine de proximité</w:t>
            </w:r>
            <w:r>
              <w:rPr>
                <w:sz w:val="18"/>
                <w:szCs w:val="18"/>
              </w:rPr>
              <w:t>.</w:t>
            </w:r>
          </w:p>
          <w:p w:rsidR="00D64204" w:rsidRPr="00CC102E" w:rsidRDefault="00D64204" w:rsidP="00D64204">
            <w:pPr>
              <w:pStyle w:val="Paragraphedeliste"/>
              <w:numPr>
                <w:ilvl w:val="0"/>
                <w:numId w:val="10"/>
              </w:numPr>
              <w:jc w:val="both"/>
              <w:rPr>
                <w:sz w:val="18"/>
                <w:szCs w:val="18"/>
              </w:rPr>
            </w:pPr>
            <w:r w:rsidRPr="00921AE0">
              <w:rPr>
                <w:sz w:val="18"/>
                <w:szCs w:val="18"/>
              </w:rPr>
              <w:t>La formation des ressources humaines</w:t>
            </w:r>
            <w:r>
              <w:rPr>
                <w:sz w:val="18"/>
                <w:szCs w:val="18"/>
              </w:rPr>
              <w:t>.</w:t>
            </w:r>
          </w:p>
          <w:p w:rsidR="00D64204" w:rsidRPr="00D52D9C" w:rsidRDefault="00D64204" w:rsidP="00236027">
            <w:pPr>
              <w:ind w:left="360"/>
              <w:rPr>
                <w:rFonts w:cstheme="minorHAnsi"/>
                <w:sz w:val="20"/>
                <w:szCs w:val="20"/>
              </w:rPr>
            </w:pPr>
          </w:p>
        </w:tc>
      </w:tr>
    </w:tbl>
    <w:p w:rsidR="00D64204" w:rsidRDefault="00D64204" w:rsidP="00D64204"/>
    <w:p w:rsidR="00F90BCA" w:rsidRDefault="003A5493" w:rsidP="00F90BCA">
      <w:pPr>
        <w:tabs>
          <w:tab w:val="left" w:pos="3440"/>
        </w:tabs>
      </w:pPr>
      <w:r>
        <w:br w:type="page"/>
      </w:r>
    </w:p>
    <w:p w:rsidR="00F90BCA" w:rsidRDefault="00F90BCA" w:rsidP="00F90BCA"/>
    <w:p w:rsidR="00F90BCA" w:rsidRDefault="008D5CFD" w:rsidP="00F90BCA">
      <w:pPr>
        <w:tabs>
          <w:tab w:val="left" w:pos="3440"/>
        </w:tabs>
      </w:pPr>
      <w:r>
        <w:rPr>
          <w:noProof/>
        </w:rPr>
        <w:pict>
          <v:group id="Groupe 169" o:spid="_x0000_s1207" style="position:absolute;margin-left:12.35pt;margin-top:11.45pt;width:1027.2pt;height:81.75pt;z-index:251802112" coordsize="130454,10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">
            <v:shape id="Zone de texte 170" o:spid="_x0000_s1208" type="#_x0000_t202" style="position:absolute;left:22225;top:596;width:108229;height:95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" filled="f" strokeweight=".5pt">
              <v:textbox>
                <w:txbxContent>
                  <w:p w:rsidR="004F4DA1" w:rsidRPr="00884B2D" w:rsidRDefault="004F4DA1" w:rsidP="00F90BCA">
                    <w:pPr>
                      <w:rPr>
                        <w:b/>
                        <w:bCs/>
                        <w:sz w:val="28"/>
                        <w:szCs w:val="28"/>
                      </w:rPr>
                    </w:pPr>
                    <w:r w:rsidRPr="00884B2D">
                      <w:rPr>
                        <w:b/>
                        <w:bCs/>
                        <w:sz w:val="28"/>
                        <w:szCs w:val="28"/>
                      </w:rPr>
                      <w:t xml:space="preserve">Date du RDV : </w:t>
                    </w:r>
                    <w:r w:rsidRPr="00884B2D">
                      <w:rPr>
                        <w:sz w:val="28"/>
                        <w:szCs w:val="28"/>
                      </w:rPr>
                      <w:t xml:space="preserve"> 13/02/2019</w:t>
                    </w:r>
                    <w:r w:rsidRPr="00884B2D">
                      <w:rPr>
                        <w:b/>
                        <w:bCs/>
                        <w:sz w:val="28"/>
                        <w:szCs w:val="28"/>
                      </w:rPr>
                      <w:t xml:space="preserve">| Lieu du RDV : </w:t>
                    </w:r>
                    <w:r w:rsidRPr="00884B2D">
                      <w:rPr>
                        <w:sz w:val="28"/>
                        <w:szCs w:val="28"/>
                      </w:rPr>
                      <w:t>Hôtel Jugurtha Palace</w:t>
                    </w:r>
                    <w:r w:rsidRPr="00884B2D">
                      <w:rPr>
                        <w:b/>
                        <w:bCs/>
                        <w:sz w:val="28"/>
                        <w:szCs w:val="28"/>
                      </w:rPr>
                      <w:t xml:space="preserve"> | Nombre de participants : </w:t>
                    </w:r>
                    <w:r w:rsidRPr="00884B2D">
                      <w:rPr>
                        <w:b/>
                        <w:bCs/>
                        <w:sz w:val="24"/>
                        <w:szCs w:val="24"/>
                      </w:rPr>
                      <w:t>Citoyens =</w:t>
                    </w:r>
                    <w:r w:rsidRPr="00884B2D">
                      <w:rPr>
                        <w:sz w:val="24"/>
                        <w:szCs w:val="24"/>
                      </w:rPr>
                      <w:t>32,</w:t>
                    </w:r>
                    <w:r w:rsidRPr="00884B2D">
                      <w:rPr>
                        <w:b/>
                        <w:bCs/>
                        <w:sz w:val="24"/>
                        <w:szCs w:val="24"/>
                      </w:rPr>
                      <w:t>Professionnels =</w:t>
                    </w:r>
                    <w:r w:rsidRPr="00884B2D">
                      <w:rPr>
                        <w:sz w:val="24"/>
                        <w:szCs w:val="24"/>
                      </w:rPr>
                      <w:t>49</w:t>
                    </w:r>
                    <w:r>
                      <w:rPr>
                        <w:sz w:val="24"/>
                        <w:szCs w:val="24"/>
                      </w:rPr>
                      <w:t>.</w:t>
                    </w:r>
                  </w:p>
                  <w:p w:rsidR="004F4DA1" w:rsidRPr="00884B2D" w:rsidRDefault="004F4DA1" w:rsidP="00F90BCA">
                    <w:pPr>
                      <w:rPr>
                        <w:b/>
                        <w:bCs/>
                        <w:sz w:val="28"/>
                        <w:szCs w:val="28"/>
                      </w:rPr>
                    </w:pPr>
                    <w:r w:rsidRPr="00884B2D">
                      <w:rPr>
                        <w:b/>
                        <w:bCs/>
                        <w:sz w:val="28"/>
                        <w:szCs w:val="28"/>
                      </w:rPr>
                      <w:t xml:space="preserve">Choix stratégique traité : </w:t>
                    </w:r>
                    <w:r w:rsidRPr="00884B2D">
                      <w:rPr>
                        <w:b/>
                        <w:bCs/>
                        <w:color w:val="385623" w:themeColor="accent6" w:themeShade="80"/>
                        <w:sz w:val="32"/>
                        <w:szCs w:val="32"/>
                      </w:rPr>
                      <w:t>Médecine de famille et soins de proximité</w:t>
                    </w:r>
                    <w:r>
                      <w:rPr>
                        <w:b/>
                        <w:bCs/>
                        <w:color w:val="385623" w:themeColor="accent6" w:themeShade="80"/>
                        <w:sz w:val="32"/>
                        <w:szCs w:val="32"/>
                      </w:rPr>
                      <w:t>.</w:t>
                    </w:r>
                  </w:p>
                </w:txbxContent>
              </v:textbox>
            </v:shape>
            <v:shape id="Freeform 22" o:spid="_x0000_s1209"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" adj="-11796480,,5400" path="m,540l309,,941,r308,540l941,1079r-632,l,540xe" fillcolor="white [3212]" strokecolor="#70ad47 [3209]" strokeweight="6pt">
              <v:stroke joinstyle="round"/>
              <v:formulas/>
              <v:path arrowok="t" o:connecttype="custom" o:connectlocs="0,519594;256700,0;781730,0;1037599,519594;781730,1038225;256700,1038225;0,519594" o:connectangles="0,0,0,0,0,0,0" textboxrect="0,0,1249,1079"/>
              <v:textbox inset="0,0,0,0">
                <w:txbxContent>
                  <w:p w:rsidR="004F4DA1" w:rsidRPr="00691D8E" w:rsidRDefault="004F4DA1" w:rsidP="00F90BCA">
                    <w:pPr>
                      <w:pStyle w:val="Pieddepage"/>
                      <w:jc w:val="center"/>
                      <w:rPr>
                        <w:b/>
                        <w:bCs/>
                        <w:sz w:val="36"/>
                        <w:szCs w:val="36"/>
                      </w:rPr>
                    </w:pPr>
                    <w:r>
                      <w:rPr>
                        <w:rFonts w:ascii="Calibri" w:hAnsi="Calibri"/>
                        <w:b/>
                        <w:bCs/>
                        <w:color w:val="000000"/>
                        <w:kern w:val="24"/>
                        <w:sz w:val="40"/>
                        <w:szCs w:val="40"/>
                        <w:lang w:val="en-US"/>
                      </w:rPr>
                      <w:t>GAFSA</w:t>
                    </w:r>
                  </w:p>
                </w:txbxContent>
              </v:textbox>
            </v:shape>
            <v:shape id="Image 172" o:spid="_x0000_s1210" type="#_x0000_t75" alt="Image associÃ©e" style="position:absolute;left:10858;width:10351;height:10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" adj="5387" stroked="t" strokecolor="#70ad47 [3209]" strokeweight="6pt">
              <v:imagedata r:id="rId14" o:title="Image associÃ©e" cropleft="22664f"/>
              <v:path arrowok="t"/>
            </v:shape>
          </v:group>
        </w:pict>
      </w:r>
    </w:p>
    <w:p w:rsidR="00F90BCA" w:rsidRDefault="00F90BCA" w:rsidP="00F90BCA">
      <w:pPr>
        <w:tabs>
          <w:tab w:val="left" w:pos="2860"/>
          <w:tab w:val="left" w:pos="8640"/>
        </w:tabs>
      </w:pPr>
      <w:r>
        <w:tab/>
      </w:r>
      <w:r>
        <w:tab/>
      </w:r>
    </w:p>
    <w:p w:rsidR="00F90BCA" w:rsidRDefault="00F90BCA" w:rsidP="00F90BCA">
      <w:pPr>
        <w:tabs>
          <w:tab w:val="left" w:pos="16500"/>
        </w:tabs>
      </w:pPr>
      <w:r>
        <w:tab/>
      </w:r>
    </w:p>
    <w:p w:rsidR="00F90BCA" w:rsidRDefault="008D5CFD" w:rsidP="00F90BCA">
      <w:r>
        <w:rPr>
          <w:noProof/>
        </w:rPr>
        <w:pict>
          <v:shape id="Zone de texte 173" o:spid="_x0000_s1211" type="#_x0000_t202" style="position:absolute;margin-left:573.35pt;margin-top:107.05pt;width:462.1pt;height:655pt;z-index:25179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" filled="f" stroked="f" strokeweight=".5pt">
            <v:textbox>
              <w:txbxContent>
                <w:p w:rsidR="004F4DA1" w:rsidRPr="003B2007" w:rsidRDefault="004F4DA1" w:rsidP="00F90BCA">
                  <w:pPr>
                    <w:jc w:val="both"/>
                    <w:rPr>
                      <w:b/>
                      <w:bCs/>
                      <w:color w:val="385623" w:themeColor="accent6" w:themeShade="80"/>
                      <w:sz w:val="32"/>
                      <w:szCs w:val="32"/>
                    </w:rPr>
                  </w:pPr>
                  <w:r w:rsidRPr="00BA1D3B">
                    <w:rPr>
                      <w:b/>
                      <w:bCs/>
                      <w:color w:val="385623" w:themeColor="accent6" w:themeShade="80"/>
                      <w:sz w:val="32"/>
                      <w:szCs w:val="32"/>
                    </w:rPr>
                    <w:t>Citoyens :</w:t>
                  </w:r>
                </w:p>
                <w:p w:rsidR="004F4DA1" w:rsidRPr="00144657" w:rsidRDefault="004F4DA1" w:rsidP="00F90BCA">
                  <w:pPr>
                    <w:pStyle w:val="Paragraphedeliste"/>
                    <w:numPr>
                      <w:ilvl w:val="0"/>
                      <w:numId w:val="11"/>
                    </w:numPr>
                    <w:ind w:left="360"/>
                    <w:jc w:val="both"/>
                    <w:rPr>
                      <w:sz w:val="20"/>
                      <w:szCs w:val="20"/>
                    </w:rPr>
                  </w:pPr>
                  <w:r w:rsidRPr="00144657">
                    <w:rPr>
                      <w:sz w:val="20"/>
                      <w:szCs w:val="20"/>
                    </w:rPr>
                    <w:t>Déséquilibre entre le pouvoir législatif et le pouvoir exécutif : application de la loi et l'appliquer sur tous</w:t>
                  </w:r>
                </w:p>
                <w:p w:rsidR="004F4DA1" w:rsidRPr="00144657" w:rsidRDefault="004F4DA1" w:rsidP="00F90BCA">
                  <w:pPr>
                    <w:pStyle w:val="Paragraphedeliste"/>
                    <w:numPr>
                      <w:ilvl w:val="0"/>
                      <w:numId w:val="11"/>
                    </w:numPr>
                    <w:ind w:left="360"/>
                    <w:jc w:val="both"/>
                    <w:rPr>
                      <w:sz w:val="20"/>
                      <w:szCs w:val="20"/>
                    </w:rPr>
                  </w:pPr>
                  <w:r w:rsidRPr="00144657">
                    <w:rPr>
                      <w:sz w:val="20"/>
                      <w:szCs w:val="20"/>
                    </w:rPr>
                    <w:t xml:space="preserve">Un secteur de santé équitable entre les différentes catégories et les régions </w:t>
                  </w:r>
                </w:p>
                <w:p w:rsidR="004F4DA1" w:rsidRPr="00144657" w:rsidRDefault="004F4DA1" w:rsidP="00F90BCA">
                  <w:pPr>
                    <w:pStyle w:val="Paragraphedeliste"/>
                    <w:numPr>
                      <w:ilvl w:val="0"/>
                      <w:numId w:val="11"/>
                    </w:numPr>
                    <w:ind w:left="360"/>
                    <w:jc w:val="both"/>
                    <w:rPr>
                      <w:sz w:val="20"/>
                      <w:szCs w:val="20"/>
                    </w:rPr>
                  </w:pPr>
                  <w:r w:rsidRPr="00144657">
                    <w:rPr>
                      <w:sz w:val="20"/>
                      <w:szCs w:val="20"/>
                    </w:rPr>
                    <w:t>Une réforme administrative avec lutte contre la corruption via une instance indépendante</w:t>
                  </w:r>
                </w:p>
                <w:p w:rsidR="004F4DA1" w:rsidRPr="00144657" w:rsidRDefault="004F4DA1" w:rsidP="00F90BCA">
                  <w:pPr>
                    <w:pStyle w:val="Paragraphedeliste"/>
                    <w:numPr>
                      <w:ilvl w:val="0"/>
                      <w:numId w:val="11"/>
                    </w:numPr>
                    <w:ind w:left="360"/>
                    <w:jc w:val="both"/>
                    <w:rPr>
                      <w:sz w:val="20"/>
                      <w:szCs w:val="20"/>
                    </w:rPr>
                  </w:pPr>
                  <w:r w:rsidRPr="00144657">
                    <w:rPr>
                      <w:sz w:val="20"/>
                      <w:szCs w:val="20"/>
                    </w:rPr>
                    <w:t>Inculquer les valeurs humaines</w:t>
                  </w:r>
                </w:p>
                <w:p w:rsidR="004F4DA1" w:rsidRPr="00144657" w:rsidRDefault="004F4DA1" w:rsidP="00F90BCA">
                  <w:pPr>
                    <w:pStyle w:val="Paragraphedeliste"/>
                    <w:numPr>
                      <w:ilvl w:val="0"/>
                      <w:numId w:val="11"/>
                    </w:numPr>
                    <w:ind w:left="360"/>
                    <w:jc w:val="both"/>
                    <w:rPr>
                      <w:sz w:val="20"/>
                      <w:szCs w:val="20"/>
                    </w:rPr>
                  </w:pPr>
                  <w:r w:rsidRPr="00144657">
                    <w:rPr>
                      <w:sz w:val="20"/>
                      <w:szCs w:val="20"/>
                    </w:rPr>
                    <w:t xml:space="preserve">Inclure une consultation participative effective lors de la planification et de l'application </w:t>
                  </w:r>
                </w:p>
                <w:p w:rsidR="004F4DA1" w:rsidRPr="00144657" w:rsidRDefault="004F4DA1" w:rsidP="00F90BCA">
                  <w:pPr>
                    <w:pStyle w:val="Paragraphedeliste"/>
                    <w:numPr>
                      <w:ilvl w:val="0"/>
                      <w:numId w:val="11"/>
                    </w:numPr>
                    <w:ind w:left="360"/>
                    <w:jc w:val="both"/>
                    <w:rPr>
                      <w:sz w:val="20"/>
                      <w:szCs w:val="20"/>
                    </w:rPr>
                  </w:pPr>
                  <w:r w:rsidRPr="00144657">
                    <w:rPr>
                      <w:sz w:val="20"/>
                      <w:szCs w:val="20"/>
                    </w:rPr>
                    <w:t>La faiblesse et l'abandon de l'état de ses engagements globaux en matière de santé</w:t>
                  </w:r>
                </w:p>
                <w:p w:rsidR="004F4DA1" w:rsidRPr="00144657" w:rsidRDefault="004F4DA1" w:rsidP="00F90BCA">
                  <w:pPr>
                    <w:pStyle w:val="Paragraphedeliste"/>
                    <w:numPr>
                      <w:ilvl w:val="0"/>
                      <w:numId w:val="11"/>
                    </w:numPr>
                    <w:ind w:left="360"/>
                    <w:jc w:val="both"/>
                    <w:rPr>
                      <w:sz w:val="20"/>
                      <w:szCs w:val="20"/>
                    </w:rPr>
                  </w:pPr>
                  <w:r w:rsidRPr="00144657">
                    <w:rPr>
                      <w:sz w:val="20"/>
                      <w:szCs w:val="20"/>
                    </w:rPr>
                    <w:t>Inclure la santé numérique</w:t>
                  </w:r>
                </w:p>
                <w:p w:rsidR="004F4DA1" w:rsidRPr="00A516BC" w:rsidRDefault="004F4DA1" w:rsidP="00F90BCA">
                  <w:pPr>
                    <w:pStyle w:val="Paragraphedeliste"/>
                    <w:numPr>
                      <w:ilvl w:val="0"/>
                      <w:numId w:val="11"/>
                    </w:numPr>
                    <w:ind w:left="360"/>
                    <w:jc w:val="both"/>
                    <w:rPr>
                      <w:sz w:val="18"/>
                      <w:szCs w:val="18"/>
                    </w:rPr>
                  </w:pPr>
                  <w:r w:rsidRPr="00A516BC">
                    <w:rPr>
                      <w:sz w:val="18"/>
                      <w:szCs w:val="18"/>
                    </w:rPr>
                    <w:t>Absence de la sensibilisation et de l'éducation sanitaire de la population comme facteur de réussite de cette vision</w:t>
                  </w:r>
                </w:p>
                <w:p w:rsidR="004F4DA1" w:rsidRPr="00144657" w:rsidRDefault="004F4DA1" w:rsidP="00F90BCA">
                  <w:pPr>
                    <w:pStyle w:val="Paragraphedeliste"/>
                    <w:numPr>
                      <w:ilvl w:val="0"/>
                      <w:numId w:val="11"/>
                    </w:numPr>
                    <w:ind w:left="360"/>
                    <w:jc w:val="both"/>
                    <w:rPr>
                      <w:sz w:val="20"/>
                      <w:szCs w:val="20"/>
                    </w:rPr>
                  </w:pPr>
                  <w:r w:rsidRPr="00144657">
                    <w:rPr>
                      <w:sz w:val="20"/>
                      <w:szCs w:val="20"/>
                    </w:rPr>
                    <w:t>Les moyens pour réaliser cette vision sur Gafsa</w:t>
                  </w:r>
                </w:p>
                <w:p w:rsidR="004F4DA1" w:rsidRPr="00A516BC" w:rsidRDefault="004F4DA1" w:rsidP="00F90BCA">
                  <w:pPr>
                    <w:pStyle w:val="Paragraphedeliste"/>
                    <w:numPr>
                      <w:ilvl w:val="0"/>
                      <w:numId w:val="11"/>
                    </w:numPr>
                    <w:ind w:left="360"/>
                    <w:jc w:val="both"/>
                    <w:rPr>
                      <w:sz w:val="18"/>
                      <w:szCs w:val="18"/>
                    </w:rPr>
                  </w:pPr>
                  <w:r w:rsidRPr="00A516BC">
                    <w:rPr>
                      <w:sz w:val="18"/>
                      <w:szCs w:val="18"/>
                    </w:rPr>
                    <w:t>Création de comités de suivi et d'évaluation sur les prestations de soin pour garantir effectivement la qualité</w:t>
                  </w:r>
                </w:p>
                <w:p w:rsidR="004F4DA1" w:rsidRPr="00144657" w:rsidRDefault="004F4DA1" w:rsidP="00F90BCA">
                  <w:pPr>
                    <w:pStyle w:val="Paragraphedeliste"/>
                    <w:numPr>
                      <w:ilvl w:val="0"/>
                      <w:numId w:val="11"/>
                    </w:numPr>
                    <w:ind w:left="360"/>
                    <w:jc w:val="both"/>
                    <w:rPr>
                      <w:sz w:val="20"/>
                      <w:szCs w:val="20"/>
                    </w:rPr>
                  </w:pPr>
                  <w:r w:rsidRPr="00144657">
                    <w:rPr>
                      <w:sz w:val="20"/>
                      <w:szCs w:val="20"/>
                    </w:rPr>
                    <w:t xml:space="preserve">Equité dans l'accès aux soins pour tous les citoyens </w:t>
                  </w:r>
                </w:p>
                <w:p w:rsidR="004F4DA1" w:rsidRPr="00144657" w:rsidRDefault="004F4DA1" w:rsidP="00F90BCA">
                  <w:pPr>
                    <w:pStyle w:val="Paragraphedeliste"/>
                    <w:numPr>
                      <w:ilvl w:val="0"/>
                      <w:numId w:val="11"/>
                    </w:numPr>
                    <w:ind w:left="360"/>
                    <w:jc w:val="both"/>
                    <w:rPr>
                      <w:sz w:val="20"/>
                      <w:szCs w:val="20"/>
                    </w:rPr>
                  </w:pPr>
                  <w:r w:rsidRPr="00144657">
                    <w:rPr>
                      <w:sz w:val="20"/>
                      <w:szCs w:val="20"/>
                    </w:rPr>
                    <w:t>La lutte contre la corruption+</w:t>
                  </w:r>
                </w:p>
                <w:p w:rsidR="004F4DA1" w:rsidRPr="00144657" w:rsidRDefault="004F4DA1" w:rsidP="00F90BCA">
                  <w:pPr>
                    <w:pStyle w:val="Paragraphedeliste"/>
                    <w:numPr>
                      <w:ilvl w:val="0"/>
                      <w:numId w:val="11"/>
                    </w:numPr>
                    <w:ind w:left="360"/>
                    <w:jc w:val="both"/>
                    <w:rPr>
                      <w:sz w:val="20"/>
                      <w:szCs w:val="20"/>
                    </w:rPr>
                  </w:pPr>
                  <w:r w:rsidRPr="00144657">
                    <w:rPr>
                      <w:sz w:val="20"/>
                      <w:szCs w:val="20"/>
                    </w:rPr>
                    <w:t>La population d’âge préscolaire</w:t>
                  </w:r>
                </w:p>
                <w:p w:rsidR="004F4DA1" w:rsidRPr="00144657" w:rsidRDefault="004F4DA1" w:rsidP="00F90BCA">
                  <w:pPr>
                    <w:pStyle w:val="Paragraphedeliste"/>
                    <w:numPr>
                      <w:ilvl w:val="0"/>
                      <w:numId w:val="11"/>
                    </w:numPr>
                    <w:ind w:left="360"/>
                    <w:jc w:val="both"/>
                    <w:rPr>
                      <w:b/>
                      <w:bCs/>
                      <w:color w:val="385623" w:themeColor="accent6" w:themeShade="80"/>
                      <w:sz w:val="28"/>
                      <w:szCs w:val="28"/>
                    </w:rPr>
                  </w:pPr>
                  <w:r w:rsidRPr="00144657">
                    <w:rPr>
                      <w:sz w:val="20"/>
                      <w:szCs w:val="20"/>
                    </w:rPr>
                    <w:t>Absence du secteur privé dans le dialogue</w:t>
                  </w:r>
                </w:p>
                <w:p w:rsidR="004F4DA1" w:rsidRPr="00A51182" w:rsidRDefault="004F4DA1" w:rsidP="00F90BCA">
                  <w:pPr>
                    <w:jc w:val="both"/>
                    <w:rPr>
                      <w:b/>
                      <w:bCs/>
                      <w:color w:val="385623" w:themeColor="accent6" w:themeShade="80"/>
                      <w:sz w:val="32"/>
                      <w:szCs w:val="32"/>
                    </w:rPr>
                  </w:pPr>
                  <w:r w:rsidRPr="00A51182">
                    <w:rPr>
                      <w:b/>
                      <w:bCs/>
                      <w:color w:val="385623" w:themeColor="accent6" w:themeShade="80"/>
                      <w:sz w:val="32"/>
                      <w:szCs w:val="32"/>
                    </w:rPr>
                    <w:t>Professionnels de la santé :</w:t>
                  </w:r>
                </w:p>
                <w:p w:rsidR="004F4DA1" w:rsidRPr="00144657" w:rsidRDefault="004F4DA1" w:rsidP="00F90BCA">
                  <w:pPr>
                    <w:pStyle w:val="Paragraphedeliste"/>
                    <w:numPr>
                      <w:ilvl w:val="0"/>
                      <w:numId w:val="4"/>
                    </w:numPr>
                    <w:ind w:left="360"/>
                    <w:jc w:val="both"/>
                    <w:rPr>
                      <w:sz w:val="20"/>
                      <w:szCs w:val="20"/>
                    </w:rPr>
                  </w:pPr>
                  <w:r w:rsidRPr="00144657">
                    <w:rPr>
                      <w:sz w:val="20"/>
                      <w:szCs w:val="20"/>
                    </w:rPr>
                    <w:t>La gouvernance dans la gestion des structures de soin</w:t>
                  </w:r>
                </w:p>
                <w:p w:rsidR="004F4DA1" w:rsidRPr="00A516BC" w:rsidRDefault="004F4DA1" w:rsidP="00F90BCA">
                  <w:pPr>
                    <w:pStyle w:val="Paragraphedeliste"/>
                    <w:numPr>
                      <w:ilvl w:val="0"/>
                      <w:numId w:val="4"/>
                    </w:numPr>
                    <w:ind w:left="360"/>
                    <w:jc w:val="both"/>
                    <w:rPr>
                      <w:sz w:val="18"/>
                      <w:szCs w:val="18"/>
                    </w:rPr>
                  </w:pPr>
                  <w:r w:rsidRPr="00A516BC">
                    <w:rPr>
                      <w:sz w:val="18"/>
                      <w:szCs w:val="18"/>
                    </w:rPr>
                    <w:t>Le financement des services de soins et leurs ressources devant un secteur public tumultueux et la dette des caisses</w:t>
                  </w:r>
                </w:p>
                <w:p w:rsidR="004F4DA1" w:rsidRPr="00A516BC" w:rsidRDefault="004F4DA1" w:rsidP="00F90BCA">
                  <w:pPr>
                    <w:pStyle w:val="Paragraphedeliste"/>
                    <w:numPr>
                      <w:ilvl w:val="0"/>
                      <w:numId w:val="4"/>
                    </w:numPr>
                    <w:ind w:left="360"/>
                    <w:jc w:val="both"/>
                    <w:rPr>
                      <w:sz w:val="20"/>
                      <w:szCs w:val="20"/>
                    </w:rPr>
                  </w:pPr>
                  <w:r w:rsidRPr="00A516BC">
                    <w:rPr>
                      <w:sz w:val="20"/>
                      <w:szCs w:val="20"/>
                    </w:rPr>
                    <w:t>L'aboutissement ? La lenteur de l'avancement du processus du dialogue sociétal [5 ans entre phase 1 et Phase 2], quand pourrions-nous alors espérer l'application de cette PNS.</w:t>
                  </w:r>
                </w:p>
                <w:p w:rsidR="004F4DA1" w:rsidRPr="00144657" w:rsidRDefault="004F4DA1" w:rsidP="00F90BCA">
                  <w:pPr>
                    <w:pStyle w:val="Paragraphedeliste"/>
                    <w:numPr>
                      <w:ilvl w:val="0"/>
                      <w:numId w:val="4"/>
                    </w:numPr>
                    <w:ind w:left="360"/>
                    <w:jc w:val="both"/>
                    <w:rPr>
                      <w:sz w:val="20"/>
                      <w:szCs w:val="20"/>
                    </w:rPr>
                  </w:pPr>
                  <w:r w:rsidRPr="00144657">
                    <w:rPr>
                      <w:sz w:val="20"/>
                      <w:szCs w:val="20"/>
                    </w:rPr>
                    <w:t>L'application de la vision sur terrain.</w:t>
                  </w:r>
                </w:p>
                <w:p w:rsidR="004F4DA1" w:rsidRPr="00144657" w:rsidRDefault="004F4DA1" w:rsidP="00F90BCA">
                  <w:pPr>
                    <w:pStyle w:val="Paragraphedeliste"/>
                    <w:numPr>
                      <w:ilvl w:val="0"/>
                      <w:numId w:val="4"/>
                    </w:numPr>
                    <w:ind w:left="360"/>
                    <w:jc w:val="both"/>
                    <w:rPr>
                      <w:sz w:val="20"/>
                      <w:szCs w:val="20"/>
                    </w:rPr>
                  </w:pPr>
                  <w:r w:rsidRPr="00144657">
                    <w:rPr>
                      <w:sz w:val="20"/>
                      <w:szCs w:val="20"/>
                    </w:rPr>
                    <w:t>La discrimination positive de la région de Gafsa</w:t>
                  </w:r>
                </w:p>
                <w:p w:rsidR="004F4DA1" w:rsidRPr="00144657" w:rsidRDefault="004F4DA1" w:rsidP="00F90BCA">
                  <w:pPr>
                    <w:pStyle w:val="Paragraphedeliste"/>
                    <w:numPr>
                      <w:ilvl w:val="0"/>
                      <w:numId w:val="4"/>
                    </w:numPr>
                    <w:ind w:left="360"/>
                    <w:jc w:val="both"/>
                    <w:rPr>
                      <w:sz w:val="20"/>
                      <w:szCs w:val="20"/>
                    </w:rPr>
                  </w:pPr>
                  <w:r w:rsidRPr="00144657">
                    <w:rPr>
                      <w:sz w:val="20"/>
                      <w:szCs w:val="20"/>
                    </w:rPr>
                    <w:t>Numériser les programmes de santé de la première ligne</w:t>
                  </w:r>
                </w:p>
                <w:p w:rsidR="004F4DA1" w:rsidRPr="00144657" w:rsidRDefault="004F4DA1" w:rsidP="00F90BCA">
                  <w:pPr>
                    <w:pStyle w:val="Paragraphedeliste"/>
                    <w:numPr>
                      <w:ilvl w:val="0"/>
                      <w:numId w:val="4"/>
                    </w:numPr>
                    <w:ind w:left="360"/>
                    <w:jc w:val="both"/>
                    <w:rPr>
                      <w:sz w:val="20"/>
                      <w:szCs w:val="20"/>
                    </w:rPr>
                  </w:pPr>
                  <w:r w:rsidRPr="00144657">
                    <w:rPr>
                      <w:sz w:val="20"/>
                      <w:szCs w:val="20"/>
                    </w:rPr>
                    <w:t>Mise à niveau de la formation des du professionnels de soin</w:t>
                  </w:r>
                </w:p>
                <w:p w:rsidR="004F4DA1" w:rsidRPr="00144657" w:rsidRDefault="004F4DA1" w:rsidP="00F90BCA">
                  <w:pPr>
                    <w:pStyle w:val="Paragraphedeliste"/>
                    <w:numPr>
                      <w:ilvl w:val="0"/>
                      <w:numId w:val="4"/>
                    </w:numPr>
                    <w:ind w:left="360"/>
                    <w:jc w:val="both"/>
                    <w:rPr>
                      <w:sz w:val="20"/>
                      <w:szCs w:val="20"/>
                    </w:rPr>
                  </w:pPr>
                  <w:r w:rsidRPr="00144657">
                    <w:rPr>
                      <w:sz w:val="20"/>
                      <w:szCs w:val="20"/>
                    </w:rPr>
                    <w:t>La fuite des médecins spécialistes à l'étranger et la politique de l'état pour contrôler ce phénomène.</w:t>
                  </w:r>
                </w:p>
                <w:p w:rsidR="004F4DA1" w:rsidRPr="00144657" w:rsidRDefault="004F4DA1" w:rsidP="00F90BCA">
                  <w:pPr>
                    <w:pStyle w:val="Paragraphedeliste"/>
                    <w:numPr>
                      <w:ilvl w:val="0"/>
                      <w:numId w:val="4"/>
                    </w:numPr>
                    <w:ind w:left="360"/>
                    <w:jc w:val="both"/>
                    <w:rPr>
                      <w:sz w:val="20"/>
                      <w:szCs w:val="20"/>
                    </w:rPr>
                  </w:pPr>
                  <w:r w:rsidRPr="00144657">
                    <w:rPr>
                      <w:sz w:val="20"/>
                      <w:szCs w:val="20"/>
                    </w:rPr>
                    <w:t>Des structures de soin qui rayonnent localement et régionalement</w:t>
                  </w:r>
                </w:p>
                <w:p w:rsidR="004F4DA1" w:rsidRPr="00144657" w:rsidRDefault="004F4DA1" w:rsidP="00F90BCA">
                  <w:pPr>
                    <w:pStyle w:val="Paragraphedeliste"/>
                    <w:numPr>
                      <w:ilvl w:val="0"/>
                      <w:numId w:val="4"/>
                    </w:numPr>
                    <w:ind w:left="360"/>
                    <w:jc w:val="both"/>
                    <w:rPr>
                      <w:sz w:val="20"/>
                      <w:szCs w:val="20"/>
                    </w:rPr>
                  </w:pPr>
                  <w:r w:rsidRPr="00144657">
                    <w:rPr>
                      <w:sz w:val="20"/>
                      <w:szCs w:val="20"/>
                    </w:rPr>
                    <w:t>Redistribution équitable des stocks de médicaments entre la 3ème, 2ème et 1ère ligne.</w:t>
                  </w:r>
                </w:p>
                <w:p w:rsidR="004F4DA1" w:rsidRPr="00A516BC" w:rsidRDefault="004F4DA1" w:rsidP="00F90BCA">
                  <w:pPr>
                    <w:pStyle w:val="Paragraphedeliste"/>
                    <w:numPr>
                      <w:ilvl w:val="0"/>
                      <w:numId w:val="4"/>
                    </w:numPr>
                    <w:ind w:left="360"/>
                    <w:jc w:val="both"/>
                    <w:rPr>
                      <w:sz w:val="18"/>
                      <w:szCs w:val="18"/>
                    </w:rPr>
                  </w:pPr>
                  <w:r w:rsidRPr="00A516BC">
                    <w:rPr>
                      <w:sz w:val="18"/>
                      <w:szCs w:val="18"/>
                    </w:rPr>
                    <w:t>Evaluation et redéfinition de la relation entre le secteur public et privé surtout pour la cotisation CNAM (50% - 50%)</w:t>
                  </w:r>
                </w:p>
                <w:p w:rsidR="004F4DA1" w:rsidRPr="00144657" w:rsidRDefault="004F4DA1" w:rsidP="00F90BCA">
                  <w:pPr>
                    <w:pStyle w:val="Paragraphedeliste"/>
                    <w:numPr>
                      <w:ilvl w:val="0"/>
                      <w:numId w:val="4"/>
                    </w:numPr>
                    <w:ind w:left="360"/>
                    <w:jc w:val="both"/>
                    <w:rPr>
                      <w:sz w:val="20"/>
                      <w:szCs w:val="20"/>
                    </w:rPr>
                  </w:pPr>
                  <w:r w:rsidRPr="00144657">
                    <w:rPr>
                      <w:sz w:val="20"/>
                      <w:szCs w:val="20"/>
                    </w:rPr>
                    <w:t>Difficulté du passage à l'application</w:t>
                  </w:r>
                </w:p>
                <w:p w:rsidR="004F4DA1" w:rsidRPr="00144657" w:rsidRDefault="004F4DA1" w:rsidP="00F90BCA">
                  <w:pPr>
                    <w:pStyle w:val="Paragraphedeliste"/>
                    <w:numPr>
                      <w:ilvl w:val="0"/>
                      <w:numId w:val="4"/>
                    </w:numPr>
                    <w:ind w:left="360"/>
                    <w:jc w:val="both"/>
                    <w:rPr>
                      <w:sz w:val="20"/>
                      <w:szCs w:val="20"/>
                    </w:rPr>
                  </w:pPr>
                  <w:r w:rsidRPr="00144657">
                    <w:rPr>
                      <w:sz w:val="20"/>
                      <w:szCs w:val="20"/>
                    </w:rPr>
                    <w:t>Absence de volonté</w:t>
                  </w:r>
                </w:p>
                <w:p w:rsidR="004F4DA1" w:rsidRPr="00144657" w:rsidRDefault="004F4DA1" w:rsidP="00F90BCA">
                  <w:pPr>
                    <w:pStyle w:val="Paragraphedeliste"/>
                    <w:numPr>
                      <w:ilvl w:val="0"/>
                      <w:numId w:val="4"/>
                    </w:numPr>
                    <w:ind w:left="360"/>
                    <w:jc w:val="both"/>
                    <w:rPr>
                      <w:sz w:val="20"/>
                      <w:szCs w:val="20"/>
                    </w:rPr>
                  </w:pPr>
                  <w:r w:rsidRPr="00144657">
                    <w:rPr>
                      <w:sz w:val="20"/>
                      <w:szCs w:val="20"/>
                    </w:rPr>
                    <w:t>La confrontation à la réalité et l'état actuel des choses</w:t>
                  </w:r>
                </w:p>
              </w:txbxContent>
            </v:textbox>
          </v:shape>
        </w:pict>
      </w:r>
      <w:r>
        <w:rPr>
          <w:noProof/>
        </w:rPr>
        <w:pict>
          <v:group id="Groupe 174" o:spid="_x0000_s1212" style="position:absolute;margin-left:567.15pt;margin-top:36.7pt;width:468.85pt;height:68.15pt;z-index:251795968;mso-position-horizontal-relative:margin;mso-width-relative:margin;mso-height-relative:margin" coordorigin="9766" coordsize="4760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">
            <v:shape id="Zone de texte 175" o:spid="_x0000_s1213"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F90BCA">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176" o:spid="_x0000_s1214"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" fillcolor="white [3212]" strokecolor="#548235" strokeweight="1.5pt">
              <v:stroke joinstyle="miter"/>
              <v:shadow on="t" type="perspective" color="black" opacity="26214f" offset="0,0" matrix="66847f,,,66847f"/>
              <v:textbox>
                <w:txbxContent>
                  <w:p w:rsidR="004F4DA1" w:rsidRPr="00A4345C" w:rsidRDefault="004F4DA1" w:rsidP="00F90BCA">
                    <w:pPr>
                      <w:jc w:val="center"/>
                      <w:rPr>
                        <w:b/>
                        <w:bCs/>
                        <w:color w:val="000000" w:themeColor="text1"/>
                        <w:sz w:val="48"/>
                        <w:szCs w:val="48"/>
                      </w:rPr>
                    </w:pPr>
                    <w:r>
                      <w:rPr>
                        <w:b/>
                        <w:bCs/>
                        <w:color w:val="000000" w:themeColor="text1"/>
                        <w:sz w:val="48"/>
                        <w:szCs w:val="48"/>
                      </w:rPr>
                      <w:t>2</w:t>
                    </w:r>
                  </w:p>
                </w:txbxContent>
              </v:textbox>
            </v:shape>
            <w10:wrap anchorx="margin"/>
          </v:group>
        </w:pict>
      </w:r>
      <w:r>
        <w:rPr>
          <w:noProof/>
        </w:rPr>
        <w:pict>
          <v:group id="Groupe 177" o:spid="_x0000_s1215" style="position:absolute;margin-left:12.35pt;margin-top:38.7pt;width:514.8pt;height:578.7pt;z-index:251793920;mso-position-horizontal-relative:margin;mso-width-relative:margin;mso-height-relative:margin" coordorigin="5459" coordsize="66852,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">
            <v:shape id="Zone de texte 178" o:spid="_x0000_s1216" type="#_x0000_t202" style="position:absolute;left:-29106;top:36264;width:78408;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F90BCA">
                    <w:pPr>
                      <w:jc w:val="center"/>
                      <w:rPr>
                        <w:b/>
                        <w:bCs/>
                        <w:sz w:val="48"/>
                        <w:szCs w:val="48"/>
                      </w:rPr>
                    </w:pPr>
                  </w:p>
                  <w:p w:rsidR="004F4DA1" w:rsidRPr="00476CEA" w:rsidRDefault="004F4DA1" w:rsidP="00F90BCA">
                    <w:pPr>
                      <w:jc w:val="center"/>
                      <w:rPr>
                        <w:b/>
                        <w:bCs/>
                        <w:sz w:val="48"/>
                        <w:szCs w:val="48"/>
                      </w:rPr>
                    </w:pPr>
                  </w:p>
                  <w:p w:rsidR="004F4DA1" w:rsidRDefault="004F4DA1" w:rsidP="00F90BCA">
                    <w:pPr>
                      <w:rPr>
                        <w:b/>
                        <w:bCs/>
                        <w:sz w:val="48"/>
                        <w:szCs w:val="48"/>
                      </w:rPr>
                    </w:pPr>
                  </w:p>
                  <w:p w:rsidR="004F4DA1" w:rsidRDefault="004F4DA1" w:rsidP="00F90BCA">
                    <w:pPr>
                      <w:rPr>
                        <w:b/>
                        <w:bCs/>
                        <w:color w:val="385623" w:themeColor="accent6" w:themeShade="80"/>
                        <w:sz w:val="48"/>
                        <w:szCs w:val="48"/>
                      </w:rPr>
                    </w:pPr>
                  </w:p>
                  <w:p w:rsidR="004F4DA1" w:rsidRDefault="004F4DA1" w:rsidP="00F90BCA">
                    <w:pPr>
                      <w:rPr>
                        <w:b/>
                        <w:bCs/>
                        <w:color w:val="385623" w:themeColor="accent6" w:themeShade="80"/>
                        <w:sz w:val="48"/>
                        <w:szCs w:val="48"/>
                      </w:rPr>
                    </w:pPr>
                  </w:p>
                  <w:p w:rsidR="004F4DA1" w:rsidRPr="00476CEA" w:rsidRDefault="004F4DA1" w:rsidP="00F90BCA">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179" o:spid="_x0000_s1217"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F90BCA">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180" o:spid="_x0000_s1218"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F90BCA">
                    <w:pPr>
                      <w:jc w:val="center"/>
                      <w:rPr>
                        <w:b/>
                        <w:bCs/>
                        <w:color w:val="000000" w:themeColor="text1"/>
                        <w:sz w:val="48"/>
                        <w:szCs w:val="48"/>
                      </w:rPr>
                    </w:pPr>
                    <w:r w:rsidRPr="00A4345C">
                      <w:rPr>
                        <w:b/>
                        <w:bCs/>
                        <w:color w:val="000000" w:themeColor="text1"/>
                        <w:sz w:val="48"/>
                        <w:szCs w:val="48"/>
                      </w:rPr>
                      <w:t>1</w:t>
                    </w:r>
                  </w:p>
                </w:txbxContent>
              </v:textbox>
            </v:shape>
            <w10:wrap anchorx="margin"/>
          </v:group>
        </w:pict>
      </w:r>
      <w:r>
        <w:rPr>
          <w:noProof/>
        </w:rPr>
        <w:pict>
          <v:shape id="Zone de texte 181" o:spid="_x0000_s1219" type="#_x0000_t202" style="position:absolute;margin-left:107.75pt;margin-top:104.95pt;width:412.75pt;height:546pt;z-index:25179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" filled="f" stroked="f" strokeweight=".5pt">
            <v:textbox>
              <w:txbxContent>
                <w:p w:rsidR="004F4DA1" w:rsidRPr="00A51182" w:rsidRDefault="004F4DA1" w:rsidP="00F90BCA">
                  <w:pPr>
                    <w:jc w:val="both"/>
                    <w:rPr>
                      <w:b/>
                      <w:bCs/>
                      <w:color w:val="385623" w:themeColor="accent6" w:themeShade="80"/>
                      <w:sz w:val="32"/>
                      <w:szCs w:val="32"/>
                    </w:rPr>
                  </w:pPr>
                  <w:r w:rsidRPr="00BA1D3B">
                    <w:rPr>
                      <w:b/>
                      <w:bCs/>
                      <w:color w:val="385623" w:themeColor="accent6" w:themeShade="80"/>
                      <w:sz w:val="32"/>
                      <w:szCs w:val="32"/>
                    </w:rPr>
                    <w:t>Citoyens :</w:t>
                  </w:r>
                </w:p>
                <w:p w:rsidR="004F4DA1" w:rsidRPr="00144657" w:rsidRDefault="004F4DA1" w:rsidP="00F90BCA">
                  <w:pPr>
                    <w:pStyle w:val="Paragraphedeliste"/>
                    <w:numPr>
                      <w:ilvl w:val="0"/>
                      <w:numId w:val="25"/>
                    </w:numPr>
                    <w:jc w:val="both"/>
                    <w:rPr>
                      <w:sz w:val="20"/>
                      <w:szCs w:val="20"/>
                    </w:rPr>
                  </w:pPr>
                  <w:r w:rsidRPr="00144657">
                    <w:rPr>
                      <w:sz w:val="20"/>
                      <w:szCs w:val="20"/>
                    </w:rPr>
                    <w:t>Les valeurs fondamentales de la politique nationale de santé.</w:t>
                  </w:r>
                </w:p>
                <w:p w:rsidR="004F4DA1" w:rsidRPr="00144657" w:rsidRDefault="004F4DA1" w:rsidP="00F90BCA">
                  <w:pPr>
                    <w:pStyle w:val="Paragraphedeliste"/>
                    <w:numPr>
                      <w:ilvl w:val="0"/>
                      <w:numId w:val="25"/>
                    </w:numPr>
                    <w:jc w:val="both"/>
                    <w:rPr>
                      <w:sz w:val="20"/>
                      <w:szCs w:val="20"/>
                    </w:rPr>
                  </w:pPr>
                  <w:r w:rsidRPr="00144657">
                    <w:rPr>
                      <w:sz w:val="20"/>
                      <w:szCs w:val="20"/>
                    </w:rPr>
                    <w:t>Appuyer la décentralisation.</w:t>
                  </w:r>
                </w:p>
                <w:p w:rsidR="004F4DA1" w:rsidRPr="00144657" w:rsidRDefault="004F4DA1" w:rsidP="00F90BCA">
                  <w:pPr>
                    <w:pStyle w:val="Paragraphedeliste"/>
                    <w:numPr>
                      <w:ilvl w:val="0"/>
                      <w:numId w:val="25"/>
                    </w:numPr>
                    <w:jc w:val="both"/>
                    <w:rPr>
                      <w:sz w:val="20"/>
                      <w:szCs w:val="20"/>
                    </w:rPr>
                  </w:pPr>
                  <w:r w:rsidRPr="00144657">
                    <w:rPr>
                      <w:sz w:val="20"/>
                      <w:szCs w:val="20"/>
                    </w:rPr>
                    <w:t>L'implication de toutes les parties prenantes (professionnels, société civile, syndicats et le citoyen lambda)</w:t>
                  </w:r>
                </w:p>
                <w:p w:rsidR="004F4DA1" w:rsidRPr="00144657" w:rsidRDefault="004F4DA1" w:rsidP="00F90BCA">
                  <w:pPr>
                    <w:pStyle w:val="Paragraphedeliste"/>
                    <w:numPr>
                      <w:ilvl w:val="0"/>
                      <w:numId w:val="25"/>
                    </w:numPr>
                    <w:jc w:val="both"/>
                    <w:rPr>
                      <w:sz w:val="20"/>
                      <w:szCs w:val="20"/>
                    </w:rPr>
                  </w:pPr>
                  <w:r w:rsidRPr="00144657">
                    <w:rPr>
                      <w:sz w:val="20"/>
                      <w:szCs w:val="20"/>
                    </w:rPr>
                    <w:t>Dessiner une vision et un objectif pour la PNS.</w:t>
                  </w:r>
                </w:p>
                <w:p w:rsidR="004F4DA1" w:rsidRPr="00144657" w:rsidRDefault="004F4DA1" w:rsidP="00F90BCA">
                  <w:pPr>
                    <w:pStyle w:val="Paragraphedeliste"/>
                    <w:numPr>
                      <w:ilvl w:val="0"/>
                      <w:numId w:val="25"/>
                    </w:numPr>
                    <w:jc w:val="both"/>
                    <w:rPr>
                      <w:sz w:val="20"/>
                      <w:szCs w:val="20"/>
                    </w:rPr>
                  </w:pPr>
                  <w:r w:rsidRPr="00144657">
                    <w:rPr>
                      <w:sz w:val="20"/>
                      <w:szCs w:val="20"/>
                    </w:rPr>
                    <w:t>L'éducation sanitaire</w:t>
                  </w:r>
                </w:p>
                <w:p w:rsidR="004F4DA1" w:rsidRPr="00144657" w:rsidRDefault="004F4DA1" w:rsidP="00F90BCA">
                  <w:pPr>
                    <w:pStyle w:val="Paragraphedeliste"/>
                    <w:numPr>
                      <w:ilvl w:val="0"/>
                      <w:numId w:val="25"/>
                    </w:numPr>
                    <w:jc w:val="both"/>
                    <w:rPr>
                      <w:sz w:val="20"/>
                      <w:szCs w:val="20"/>
                    </w:rPr>
                  </w:pPr>
                  <w:r w:rsidRPr="00144657">
                    <w:rPr>
                      <w:sz w:val="20"/>
                      <w:szCs w:val="20"/>
                    </w:rPr>
                    <w:t>La santé dans toutes les politiques +</w:t>
                  </w:r>
                </w:p>
                <w:p w:rsidR="004F4DA1" w:rsidRPr="00144657" w:rsidRDefault="004F4DA1" w:rsidP="00F90BCA">
                  <w:pPr>
                    <w:pStyle w:val="Paragraphedeliste"/>
                    <w:numPr>
                      <w:ilvl w:val="0"/>
                      <w:numId w:val="25"/>
                    </w:numPr>
                    <w:jc w:val="both"/>
                    <w:rPr>
                      <w:sz w:val="20"/>
                      <w:szCs w:val="20"/>
                    </w:rPr>
                  </w:pPr>
                  <w:r w:rsidRPr="00144657">
                    <w:rPr>
                      <w:sz w:val="20"/>
                      <w:szCs w:val="20"/>
                    </w:rPr>
                    <w:t>Equité</w:t>
                  </w:r>
                </w:p>
                <w:p w:rsidR="004F4DA1" w:rsidRPr="00144657" w:rsidRDefault="004F4DA1" w:rsidP="00F90BCA">
                  <w:pPr>
                    <w:pStyle w:val="Paragraphedeliste"/>
                    <w:numPr>
                      <w:ilvl w:val="0"/>
                      <w:numId w:val="25"/>
                    </w:numPr>
                    <w:jc w:val="both"/>
                    <w:rPr>
                      <w:sz w:val="20"/>
                      <w:szCs w:val="20"/>
                    </w:rPr>
                  </w:pPr>
                  <w:r w:rsidRPr="00144657">
                    <w:rPr>
                      <w:sz w:val="20"/>
                      <w:szCs w:val="20"/>
                    </w:rPr>
                    <w:t>Santé pour tous</w:t>
                  </w:r>
                </w:p>
                <w:p w:rsidR="004F4DA1" w:rsidRPr="00144657" w:rsidRDefault="004F4DA1" w:rsidP="00F90BCA">
                  <w:pPr>
                    <w:pStyle w:val="Paragraphedeliste"/>
                    <w:numPr>
                      <w:ilvl w:val="0"/>
                      <w:numId w:val="25"/>
                    </w:numPr>
                    <w:jc w:val="both"/>
                    <w:rPr>
                      <w:sz w:val="20"/>
                      <w:szCs w:val="20"/>
                    </w:rPr>
                  </w:pPr>
                  <w:r w:rsidRPr="00144657">
                    <w:rPr>
                      <w:sz w:val="20"/>
                      <w:szCs w:val="20"/>
                    </w:rPr>
                    <w:t>Réhabilitation de la recherche scientifique selon les derniers standards</w:t>
                  </w:r>
                </w:p>
                <w:p w:rsidR="004F4DA1" w:rsidRPr="00144657" w:rsidRDefault="004F4DA1" w:rsidP="00F90BCA">
                  <w:pPr>
                    <w:pStyle w:val="Paragraphedeliste"/>
                    <w:numPr>
                      <w:ilvl w:val="0"/>
                      <w:numId w:val="25"/>
                    </w:numPr>
                    <w:jc w:val="both"/>
                    <w:rPr>
                      <w:sz w:val="20"/>
                      <w:szCs w:val="20"/>
                    </w:rPr>
                  </w:pPr>
                  <w:r w:rsidRPr="00144657">
                    <w:rPr>
                      <w:sz w:val="20"/>
                      <w:szCs w:val="20"/>
                    </w:rPr>
                    <w:t>La volonté politique</w:t>
                  </w:r>
                </w:p>
                <w:p w:rsidR="004F4DA1" w:rsidRPr="00514ABC" w:rsidRDefault="004F4DA1" w:rsidP="00F90BCA">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144657" w:rsidRDefault="004F4DA1" w:rsidP="00F90BCA">
                  <w:pPr>
                    <w:pStyle w:val="Paragraphedeliste"/>
                    <w:numPr>
                      <w:ilvl w:val="0"/>
                      <w:numId w:val="2"/>
                    </w:numPr>
                    <w:rPr>
                      <w:sz w:val="20"/>
                      <w:szCs w:val="20"/>
                    </w:rPr>
                  </w:pPr>
                  <w:r w:rsidRPr="00144657">
                    <w:rPr>
                      <w:sz w:val="20"/>
                      <w:szCs w:val="20"/>
                    </w:rPr>
                    <w:t>Des services de soins universels, de qualité et accessibles aux citoyens</w:t>
                  </w:r>
                </w:p>
                <w:p w:rsidR="004F4DA1" w:rsidRPr="00144657" w:rsidRDefault="004F4DA1" w:rsidP="00F90BCA">
                  <w:pPr>
                    <w:pStyle w:val="Paragraphedeliste"/>
                    <w:numPr>
                      <w:ilvl w:val="0"/>
                      <w:numId w:val="2"/>
                    </w:numPr>
                    <w:rPr>
                      <w:sz w:val="20"/>
                      <w:szCs w:val="20"/>
                    </w:rPr>
                  </w:pPr>
                  <w:r w:rsidRPr="00144657">
                    <w:rPr>
                      <w:sz w:val="20"/>
                      <w:szCs w:val="20"/>
                    </w:rPr>
                    <w:t>Le partenariat public - privé</w:t>
                  </w:r>
                </w:p>
                <w:p w:rsidR="004F4DA1" w:rsidRPr="00144657" w:rsidRDefault="004F4DA1" w:rsidP="00F90BCA">
                  <w:pPr>
                    <w:pStyle w:val="Paragraphedeliste"/>
                    <w:numPr>
                      <w:ilvl w:val="0"/>
                      <w:numId w:val="2"/>
                    </w:numPr>
                    <w:rPr>
                      <w:sz w:val="20"/>
                      <w:szCs w:val="20"/>
                    </w:rPr>
                  </w:pPr>
                  <w:r w:rsidRPr="00144657">
                    <w:rPr>
                      <w:sz w:val="20"/>
                      <w:szCs w:val="20"/>
                    </w:rPr>
                    <w:t>Un système de santé à l'abri des controverses</w:t>
                  </w:r>
                </w:p>
                <w:p w:rsidR="004F4DA1" w:rsidRPr="00144657" w:rsidRDefault="004F4DA1" w:rsidP="00F90BCA">
                  <w:pPr>
                    <w:pStyle w:val="Paragraphedeliste"/>
                    <w:numPr>
                      <w:ilvl w:val="0"/>
                      <w:numId w:val="2"/>
                    </w:numPr>
                    <w:rPr>
                      <w:sz w:val="20"/>
                      <w:szCs w:val="20"/>
                    </w:rPr>
                  </w:pPr>
                  <w:r w:rsidRPr="00144657">
                    <w:rPr>
                      <w:sz w:val="20"/>
                      <w:szCs w:val="20"/>
                    </w:rPr>
                    <w:t>Renforcement de la première ligne, la qualité et l'efficience</w:t>
                  </w:r>
                </w:p>
                <w:p w:rsidR="004F4DA1" w:rsidRPr="00144657" w:rsidRDefault="004F4DA1" w:rsidP="00F90BCA">
                  <w:pPr>
                    <w:pStyle w:val="Paragraphedeliste"/>
                    <w:numPr>
                      <w:ilvl w:val="0"/>
                      <w:numId w:val="2"/>
                    </w:numPr>
                    <w:rPr>
                      <w:sz w:val="20"/>
                      <w:szCs w:val="20"/>
                    </w:rPr>
                  </w:pPr>
                  <w:r w:rsidRPr="00144657">
                    <w:rPr>
                      <w:sz w:val="20"/>
                      <w:szCs w:val="20"/>
                    </w:rPr>
                    <w:t>L'implication de la société civile dans l'élaboration de la carte sanitaire</w:t>
                  </w:r>
                </w:p>
                <w:p w:rsidR="004F4DA1" w:rsidRPr="00144657" w:rsidRDefault="004F4DA1" w:rsidP="00F90BCA">
                  <w:pPr>
                    <w:pStyle w:val="Paragraphedeliste"/>
                    <w:numPr>
                      <w:ilvl w:val="0"/>
                      <w:numId w:val="2"/>
                    </w:numPr>
                    <w:rPr>
                      <w:sz w:val="20"/>
                      <w:szCs w:val="20"/>
                    </w:rPr>
                  </w:pPr>
                  <w:r w:rsidRPr="00144657">
                    <w:rPr>
                      <w:sz w:val="20"/>
                      <w:szCs w:val="20"/>
                    </w:rPr>
                    <w:t>Un partenariat public-privé réglementé</w:t>
                  </w:r>
                </w:p>
                <w:p w:rsidR="004F4DA1" w:rsidRPr="00144657" w:rsidRDefault="004F4DA1" w:rsidP="00F90BCA">
                  <w:pPr>
                    <w:pStyle w:val="Paragraphedeliste"/>
                    <w:numPr>
                      <w:ilvl w:val="0"/>
                      <w:numId w:val="2"/>
                    </w:numPr>
                    <w:rPr>
                      <w:sz w:val="20"/>
                      <w:szCs w:val="20"/>
                    </w:rPr>
                  </w:pPr>
                  <w:r w:rsidRPr="00144657">
                    <w:rPr>
                      <w:sz w:val="20"/>
                      <w:szCs w:val="20"/>
                    </w:rPr>
                    <w:t>La dignité humaine : du patient et des professionnels de la santé, garantie par</w:t>
                  </w:r>
                </w:p>
                <w:p w:rsidR="004F4DA1" w:rsidRPr="00144657" w:rsidRDefault="004F4DA1" w:rsidP="00F90BCA">
                  <w:pPr>
                    <w:pStyle w:val="Paragraphedeliste"/>
                    <w:numPr>
                      <w:ilvl w:val="0"/>
                      <w:numId w:val="2"/>
                    </w:numPr>
                    <w:rPr>
                      <w:sz w:val="20"/>
                      <w:szCs w:val="20"/>
                    </w:rPr>
                  </w:pPr>
                  <w:r w:rsidRPr="00144657">
                    <w:rPr>
                      <w:sz w:val="20"/>
                      <w:szCs w:val="20"/>
                    </w:rPr>
                    <w:t>L’équité : chacun ses besoins</w:t>
                  </w:r>
                </w:p>
                <w:p w:rsidR="004F4DA1" w:rsidRPr="00144657" w:rsidRDefault="004F4DA1" w:rsidP="00F90BCA">
                  <w:pPr>
                    <w:pStyle w:val="Paragraphedeliste"/>
                    <w:numPr>
                      <w:ilvl w:val="0"/>
                      <w:numId w:val="2"/>
                    </w:numPr>
                    <w:rPr>
                      <w:sz w:val="20"/>
                      <w:szCs w:val="20"/>
                    </w:rPr>
                  </w:pPr>
                  <w:r w:rsidRPr="00144657">
                    <w:rPr>
                      <w:sz w:val="20"/>
                      <w:szCs w:val="20"/>
                    </w:rPr>
                    <w:t>Des régions regroupées en grands ensembles géographiques avec mise à la disposition des facteurs de réussite (ressources humaines et matérielles)</w:t>
                  </w:r>
                </w:p>
                <w:p w:rsidR="004F4DA1" w:rsidRPr="00144657" w:rsidRDefault="004F4DA1" w:rsidP="00F90BCA">
                  <w:pPr>
                    <w:pStyle w:val="Paragraphedeliste"/>
                    <w:numPr>
                      <w:ilvl w:val="0"/>
                      <w:numId w:val="2"/>
                    </w:numPr>
                    <w:rPr>
                      <w:sz w:val="20"/>
                      <w:szCs w:val="20"/>
                    </w:rPr>
                  </w:pPr>
                  <w:r w:rsidRPr="00144657">
                    <w:rPr>
                      <w:sz w:val="20"/>
                      <w:szCs w:val="20"/>
                    </w:rPr>
                    <w:t>La qualité : la formation continue des professionnels de santé</w:t>
                  </w:r>
                </w:p>
                <w:p w:rsidR="004F4DA1" w:rsidRPr="00144657" w:rsidRDefault="004F4DA1" w:rsidP="00F90BCA">
                  <w:pPr>
                    <w:pStyle w:val="Paragraphedeliste"/>
                    <w:numPr>
                      <w:ilvl w:val="0"/>
                      <w:numId w:val="2"/>
                    </w:numPr>
                    <w:rPr>
                      <w:sz w:val="20"/>
                      <w:szCs w:val="20"/>
                    </w:rPr>
                  </w:pPr>
                  <w:r w:rsidRPr="00144657">
                    <w:rPr>
                      <w:sz w:val="20"/>
                      <w:szCs w:val="20"/>
                    </w:rPr>
                    <w:t>La santé numérique</w:t>
                  </w:r>
                </w:p>
                <w:p w:rsidR="004F4DA1" w:rsidRPr="00144657" w:rsidRDefault="004F4DA1" w:rsidP="00F90BCA">
                  <w:pPr>
                    <w:pStyle w:val="Paragraphedeliste"/>
                    <w:numPr>
                      <w:ilvl w:val="0"/>
                      <w:numId w:val="2"/>
                    </w:numPr>
                    <w:rPr>
                      <w:sz w:val="20"/>
                      <w:szCs w:val="20"/>
                    </w:rPr>
                  </w:pPr>
                  <w:r w:rsidRPr="00144657">
                    <w:rPr>
                      <w:sz w:val="20"/>
                      <w:szCs w:val="20"/>
                    </w:rPr>
                    <w:t>La solidarité</w:t>
                  </w:r>
                </w:p>
                <w:p w:rsidR="004F4DA1" w:rsidRPr="00144657" w:rsidRDefault="004F4DA1" w:rsidP="00F90BCA">
                  <w:pPr>
                    <w:pStyle w:val="Paragraphedeliste"/>
                    <w:numPr>
                      <w:ilvl w:val="0"/>
                      <w:numId w:val="2"/>
                    </w:numPr>
                    <w:rPr>
                      <w:sz w:val="20"/>
                      <w:szCs w:val="20"/>
                    </w:rPr>
                  </w:pPr>
                  <w:r w:rsidRPr="00144657">
                    <w:rPr>
                      <w:sz w:val="20"/>
                      <w:szCs w:val="20"/>
                    </w:rPr>
                    <w:t>Redorer l'image du secteur de la santé</w:t>
                  </w:r>
                </w:p>
                <w:p w:rsidR="004F4DA1" w:rsidRPr="00144657" w:rsidRDefault="004F4DA1" w:rsidP="00F90BCA">
                  <w:pPr>
                    <w:pStyle w:val="Paragraphedeliste"/>
                    <w:numPr>
                      <w:ilvl w:val="0"/>
                      <w:numId w:val="2"/>
                    </w:numPr>
                    <w:rPr>
                      <w:sz w:val="20"/>
                      <w:szCs w:val="20"/>
                    </w:rPr>
                  </w:pPr>
                  <w:r w:rsidRPr="00144657">
                    <w:rPr>
                      <w:sz w:val="20"/>
                      <w:szCs w:val="20"/>
                    </w:rPr>
                    <w:t>Les valeurs fondamentales de la PNS</w:t>
                  </w:r>
                </w:p>
                <w:p w:rsidR="004F4DA1" w:rsidRPr="00144657" w:rsidRDefault="004F4DA1" w:rsidP="00F90BCA">
                  <w:pPr>
                    <w:pStyle w:val="Paragraphedeliste"/>
                    <w:numPr>
                      <w:ilvl w:val="0"/>
                      <w:numId w:val="2"/>
                    </w:numPr>
                    <w:rPr>
                      <w:sz w:val="20"/>
                      <w:szCs w:val="20"/>
                    </w:rPr>
                  </w:pPr>
                  <w:r w:rsidRPr="00144657">
                    <w:rPr>
                      <w:sz w:val="20"/>
                      <w:szCs w:val="20"/>
                    </w:rPr>
                    <w:t>La volonté politique</w:t>
                  </w:r>
                </w:p>
                <w:p w:rsidR="004F4DA1" w:rsidRPr="00144657" w:rsidRDefault="004F4DA1" w:rsidP="00F90BCA">
                  <w:pPr>
                    <w:pStyle w:val="Paragraphedeliste"/>
                    <w:numPr>
                      <w:ilvl w:val="0"/>
                      <w:numId w:val="2"/>
                    </w:numPr>
                    <w:rPr>
                      <w:sz w:val="20"/>
                      <w:szCs w:val="20"/>
                    </w:rPr>
                  </w:pPr>
                  <w:r w:rsidRPr="00144657">
                    <w:rPr>
                      <w:sz w:val="20"/>
                      <w:szCs w:val="20"/>
                    </w:rPr>
                    <w:t>Création d'opportunité et de climat adéquat pour faire évoluer le système de santé</w:t>
                  </w:r>
                </w:p>
              </w:txbxContent>
            </v:textbox>
          </v:shape>
        </w:pict>
      </w:r>
      <w:r w:rsidR="00F90BCA">
        <w:br w:type="page"/>
      </w:r>
      <w:r>
        <w:rPr>
          <w:noProof/>
        </w:rPr>
        <w:lastRenderedPageBreak/>
        <w:pict>
          <v:group id="Groupe 182" o:spid="_x0000_s1220" style="position:absolute;margin-left:3.65pt;margin-top:44.8pt;width:1037.3pt;height:676pt;z-index:251801088;mso-height-relative:margin" coordsize="131739,8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">
            <v:shape id="Zone de texte 183" o:spid="_x0000_s1221" type="#_x0000_t202" style="position:absolute;left:-37068;top:38961;width:83959;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F90BCA">
                    <w:pPr>
                      <w:jc w:val="center"/>
                      <w:rPr>
                        <w:b/>
                        <w:bCs/>
                        <w:sz w:val="44"/>
                        <w:szCs w:val="44"/>
                      </w:rPr>
                    </w:pPr>
                  </w:p>
                  <w:p w:rsidR="004F4DA1" w:rsidRPr="00225E66" w:rsidRDefault="004F4DA1" w:rsidP="00F90BCA">
                    <w:pPr>
                      <w:jc w:val="center"/>
                      <w:rPr>
                        <w:b/>
                        <w:bCs/>
                        <w:sz w:val="44"/>
                        <w:szCs w:val="44"/>
                      </w:rPr>
                    </w:pPr>
                  </w:p>
                  <w:p w:rsidR="004F4DA1" w:rsidRPr="00225E66" w:rsidRDefault="004F4DA1" w:rsidP="00F90BCA">
                    <w:pPr>
                      <w:rPr>
                        <w:b/>
                        <w:bCs/>
                        <w:sz w:val="44"/>
                        <w:szCs w:val="44"/>
                      </w:rPr>
                    </w:pPr>
                  </w:p>
                  <w:p w:rsidR="004F4DA1" w:rsidRPr="00225E66" w:rsidRDefault="004F4DA1" w:rsidP="00F90BCA">
                    <w:pPr>
                      <w:rPr>
                        <w:b/>
                        <w:bCs/>
                        <w:sz w:val="44"/>
                        <w:szCs w:val="44"/>
                      </w:rPr>
                    </w:pPr>
                  </w:p>
                  <w:p w:rsidR="004F4DA1" w:rsidRDefault="004F4DA1" w:rsidP="00F90BCA">
                    <w:pPr>
                      <w:jc w:val="center"/>
                      <w:rPr>
                        <w:b/>
                        <w:bCs/>
                        <w:sz w:val="24"/>
                        <w:szCs w:val="24"/>
                      </w:rPr>
                    </w:pPr>
                  </w:p>
                  <w:p w:rsidR="004F4DA1" w:rsidRDefault="004F4DA1" w:rsidP="00F90BCA">
                    <w:pPr>
                      <w:jc w:val="center"/>
                      <w:rPr>
                        <w:b/>
                        <w:bCs/>
                        <w:sz w:val="24"/>
                        <w:szCs w:val="24"/>
                      </w:rPr>
                    </w:pPr>
                  </w:p>
                  <w:p w:rsidR="004F4DA1" w:rsidRPr="00225E66" w:rsidRDefault="004F4DA1" w:rsidP="00F90BCA">
                    <w:pPr>
                      <w:jc w:val="center"/>
                      <w:rPr>
                        <w:b/>
                        <w:bCs/>
                        <w:sz w:val="24"/>
                        <w:szCs w:val="24"/>
                      </w:rPr>
                    </w:pPr>
                  </w:p>
                  <w:p w:rsidR="004F4DA1" w:rsidRPr="00225E66" w:rsidRDefault="004F4DA1" w:rsidP="00F90BCA">
                    <w:pPr>
                      <w:jc w:val="center"/>
                      <w:rPr>
                        <w:b/>
                        <w:bCs/>
                        <w:sz w:val="24"/>
                        <w:szCs w:val="24"/>
                      </w:rPr>
                    </w:pPr>
                    <w:r w:rsidRPr="00225E66">
                      <w:rPr>
                        <w:b/>
                        <w:bCs/>
                        <w:sz w:val="24"/>
                        <w:szCs w:val="24"/>
                      </w:rPr>
                      <w:t>CHOIX</w:t>
                    </w:r>
                  </w:p>
                  <w:p w:rsidR="004F4DA1" w:rsidRPr="00225E66" w:rsidRDefault="004F4DA1" w:rsidP="00F90BCA">
                    <w:pPr>
                      <w:jc w:val="center"/>
                      <w:rPr>
                        <w:b/>
                        <w:bCs/>
                        <w:sz w:val="24"/>
                        <w:szCs w:val="24"/>
                      </w:rPr>
                    </w:pPr>
                    <w:r w:rsidRPr="00225E66">
                      <w:rPr>
                        <w:b/>
                        <w:bCs/>
                      </w:rPr>
                      <w:t>STRATEGIQUE</w:t>
                    </w:r>
                  </w:p>
                </w:txbxContent>
              </v:textbox>
            </v:shape>
            <v:shape id="Zone de texte 184" o:spid="_x0000_s1222" type="#_x0000_t202" style="position:absolute;left:12286;top:1754;width:38551;height: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90BCA">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F90BCA">
                    <w:pPr>
                      <w:ind w:left="708"/>
                      <w:rPr>
                        <w:b/>
                        <w:bCs/>
                        <w:color w:val="000000" w:themeColor="text1"/>
                        <w:sz w:val="36"/>
                        <w:szCs w:val="36"/>
                      </w:rPr>
                    </w:pPr>
                  </w:p>
                </w:txbxContent>
              </v:textbox>
            </v:shape>
            <v:shape id="Organigramme : Connecteur 185" o:spid="_x0000_s1223"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" fillcolor="white [3212]" strokecolor="#ffc000" strokeweight="1.5pt">
              <v:stroke joinstyle="miter"/>
              <v:shadow on="t" type="perspective" color="black" opacity="26214f" offset="0,0" matrix="66847f,,,66847f"/>
              <v:textbox>
                <w:txbxContent>
                  <w:p w:rsidR="004F4DA1" w:rsidRPr="00225E66" w:rsidRDefault="004F4DA1" w:rsidP="00F90BCA">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186" o:spid="_x0000_s1224"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90BCA">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187" o:spid="_x0000_s1225"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" fillcolor="white [3212]" strokecolor="#ffc000" strokeweight="1.5pt">
              <v:stroke joinstyle="miter"/>
              <v:shadow on="t" type="perspective" color="black" opacity="26214f" offset="0,0" matrix="66847f,,,66847f"/>
              <v:textbox>
                <w:txbxContent>
                  <w:p w:rsidR="004F4DA1" w:rsidRPr="00225E66" w:rsidRDefault="004F4DA1" w:rsidP="00F90BCA">
                    <w:pPr>
                      <w:jc w:val="center"/>
                      <w:rPr>
                        <w:b/>
                        <w:bCs/>
                        <w:color w:val="833C0B" w:themeColor="accent2" w:themeShade="80"/>
                        <w:sz w:val="40"/>
                        <w:szCs w:val="40"/>
                      </w:rPr>
                    </w:pPr>
                    <w:r>
                      <w:rPr>
                        <w:b/>
                        <w:bCs/>
                        <w:color w:val="833C0B" w:themeColor="accent2" w:themeShade="80"/>
                        <w:sz w:val="40"/>
                        <w:szCs w:val="40"/>
                      </w:rPr>
                      <w:t>3</w:t>
                    </w:r>
                  </w:p>
                </w:txbxContent>
              </v:textbox>
            </v:shape>
            <v:shape id="Zone de texte 188" o:spid="_x0000_s1226"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90BCA">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189" o:spid="_x0000_s1227"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" fillcolor="white [3212]" strokecolor="#ffc000" strokeweight="1.5pt">
              <v:stroke joinstyle="miter"/>
              <v:shadow on="t" type="perspective" color="black" opacity="26214f" offset="0,0" matrix="66847f,,,66847f"/>
              <v:textbox>
                <w:txbxContent>
                  <w:p w:rsidR="004F4DA1" w:rsidRPr="00225E66" w:rsidRDefault="004F4DA1" w:rsidP="00F90BCA">
                    <w:pPr>
                      <w:jc w:val="center"/>
                      <w:rPr>
                        <w:b/>
                        <w:bCs/>
                        <w:color w:val="833C0B" w:themeColor="accent2" w:themeShade="80"/>
                        <w:sz w:val="40"/>
                        <w:szCs w:val="40"/>
                      </w:rPr>
                    </w:pPr>
                    <w:r>
                      <w:rPr>
                        <w:b/>
                        <w:bCs/>
                        <w:color w:val="833C0B" w:themeColor="accent2" w:themeShade="80"/>
                        <w:sz w:val="40"/>
                        <w:szCs w:val="40"/>
                      </w:rPr>
                      <w:t>2</w:t>
                    </w:r>
                  </w:p>
                </w:txbxContent>
              </v:textbox>
            </v:shape>
          </v:group>
        </w:pict>
      </w:r>
      <w:r>
        <w:rPr>
          <w:noProof/>
        </w:rPr>
        <w:pict>
          <v:shape id="Zone de texte 190" o:spid="_x0000_s1228" type="#_x0000_t202" style="position:absolute;margin-left:738.25pt;margin-top:136.55pt;width:305.85pt;height:619.45pt;z-index:251800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" filled="f" stroked="f" strokeweight=".5pt">
            <v:textbox>
              <w:txbxContent>
                <w:p w:rsidR="004F4DA1" w:rsidRDefault="004F4DA1" w:rsidP="00F90BCA">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F90BCA">
                  <w:pPr>
                    <w:pStyle w:val="Paragraphedeliste"/>
                    <w:numPr>
                      <w:ilvl w:val="0"/>
                      <w:numId w:val="10"/>
                    </w:numPr>
                    <w:jc w:val="both"/>
                  </w:pPr>
                  <w:r>
                    <w:t>La volonté politique et la mobilisation de l'état pour appliquer ce choix</w:t>
                  </w:r>
                </w:p>
                <w:p w:rsidR="004F4DA1" w:rsidRDefault="004F4DA1" w:rsidP="00F90BCA">
                  <w:pPr>
                    <w:pStyle w:val="Paragraphedeliste"/>
                    <w:numPr>
                      <w:ilvl w:val="0"/>
                      <w:numId w:val="10"/>
                    </w:numPr>
                    <w:jc w:val="both"/>
                  </w:pPr>
                  <w:r>
                    <w:t>La disponibilité des ressources humaines et matérielles nécessaires.</w:t>
                  </w:r>
                </w:p>
                <w:p w:rsidR="004F4DA1" w:rsidRDefault="004F4DA1" w:rsidP="00F90BCA">
                  <w:pPr>
                    <w:pStyle w:val="Paragraphedeliste"/>
                    <w:numPr>
                      <w:ilvl w:val="0"/>
                      <w:numId w:val="10"/>
                    </w:numPr>
                    <w:jc w:val="both"/>
                  </w:pPr>
                  <w:r>
                    <w:t>Revaloriser le secteur public à travers des méthodes Innovatrices</w:t>
                  </w:r>
                </w:p>
                <w:p w:rsidR="004F4DA1" w:rsidRDefault="004F4DA1" w:rsidP="00F90BCA">
                  <w:pPr>
                    <w:pStyle w:val="Paragraphedeliste"/>
                    <w:numPr>
                      <w:ilvl w:val="0"/>
                      <w:numId w:val="10"/>
                    </w:numPr>
                    <w:jc w:val="both"/>
                  </w:pPr>
                  <w:r>
                    <w:t>Lutte contre la corruption</w:t>
                  </w:r>
                </w:p>
                <w:p w:rsidR="004F4DA1" w:rsidRDefault="004F4DA1" w:rsidP="00F90BCA">
                  <w:pPr>
                    <w:pStyle w:val="Paragraphedeliste"/>
                    <w:numPr>
                      <w:ilvl w:val="0"/>
                      <w:numId w:val="10"/>
                    </w:numPr>
                    <w:jc w:val="both"/>
                  </w:pPr>
                  <w:r>
                    <w:t>Lutte contre la corruption</w:t>
                  </w:r>
                </w:p>
                <w:p w:rsidR="004F4DA1" w:rsidRDefault="004F4DA1" w:rsidP="00F90BCA">
                  <w:pPr>
                    <w:pStyle w:val="Paragraphedeliste"/>
                    <w:numPr>
                      <w:ilvl w:val="0"/>
                      <w:numId w:val="10"/>
                    </w:numPr>
                    <w:jc w:val="both"/>
                  </w:pPr>
                  <w:r>
                    <w:t>Mise en place d'un réseau informatique sécurisé</w:t>
                  </w:r>
                </w:p>
                <w:p w:rsidR="004F4DA1" w:rsidRPr="00DC429B" w:rsidRDefault="004F4DA1" w:rsidP="00F90BCA">
                  <w:pPr>
                    <w:pStyle w:val="Paragraphedeliste"/>
                    <w:numPr>
                      <w:ilvl w:val="0"/>
                      <w:numId w:val="10"/>
                    </w:numPr>
                    <w:jc w:val="both"/>
                  </w:pPr>
                  <w:r>
                    <w:t>Protection stricte des données personnelles contre les hackers (Cadre légal)</w:t>
                  </w:r>
                </w:p>
                <w:p w:rsidR="004F4DA1" w:rsidRPr="003F571F" w:rsidRDefault="004F4DA1" w:rsidP="00F90BCA">
                  <w:pPr>
                    <w:jc w:val="both"/>
                  </w:pPr>
                  <w:r w:rsidRPr="00DC429B">
                    <w:rPr>
                      <w:b/>
                      <w:bCs/>
                      <w:color w:val="833C0B" w:themeColor="accent2" w:themeShade="80"/>
                      <w:sz w:val="36"/>
                      <w:szCs w:val="36"/>
                    </w:rPr>
                    <w:t>Professionnels de la santé :</w:t>
                  </w:r>
                </w:p>
                <w:p w:rsidR="004F4DA1" w:rsidRPr="00144657" w:rsidRDefault="004F4DA1" w:rsidP="00F90BCA">
                  <w:pPr>
                    <w:pStyle w:val="Paragraphedeliste"/>
                    <w:numPr>
                      <w:ilvl w:val="0"/>
                      <w:numId w:val="10"/>
                    </w:numPr>
                    <w:jc w:val="both"/>
                  </w:pPr>
                  <w:r w:rsidRPr="00144657">
                    <w:t>Une application progressive et concomitant à des programmes de sensibilisation et de formation</w:t>
                  </w:r>
                </w:p>
                <w:p w:rsidR="004F4DA1" w:rsidRPr="00144657" w:rsidRDefault="004F4DA1" w:rsidP="00F90BCA">
                  <w:pPr>
                    <w:pStyle w:val="Paragraphedeliste"/>
                    <w:numPr>
                      <w:ilvl w:val="0"/>
                      <w:numId w:val="10"/>
                    </w:numPr>
                    <w:jc w:val="both"/>
                  </w:pPr>
                  <w:r w:rsidRPr="00144657">
                    <w:t>Coordonner et préparer tous les intervenants aux processus du changement.</w:t>
                  </w:r>
                </w:p>
                <w:p w:rsidR="004F4DA1" w:rsidRPr="00144657" w:rsidRDefault="004F4DA1" w:rsidP="00F90BCA">
                  <w:pPr>
                    <w:pStyle w:val="Paragraphedeliste"/>
                    <w:numPr>
                      <w:ilvl w:val="0"/>
                      <w:numId w:val="10"/>
                    </w:numPr>
                    <w:jc w:val="both"/>
                  </w:pPr>
                  <w:r w:rsidRPr="00144657">
                    <w:t>Définir le cadre légal et réglementaire pour l'application de ce choix</w:t>
                  </w:r>
                </w:p>
                <w:p w:rsidR="004F4DA1" w:rsidRPr="00144657" w:rsidRDefault="004F4DA1" w:rsidP="00F90BCA">
                  <w:pPr>
                    <w:pStyle w:val="Paragraphedeliste"/>
                    <w:numPr>
                      <w:ilvl w:val="0"/>
                      <w:numId w:val="10"/>
                    </w:numPr>
                    <w:jc w:val="both"/>
                  </w:pPr>
                  <w:r w:rsidRPr="00144657">
                    <w:t>La formation continue et le suivi permanent de tous les secteurs</w:t>
                  </w:r>
                </w:p>
                <w:p w:rsidR="004F4DA1" w:rsidRPr="00144657" w:rsidRDefault="004F4DA1" w:rsidP="00F90BCA">
                  <w:pPr>
                    <w:pStyle w:val="Paragraphedeliste"/>
                    <w:numPr>
                      <w:ilvl w:val="0"/>
                      <w:numId w:val="10"/>
                    </w:numPr>
                    <w:jc w:val="both"/>
                  </w:pPr>
                  <w:r w:rsidRPr="00144657">
                    <w:t>Modalités de financement</w:t>
                  </w:r>
                </w:p>
                <w:p w:rsidR="004F4DA1" w:rsidRPr="00144657" w:rsidRDefault="004F4DA1" w:rsidP="00F90BCA">
                  <w:pPr>
                    <w:pStyle w:val="Paragraphedeliste"/>
                    <w:numPr>
                      <w:ilvl w:val="0"/>
                      <w:numId w:val="10"/>
                    </w:numPr>
                    <w:jc w:val="both"/>
                  </w:pPr>
                  <w:r w:rsidRPr="00144657">
                    <w:t>Création de comité au sein des circonscriptions de santé</w:t>
                  </w:r>
                </w:p>
                <w:p w:rsidR="004F4DA1" w:rsidRPr="00144657" w:rsidRDefault="004F4DA1" w:rsidP="00F90BCA">
                  <w:pPr>
                    <w:pStyle w:val="Paragraphedeliste"/>
                    <w:numPr>
                      <w:ilvl w:val="0"/>
                      <w:numId w:val="10"/>
                    </w:numPr>
                    <w:jc w:val="both"/>
                  </w:pPr>
                  <w:r w:rsidRPr="00144657">
                    <w:t>Précision des objectifs mesurables à atteindre</w:t>
                  </w:r>
                </w:p>
              </w:txbxContent>
            </v:textbox>
          </v:shape>
        </w:pict>
      </w:r>
      <w:r>
        <w:rPr>
          <w:noProof/>
        </w:rPr>
        <w:pict>
          <v:shape id="Zone de texte 191" o:spid="_x0000_s1229" type="#_x0000_t202" style="position:absolute;margin-left:405.15pt;margin-top:135.15pt;width:324.95pt;height:628pt;z-index:251799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" filled="f" stroked="f" strokeweight=".5pt">
            <v:textbox>
              <w:txbxContent>
                <w:p w:rsidR="004F4DA1" w:rsidRPr="00DC429B" w:rsidRDefault="004F4DA1" w:rsidP="00F90BCA">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F90BCA">
                  <w:pPr>
                    <w:pStyle w:val="Paragraphedeliste"/>
                    <w:numPr>
                      <w:ilvl w:val="0"/>
                      <w:numId w:val="27"/>
                    </w:numPr>
                    <w:jc w:val="both"/>
                  </w:pPr>
                  <w:r>
                    <w:t xml:space="preserve">Une restructuration parachutée non adaptée à l'état réel du système de santé et ne répondant pas aux mesures d'équité. </w:t>
                  </w:r>
                </w:p>
                <w:p w:rsidR="004F4DA1" w:rsidRDefault="004F4DA1" w:rsidP="00F90BCA">
                  <w:pPr>
                    <w:pStyle w:val="Paragraphedeliste"/>
                    <w:numPr>
                      <w:ilvl w:val="0"/>
                      <w:numId w:val="27"/>
                    </w:numPr>
                    <w:jc w:val="both"/>
                  </w:pPr>
                  <w:r>
                    <w:t>Une première ligne qui ne remplit plus sa mission de prise en charge de la famille</w:t>
                  </w:r>
                </w:p>
                <w:p w:rsidR="004F4DA1" w:rsidRDefault="004F4DA1" w:rsidP="00F90BCA">
                  <w:pPr>
                    <w:pStyle w:val="Paragraphedeliste"/>
                    <w:numPr>
                      <w:ilvl w:val="0"/>
                      <w:numId w:val="27"/>
                    </w:numPr>
                    <w:jc w:val="both"/>
                  </w:pPr>
                  <w:r>
                    <w:t>L’absence de confiance entre le citoyen et le système de santé</w:t>
                  </w:r>
                </w:p>
                <w:p w:rsidR="004F4DA1" w:rsidRDefault="004F4DA1" w:rsidP="00F90BCA">
                  <w:pPr>
                    <w:pStyle w:val="Paragraphedeliste"/>
                    <w:numPr>
                      <w:ilvl w:val="0"/>
                      <w:numId w:val="27"/>
                    </w:numPr>
                    <w:jc w:val="both"/>
                  </w:pPr>
                  <w:r>
                    <w:t>Le privé qui l'emporte sur le publique</w:t>
                  </w:r>
                </w:p>
                <w:p w:rsidR="004F4DA1" w:rsidRDefault="004F4DA1" w:rsidP="00F90BCA">
                  <w:pPr>
                    <w:pStyle w:val="Paragraphedeliste"/>
                    <w:numPr>
                      <w:ilvl w:val="0"/>
                      <w:numId w:val="27"/>
                    </w:numPr>
                    <w:jc w:val="both"/>
                  </w:pPr>
                  <w:r>
                    <w:t>Protéger le patient de l'exploitation et la sur prescription dans le secteur privé</w:t>
                  </w:r>
                </w:p>
                <w:p w:rsidR="004F4DA1" w:rsidRDefault="004F4DA1" w:rsidP="00F90BCA">
                  <w:pPr>
                    <w:pStyle w:val="Paragraphedeliste"/>
                    <w:numPr>
                      <w:ilvl w:val="0"/>
                      <w:numId w:val="27"/>
                    </w:numPr>
                    <w:jc w:val="both"/>
                  </w:pPr>
                  <w:r>
                    <w:t xml:space="preserve">Les syndicats dont le rôle devrait être de tirer le pays vers la prospérité </w:t>
                  </w:r>
                </w:p>
                <w:p w:rsidR="004F4DA1" w:rsidRDefault="004F4DA1" w:rsidP="00F90BCA">
                  <w:pPr>
                    <w:pStyle w:val="Paragraphedeliste"/>
                    <w:numPr>
                      <w:ilvl w:val="0"/>
                      <w:numId w:val="27"/>
                    </w:numPr>
                    <w:jc w:val="both"/>
                  </w:pPr>
                  <w:r>
                    <w:t>La volonté politique pour l'application des plans stratégiques en fonction des moyens disponible de l'état</w:t>
                  </w:r>
                </w:p>
                <w:p w:rsidR="004F4DA1" w:rsidRDefault="004F4DA1" w:rsidP="00F90BCA">
                  <w:pPr>
                    <w:pStyle w:val="Paragraphedeliste"/>
                    <w:numPr>
                      <w:ilvl w:val="0"/>
                      <w:numId w:val="27"/>
                    </w:numPr>
                    <w:jc w:val="both"/>
                  </w:pPr>
                  <w:r>
                    <w:t>Absence de volonté politique</w:t>
                  </w:r>
                </w:p>
                <w:p w:rsidR="004F4DA1" w:rsidRPr="00DC429B" w:rsidRDefault="004F4DA1" w:rsidP="00F90BCA">
                  <w:pPr>
                    <w:pStyle w:val="Paragraphedeliste"/>
                    <w:numPr>
                      <w:ilvl w:val="0"/>
                      <w:numId w:val="27"/>
                    </w:numPr>
                    <w:jc w:val="both"/>
                  </w:pPr>
                  <w:r>
                    <w:t>Exploitation du DMU numérisé à des fins péjoratives</w:t>
                  </w:r>
                </w:p>
                <w:p w:rsidR="004F4DA1" w:rsidRPr="003F571F" w:rsidRDefault="004F4DA1" w:rsidP="00F90BCA">
                  <w:pPr>
                    <w:jc w:val="both"/>
                  </w:pPr>
                  <w:r w:rsidRPr="00DC429B">
                    <w:rPr>
                      <w:b/>
                      <w:bCs/>
                      <w:color w:val="833C0B" w:themeColor="accent2" w:themeShade="80"/>
                      <w:sz w:val="36"/>
                      <w:szCs w:val="36"/>
                    </w:rPr>
                    <w:t>Professionnels de la santé :</w:t>
                  </w:r>
                </w:p>
                <w:p w:rsidR="004F4DA1" w:rsidRPr="00144657" w:rsidRDefault="004F4DA1" w:rsidP="00F90BCA">
                  <w:pPr>
                    <w:pStyle w:val="Paragraphedeliste"/>
                    <w:numPr>
                      <w:ilvl w:val="0"/>
                      <w:numId w:val="8"/>
                    </w:numPr>
                    <w:jc w:val="both"/>
                  </w:pPr>
                  <w:r w:rsidRPr="00144657">
                    <w:t>Augmentation de la pression sur les hôpitaux de circonscription avec le manque de moyens humains et matériels</w:t>
                  </w:r>
                </w:p>
                <w:p w:rsidR="004F4DA1" w:rsidRPr="00144657" w:rsidRDefault="004F4DA1" w:rsidP="00F90BCA">
                  <w:pPr>
                    <w:pStyle w:val="Paragraphedeliste"/>
                    <w:numPr>
                      <w:ilvl w:val="0"/>
                      <w:numId w:val="8"/>
                    </w:numPr>
                    <w:jc w:val="both"/>
                  </w:pPr>
                  <w:r w:rsidRPr="00144657">
                    <w:t>Absence des moyens de mise en œuvre de ce choix</w:t>
                  </w:r>
                </w:p>
                <w:p w:rsidR="004F4DA1" w:rsidRPr="00144657" w:rsidRDefault="004F4DA1" w:rsidP="00F90BCA">
                  <w:pPr>
                    <w:pStyle w:val="Paragraphedeliste"/>
                    <w:numPr>
                      <w:ilvl w:val="0"/>
                      <w:numId w:val="8"/>
                    </w:numPr>
                    <w:jc w:val="both"/>
                  </w:pPr>
                  <w:r w:rsidRPr="00144657">
                    <w:t>Limiter le patient dans son choix lors de l'accès au service de soin</w:t>
                  </w:r>
                </w:p>
                <w:p w:rsidR="004F4DA1" w:rsidRPr="00144657" w:rsidRDefault="004F4DA1" w:rsidP="00F90BCA">
                  <w:pPr>
                    <w:pStyle w:val="Paragraphedeliste"/>
                    <w:numPr>
                      <w:ilvl w:val="0"/>
                      <w:numId w:val="8"/>
                    </w:numPr>
                    <w:jc w:val="both"/>
                  </w:pPr>
                  <w:r w:rsidRPr="00144657">
                    <w:t>Un budget énorme pour la réalisation et la mise en œuvre (logistique, RH et financière)</w:t>
                  </w:r>
                </w:p>
                <w:p w:rsidR="004F4DA1" w:rsidRPr="00144657" w:rsidRDefault="004F4DA1" w:rsidP="00F90BCA">
                  <w:pPr>
                    <w:pStyle w:val="Paragraphedeliste"/>
                    <w:numPr>
                      <w:ilvl w:val="0"/>
                      <w:numId w:val="8"/>
                    </w:numPr>
                    <w:jc w:val="both"/>
                  </w:pPr>
                  <w:r w:rsidRPr="00144657">
                    <w:t>Revoir le cadre législatif et réglementaire : risque de prendre du temps</w:t>
                  </w:r>
                </w:p>
                <w:p w:rsidR="004F4DA1" w:rsidRPr="00144657" w:rsidRDefault="004F4DA1" w:rsidP="00F90BCA">
                  <w:pPr>
                    <w:pStyle w:val="Paragraphedeliste"/>
                    <w:numPr>
                      <w:ilvl w:val="0"/>
                      <w:numId w:val="8"/>
                    </w:numPr>
                    <w:jc w:val="both"/>
                  </w:pPr>
                  <w:r w:rsidRPr="00144657">
                    <w:t>Les rôles des différents intervenants peuvent s'entremêler et prêter à confusion.</w:t>
                  </w:r>
                </w:p>
                <w:p w:rsidR="004F4DA1" w:rsidRPr="00144657" w:rsidRDefault="004F4DA1" w:rsidP="00F90BCA">
                  <w:pPr>
                    <w:pStyle w:val="Paragraphedeliste"/>
                    <w:numPr>
                      <w:ilvl w:val="0"/>
                      <w:numId w:val="8"/>
                    </w:numPr>
                    <w:jc w:val="both"/>
                  </w:pPr>
                  <w:r w:rsidRPr="00144657">
                    <w:t>L'échec de cette stratégie devant l'absence d'une formation adéquate des médecins de première ligne, des équipements nécessaires et des médicaments</w:t>
                  </w:r>
                </w:p>
                <w:p w:rsidR="004F4DA1" w:rsidRPr="00144657" w:rsidRDefault="004F4DA1" w:rsidP="00F90BCA">
                  <w:pPr>
                    <w:pStyle w:val="Paragraphedeliste"/>
                    <w:numPr>
                      <w:ilvl w:val="0"/>
                      <w:numId w:val="8"/>
                    </w:numPr>
                    <w:jc w:val="both"/>
                  </w:pPr>
                  <w:r w:rsidRPr="00144657">
                    <w:t>Que cela traine dans le temps</w:t>
                  </w:r>
                </w:p>
                <w:p w:rsidR="004F4DA1" w:rsidRPr="00144657" w:rsidRDefault="004F4DA1" w:rsidP="00F90BCA">
                  <w:pPr>
                    <w:pStyle w:val="Paragraphedeliste"/>
                    <w:numPr>
                      <w:ilvl w:val="0"/>
                      <w:numId w:val="8"/>
                    </w:numPr>
                    <w:jc w:val="both"/>
                  </w:pPr>
                  <w:r w:rsidRPr="00144657">
                    <w:t>L'absence de volonté politique</w:t>
                  </w:r>
                </w:p>
              </w:txbxContent>
            </v:textbox>
          </v:shape>
        </w:pict>
      </w:r>
      <w:r>
        <w:rPr>
          <w:noProof/>
        </w:rPr>
        <w:pict>
          <v:shape id="Zone de texte 316" o:spid="_x0000_s1230" type="#_x0000_t202" style="position:absolute;margin-left:89.55pt;margin-top:135.9pt;width:301pt;height:571pt;z-index:25179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" filled="f" stroked="f" strokeweight=".5pt">
            <v:textbox>
              <w:txbxContent>
                <w:p w:rsidR="004F4DA1" w:rsidRPr="00FA077C" w:rsidRDefault="004F4DA1" w:rsidP="00F90BCA">
                  <w:pPr>
                    <w:jc w:val="both"/>
                    <w:rPr>
                      <w:b/>
                      <w:bCs/>
                      <w:color w:val="833C0B" w:themeColor="accent2" w:themeShade="80"/>
                      <w:sz w:val="36"/>
                      <w:szCs w:val="36"/>
                    </w:rPr>
                  </w:pPr>
                  <w:r w:rsidRPr="00FA077C">
                    <w:rPr>
                      <w:b/>
                      <w:bCs/>
                      <w:color w:val="833C0B" w:themeColor="accent2" w:themeShade="80"/>
                      <w:sz w:val="36"/>
                      <w:szCs w:val="36"/>
                    </w:rPr>
                    <w:t>Citoyens :</w:t>
                  </w:r>
                </w:p>
                <w:p w:rsidR="004F4DA1" w:rsidRPr="00144657" w:rsidRDefault="004F4DA1" w:rsidP="00F90BCA">
                  <w:pPr>
                    <w:pStyle w:val="Paragraphedeliste"/>
                    <w:numPr>
                      <w:ilvl w:val="0"/>
                      <w:numId w:val="26"/>
                    </w:numPr>
                    <w:jc w:val="both"/>
                  </w:pPr>
                  <w:r w:rsidRPr="00144657">
                    <w:t>Répondre à la nécessité de restructurer le système de santé selon les attentes de la population</w:t>
                  </w:r>
                </w:p>
                <w:p w:rsidR="004F4DA1" w:rsidRPr="00144657" w:rsidRDefault="004F4DA1" w:rsidP="00F90BCA">
                  <w:pPr>
                    <w:pStyle w:val="Paragraphedeliste"/>
                    <w:numPr>
                      <w:ilvl w:val="0"/>
                      <w:numId w:val="26"/>
                    </w:numPr>
                    <w:jc w:val="both"/>
                  </w:pPr>
                  <w:r w:rsidRPr="00144657">
                    <w:t>Privilégier le secteur public sur le secteur privé</w:t>
                  </w:r>
                </w:p>
                <w:p w:rsidR="004F4DA1" w:rsidRPr="00144657" w:rsidRDefault="004F4DA1" w:rsidP="00F90BCA">
                  <w:pPr>
                    <w:pStyle w:val="Paragraphedeliste"/>
                    <w:numPr>
                      <w:ilvl w:val="0"/>
                      <w:numId w:val="26"/>
                    </w:numPr>
                    <w:jc w:val="both"/>
                  </w:pPr>
                  <w:r w:rsidRPr="00144657">
                    <w:t>RBU</w:t>
                  </w:r>
                </w:p>
                <w:p w:rsidR="004F4DA1" w:rsidRPr="00144657" w:rsidRDefault="004F4DA1" w:rsidP="00F90BCA">
                  <w:pPr>
                    <w:pStyle w:val="Paragraphedeliste"/>
                    <w:numPr>
                      <w:ilvl w:val="0"/>
                      <w:numId w:val="26"/>
                    </w:numPr>
                    <w:jc w:val="both"/>
                  </w:pPr>
                  <w:r w:rsidRPr="00144657">
                    <w:t>CSU</w:t>
                  </w:r>
                </w:p>
                <w:p w:rsidR="004F4DA1" w:rsidRPr="00144657" w:rsidRDefault="004F4DA1" w:rsidP="00F90BCA">
                  <w:pPr>
                    <w:pStyle w:val="Paragraphedeliste"/>
                    <w:numPr>
                      <w:ilvl w:val="0"/>
                      <w:numId w:val="26"/>
                    </w:numPr>
                    <w:jc w:val="both"/>
                  </w:pPr>
                  <w:r w:rsidRPr="00144657">
                    <w:t>Implication de toutes les parties prenantes</w:t>
                  </w:r>
                </w:p>
                <w:p w:rsidR="004F4DA1" w:rsidRPr="00144657" w:rsidRDefault="004F4DA1" w:rsidP="00F90BCA">
                  <w:pPr>
                    <w:pStyle w:val="Paragraphedeliste"/>
                    <w:numPr>
                      <w:ilvl w:val="0"/>
                      <w:numId w:val="26"/>
                    </w:numPr>
                    <w:jc w:val="both"/>
                  </w:pPr>
                  <w:r w:rsidRPr="00144657">
                    <w:t>Revaloriser les première ligne</w:t>
                  </w:r>
                </w:p>
                <w:p w:rsidR="004F4DA1" w:rsidRPr="00144657" w:rsidRDefault="004F4DA1" w:rsidP="00F90BCA">
                  <w:pPr>
                    <w:pStyle w:val="Paragraphedeliste"/>
                    <w:numPr>
                      <w:ilvl w:val="0"/>
                      <w:numId w:val="26"/>
                    </w:numPr>
                    <w:jc w:val="both"/>
                  </w:pPr>
                  <w:r w:rsidRPr="00144657">
                    <w:t>Soins de proximité</w:t>
                  </w:r>
                </w:p>
                <w:p w:rsidR="004F4DA1" w:rsidRPr="00144657" w:rsidRDefault="004F4DA1" w:rsidP="00F90BCA">
                  <w:pPr>
                    <w:pStyle w:val="Paragraphedeliste"/>
                    <w:numPr>
                      <w:ilvl w:val="0"/>
                      <w:numId w:val="26"/>
                    </w:numPr>
                    <w:jc w:val="both"/>
                  </w:pPr>
                  <w:r w:rsidRPr="00144657">
                    <w:t>Revaloriser les première ligne</w:t>
                  </w:r>
                </w:p>
                <w:p w:rsidR="004F4DA1" w:rsidRPr="00144657" w:rsidRDefault="004F4DA1" w:rsidP="00F90BCA">
                  <w:pPr>
                    <w:pStyle w:val="Paragraphedeliste"/>
                    <w:numPr>
                      <w:ilvl w:val="0"/>
                      <w:numId w:val="26"/>
                    </w:numPr>
                    <w:jc w:val="both"/>
                  </w:pPr>
                  <w:r w:rsidRPr="00144657">
                    <w:t>Identifiant unique et DMU</w:t>
                  </w:r>
                </w:p>
                <w:p w:rsidR="004F4DA1" w:rsidRPr="00A51182" w:rsidRDefault="004F4DA1" w:rsidP="00F90BCA">
                  <w:pPr>
                    <w:jc w:val="both"/>
                    <w:rPr>
                      <w:sz w:val="24"/>
                      <w:szCs w:val="24"/>
                    </w:rPr>
                  </w:pPr>
                  <w:r w:rsidRPr="00A51182">
                    <w:rPr>
                      <w:b/>
                      <w:bCs/>
                      <w:color w:val="833C0B" w:themeColor="accent2" w:themeShade="80"/>
                      <w:sz w:val="36"/>
                      <w:szCs w:val="36"/>
                    </w:rPr>
                    <w:t>Professionnels de la santé :</w:t>
                  </w:r>
                </w:p>
                <w:p w:rsidR="004F4DA1" w:rsidRPr="00144657" w:rsidRDefault="004F4DA1" w:rsidP="00F90BCA">
                  <w:pPr>
                    <w:pStyle w:val="Paragraphedeliste"/>
                    <w:numPr>
                      <w:ilvl w:val="0"/>
                      <w:numId w:val="9"/>
                    </w:numPr>
                    <w:jc w:val="both"/>
                  </w:pPr>
                  <w:r w:rsidRPr="00144657">
                    <w:t>Focalisation sur la première ligne</w:t>
                  </w:r>
                </w:p>
                <w:p w:rsidR="004F4DA1" w:rsidRPr="00144657" w:rsidRDefault="004F4DA1" w:rsidP="00F90BCA">
                  <w:pPr>
                    <w:pStyle w:val="Paragraphedeliste"/>
                    <w:numPr>
                      <w:ilvl w:val="0"/>
                      <w:numId w:val="9"/>
                    </w:numPr>
                    <w:jc w:val="both"/>
                  </w:pPr>
                  <w:r w:rsidRPr="00144657">
                    <w:t>Réhabilitation du secteur public dans la carte sanitaire</w:t>
                  </w:r>
                </w:p>
                <w:p w:rsidR="004F4DA1" w:rsidRPr="00144657" w:rsidRDefault="004F4DA1" w:rsidP="00F90BCA">
                  <w:pPr>
                    <w:pStyle w:val="Paragraphedeliste"/>
                    <w:numPr>
                      <w:ilvl w:val="0"/>
                      <w:numId w:val="9"/>
                    </w:numPr>
                    <w:jc w:val="both"/>
                  </w:pPr>
                  <w:r w:rsidRPr="00144657">
                    <w:t>La proximité des services de soin de la population : une meilleure efficience</w:t>
                  </w:r>
                </w:p>
                <w:p w:rsidR="004F4DA1" w:rsidRPr="00144657" w:rsidRDefault="004F4DA1" w:rsidP="00F90BCA">
                  <w:pPr>
                    <w:pStyle w:val="Paragraphedeliste"/>
                    <w:numPr>
                      <w:ilvl w:val="0"/>
                      <w:numId w:val="9"/>
                    </w:numPr>
                    <w:jc w:val="both"/>
                  </w:pPr>
                  <w:r w:rsidRPr="00144657">
                    <w:t>La relation Patient-soignant : plus de confiance</w:t>
                  </w:r>
                </w:p>
                <w:p w:rsidR="004F4DA1" w:rsidRPr="00144657" w:rsidRDefault="004F4DA1" w:rsidP="00F90BCA">
                  <w:pPr>
                    <w:pStyle w:val="Paragraphedeliste"/>
                    <w:numPr>
                      <w:ilvl w:val="0"/>
                      <w:numId w:val="9"/>
                    </w:numPr>
                    <w:jc w:val="both"/>
                  </w:pPr>
                  <w:r w:rsidRPr="00144657">
                    <w:t>Revalorisation du secteur public</w:t>
                  </w:r>
                </w:p>
                <w:p w:rsidR="004F4DA1" w:rsidRPr="00144657" w:rsidRDefault="004F4DA1" w:rsidP="00F90BCA">
                  <w:pPr>
                    <w:pStyle w:val="Paragraphedeliste"/>
                    <w:numPr>
                      <w:ilvl w:val="0"/>
                      <w:numId w:val="9"/>
                    </w:numPr>
                    <w:jc w:val="both"/>
                  </w:pPr>
                  <w:r w:rsidRPr="00144657">
                    <w:t>La qualité des services de soin de première ligne</w:t>
                  </w:r>
                </w:p>
                <w:p w:rsidR="004F4DA1" w:rsidRPr="00144657" w:rsidRDefault="004F4DA1" w:rsidP="00F90BCA">
                  <w:pPr>
                    <w:pStyle w:val="Paragraphedeliste"/>
                    <w:numPr>
                      <w:ilvl w:val="0"/>
                      <w:numId w:val="9"/>
                    </w:numPr>
                    <w:jc w:val="both"/>
                  </w:pPr>
                  <w:r w:rsidRPr="00144657">
                    <w:t>Renforcement de la première ligne</w:t>
                  </w:r>
                </w:p>
                <w:p w:rsidR="004F4DA1" w:rsidRPr="00144657" w:rsidRDefault="004F4DA1" w:rsidP="00F90BCA">
                  <w:pPr>
                    <w:pStyle w:val="Paragraphedeliste"/>
                    <w:numPr>
                      <w:ilvl w:val="0"/>
                      <w:numId w:val="9"/>
                    </w:numPr>
                    <w:jc w:val="both"/>
                  </w:pPr>
                  <w:r w:rsidRPr="00144657">
                    <w:t>Création du DMU</w:t>
                  </w:r>
                </w:p>
              </w:txbxContent>
            </v:textbox>
          </v:shape>
        </w:pict>
      </w:r>
      <w:r w:rsidR="00F90BCA">
        <w:br w:type="page"/>
      </w:r>
    </w:p>
    <w:tbl>
      <w:tblPr>
        <w:tblStyle w:val="Grilledutableau"/>
        <w:tblpPr w:leftFromText="141" w:rightFromText="141" w:vertAnchor="text" w:horzAnchor="margin" w:tblpY="1081"/>
        <w:tblW w:w="0" w:type="auto"/>
        <w:tblLook w:val="04A0"/>
      </w:tblPr>
      <w:tblGrid>
        <w:gridCol w:w="1314"/>
        <w:gridCol w:w="5886"/>
        <w:gridCol w:w="6611"/>
        <w:gridCol w:w="1162"/>
        <w:gridCol w:w="6220"/>
      </w:tblGrid>
      <w:tr w:rsidR="00F90BCA" w:rsidRPr="007401CA" w:rsidTr="00F90BCA">
        <w:trPr>
          <w:trHeight w:val="416"/>
        </w:trPr>
        <w:tc>
          <w:tcPr>
            <w:tcW w:w="0" w:type="auto"/>
            <w:vMerge w:val="restart"/>
            <w:tcBorders>
              <w:top w:val="nil"/>
              <w:left w:val="nil"/>
              <w:bottom w:val="single" w:sz="12" w:space="0" w:color="auto"/>
              <w:right w:val="single" w:sz="12" w:space="0" w:color="auto"/>
            </w:tcBorders>
            <w:vAlign w:val="center"/>
          </w:tcPr>
          <w:p w:rsidR="00F90BCA" w:rsidRPr="005D69B7" w:rsidRDefault="00F90BCA" w:rsidP="00F90BCA">
            <w:pPr>
              <w:jc w:val="center"/>
              <w:rPr>
                <w:rFonts w:cstheme="minorHAnsi"/>
                <w:b/>
                <w:bCs/>
                <w:sz w:val="18"/>
                <w:szCs w:val="18"/>
              </w:rPr>
            </w:pPr>
            <w:r w:rsidRPr="00303009">
              <w:rPr>
                <w:rFonts w:cstheme="minorHAnsi"/>
                <w:b/>
                <w:bCs/>
                <w:color w:val="385623" w:themeColor="accent6" w:themeShade="80"/>
                <w:sz w:val="24"/>
                <w:szCs w:val="24"/>
              </w:rPr>
              <w:lastRenderedPageBreak/>
              <w:t>GAFSA</w:t>
            </w:r>
          </w:p>
        </w:tc>
        <w:tc>
          <w:tcPr>
            <w:tcW w:w="5886"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5D69B7" w:rsidRDefault="00F90BCA" w:rsidP="00F90BCA">
            <w:pPr>
              <w:ind w:left="360"/>
              <w:jc w:val="center"/>
              <w:rPr>
                <w:rFonts w:cstheme="minorHAnsi"/>
                <w:b/>
                <w:bCs/>
                <w:color w:val="000000"/>
                <w:sz w:val="20"/>
                <w:szCs w:val="20"/>
                <w:shd w:val="clear" w:color="auto" w:fill="FFFFFF"/>
              </w:rPr>
            </w:pPr>
          </w:p>
          <w:p w:rsidR="00F90BCA" w:rsidRPr="005D69B7" w:rsidRDefault="00F90BCA" w:rsidP="00F90BCA">
            <w:pPr>
              <w:ind w:left="360"/>
              <w:jc w:val="center"/>
              <w:rPr>
                <w:rFonts w:cstheme="minorHAnsi"/>
                <w:b/>
                <w:bCs/>
                <w:color w:val="000000"/>
                <w:sz w:val="20"/>
                <w:szCs w:val="20"/>
                <w:shd w:val="clear" w:color="auto" w:fill="FFFFFF"/>
              </w:rPr>
            </w:pPr>
            <w:r w:rsidRPr="005D69B7">
              <w:rPr>
                <w:rFonts w:cstheme="minorHAnsi"/>
                <w:b/>
                <w:bCs/>
                <w:sz w:val="20"/>
                <w:szCs w:val="20"/>
              </w:rPr>
              <w:t>Les convergences entre Citoyens et Professionnels</w:t>
            </w:r>
          </w:p>
          <w:p w:rsidR="00F90BCA" w:rsidRPr="005D69B7" w:rsidRDefault="00F90BCA" w:rsidP="00F90BCA">
            <w:pPr>
              <w:ind w:left="360"/>
              <w:jc w:val="center"/>
              <w:rPr>
                <w:rFonts w:cstheme="minorHAnsi"/>
                <w:b/>
                <w:bCs/>
                <w:sz w:val="20"/>
                <w:szCs w:val="20"/>
              </w:rPr>
            </w:pPr>
          </w:p>
        </w:tc>
        <w:tc>
          <w:tcPr>
            <w:tcW w:w="13993"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5D69B7" w:rsidRDefault="00F90BCA" w:rsidP="00F90BCA">
            <w:pPr>
              <w:ind w:left="360"/>
              <w:jc w:val="center"/>
              <w:rPr>
                <w:rFonts w:cstheme="minorHAnsi"/>
                <w:b/>
                <w:bCs/>
                <w:sz w:val="20"/>
                <w:szCs w:val="20"/>
              </w:rPr>
            </w:pPr>
            <w:r w:rsidRPr="005D69B7">
              <w:rPr>
                <w:rFonts w:cstheme="minorHAnsi"/>
                <w:b/>
                <w:bCs/>
                <w:sz w:val="20"/>
                <w:szCs w:val="20"/>
              </w:rPr>
              <w:t>Les différences</w:t>
            </w:r>
          </w:p>
        </w:tc>
      </w:tr>
      <w:tr w:rsidR="00F90BCA" w:rsidRPr="007401CA" w:rsidTr="00F90BCA">
        <w:trPr>
          <w:trHeight w:val="283"/>
        </w:trPr>
        <w:tc>
          <w:tcPr>
            <w:tcW w:w="0" w:type="auto"/>
            <w:vMerge/>
            <w:tcBorders>
              <w:top w:val="single" w:sz="12" w:space="0" w:color="auto"/>
              <w:left w:val="nil"/>
              <w:bottom w:val="single" w:sz="12" w:space="0" w:color="auto"/>
              <w:right w:val="single" w:sz="12" w:space="0" w:color="auto"/>
            </w:tcBorders>
            <w:vAlign w:val="center"/>
          </w:tcPr>
          <w:p w:rsidR="00F90BCA" w:rsidRPr="005D69B7" w:rsidRDefault="00F90BCA" w:rsidP="00F90BCA">
            <w:pPr>
              <w:ind w:left="360"/>
              <w:jc w:val="center"/>
              <w:rPr>
                <w:b/>
                <w:bCs/>
                <w:sz w:val="18"/>
                <w:szCs w:val="18"/>
              </w:rPr>
            </w:pPr>
          </w:p>
        </w:tc>
        <w:tc>
          <w:tcPr>
            <w:tcW w:w="5886"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F90BCA" w:rsidRPr="005D69B7" w:rsidRDefault="00F90BCA" w:rsidP="00F90BCA">
            <w:pPr>
              <w:ind w:left="360"/>
              <w:rPr>
                <w:sz w:val="20"/>
                <w:szCs w:val="20"/>
              </w:rPr>
            </w:pPr>
          </w:p>
        </w:tc>
        <w:tc>
          <w:tcPr>
            <w:tcW w:w="661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5D69B7" w:rsidRDefault="00F90BCA" w:rsidP="00F90BCA">
            <w:pPr>
              <w:ind w:left="360"/>
              <w:jc w:val="center"/>
              <w:rPr>
                <w:rFonts w:cstheme="minorHAnsi"/>
                <w:b/>
                <w:bCs/>
                <w:sz w:val="20"/>
                <w:szCs w:val="20"/>
              </w:rPr>
            </w:pPr>
            <w:r w:rsidRPr="005D69B7">
              <w:rPr>
                <w:rFonts w:cstheme="minorHAnsi"/>
                <w:b/>
                <w:bCs/>
                <w:sz w:val="20"/>
                <w:szCs w:val="20"/>
              </w:rPr>
              <w:t>Citoyens</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5D69B7" w:rsidRDefault="00F90BCA" w:rsidP="00F90BCA">
            <w:pPr>
              <w:ind w:left="360"/>
              <w:jc w:val="center"/>
              <w:rPr>
                <w:rFonts w:cstheme="minorHAnsi"/>
                <w:b/>
                <w:bCs/>
                <w:sz w:val="20"/>
                <w:szCs w:val="20"/>
              </w:rPr>
            </w:pPr>
            <w:r w:rsidRPr="005D69B7">
              <w:rPr>
                <w:rFonts w:cstheme="minorHAnsi"/>
                <w:b/>
                <w:bCs/>
                <w:sz w:val="20"/>
                <w:szCs w:val="20"/>
              </w:rPr>
              <w:t>Professionnels</w:t>
            </w:r>
          </w:p>
        </w:tc>
      </w:tr>
      <w:tr w:rsidR="00F90BCA" w:rsidRPr="007401CA" w:rsidTr="00F90BCA">
        <w:tc>
          <w:tcPr>
            <w:tcW w:w="0" w:type="auto"/>
            <w:tcBorders>
              <w:top w:val="single" w:sz="12" w:space="0" w:color="auto"/>
              <w:left w:val="single" w:sz="12" w:space="0" w:color="auto"/>
              <w:right w:val="single" w:sz="12" w:space="0" w:color="auto"/>
            </w:tcBorders>
            <w:shd w:val="clear" w:color="auto" w:fill="70AD47" w:themeFill="accent6"/>
            <w:vAlign w:val="center"/>
          </w:tcPr>
          <w:p w:rsidR="00F90BCA" w:rsidRPr="005D69B7" w:rsidRDefault="00F90BCA" w:rsidP="00F90BCA">
            <w:pPr>
              <w:jc w:val="center"/>
              <w:rPr>
                <w:b/>
                <w:bCs/>
                <w:sz w:val="18"/>
                <w:szCs w:val="18"/>
              </w:rPr>
            </w:pPr>
            <w:r w:rsidRPr="005D69B7">
              <w:rPr>
                <w:b/>
                <w:bCs/>
                <w:sz w:val="18"/>
                <w:szCs w:val="18"/>
              </w:rPr>
              <w:t>VISION 1</w:t>
            </w:r>
          </w:p>
          <w:p w:rsidR="00F90BCA" w:rsidRPr="005D69B7" w:rsidRDefault="00F90BCA" w:rsidP="00F90BCA">
            <w:pPr>
              <w:jc w:val="center"/>
              <w:rPr>
                <w:b/>
                <w:bCs/>
                <w:sz w:val="18"/>
                <w:szCs w:val="18"/>
              </w:rPr>
            </w:pPr>
            <w:r w:rsidRPr="005D69B7">
              <w:rPr>
                <w:b/>
                <w:bCs/>
                <w:sz w:val="18"/>
                <w:szCs w:val="18"/>
              </w:rPr>
              <w:t>+</w:t>
            </w:r>
          </w:p>
        </w:tc>
        <w:tc>
          <w:tcPr>
            <w:tcW w:w="5886" w:type="dxa"/>
            <w:tcBorders>
              <w:top w:val="single" w:sz="12" w:space="0" w:color="auto"/>
              <w:left w:val="single" w:sz="12" w:space="0" w:color="auto"/>
              <w:right w:val="single" w:sz="12" w:space="0" w:color="auto"/>
            </w:tcBorders>
            <w:shd w:val="clear" w:color="auto" w:fill="auto"/>
          </w:tcPr>
          <w:p w:rsidR="00F90BCA" w:rsidRPr="005D69B7" w:rsidRDefault="00F90BCA" w:rsidP="00F90BCA">
            <w:pPr>
              <w:pStyle w:val="Paragraphedeliste"/>
              <w:numPr>
                <w:ilvl w:val="0"/>
                <w:numId w:val="25"/>
              </w:numPr>
              <w:rPr>
                <w:sz w:val="18"/>
                <w:szCs w:val="18"/>
              </w:rPr>
            </w:pPr>
            <w:r w:rsidRPr="005D69B7">
              <w:rPr>
                <w:sz w:val="18"/>
                <w:szCs w:val="18"/>
              </w:rPr>
              <w:t xml:space="preserve"> L'implication de toutes les parties prenantes (professionnels, société civile, syndicats et le citoyen lambda) dans l'élaboration de la carte sanitaire.</w:t>
            </w:r>
          </w:p>
          <w:p w:rsidR="00F90BCA" w:rsidRPr="005D69B7" w:rsidRDefault="00F90BCA" w:rsidP="00F90BCA">
            <w:pPr>
              <w:pStyle w:val="Paragraphedeliste"/>
              <w:numPr>
                <w:ilvl w:val="0"/>
                <w:numId w:val="25"/>
              </w:numPr>
              <w:rPr>
                <w:sz w:val="18"/>
                <w:szCs w:val="18"/>
              </w:rPr>
            </w:pPr>
            <w:r w:rsidRPr="005D69B7">
              <w:rPr>
                <w:sz w:val="18"/>
                <w:szCs w:val="18"/>
              </w:rPr>
              <w:t>Les valeurs fondamentales de la politique nationale de santé : équité, solidarité.</w:t>
            </w:r>
          </w:p>
          <w:p w:rsidR="00F90BCA" w:rsidRPr="005D69B7" w:rsidRDefault="00F90BCA" w:rsidP="00F90BCA">
            <w:pPr>
              <w:pStyle w:val="Paragraphedeliste"/>
              <w:numPr>
                <w:ilvl w:val="0"/>
                <w:numId w:val="25"/>
              </w:numPr>
              <w:rPr>
                <w:sz w:val="18"/>
                <w:szCs w:val="18"/>
              </w:rPr>
            </w:pPr>
            <w:r w:rsidRPr="005D69B7">
              <w:rPr>
                <w:sz w:val="18"/>
                <w:szCs w:val="18"/>
              </w:rPr>
              <w:t>Appuyer la décentralisation : Des régions regroupées en grands ensembles géographiques avec mise à la disposition des facteurs de réussite (ressources humaines et matérielles).</w:t>
            </w:r>
          </w:p>
          <w:p w:rsidR="00F90BCA" w:rsidRPr="005D69B7" w:rsidRDefault="00F90BCA" w:rsidP="00F90BCA">
            <w:pPr>
              <w:pStyle w:val="Paragraphedeliste"/>
              <w:numPr>
                <w:ilvl w:val="0"/>
                <w:numId w:val="25"/>
              </w:numPr>
              <w:rPr>
                <w:sz w:val="18"/>
                <w:szCs w:val="18"/>
              </w:rPr>
            </w:pPr>
            <w:r w:rsidRPr="005D69B7">
              <w:rPr>
                <w:sz w:val="18"/>
                <w:szCs w:val="18"/>
              </w:rPr>
              <w:t>La volonté politique.</w:t>
            </w:r>
          </w:p>
        </w:tc>
        <w:tc>
          <w:tcPr>
            <w:tcW w:w="7773" w:type="dxa"/>
            <w:gridSpan w:val="2"/>
            <w:tcBorders>
              <w:top w:val="single" w:sz="12" w:space="0" w:color="auto"/>
              <w:left w:val="single" w:sz="12" w:space="0" w:color="auto"/>
              <w:right w:val="single" w:sz="12" w:space="0" w:color="auto"/>
            </w:tcBorders>
            <w:shd w:val="clear" w:color="auto" w:fill="auto"/>
          </w:tcPr>
          <w:p w:rsidR="00F90BCA" w:rsidRPr="005D69B7" w:rsidRDefault="00F90BCA" w:rsidP="00F90BCA">
            <w:pPr>
              <w:rPr>
                <w:rFonts w:cstheme="minorHAnsi"/>
                <w:sz w:val="18"/>
                <w:szCs w:val="18"/>
              </w:rPr>
            </w:pPr>
          </w:p>
          <w:p w:rsidR="00F90BCA" w:rsidRPr="005D69B7" w:rsidRDefault="00F90BCA" w:rsidP="00F90BCA">
            <w:pPr>
              <w:pStyle w:val="Paragraphedeliste"/>
              <w:numPr>
                <w:ilvl w:val="0"/>
                <w:numId w:val="25"/>
              </w:numPr>
              <w:rPr>
                <w:sz w:val="18"/>
                <w:szCs w:val="18"/>
              </w:rPr>
            </w:pPr>
            <w:r w:rsidRPr="005D69B7">
              <w:rPr>
                <w:sz w:val="18"/>
                <w:szCs w:val="18"/>
              </w:rPr>
              <w:t>La santé dans toutes les politiques +</w:t>
            </w:r>
          </w:p>
          <w:p w:rsidR="00F90BCA" w:rsidRPr="005D69B7" w:rsidRDefault="00F90BCA" w:rsidP="00F90BCA">
            <w:pPr>
              <w:pStyle w:val="Paragraphedeliste"/>
              <w:numPr>
                <w:ilvl w:val="0"/>
                <w:numId w:val="25"/>
              </w:numPr>
              <w:rPr>
                <w:sz w:val="18"/>
                <w:szCs w:val="18"/>
              </w:rPr>
            </w:pPr>
            <w:r w:rsidRPr="005D69B7">
              <w:rPr>
                <w:sz w:val="18"/>
                <w:szCs w:val="18"/>
              </w:rPr>
              <w:t>L'éducation sanitaire</w:t>
            </w:r>
          </w:p>
          <w:p w:rsidR="00F90BCA" w:rsidRPr="005D69B7" w:rsidRDefault="00F90BCA" w:rsidP="00F90BCA">
            <w:pPr>
              <w:pStyle w:val="Paragraphedeliste"/>
              <w:numPr>
                <w:ilvl w:val="0"/>
                <w:numId w:val="25"/>
              </w:numPr>
              <w:rPr>
                <w:sz w:val="18"/>
                <w:szCs w:val="18"/>
              </w:rPr>
            </w:pPr>
            <w:r w:rsidRPr="005D69B7">
              <w:rPr>
                <w:sz w:val="18"/>
                <w:szCs w:val="18"/>
              </w:rPr>
              <w:t>Réhabilitation du domaine de la recherche scientifique selon les derniers standards</w:t>
            </w:r>
          </w:p>
          <w:p w:rsidR="00F90BCA" w:rsidRPr="005D69B7" w:rsidRDefault="00F90BCA" w:rsidP="00F90BCA">
            <w:pPr>
              <w:pStyle w:val="Paragraphedeliste"/>
              <w:ind w:left="360"/>
              <w:rPr>
                <w:sz w:val="18"/>
                <w:szCs w:val="18"/>
              </w:rPr>
            </w:pPr>
          </w:p>
        </w:tc>
        <w:tc>
          <w:tcPr>
            <w:tcW w:w="6220" w:type="dxa"/>
            <w:tcBorders>
              <w:top w:val="single" w:sz="12" w:space="0" w:color="auto"/>
              <w:left w:val="single" w:sz="12" w:space="0" w:color="auto"/>
              <w:right w:val="single" w:sz="12" w:space="0" w:color="auto"/>
            </w:tcBorders>
            <w:shd w:val="clear" w:color="auto" w:fill="auto"/>
          </w:tcPr>
          <w:p w:rsidR="00F90BCA" w:rsidRPr="007401CA" w:rsidRDefault="00F90BCA" w:rsidP="00F90BCA">
            <w:pPr>
              <w:pStyle w:val="Paragraphedeliste"/>
              <w:numPr>
                <w:ilvl w:val="0"/>
                <w:numId w:val="2"/>
              </w:numPr>
              <w:rPr>
                <w:sz w:val="16"/>
                <w:szCs w:val="16"/>
              </w:rPr>
            </w:pPr>
            <w:r w:rsidRPr="007401CA">
              <w:rPr>
                <w:sz w:val="16"/>
                <w:szCs w:val="16"/>
              </w:rPr>
              <w:t>Réhabilitation du secteur de santé :</w:t>
            </w:r>
          </w:p>
          <w:p w:rsidR="00F90BCA" w:rsidRPr="007401CA" w:rsidRDefault="00F90BCA" w:rsidP="00F90BCA">
            <w:pPr>
              <w:pStyle w:val="Paragraphedeliste"/>
              <w:numPr>
                <w:ilvl w:val="0"/>
                <w:numId w:val="33"/>
              </w:numPr>
              <w:rPr>
                <w:sz w:val="16"/>
                <w:szCs w:val="16"/>
              </w:rPr>
            </w:pPr>
            <w:r w:rsidRPr="007401CA">
              <w:rPr>
                <w:sz w:val="16"/>
                <w:szCs w:val="16"/>
              </w:rPr>
              <w:t>Création d'opportunité et de climat adéquat pour faire évoluer le système de santé.</w:t>
            </w:r>
          </w:p>
          <w:p w:rsidR="00F90BCA" w:rsidRPr="007401CA" w:rsidRDefault="00F90BCA" w:rsidP="00F90BCA">
            <w:pPr>
              <w:pStyle w:val="Paragraphedeliste"/>
              <w:numPr>
                <w:ilvl w:val="0"/>
                <w:numId w:val="33"/>
              </w:numPr>
              <w:rPr>
                <w:sz w:val="16"/>
                <w:szCs w:val="16"/>
              </w:rPr>
            </w:pPr>
            <w:r w:rsidRPr="007401CA">
              <w:rPr>
                <w:sz w:val="16"/>
                <w:szCs w:val="16"/>
              </w:rPr>
              <w:t>Des services de soins universels, de qualité et accessibles aux citoyens.</w:t>
            </w:r>
          </w:p>
          <w:p w:rsidR="00F90BCA" w:rsidRPr="007401CA" w:rsidRDefault="00F90BCA" w:rsidP="00F90BCA">
            <w:pPr>
              <w:pStyle w:val="Paragraphedeliste"/>
              <w:numPr>
                <w:ilvl w:val="0"/>
                <w:numId w:val="33"/>
              </w:numPr>
              <w:rPr>
                <w:sz w:val="16"/>
                <w:szCs w:val="16"/>
              </w:rPr>
            </w:pPr>
            <w:r w:rsidRPr="007401CA">
              <w:rPr>
                <w:sz w:val="16"/>
                <w:szCs w:val="16"/>
              </w:rPr>
              <w:t>La qualité : la formation continue des professionnels de santé.</w:t>
            </w:r>
          </w:p>
          <w:p w:rsidR="00F90BCA" w:rsidRPr="007401CA" w:rsidRDefault="00F90BCA" w:rsidP="00F90BCA">
            <w:pPr>
              <w:pStyle w:val="Paragraphedeliste"/>
              <w:numPr>
                <w:ilvl w:val="0"/>
                <w:numId w:val="33"/>
              </w:numPr>
              <w:rPr>
                <w:sz w:val="16"/>
                <w:szCs w:val="16"/>
              </w:rPr>
            </w:pPr>
            <w:r w:rsidRPr="007401CA">
              <w:rPr>
                <w:sz w:val="16"/>
                <w:szCs w:val="16"/>
              </w:rPr>
              <w:t>Renforcement de la première ligne, la qualité et l'efficience.</w:t>
            </w:r>
          </w:p>
          <w:p w:rsidR="00F90BCA" w:rsidRPr="007401CA" w:rsidRDefault="00F90BCA" w:rsidP="00F90BCA">
            <w:pPr>
              <w:pStyle w:val="Paragraphedeliste"/>
              <w:numPr>
                <w:ilvl w:val="0"/>
                <w:numId w:val="33"/>
              </w:numPr>
              <w:rPr>
                <w:sz w:val="16"/>
                <w:szCs w:val="16"/>
              </w:rPr>
            </w:pPr>
            <w:r w:rsidRPr="007401CA">
              <w:rPr>
                <w:sz w:val="16"/>
                <w:szCs w:val="16"/>
              </w:rPr>
              <w:t>Un partenariat public-privé réglementé</w:t>
            </w:r>
          </w:p>
          <w:p w:rsidR="00F90BCA" w:rsidRPr="007401CA" w:rsidRDefault="00F90BCA" w:rsidP="00F90BCA">
            <w:pPr>
              <w:pStyle w:val="Paragraphedeliste"/>
              <w:numPr>
                <w:ilvl w:val="0"/>
                <w:numId w:val="33"/>
              </w:numPr>
              <w:rPr>
                <w:sz w:val="16"/>
                <w:szCs w:val="16"/>
              </w:rPr>
            </w:pPr>
            <w:r w:rsidRPr="007401CA">
              <w:rPr>
                <w:sz w:val="16"/>
                <w:szCs w:val="16"/>
              </w:rPr>
              <w:t>La dignité du patient et des professionnels de la santé garantie par un cadre légal définissant les responsabilités de chacun.</w:t>
            </w:r>
          </w:p>
          <w:p w:rsidR="00F90BCA" w:rsidRPr="007401CA" w:rsidRDefault="00F90BCA" w:rsidP="00F90BCA">
            <w:pPr>
              <w:pStyle w:val="Paragraphedeliste"/>
              <w:numPr>
                <w:ilvl w:val="0"/>
                <w:numId w:val="2"/>
              </w:numPr>
              <w:rPr>
                <w:sz w:val="16"/>
                <w:szCs w:val="16"/>
              </w:rPr>
            </w:pPr>
            <w:r w:rsidRPr="007401CA">
              <w:rPr>
                <w:sz w:val="16"/>
                <w:szCs w:val="16"/>
              </w:rPr>
              <w:t>Un système de santé à l'abri des controverses.</w:t>
            </w:r>
          </w:p>
          <w:p w:rsidR="00F90BCA" w:rsidRPr="007401CA" w:rsidRDefault="00F90BCA" w:rsidP="00F90BCA">
            <w:pPr>
              <w:pStyle w:val="Paragraphedeliste"/>
              <w:numPr>
                <w:ilvl w:val="0"/>
                <w:numId w:val="2"/>
              </w:numPr>
              <w:rPr>
                <w:sz w:val="16"/>
                <w:szCs w:val="16"/>
              </w:rPr>
            </w:pPr>
            <w:r w:rsidRPr="007401CA">
              <w:rPr>
                <w:sz w:val="16"/>
                <w:szCs w:val="16"/>
              </w:rPr>
              <w:t>La santé numérique.</w:t>
            </w:r>
          </w:p>
        </w:tc>
      </w:tr>
      <w:tr w:rsidR="00F90BCA" w:rsidRPr="007401CA" w:rsidTr="00F90BCA">
        <w:trPr>
          <w:trHeight w:val="529"/>
        </w:trPr>
        <w:tc>
          <w:tcPr>
            <w:tcW w:w="0" w:type="auto"/>
            <w:tcBorders>
              <w:left w:val="single" w:sz="12" w:space="0" w:color="auto"/>
              <w:right w:val="single" w:sz="12" w:space="0" w:color="auto"/>
            </w:tcBorders>
            <w:shd w:val="clear" w:color="auto" w:fill="70AD47" w:themeFill="accent6"/>
            <w:vAlign w:val="center"/>
          </w:tcPr>
          <w:p w:rsidR="00F90BCA" w:rsidRPr="005D69B7" w:rsidRDefault="00F90BCA" w:rsidP="00F90BCA">
            <w:pPr>
              <w:jc w:val="center"/>
              <w:rPr>
                <w:b/>
                <w:bCs/>
                <w:sz w:val="18"/>
                <w:szCs w:val="18"/>
              </w:rPr>
            </w:pPr>
            <w:r w:rsidRPr="005D69B7">
              <w:rPr>
                <w:b/>
                <w:bCs/>
                <w:sz w:val="18"/>
                <w:szCs w:val="18"/>
              </w:rPr>
              <w:t>Vision 2</w:t>
            </w:r>
          </w:p>
          <w:p w:rsidR="00F90BCA" w:rsidRPr="005D69B7" w:rsidRDefault="00F90BCA" w:rsidP="00F90BCA">
            <w:pPr>
              <w:jc w:val="center"/>
              <w:rPr>
                <w:b/>
                <w:bCs/>
                <w:sz w:val="18"/>
                <w:szCs w:val="18"/>
              </w:rPr>
            </w:pPr>
            <w:r w:rsidRPr="005D69B7">
              <w:rPr>
                <w:b/>
                <w:bCs/>
                <w:sz w:val="18"/>
                <w:szCs w:val="18"/>
              </w:rPr>
              <w:t>(Ce qui manque)</w:t>
            </w:r>
          </w:p>
        </w:tc>
        <w:tc>
          <w:tcPr>
            <w:tcW w:w="5886" w:type="dxa"/>
            <w:tcBorders>
              <w:left w:val="single" w:sz="12" w:space="0" w:color="auto"/>
              <w:right w:val="single" w:sz="12" w:space="0" w:color="auto"/>
            </w:tcBorders>
            <w:shd w:val="clear" w:color="auto" w:fill="F2F2F2" w:themeFill="background1" w:themeFillShade="F2"/>
          </w:tcPr>
          <w:p w:rsidR="00F90BCA" w:rsidRPr="005D69B7" w:rsidRDefault="00F90BCA" w:rsidP="00F90BCA">
            <w:pPr>
              <w:pStyle w:val="Paragraphedeliste"/>
              <w:numPr>
                <w:ilvl w:val="0"/>
                <w:numId w:val="11"/>
              </w:numPr>
              <w:rPr>
                <w:sz w:val="18"/>
                <w:szCs w:val="18"/>
              </w:rPr>
            </w:pPr>
            <w:r w:rsidRPr="005D69B7">
              <w:rPr>
                <w:sz w:val="18"/>
                <w:szCs w:val="18"/>
              </w:rPr>
              <w:t>Concrétiser la numérisation du système de santé.</w:t>
            </w:r>
          </w:p>
          <w:p w:rsidR="00F90BCA" w:rsidRPr="005D69B7" w:rsidRDefault="00F90BCA" w:rsidP="00F90BCA">
            <w:pPr>
              <w:pStyle w:val="Paragraphedeliste"/>
              <w:numPr>
                <w:ilvl w:val="0"/>
                <w:numId w:val="11"/>
              </w:numPr>
              <w:rPr>
                <w:sz w:val="18"/>
                <w:szCs w:val="18"/>
              </w:rPr>
            </w:pPr>
            <w:r w:rsidRPr="005D69B7">
              <w:rPr>
                <w:sz w:val="18"/>
                <w:szCs w:val="18"/>
              </w:rPr>
              <w:t>Absence de volonté</w:t>
            </w:r>
          </w:p>
          <w:p w:rsidR="00F90BCA" w:rsidRPr="005D69B7" w:rsidRDefault="00F90BCA" w:rsidP="00F90BCA">
            <w:pPr>
              <w:pStyle w:val="Paragraphedeliste"/>
              <w:numPr>
                <w:ilvl w:val="0"/>
                <w:numId w:val="11"/>
              </w:numPr>
              <w:rPr>
                <w:sz w:val="18"/>
                <w:szCs w:val="18"/>
              </w:rPr>
            </w:pPr>
            <w:r w:rsidRPr="005D69B7">
              <w:rPr>
                <w:sz w:val="18"/>
                <w:szCs w:val="18"/>
              </w:rPr>
              <w:t xml:space="preserve">L'aboutissement de cette PNS ? : </w:t>
            </w:r>
          </w:p>
          <w:p w:rsidR="00F90BCA" w:rsidRPr="005D69B7" w:rsidRDefault="00F90BCA" w:rsidP="00F90BCA">
            <w:pPr>
              <w:pStyle w:val="Paragraphedeliste"/>
              <w:numPr>
                <w:ilvl w:val="1"/>
                <w:numId w:val="11"/>
              </w:numPr>
              <w:rPr>
                <w:sz w:val="18"/>
                <w:szCs w:val="18"/>
              </w:rPr>
            </w:pPr>
            <w:r w:rsidRPr="005D69B7">
              <w:rPr>
                <w:sz w:val="18"/>
                <w:szCs w:val="18"/>
              </w:rPr>
              <w:t>La lenteur de l'avancement du processus du dialogue sociétal [5 ans entre la phase 1 et la Phase 2] -&gt; Quand allons-nous assister à l'application de cette PNS ?</w:t>
            </w:r>
          </w:p>
          <w:p w:rsidR="00F90BCA" w:rsidRPr="005D69B7" w:rsidRDefault="00F90BCA" w:rsidP="00F90BCA">
            <w:pPr>
              <w:pStyle w:val="Paragraphedeliste"/>
              <w:numPr>
                <w:ilvl w:val="1"/>
                <w:numId w:val="11"/>
              </w:numPr>
              <w:rPr>
                <w:sz w:val="18"/>
                <w:szCs w:val="18"/>
              </w:rPr>
            </w:pPr>
            <w:r w:rsidRPr="005D69B7">
              <w:rPr>
                <w:sz w:val="18"/>
                <w:szCs w:val="18"/>
              </w:rPr>
              <w:t>La confrontation à la réalité et l'état actuel des choses.</w:t>
            </w:r>
          </w:p>
          <w:p w:rsidR="00F90BCA" w:rsidRPr="005D69B7" w:rsidRDefault="00F90BCA" w:rsidP="00F90BCA">
            <w:pPr>
              <w:pStyle w:val="Paragraphedeliste"/>
              <w:numPr>
                <w:ilvl w:val="0"/>
                <w:numId w:val="11"/>
              </w:numPr>
              <w:rPr>
                <w:sz w:val="18"/>
                <w:szCs w:val="18"/>
              </w:rPr>
            </w:pPr>
            <w:r w:rsidRPr="005D69B7">
              <w:rPr>
                <w:sz w:val="18"/>
                <w:szCs w:val="18"/>
              </w:rPr>
              <w:t>La discrimination positive vis-à-vis de la région de Gafsa.</w:t>
            </w:r>
          </w:p>
          <w:p w:rsidR="00F90BCA" w:rsidRPr="005D69B7" w:rsidRDefault="00F90BCA" w:rsidP="00F90BCA">
            <w:pPr>
              <w:rPr>
                <w:sz w:val="18"/>
                <w:szCs w:val="18"/>
              </w:rPr>
            </w:pPr>
          </w:p>
        </w:tc>
        <w:tc>
          <w:tcPr>
            <w:tcW w:w="7773" w:type="dxa"/>
            <w:gridSpan w:val="2"/>
            <w:tcBorders>
              <w:left w:val="single" w:sz="12" w:space="0" w:color="auto"/>
              <w:right w:val="single" w:sz="12" w:space="0" w:color="auto"/>
            </w:tcBorders>
            <w:shd w:val="clear" w:color="auto" w:fill="F2F2F2" w:themeFill="background1" w:themeFillShade="F2"/>
          </w:tcPr>
          <w:p w:rsidR="00F90BCA" w:rsidRPr="005D69B7" w:rsidRDefault="00F90BCA" w:rsidP="00F90BCA">
            <w:pPr>
              <w:pStyle w:val="Paragraphedeliste"/>
              <w:numPr>
                <w:ilvl w:val="0"/>
                <w:numId w:val="11"/>
              </w:numPr>
              <w:ind w:left="360"/>
              <w:rPr>
                <w:sz w:val="18"/>
                <w:szCs w:val="18"/>
              </w:rPr>
            </w:pPr>
            <w:r w:rsidRPr="005D69B7">
              <w:rPr>
                <w:sz w:val="18"/>
                <w:szCs w:val="18"/>
              </w:rPr>
              <w:t>Le déséquilibre entre le pouvoir législatif et le pouvoir exécutif : il faut une application unanime de la loi.</w:t>
            </w:r>
          </w:p>
          <w:p w:rsidR="00F90BCA" w:rsidRPr="005D69B7" w:rsidRDefault="00F90BCA" w:rsidP="00F90BCA">
            <w:pPr>
              <w:pStyle w:val="Paragraphedeliste"/>
              <w:numPr>
                <w:ilvl w:val="0"/>
                <w:numId w:val="11"/>
              </w:numPr>
              <w:ind w:left="360"/>
              <w:rPr>
                <w:sz w:val="18"/>
                <w:szCs w:val="18"/>
              </w:rPr>
            </w:pPr>
            <w:r w:rsidRPr="005D69B7">
              <w:rPr>
                <w:sz w:val="18"/>
                <w:szCs w:val="18"/>
              </w:rPr>
              <w:t>Une réforme administrative avec lutte contre la corruption via une instance</w:t>
            </w:r>
            <w:r w:rsidRPr="005D69B7">
              <w:rPr>
                <w:b/>
                <w:bCs/>
                <w:sz w:val="18"/>
                <w:szCs w:val="18"/>
              </w:rPr>
              <w:t xml:space="preserve"> indépendante.</w:t>
            </w:r>
          </w:p>
          <w:p w:rsidR="00F90BCA" w:rsidRPr="005D69B7" w:rsidRDefault="00F90BCA" w:rsidP="00F90BCA">
            <w:pPr>
              <w:pStyle w:val="Paragraphedeliste"/>
              <w:numPr>
                <w:ilvl w:val="0"/>
                <w:numId w:val="11"/>
              </w:numPr>
              <w:ind w:left="360"/>
              <w:rPr>
                <w:sz w:val="18"/>
                <w:szCs w:val="18"/>
              </w:rPr>
            </w:pPr>
            <w:r w:rsidRPr="005D69B7">
              <w:rPr>
                <w:sz w:val="18"/>
                <w:szCs w:val="18"/>
              </w:rPr>
              <w:t>Création de comités de suivi et d'évaluation des prestations de soin pour garantir effectivement la qualité.</w:t>
            </w:r>
          </w:p>
          <w:p w:rsidR="00F90BCA" w:rsidRPr="005D69B7" w:rsidRDefault="00F90BCA" w:rsidP="00F90BCA">
            <w:pPr>
              <w:pStyle w:val="Paragraphedeliste"/>
              <w:numPr>
                <w:ilvl w:val="0"/>
                <w:numId w:val="11"/>
              </w:numPr>
              <w:ind w:left="360"/>
              <w:rPr>
                <w:sz w:val="18"/>
                <w:szCs w:val="18"/>
              </w:rPr>
            </w:pPr>
            <w:r w:rsidRPr="005D69B7">
              <w:rPr>
                <w:sz w:val="18"/>
                <w:szCs w:val="18"/>
              </w:rPr>
              <w:t>Inclure une consultation participative effective lors de la planification et de l'application.</w:t>
            </w:r>
          </w:p>
          <w:p w:rsidR="00F90BCA" w:rsidRPr="005D69B7" w:rsidRDefault="00F90BCA" w:rsidP="00F90BCA">
            <w:pPr>
              <w:pStyle w:val="Paragraphedeliste"/>
              <w:ind w:left="360"/>
              <w:rPr>
                <w:b/>
                <w:bCs/>
                <w:color w:val="385623" w:themeColor="accent6" w:themeShade="80"/>
                <w:sz w:val="18"/>
                <w:szCs w:val="18"/>
              </w:rPr>
            </w:pPr>
          </w:p>
          <w:p w:rsidR="00F90BCA" w:rsidRPr="005D69B7" w:rsidRDefault="00F90BCA" w:rsidP="00F90BCA">
            <w:pPr>
              <w:pStyle w:val="Paragraphedeliste"/>
              <w:ind w:left="360"/>
              <w:rPr>
                <w:sz w:val="18"/>
                <w:szCs w:val="18"/>
              </w:rPr>
            </w:pPr>
            <w:r w:rsidRPr="005D69B7">
              <w:rPr>
                <w:b/>
                <w:bCs/>
                <w:sz w:val="18"/>
                <w:szCs w:val="18"/>
              </w:rPr>
              <w:t>La proposition d’un citoyen par rapport à la vision</w:t>
            </w:r>
            <w:r w:rsidRPr="005D69B7">
              <w:rPr>
                <w:sz w:val="18"/>
                <w:szCs w:val="18"/>
              </w:rPr>
              <w:t> :</w:t>
            </w:r>
          </w:p>
          <w:p w:rsidR="00F90BCA" w:rsidRPr="005D69B7" w:rsidRDefault="00F90BCA" w:rsidP="00F90BCA">
            <w:pPr>
              <w:pStyle w:val="Paragraphedeliste"/>
              <w:ind w:left="360"/>
              <w:rPr>
                <w:sz w:val="18"/>
                <w:szCs w:val="18"/>
              </w:rPr>
            </w:pPr>
            <w:r w:rsidRPr="005D69B7">
              <w:rPr>
                <w:sz w:val="18"/>
                <w:szCs w:val="18"/>
              </w:rPr>
              <w:t>L’ayant trouvé, selon ses dires ; longue, générale et applicable à tout secteur, avec un horizon très proche, il proposa cette formulation :</w:t>
            </w:r>
          </w:p>
          <w:p w:rsidR="00F90BCA" w:rsidRDefault="00F90BCA" w:rsidP="00F90BCA">
            <w:pPr>
              <w:pStyle w:val="Paragraphedeliste"/>
              <w:ind w:left="360"/>
              <w:rPr>
                <w:sz w:val="18"/>
                <w:szCs w:val="18"/>
              </w:rPr>
            </w:pPr>
            <w:r w:rsidRPr="005D69B7">
              <w:rPr>
                <w:sz w:val="18"/>
                <w:szCs w:val="18"/>
              </w:rPr>
              <w:t>« </w:t>
            </w:r>
            <w:r w:rsidRPr="005D69B7">
              <w:rPr>
                <w:i/>
                <w:iCs/>
                <w:sz w:val="18"/>
                <w:szCs w:val="18"/>
              </w:rPr>
              <w:t>A l’horizon 2030 (2040), la Tunisie disposera d’un système de santé développé et moderne qui offrira des services équitables pour tous les citoyens et entre toutes les régions. Ce système prendra en considération les spécificités de toutes les catégories de la population. Les structures sanitaires fonctionneront avec des ressources matérielles suffisantes et des ressources humaines formées, et ce, dans un cadre légal définissant les responsabilités de chacun et protégeant tous les intervenants.</w:t>
            </w:r>
            <w:r w:rsidRPr="005D69B7">
              <w:rPr>
                <w:sz w:val="18"/>
                <w:szCs w:val="18"/>
              </w:rPr>
              <w:t> »</w:t>
            </w:r>
          </w:p>
          <w:p w:rsidR="00F90BCA" w:rsidRPr="005D69B7" w:rsidRDefault="00F90BCA" w:rsidP="00F90BCA">
            <w:pPr>
              <w:pStyle w:val="Paragraphedeliste"/>
              <w:ind w:left="360"/>
              <w:rPr>
                <w:rFonts w:cstheme="minorHAnsi"/>
                <w:sz w:val="18"/>
                <w:szCs w:val="18"/>
              </w:rPr>
            </w:pPr>
          </w:p>
        </w:tc>
        <w:tc>
          <w:tcPr>
            <w:tcW w:w="6220" w:type="dxa"/>
            <w:tcBorders>
              <w:left w:val="single" w:sz="12" w:space="0" w:color="auto"/>
              <w:right w:val="single" w:sz="12" w:space="0" w:color="auto"/>
            </w:tcBorders>
            <w:shd w:val="clear" w:color="auto" w:fill="F2F2F2" w:themeFill="background1" w:themeFillShade="F2"/>
          </w:tcPr>
          <w:p w:rsidR="00F90BCA" w:rsidRPr="007401CA" w:rsidRDefault="00F90BCA" w:rsidP="00F90BCA">
            <w:pPr>
              <w:pStyle w:val="Paragraphedeliste"/>
              <w:numPr>
                <w:ilvl w:val="0"/>
                <w:numId w:val="28"/>
              </w:numPr>
              <w:rPr>
                <w:sz w:val="16"/>
                <w:szCs w:val="16"/>
              </w:rPr>
            </w:pPr>
            <w:r w:rsidRPr="007401CA">
              <w:rPr>
                <w:sz w:val="16"/>
                <w:szCs w:val="16"/>
              </w:rPr>
              <w:t>La Bonne Gouvernance.</w:t>
            </w:r>
          </w:p>
          <w:p w:rsidR="00F90BCA" w:rsidRPr="007401CA" w:rsidRDefault="00F90BCA" w:rsidP="00F90BCA">
            <w:pPr>
              <w:pStyle w:val="Paragraphedeliste"/>
              <w:numPr>
                <w:ilvl w:val="0"/>
                <w:numId w:val="28"/>
              </w:numPr>
              <w:rPr>
                <w:sz w:val="16"/>
                <w:szCs w:val="16"/>
              </w:rPr>
            </w:pPr>
            <w:r w:rsidRPr="007401CA">
              <w:rPr>
                <w:sz w:val="16"/>
                <w:szCs w:val="16"/>
              </w:rPr>
              <w:t>Redistribution équitable des stocks de médicaments entre la 3ème, 2ème et 1ère ligne.</w:t>
            </w:r>
          </w:p>
          <w:p w:rsidR="00F90BCA" w:rsidRPr="007401CA" w:rsidRDefault="00F90BCA" w:rsidP="00F90BCA">
            <w:pPr>
              <w:pStyle w:val="Paragraphedeliste"/>
              <w:numPr>
                <w:ilvl w:val="0"/>
                <w:numId w:val="28"/>
              </w:numPr>
              <w:rPr>
                <w:sz w:val="16"/>
                <w:szCs w:val="16"/>
              </w:rPr>
            </w:pPr>
            <w:r w:rsidRPr="007401CA">
              <w:rPr>
                <w:b/>
                <w:bCs/>
                <w:sz w:val="16"/>
                <w:szCs w:val="16"/>
              </w:rPr>
              <w:t>Le financement</w:t>
            </w:r>
            <w:r w:rsidRPr="007401CA">
              <w:rPr>
                <w:sz w:val="16"/>
                <w:szCs w:val="16"/>
              </w:rPr>
              <w:t xml:space="preserve"> des services de soins et leurs ressources devant un secteur public affaibli et des caisses endettées.</w:t>
            </w:r>
          </w:p>
          <w:p w:rsidR="00F90BCA" w:rsidRPr="007401CA" w:rsidRDefault="00F90BCA" w:rsidP="00F90BCA">
            <w:pPr>
              <w:pStyle w:val="Paragraphedeliste"/>
              <w:numPr>
                <w:ilvl w:val="0"/>
                <w:numId w:val="28"/>
              </w:numPr>
              <w:rPr>
                <w:sz w:val="16"/>
                <w:szCs w:val="16"/>
              </w:rPr>
            </w:pPr>
            <w:r w:rsidRPr="007401CA">
              <w:rPr>
                <w:sz w:val="16"/>
                <w:szCs w:val="16"/>
              </w:rPr>
              <w:t>Evaluation et redéfinition de la relation entre le secteur public et privé surtout pour la cotisation CNAM (50% - 50%).</w:t>
            </w:r>
          </w:p>
          <w:p w:rsidR="00F90BCA" w:rsidRPr="007401CA" w:rsidRDefault="00F90BCA" w:rsidP="00F90BCA">
            <w:pPr>
              <w:pStyle w:val="Paragraphedeliste"/>
              <w:numPr>
                <w:ilvl w:val="0"/>
                <w:numId w:val="28"/>
              </w:numPr>
              <w:rPr>
                <w:sz w:val="16"/>
                <w:szCs w:val="16"/>
              </w:rPr>
            </w:pPr>
            <w:r w:rsidRPr="007401CA">
              <w:rPr>
                <w:sz w:val="16"/>
                <w:szCs w:val="16"/>
              </w:rPr>
              <w:t>Mise à niveau de la formation des du professionnels de soin.</w:t>
            </w:r>
          </w:p>
          <w:p w:rsidR="00F90BCA" w:rsidRPr="007401CA" w:rsidRDefault="00F90BCA" w:rsidP="00F90BCA">
            <w:pPr>
              <w:pStyle w:val="Paragraphedeliste"/>
              <w:numPr>
                <w:ilvl w:val="0"/>
                <w:numId w:val="28"/>
              </w:numPr>
              <w:rPr>
                <w:sz w:val="16"/>
                <w:szCs w:val="16"/>
              </w:rPr>
            </w:pPr>
            <w:r w:rsidRPr="007401CA">
              <w:rPr>
                <w:sz w:val="16"/>
                <w:szCs w:val="16"/>
              </w:rPr>
              <w:t xml:space="preserve">Des structures de soin qui rayonnent localement et </w:t>
            </w:r>
            <w:r w:rsidRPr="007401CA">
              <w:rPr>
                <w:b/>
                <w:bCs/>
                <w:sz w:val="16"/>
                <w:szCs w:val="16"/>
              </w:rPr>
              <w:t>régionalement.</w:t>
            </w:r>
          </w:p>
          <w:p w:rsidR="00F90BCA" w:rsidRPr="007401CA" w:rsidRDefault="00F90BCA" w:rsidP="00F90BCA">
            <w:pPr>
              <w:pStyle w:val="Paragraphedeliste"/>
              <w:numPr>
                <w:ilvl w:val="0"/>
                <w:numId w:val="28"/>
              </w:numPr>
              <w:rPr>
                <w:sz w:val="16"/>
                <w:szCs w:val="16"/>
              </w:rPr>
            </w:pPr>
            <w:r w:rsidRPr="007401CA">
              <w:rPr>
                <w:b/>
                <w:bCs/>
                <w:sz w:val="16"/>
                <w:szCs w:val="16"/>
              </w:rPr>
              <w:t>La fuite</w:t>
            </w:r>
            <w:r w:rsidRPr="007401CA">
              <w:rPr>
                <w:sz w:val="16"/>
                <w:szCs w:val="16"/>
              </w:rPr>
              <w:t xml:space="preserve"> des médecins spécialistes à l'étranger et la politique de l'état pour contrôler ce phénomène.</w:t>
            </w:r>
          </w:p>
          <w:p w:rsidR="00F90BCA" w:rsidRPr="007401CA" w:rsidRDefault="00F90BCA" w:rsidP="00F90BCA">
            <w:pPr>
              <w:rPr>
                <w:sz w:val="16"/>
                <w:szCs w:val="16"/>
              </w:rPr>
            </w:pPr>
          </w:p>
        </w:tc>
      </w:tr>
      <w:tr w:rsidR="00F90BCA" w:rsidRPr="007401CA" w:rsidTr="00F90BCA">
        <w:tc>
          <w:tcPr>
            <w:tcW w:w="0" w:type="auto"/>
            <w:tcBorders>
              <w:top w:val="single" w:sz="12" w:space="0" w:color="auto"/>
              <w:left w:val="single" w:sz="12" w:space="0" w:color="auto"/>
              <w:right w:val="single" w:sz="12" w:space="0" w:color="auto"/>
            </w:tcBorders>
            <w:shd w:val="clear" w:color="auto" w:fill="ED7D31" w:themeFill="accent2"/>
            <w:vAlign w:val="center"/>
          </w:tcPr>
          <w:p w:rsidR="00F90BCA" w:rsidRPr="005D69B7" w:rsidRDefault="00F90BCA" w:rsidP="00F90BCA">
            <w:pPr>
              <w:jc w:val="center"/>
              <w:rPr>
                <w:b/>
                <w:bCs/>
                <w:sz w:val="18"/>
                <w:szCs w:val="18"/>
              </w:rPr>
            </w:pPr>
            <w:r w:rsidRPr="005D69B7">
              <w:rPr>
                <w:b/>
                <w:bCs/>
                <w:sz w:val="18"/>
                <w:szCs w:val="18"/>
              </w:rPr>
              <w:t>Choix Stratégique 1</w:t>
            </w:r>
          </w:p>
          <w:p w:rsidR="00F90BCA" w:rsidRPr="005D69B7" w:rsidRDefault="00F90BCA" w:rsidP="00F90BCA">
            <w:pPr>
              <w:jc w:val="center"/>
              <w:rPr>
                <w:b/>
                <w:bCs/>
                <w:sz w:val="18"/>
                <w:szCs w:val="18"/>
              </w:rPr>
            </w:pPr>
            <w:r w:rsidRPr="005D69B7">
              <w:rPr>
                <w:b/>
                <w:bCs/>
                <w:sz w:val="18"/>
                <w:szCs w:val="18"/>
              </w:rPr>
              <w:t>+</w:t>
            </w:r>
          </w:p>
        </w:tc>
        <w:tc>
          <w:tcPr>
            <w:tcW w:w="5886" w:type="dxa"/>
            <w:tcBorders>
              <w:top w:val="single" w:sz="12" w:space="0" w:color="auto"/>
              <w:left w:val="single" w:sz="12" w:space="0" w:color="auto"/>
              <w:right w:val="single" w:sz="12" w:space="0" w:color="auto"/>
            </w:tcBorders>
          </w:tcPr>
          <w:p w:rsidR="00F90BCA" w:rsidRPr="005D69B7" w:rsidRDefault="00F90BCA" w:rsidP="00F90BCA">
            <w:pPr>
              <w:pStyle w:val="Paragraphedeliste"/>
              <w:numPr>
                <w:ilvl w:val="0"/>
                <w:numId w:val="9"/>
              </w:numPr>
              <w:rPr>
                <w:sz w:val="18"/>
                <w:szCs w:val="18"/>
              </w:rPr>
            </w:pPr>
            <w:r w:rsidRPr="005D69B7">
              <w:rPr>
                <w:sz w:val="18"/>
                <w:szCs w:val="18"/>
              </w:rPr>
              <w:t>Focalisation et revalorisation de la première ligne (la qualité des services).</w:t>
            </w:r>
          </w:p>
          <w:p w:rsidR="00F90BCA" w:rsidRPr="005D69B7" w:rsidRDefault="00F90BCA" w:rsidP="00F90BCA">
            <w:pPr>
              <w:pStyle w:val="Paragraphedeliste"/>
              <w:numPr>
                <w:ilvl w:val="0"/>
                <w:numId w:val="9"/>
              </w:numPr>
              <w:rPr>
                <w:sz w:val="18"/>
                <w:szCs w:val="18"/>
              </w:rPr>
            </w:pPr>
            <w:r w:rsidRPr="005D69B7">
              <w:rPr>
                <w:sz w:val="18"/>
                <w:szCs w:val="18"/>
              </w:rPr>
              <w:t>Réhabilitation et revalorisation du secteur public dans la carte sanitaire.</w:t>
            </w:r>
          </w:p>
          <w:p w:rsidR="00F90BCA" w:rsidRPr="005D69B7" w:rsidRDefault="00F90BCA" w:rsidP="00F90BCA">
            <w:pPr>
              <w:pStyle w:val="Paragraphedeliste"/>
              <w:numPr>
                <w:ilvl w:val="0"/>
                <w:numId w:val="9"/>
              </w:numPr>
              <w:rPr>
                <w:sz w:val="18"/>
                <w:szCs w:val="18"/>
              </w:rPr>
            </w:pPr>
            <w:r w:rsidRPr="005D69B7">
              <w:rPr>
                <w:sz w:val="18"/>
                <w:szCs w:val="18"/>
              </w:rPr>
              <w:t>La proximité des services de soin de la population : une meilleure efficience.</w:t>
            </w:r>
          </w:p>
          <w:p w:rsidR="00F90BCA" w:rsidRDefault="00F90BCA" w:rsidP="00F90BCA">
            <w:pPr>
              <w:pStyle w:val="Paragraphedeliste"/>
              <w:numPr>
                <w:ilvl w:val="0"/>
                <w:numId w:val="9"/>
              </w:numPr>
              <w:rPr>
                <w:sz w:val="18"/>
                <w:szCs w:val="18"/>
              </w:rPr>
            </w:pPr>
            <w:r w:rsidRPr="005D69B7">
              <w:rPr>
                <w:sz w:val="18"/>
                <w:szCs w:val="18"/>
              </w:rPr>
              <w:t>Création du DMU avec un identifiant unique.</w:t>
            </w:r>
          </w:p>
          <w:p w:rsidR="00F90BCA" w:rsidRPr="005D69B7" w:rsidRDefault="00F90BCA" w:rsidP="00F90BCA">
            <w:pPr>
              <w:pStyle w:val="Paragraphedeliste"/>
              <w:ind w:left="360"/>
              <w:rPr>
                <w:sz w:val="18"/>
                <w:szCs w:val="18"/>
              </w:rPr>
            </w:pPr>
          </w:p>
        </w:tc>
        <w:tc>
          <w:tcPr>
            <w:tcW w:w="7773" w:type="dxa"/>
            <w:gridSpan w:val="2"/>
            <w:tcBorders>
              <w:top w:val="single" w:sz="12" w:space="0" w:color="auto"/>
              <w:left w:val="single" w:sz="12" w:space="0" w:color="auto"/>
              <w:right w:val="single" w:sz="12" w:space="0" w:color="auto"/>
            </w:tcBorders>
          </w:tcPr>
          <w:p w:rsidR="00F90BCA" w:rsidRPr="005D69B7" w:rsidRDefault="00F90BCA" w:rsidP="00F90BCA">
            <w:pPr>
              <w:pStyle w:val="Paragraphedeliste"/>
              <w:numPr>
                <w:ilvl w:val="0"/>
                <w:numId w:val="26"/>
              </w:numPr>
              <w:rPr>
                <w:sz w:val="18"/>
                <w:szCs w:val="18"/>
              </w:rPr>
            </w:pPr>
            <w:r w:rsidRPr="005D69B7">
              <w:rPr>
                <w:sz w:val="18"/>
                <w:szCs w:val="18"/>
              </w:rPr>
              <w:t>Répondre à la nécessité de restructurer le système de santé selon les attentes de la population.</w:t>
            </w:r>
          </w:p>
          <w:p w:rsidR="00F90BCA" w:rsidRPr="005D69B7" w:rsidRDefault="00F90BCA" w:rsidP="00F90BCA">
            <w:pPr>
              <w:pStyle w:val="Paragraphedeliste"/>
              <w:numPr>
                <w:ilvl w:val="0"/>
                <w:numId w:val="26"/>
              </w:numPr>
              <w:rPr>
                <w:sz w:val="18"/>
                <w:szCs w:val="18"/>
              </w:rPr>
            </w:pPr>
            <w:r w:rsidRPr="005D69B7">
              <w:rPr>
                <w:sz w:val="18"/>
                <w:szCs w:val="18"/>
              </w:rPr>
              <w:t>Implication de toutes les parties prenantes.</w:t>
            </w:r>
          </w:p>
          <w:p w:rsidR="00F90BCA" w:rsidRPr="005D69B7" w:rsidRDefault="00F90BCA" w:rsidP="00F90BCA">
            <w:pPr>
              <w:pStyle w:val="Paragraphedeliste"/>
              <w:numPr>
                <w:ilvl w:val="0"/>
                <w:numId w:val="26"/>
              </w:numPr>
              <w:rPr>
                <w:sz w:val="18"/>
                <w:szCs w:val="18"/>
              </w:rPr>
            </w:pPr>
            <w:r w:rsidRPr="005D69B7">
              <w:rPr>
                <w:sz w:val="18"/>
                <w:szCs w:val="18"/>
              </w:rPr>
              <w:t>RBU</w:t>
            </w:r>
          </w:p>
          <w:p w:rsidR="00F90BCA" w:rsidRPr="005D69B7" w:rsidRDefault="00F90BCA" w:rsidP="00F90BCA">
            <w:pPr>
              <w:pStyle w:val="Paragraphedeliste"/>
              <w:numPr>
                <w:ilvl w:val="0"/>
                <w:numId w:val="26"/>
              </w:numPr>
              <w:rPr>
                <w:sz w:val="18"/>
                <w:szCs w:val="18"/>
              </w:rPr>
            </w:pPr>
            <w:r w:rsidRPr="005D69B7">
              <w:rPr>
                <w:sz w:val="18"/>
                <w:szCs w:val="18"/>
              </w:rPr>
              <w:t>CSU</w:t>
            </w:r>
          </w:p>
          <w:p w:rsidR="00F90BCA" w:rsidRPr="005D69B7" w:rsidRDefault="00F90BCA" w:rsidP="00F90BCA">
            <w:pPr>
              <w:rPr>
                <w:sz w:val="18"/>
                <w:szCs w:val="18"/>
              </w:rPr>
            </w:pPr>
          </w:p>
        </w:tc>
        <w:tc>
          <w:tcPr>
            <w:tcW w:w="6220" w:type="dxa"/>
            <w:tcBorders>
              <w:top w:val="single" w:sz="12" w:space="0" w:color="auto"/>
              <w:left w:val="single" w:sz="12" w:space="0" w:color="auto"/>
              <w:right w:val="single" w:sz="12" w:space="0" w:color="auto"/>
            </w:tcBorders>
          </w:tcPr>
          <w:p w:rsidR="00F90BCA" w:rsidRPr="007401CA" w:rsidRDefault="00F90BCA" w:rsidP="00F90BCA">
            <w:pPr>
              <w:pStyle w:val="Paragraphedeliste"/>
              <w:numPr>
                <w:ilvl w:val="0"/>
                <w:numId w:val="9"/>
              </w:numPr>
              <w:rPr>
                <w:sz w:val="16"/>
                <w:szCs w:val="16"/>
              </w:rPr>
            </w:pPr>
            <w:r w:rsidRPr="007401CA">
              <w:rPr>
                <w:sz w:val="16"/>
                <w:szCs w:val="16"/>
              </w:rPr>
              <w:t>La relation Patient-soignant : plus de confiance.</w:t>
            </w:r>
          </w:p>
        </w:tc>
      </w:tr>
      <w:tr w:rsidR="00F90BCA" w:rsidRPr="007401CA" w:rsidTr="00F90BCA">
        <w:tc>
          <w:tcPr>
            <w:tcW w:w="0" w:type="auto"/>
            <w:tcBorders>
              <w:left w:val="single" w:sz="12" w:space="0" w:color="auto"/>
              <w:bottom w:val="single" w:sz="4" w:space="0" w:color="auto"/>
              <w:right w:val="single" w:sz="12" w:space="0" w:color="auto"/>
            </w:tcBorders>
            <w:shd w:val="clear" w:color="auto" w:fill="ED7D31" w:themeFill="accent2"/>
            <w:vAlign w:val="center"/>
          </w:tcPr>
          <w:p w:rsidR="00F90BCA" w:rsidRPr="005D69B7" w:rsidRDefault="00F90BCA" w:rsidP="00F90BCA">
            <w:pPr>
              <w:jc w:val="center"/>
              <w:rPr>
                <w:b/>
                <w:bCs/>
                <w:sz w:val="18"/>
                <w:szCs w:val="18"/>
              </w:rPr>
            </w:pPr>
            <w:r w:rsidRPr="005D69B7">
              <w:rPr>
                <w:b/>
                <w:bCs/>
                <w:sz w:val="18"/>
                <w:szCs w:val="18"/>
              </w:rPr>
              <w:t>Choix Stratégique 2</w:t>
            </w:r>
          </w:p>
          <w:p w:rsidR="00F90BCA" w:rsidRPr="005D69B7" w:rsidRDefault="00F90BCA" w:rsidP="00F90BCA">
            <w:pPr>
              <w:jc w:val="center"/>
              <w:rPr>
                <w:b/>
                <w:bCs/>
                <w:sz w:val="18"/>
                <w:szCs w:val="18"/>
              </w:rPr>
            </w:pPr>
            <w:r w:rsidRPr="005D69B7">
              <w:rPr>
                <w:b/>
                <w:bCs/>
                <w:sz w:val="18"/>
                <w:szCs w:val="18"/>
              </w:rPr>
              <w:t>(Les craintes)</w:t>
            </w:r>
          </w:p>
        </w:tc>
        <w:tc>
          <w:tcPr>
            <w:tcW w:w="5886" w:type="dxa"/>
            <w:tcBorders>
              <w:left w:val="single" w:sz="12" w:space="0" w:color="auto"/>
              <w:bottom w:val="single" w:sz="4" w:space="0" w:color="auto"/>
              <w:right w:val="single" w:sz="12" w:space="0" w:color="auto"/>
            </w:tcBorders>
            <w:shd w:val="clear" w:color="auto" w:fill="F2F2F2" w:themeFill="background1" w:themeFillShade="F2"/>
          </w:tcPr>
          <w:p w:rsidR="00F90BCA" w:rsidRPr="005D69B7" w:rsidRDefault="00F90BCA" w:rsidP="00F90BCA">
            <w:pPr>
              <w:ind w:left="360"/>
              <w:rPr>
                <w:b/>
                <w:bCs/>
                <w:sz w:val="18"/>
                <w:szCs w:val="18"/>
              </w:rPr>
            </w:pPr>
            <w:r w:rsidRPr="005D69B7">
              <w:rPr>
                <w:b/>
                <w:bCs/>
                <w:sz w:val="18"/>
                <w:szCs w:val="18"/>
              </w:rPr>
              <w:t>Les incertitudes quant à la mise en œuvre :</w:t>
            </w:r>
          </w:p>
          <w:p w:rsidR="00F90BCA" w:rsidRPr="005D69B7" w:rsidRDefault="00F90BCA" w:rsidP="00F90BCA">
            <w:pPr>
              <w:pStyle w:val="Paragraphedeliste"/>
              <w:numPr>
                <w:ilvl w:val="0"/>
                <w:numId w:val="9"/>
              </w:numPr>
              <w:rPr>
                <w:sz w:val="18"/>
                <w:szCs w:val="18"/>
              </w:rPr>
            </w:pPr>
            <w:r w:rsidRPr="005D69B7">
              <w:rPr>
                <w:sz w:val="18"/>
                <w:szCs w:val="18"/>
              </w:rPr>
              <w:t xml:space="preserve">Une restructuration qui s’avérera non adaptée à l'état réel du système de santé et ne répondant pas aux mesures d'équité. </w:t>
            </w:r>
          </w:p>
          <w:p w:rsidR="00F90BCA" w:rsidRPr="005D69B7" w:rsidRDefault="00F90BCA" w:rsidP="00F90BCA">
            <w:pPr>
              <w:pStyle w:val="Paragraphedeliste"/>
              <w:numPr>
                <w:ilvl w:val="0"/>
                <w:numId w:val="27"/>
              </w:numPr>
              <w:rPr>
                <w:sz w:val="18"/>
                <w:szCs w:val="18"/>
              </w:rPr>
            </w:pPr>
            <w:r w:rsidRPr="005D69B7">
              <w:rPr>
                <w:sz w:val="18"/>
                <w:szCs w:val="18"/>
              </w:rPr>
              <w:t>Une première ligne qui ne remplit plus sa mission de prise en charge de la famille.</w:t>
            </w:r>
          </w:p>
          <w:p w:rsidR="00F90BCA" w:rsidRPr="005D69B7" w:rsidRDefault="00F90BCA" w:rsidP="00F90BCA">
            <w:pPr>
              <w:pStyle w:val="Paragraphedeliste"/>
              <w:numPr>
                <w:ilvl w:val="0"/>
                <w:numId w:val="27"/>
              </w:numPr>
              <w:rPr>
                <w:sz w:val="18"/>
                <w:szCs w:val="18"/>
              </w:rPr>
            </w:pPr>
            <w:r w:rsidRPr="005D69B7">
              <w:rPr>
                <w:sz w:val="18"/>
                <w:szCs w:val="18"/>
              </w:rPr>
              <w:t>Augmentation de la pression sur les hôpitaux de circonscription avec le manque de moyens humains et matériels.</w:t>
            </w:r>
          </w:p>
          <w:p w:rsidR="00F90BCA" w:rsidRPr="005D69B7" w:rsidRDefault="00F90BCA" w:rsidP="00F90BCA">
            <w:pPr>
              <w:pStyle w:val="Paragraphedeliste"/>
              <w:numPr>
                <w:ilvl w:val="0"/>
                <w:numId w:val="27"/>
              </w:numPr>
              <w:rPr>
                <w:sz w:val="18"/>
                <w:szCs w:val="18"/>
              </w:rPr>
            </w:pPr>
            <w:r w:rsidRPr="005D69B7">
              <w:rPr>
                <w:sz w:val="18"/>
                <w:szCs w:val="18"/>
              </w:rPr>
              <w:t>L'échec de cette stratégie devant l'absence d'une formation adéquate des médecins de première ligne, des équipements nécessaires et des médicaments.</w:t>
            </w:r>
          </w:p>
          <w:p w:rsidR="00F90BCA" w:rsidRPr="005D69B7" w:rsidRDefault="00F90BCA" w:rsidP="00F90BCA">
            <w:pPr>
              <w:pStyle w:val="Paragraphedeliste"/>
              <w:numPr>
                <w:ilvl w:val="0"/>
                <w:numId w:val="27"/>
              </w:numPr>
              <w:rPr>
                <w:sz w:val="18"/>
                <w:szCs w:val="18"/>
              </w:rPr>
            </w:pPr>
            <w:r w:rsidRPr="005D69B7">
              <w:rPr>
                <w:sz w:val="18"/>
                <w:szCs w:val="18"/>
              </w:rPr>
              <w:t>Un budget énorme pour la réalisation (logistique, RH et financière).</w:t>
            </w:r>
          </w:p>
          <w:p w:rsidR="00F90BCA" w:rsidRPr="005D69B7" w:rsidRDefault="00F90BCA" w:rsidP="00F90BCA">
            <w:pPr>
              <w:pStyle w:val="Paragraphedeliste"/>
              <w:ind w:left="360"/>
              <w:rPr>
                <w:b/>
                <w:bCs/>
                <w:sz w:val="18"/>
                <w:szCs w:val="18"/>
              </w:rPr>
            </w:pPr>
            <w:r w:rsidRPr="005D69B7">
              <w:rPr>
                <w:b/>
                <w:bCs/>
                <w:sz w:val="18"/>
                <w:szCs w:val="18"/>
              </w:rPr>
              <w:t>L’absence de la volonté politique.</w:t>
            </w:r>
          </w:p>
        </w:tc>
        <w:tc>
          <w:tcPr>
            <w:tcW w:w="7773" w:type="dxa"/>
            <w:gridSpan w:val="2"/>
            <w:tcBorders>
              <w:left w:val="single" w:sz="12" w:space="0" w:color="auto"/>
              <w:bottom w:val="single" w:sz="4" w:space="0" w:color="auto"/>
              <w:right w:val="single" w:sz="12" w:space="0" w:color="auto"/>
            </w:tcBorders>
            <w:shd w:val="clear" w:color="auto" w:fill="F2F2F2" w:themeFill="background1" w:themeFillShade="F2"/>
          </w:tcPr>
          <w:p w:rsidR="00F90BCA" w:rsidRPr="005D69B7" w:rsidRDefault="00F90BCA" w:rsidP="00F90BCA">
            <w:pPr>
              <w:pStyle w:val="Paragraphedeliste"/>
              <w:numPr>
                <w:ilvl w:val="0"/>
                <w:numId w:val="27"/>
              </w:numPr>
              <w:rPr>
                <w:sz w:val="18"/>
                <w:szCs w:val="18"/>
              </w:rPr>
            </w:pPr>
            <w:r w:rsidRPr="005D69B7">
              <w:rPr>
                <w:sz w:val="18"/>
                <w:szCs w:val="18"/>
              </w:rPr>
              <w:t>L’absence de confiance entre le citoyen et le système de santé.</w:t>
            </w:r>
          </w:p>
          <w:p w:rsidR="00F90BCA" w:rsidRPr="005D69B7" w:rsidRDefault="00F90BCA" w:rsidP="00F90BCA">
            <w:pPr>
              <w:pStyle w:val="Paragraphedeliste"/>
              <w:numPr>
                <w:ilvl w:val="0"/>
                <w:numId w:val="27"/>
              </w:numPr>
              <w:rPr>
                <w:sz w:val="18"/>
                <w:szCs w:val="18"/>
              </w:rPr>
            </w:pPr>
            <w:r w:rsidRPr="005D69B7">
              <w:rPr>
                <w:sz w:val="18"/>
                <w:szCs w:val="18"/>
              </w:rPr>
              <w:t>Le privé qui l'emporte sur le publique.</w:t>
            </w:r>
          </w:p>
          <w:p w:rsidR="00F90BCA" w:rsidRPr="005D69B7" w:rsidRDefault="00F90BCA" w:rsidP="00F90BCA">
            <w:pPr>
              <w:pStyle w:val="Paragraphedeliste"/>
              <w:numPr>
                <w:ilvl w:val="0"/>
                <w:numId w:val="27"/>
              </w:numPr>
              <w:rPr>
                <w:sz w:val="18"/>
                <w:szCs w:val="18"/>
              </w:rPr>
            </w:pPr>
            <w:r w:rsidRPr="005D69B7">
              <w:rPr>
                <w:sz w:val="18"/>
                <w:szCs w:val="18"/>
              </w:rPr>
              <w:t>Protéger le patient de l'exploitation et la sur-prescription dans le secteur privé.</w:t>
            </w:r>
          </w:p>
          <w:p w:rsidR="00F90BCA" w:rsidRPr="005D69B7" w:rsidRDefault="00F90BCA" w:rsidP="00F90BCA">
            <w:pPr>
              <w:pStyle w:val="Paragraphedeliste"/>
              <w:numPr>
                <w:ilvl w:val="0"/>
                <w:numId w:val="27"/>
              </w:numPr>
              <w:rPr>
                <w:sz w:val="18"/>
                <w:szCs w:val="18"/>
              </w:rPr>
            </w:pPr>
            <w:r w:rsidRPr="005D69B7">
              <w:rPr>
                <w:sz w:val="18"/>
                <w:szCs w:val="18"/>
              </w:rPr>
              <w:t>Les syndicats dont le rôle devrait être de tirer le pays vers la prospérité.</w:t>
            </w:r>
          </w:p>
          <w:p w:rsidR="00F90BCA" w:rsidRPr="005D69B7" w:rsidRDefault="00F90BCA" w:rsidP="00F90BCA">
            <w:pPr>
              <w:pStyle w:val="Paragraphedeliste"/>
              <w:numPr>
                <w:ilvl w:val="0"/>
                <w:numId w:val="27"/>
              </w:numPr>
              <w:rPr>
                <w:sz w:val="18"/>
                <w:szCs w:val="18"/>
              </w:rPr>
            </w:pPr>
            <w:r w:rsidRPr="005D69B7">
              <w:rPr>
                <w:sz w:val="18"/>
                <w:szCs w:val="18"/>
              </w:rPr>
              <w:t>Exploitation du DMU numérisé à des fins péjoratives.</w:t>
            </w:r>
          </w:p>
        </w:tc>
        <w:tc>
          <w:tcPr>
            <w:tcW w:w="6220" w:type="dxa"/>
            <w:tcBorders>
              <w:left w:val="single" w:sz="12" w:space="0" w:color="auto"/>
              <w:bottom w:val="single" w:sz="4" w:space="0" w:color="auto"/>
              <w:right w:val="single" w:sz="12" w:space="0" w:color="auto"/>
            </w:tcBorders>
            <w:shd w:val="clear" w:color="auto" w:fill="F2F2F2" w:themeFill="background1" w:themeFillShade="F2"/>
          </w:tcPr>
          <w:p w:rsidR="00F90BCA" w:rsidRPr="007401CA" w:rsidRDefault="00F90BCA" w:rsidP="00F90BCA">
            <w:pPr>
              <w:pStyle w:val="Paragraphedeliste"/>
              <w:numPr>
                <w:ilvl w:val="0"/>
                <w:numId w:val="8"/>
              </w:numPr>
              <w:rPr>
                <w:sz w:val="16"/>
                <w:szCs w:val="16"/>
              </w:rPr>
            </w:pPr>
            <w:r w:rsidRPr="007401CA">
              <w:rPr>
                <w:sz w:val="16"/>
                <w:szCs w:val="16"/>
              </w:rPr>
              <w:t>Limiter le patient dans son choix lors de l'accès au service de soin</w:t>
            </w:r>
          </w:p>
          <w:p w:rsidR="00F90BCA" w:rsidRPr="007401CA" w:rsidRDefault="00F90BCA" w:rsidP="00F90BCA">
            <w:pPr>
              <w:pStyle w:val="Paragraphedeliste"/>
              <w:numPr>
                <w:ilvl w:val="0"/>
                <w:numId w:val="8"/>
              </w:numPr>
              <w:rPr>
                <w:sz w:val="16"/>
                <w:szCs w:val="16"/>
              </w:rPr>
            </w:pPr>
            <w:r w:rsidRPr="007401CA">
              <w:rPr>
                <w:sz w:val="16"/>
                <w:szCs w:val="16"/>
              </w:rPr>
              <w:t>Revoir le cadre législatif et réglementaire : risque de prendre du temps</w:t>
            </w:r>
          </w:p>
          <w:p w:rsidR="00F90BCA" w:rsidRPr="007401CA" w:rsidRDefault="00F90BCA" w:rsidP="00F90BCA">
            <w:pPr>
              <w:pStyle w:val="Paragraphedeliste"/>
              <w:numPr>
                <w:ilvl w:val="0"/>
                <w:numId w:val="8"/>
              </w:numPr>
              <w:rPr>
                <w:sz w:val="16"/>
                <w:szCs w:val="16"/>
              </w:rPr>
            </w:pPr>
            <w:r w:rsidRPr="007401CA">
              <w:rPr>
                <w:sz w:val="16"/>
                <w:szCs w:val="16"/>
              </w:rPr>
              <w:t>Les rôles des différents intervenants peuvent s'entremêler et prêter à confusion.</w:t>
            </w:r>
          </w:p>
        </w:tc>
      </w:tr>
      <w:tr w:rsidR="00F90BCA" w:rsidRPr="007401CA" w:rsidTr="00F90BCA">
        <w:tc>
          <w:tcPr>
            <w:tcW w:w="0" w:type="auto"/>
            <w:tcBorders>
              <w:left w:val="single" w:sz="12" w:space="0" w:color="auto"/>
              <w:bottom w:val="single" w:sz="12" w:space="0" w:color="auto"/>
              <w:right w:val="single" w:sz="12" w:space="0" w:color="auto"/>
            </w:tcBorders>
            <w:shd w:val="clear" w:color="auto" w:fill="ED7D31" w:themeFill="accent2"/>
            <w:vAlign w:val="center"/>
          </w:tcPr>
          <w:p w:rsidR="00F90BCA" w:rsidRPr="005D69B7" w:rsidRDefault="00F90BCA" w:rsidP="00F90BCA">
            <w:pPr>
              <w:jc w:val="center"/>
              <w:rPr>
                <w:b/>
                <w:bCs/>
                <w:sz w:val="18"/>
                <w:szCs w:val="18"/>
              </w:rPr>
            </w:pPr>
            <w:r w:rsidRPr="005D69B7">
              <w:rPr>
                <w:b/>
                <w:bCs/>
                <w:sz w:val="18"/>
                <w:szCs w:val="18"/>
              </w:rPr>
              <w:t>Choix stratégique 3</w:t>
            </w:r>
          </w:p>
          <w:p w:rsidR="00F90BCA" w:rsidRPr="005D69B7" w:rsidRDefault="00F90BCA" w:rsidP="00F90BCA">
            <w:pPr>
              <w:jc w:val="center"/>
              <w:rPr>
                <w:b/>
                <w:bCs/>
                <w:sz w:val="18"/>
                <w:szCs w:val="18"/>
              </w:rPr>
            </w:pPr>
            <w:r w:rsidRPr="005D69B7">
              <w:rPr>
                <w:b/>
                <w:bCs/>
                <w:sz w:val="18"/>
                <w:szCs w:val="18"/>
              </w:rPr>
              <w:t>(Les conditions)</w:t>
            </w:r>
          </w:p>
        </w:tc>
        <w:tc>
          <w:tcPr>
            <w:tcW w:w="5886" w:type="dxa"/>
            <w:tcBorders>
              <w:left w:val="single" w:sz="12" w:space="0" w:color="auto"/>
              <w:bottom w:val="single" w:sz="12" w:space="0" w:color="auto"/>
              <w:right w:val="single" w:sz="12" w:space="0" w:color="auto"/>
            </w:tcBorders>
          </w:tcPr>
          <w:p w:rsidR="00F90BCA" w:rsidRPr="007401CA" w:rsidRDefault="00F90BCA" w:rsidP="00F90BCA">
            <w:pPr>
              <w:ind w:left="360"/>
              <w:rPr>
                <w:rFonts w:cstheme="minorHAnsi"/>
                <w:sz w:val="16"/>
                <w:szCs w:val="16"/>
              </w:rPr>
            </w:pPr>
          </w:p>
          <w:p w:rsidR="00F90BCA" w:rsidRPr="007401CA" w:rsidRDefault="00F90BCA" w:rsidP="00F90BCA">
            <w:pPr>
              <w:rPr>
                <w:rFonts w:cstheme="minorHAnsi"/>
                <w:sz w:val="16"/>
                <w:szCs w:val="16"/>
              </w:rPr>
            </w:pPr>
          </w:p>
        </w:tc>
        <w:tc>
          <w:tcPr>
            <w:tcW w:w="7773" w:type="dxa"/>
            <w:gridSpan w:val="2"/>
            <w:tcBorders>
              <w:left w:val="single" w:sz="12" w:space="0" w:color="auto"/>
              <w:bottom w:val="single" w:sz="12" w:space="0" w:color="auto"/>
              <w:right w:val="single" w:sz="12" w:space="0" w:color="auto"/>
            </w:tcBorders>
          </w:tcPr>
          <w:p w:rsidR="00F90BCA" w:rsidRPr="005D69B7" w:rsidRDefault="00F90BCA" w:rsidP="00F90BCA">
            <w:pPr>
              <w:pStyle w:val="Paragraphedeliste"/>
              <w:numPr>
                <w:ilvl w:val="0"/>
                <w:numId w:val="10"/>
              </w:numPr>
              <w:rPr>
                <w:sz w:val="18"/>
                <w:szCs w:val="18"/>
              </w:rPr>
            </w:pPr>
            <w:r w:rsidRPr="005D69B7">
              <w:rPr>
                <w:sz w:val="18"/>
                <w:szCs w:val="18"/>
              </w:rPr>
              <w:t>La volonté politique et la mobilisation de l'état pour appliquer ce choix</w:t>
            </w:r>
          </w:p>
          <w:p w:rsidR="00F90BCA" w:rsidRPr="005D69B7" w:rsidRDefault="00F90BCA" w:rsidP="00F90BCA">
            <w:pPr>
              <w:pStyle w:val="Paragraphedeliste"/>
              <w:numPr>
                <w:ilvl w:val="0"/>
                <w:numId w:val="10"/>
              </w:numPr>
              <w:rPr>
                <w:sz w:val="18"/>
                <w:szCs w:val="18"/>
              </w:rPr>
            </w:pPr>
            <w:r w:rsidRPr="005D69B7">
              <w:rPr>
                <w:sz w:val="18"/>
                <w:szCs w:val="18"/>
              </w:rPr>
              <w:t>La disponibilité des ressources humaines et matérielles nécessaires.</w:t>
            </w:r>
          </w:p>
          <w:p w:rsidR="00F90BCA" w:rsidRPr="005D69B7" w:rsidRDefault="00F90BCA" w:rsidP="00F90BCA">
            <w:pPr>
              <w:pStyle w:val="Paragraphedeliste"/>
              <w:numPr>
                <w:ilvl w:val="0"/>
                <w:numId w:val="10"/>
              </w:numPr>
              <w:rPr>
                <w:sz w:val="18"/>
                <w:szCs w:val="18"/>
              </w:rPr>
            </w:pPr>
            <w:r w:rsidRPr="005D69B7">
              <w:rPr>
                <w:sz w:val="18"/>
                <w:szCs w:val="18"/>
              </w:rPr>
              <w:t>Revaloriser le secteur public à travers des méthodes Innovantes.</w:t>
            </w:r>
          </w:p>
          <w:p w:rsidR="00F90BCA" w:rsidRPr="005D69B7" w:rsidRDefault="00F90BCA" w:rsidP="00F90BCA">
            <w:pPr>
              <w:pStyle w:val="Paragraphedeliste"/>
              <w:numPr>
                <w:ilvl w:val="0"/>
                <w:numId w:val="10"/>
              </w:numPr>
              <w:rPr>
                <w:sz w:val="18"/>
                <w:szCs w:val="18"/>
              </w:rPr>
            </w:pPr>
            <w:r w:rsidRPr="005D69B7">
              <w:rPr>
                <w:sz w:val="18"/>
                <w:szCs w:val="18"/>
              </w:rPr>
              <w:t>Lutte contre la corruption +</w:t>
            </w:r>
          </w:p>
          <w:p w:rsidR="00F90BCA" w:rsidRPr="005D69B7" w:rsidRDefault="00F90BCA" w:rsidP="00F90BCA">
            <w:pPr>
              <w:pStyle w:val="Paragraphedeliste"/>
              <w:ind w:left="360"/>
              <w:rPr>
                <w:b/>
                <w:bCs/>
                <w:sz w:val="18"/>
                <w:szCs w:val="18"/>
              </w:rPr>
            </w:pPr>
            <w:r w:rsidRPr="005D69B7">
              <w:rPr>
                <w:b/>
                <w:bCs/>
                <w:sz w:val="18"/>
                <w:szCs w:val="18"/>
              </w:rPr>
              <w:t>Santé numérique :</w:t>
            </w:r>
          </w:p>
          <w:p w:rsidR="00F90BCA" w:rsidRPr="005D69B7" w:rsidRDefault="00F90BCA" w:rsidP="00F90BCA">
            <w:pPr>
              <w:pStyle w:val="Paragraphedeliste"/>
              <w:numPr>
                <w:ilvl w:val="0"/>
                <w:numId w:val="10"/>
              </w:numPr>
              <w:rPr>
                <w:sz w:val="18"/>
                <w:szCs w:val="18"/>
              </w:rPr>
            </w:pPr>
            <w:r w:rsidRPr="005D69B7">
              <w:rPr>
                <w:sz w:val="18"/>
                <w:szCs w:val="18"/>
              </w:rPr>
              <w:t>Mise en place d'un réseau informatique sécurisé</w:t>
            </w:r>
          </w:p>
          <w:p w:rsidR="00F90BCA" w:rsidRPr="005D69B7" w:rsidRDefault="00F90BCA" w:rsidP="00F90BCA">
            <w:pPr>
              <w:pStyle w:val="Paragraphedeliste"/>
              <w:numPr>
                <w:ilvl w:val="0"/>
                <w:numId w:val="10"/>
              </w:numPr>
              <w:rPr>
                <w:sz w:val="18"/>
                <w:szCs w:val="18"/>
              </w:rPr>
            </w:pPr>
            <w:r w:rsidRPr="005D69B7">
              <w:rPr>
                <w:sz w:val="18"/>
                <w:szCs w:val="18"/>
              </w:rPr>
              <w:t>Protection stricte des données personnelles contre les hackers (Cadre légal).</w:t>
            </w:r>
          </w:p>
        </w:tc>
        <w:tc>
          <w:tcPr>
            <w:tcW w:w="6220" w:type="dxa"/>
            <w:tcBorders>
              <w:left w:val="single" w:sz="12" w:space="0" w:color="auto"/>
              <w:bottom w:val="single" w:sz="12" w:space="0" w:color="auto"/>
              <w:right w:val="single" w:sz="12" w:space="0" w:color="auto"/>
            </w:tcBorders>
          </w:tcPr>
          <w:p w:rsidR="00F90BCA" w:rsidRPr="005D69B7" w:rsidRDefault="00F90BCA" w:rsidP="00F90BCA">
            <w:pPr>
              <w:pStyle w:val="Paragraphedeliste"/>
              <w:numPr>
                <w:ilvl w:val="0"/>
                <w:numId w:val="10"/>
              </w:numPr>
              <w:rPr>
                <w:sz w:val="16"/>
                <w:szCs w:val="16"/>
              </w:rPr>
            </w:pPr>
            <w:r w:rsidRPr="005D69B7">
              <w:rPr>
                <w:sz w:val="16"/>
                <w:szCs w:val="16"/>
              </w:rPr>
              <w:t>Une application progressive et concomitant à des programmes de sensibilisation et de formation.</w:t>
            </w:r>
          </w:p>
          <w:p w:rsidR="00F90BCA" w:rsidRPr="005D69B7" w:rsidRDefault="00F90BCA" w:rsidP="00F90BCA">
            <w:pPr>
              <w:pStyle w:val="Paragraphedeliste"/>
              <w:numPr>
                <w:ilvl w:val="0"/>
                <w:numId w:val="10"/>
              </w:numPr>
              <w:rPr>
                <w:sz w:val="16"/>
                <w:szCs w:val="16"/>
              </w:rPr>
            </w:pPr>
            <w:r w:rsidRPr="005D69B7">
              <w:rPr>
                <w:sz w:val="16"/>
                <w:szCs w:val="16"/>
              </w:rPr>
              <w:t xml:space="preserve">La </w:t>
            </w:r>
            <w:r w:rsidRPr="005D69B7">
              <w:rPr>
                <w:b/>
                <w:bCs/>
                <w:sz w:val="16"/>
                <w:szCs w:val="16"/>
              </w:rPr>
              <w:t>formation continue</w:t>
            </w:r>
            <w:r w:rsidRPr="005D69B7">
              <w:rPr>
                <w:sz w:val="16"/>
                <w:szCs w:val="16"/>
              </w:rPr>
              <w:t xml:space="preserve"> et le suivi permanent de tous les secteurs.</w:t>
            </w:r>
          </w:p>
          <w:p w:rsidR="00F90BCA" w:rsidRPr="005D69B7" w:rsidRDefault="00F90BCA" w:rsidP="00F90BCA">
            <w:pPr>
              <w:pStyle w:val="Paragraphedeliste"/>
              <w:numPr>
                <w:ilvl w:val="0"/>
                <w:numId w:val="10"/>
              </w:numPr>
              <w:rPr>
                <w:sz w:val="16"/>
                <w:szCs w:val="16"/>
              </w:rPr>
            </w:pPr>
            <w:r w:rsidRPr="005D69B7">
              <w:rPr>
                <w:sz w:val="16"/>
                <w:szCs w:val="16"/>
              </w:rPr>
              <w:t>Préparer et coordonner entre tous les intervenants aux processus du changement.</w:t>
            </w:r>
          </w:p>
          <w:p w:rsidR="00F90BCA" w:rsidRPr="005D69B7" w:rsidRDefault="00F90BCA" w:rsidP="00F90BCA">
            <w:pPr>
              <w:pStyle w:val="Paragraphedeliste"/>
              <w:numPr>
                <w:ilvl w:val="0"/>
                <w:numId w:val="10"/>
              </w:numPr>
              <w:rPr>
                <w:sz w:val="16"/>
                <w:szCs w:val="16"/>
              </w:rPr>
            </w:pPr>
            <w:r w:rsidRPr="005D69B7">
              <w:rPr>
                <w:sz w:val="16"/>
                <w:szCs w:val="16"/>
              </w:rPr>
              <w:t xml:space="preserve">Définir le </w:t>
            </w:r>
            <w:r w:rsidRPr="005D69B7">
              <w:rPr>
                <w:b/>
                <w:bCs/>
                <w:sz w:val="16"/>
                <w:szCs w:val="16"/>
              </w:rPr>
              <w:t>cadre légal et réglementaire</w:t>
            </w:r>
            <w:r w:rsidRPr="005D69B7">
              <w:rPr>
                <w:sz w:val="16"/>
                <w:szCs w:val="16"/>
              </w:rPr>
              <w:t xml:space="preserve"> pour l'application de ce choix.</w:t>
            </w:r>
          </w:p>
          <w:p w:rsidR="00F90BCA" w:rsidRPr="005D69B7" w:rsidRDefault="00F90BCA" w:rsidP="00F90BCA">
            <w:pPr>
              <w:pStyle w:val="Paragraphedeliste"/>
              <w:numPr>
                <w:ilvl w:val="0"/>
                <w:numId w:val="10"/>
              </w:numPr>
              <w:rPr>
                <w:sz w:val="16"/>
                <w:szCs w:val="16"/>
              </w:rPr>
            </w:pPr>
            <w:r w:rsidRPr="005D69B7">
              <w:rPr>
                <w:sz w:val="16"/>
                <w:szCs w:val="16"/>
              </w:rPr>
              <w:t>Modalités de financement.</w:t>
            </w:r>
          </w:p>
          <w:p w:rsidR="00F90BCA" w:rsidRPr="005D69B7" w:rsidRDefault="00F90BCA" w:rsidP="00F90BCA">
            <w:pPr>
              <w:pStyle w:val="Paragraphedeliste"/>
              <w:numPr>
                <w:ilvl w:val="0"/>
                <w:numId w:val="10"/>
              </w:numPr>
              <w:rPr>
                <w:sz w:val="16"/>
                <w:szCs w:val="16"/>
              </w:rPr>
            </w:pPr>
            <w:r w:rsidRPr="005D69B7">
              <w:rPr>
                <w:sz w:val="16"/>
                <w:szCs w:val="16"/>
              </w:rPr>
              <w:t>Création de comité de</w:t>
            </w:r>
            <w:r w:rsidRPr="005D69B7">
              <w:rPr>
                <w:b/>
                <w:bCs/>
                <w:sz w:val="16"/>
                <w:szCs w:val="16"/>
              </w:rPr>
              <w:t xml:space="preserve"> suivi</w:t>
            </w:r>
            <w:r w:rsidRPr="005D69B7">
              <w:rPr>
                <w:sz w:val="16"/>
                <w:szCs w:val="16"/>
              </w:rPr>
              <w:t xml:space="preserve"> au sein des circonscriptions de santé.</w:t>
            </w:r>
          </w:p>
          <w:p w:rsidR="00F90BCA" w:rsidRPr="005D69B7" w:rsidRDefault="00F90BCA" w:rsidP="00F90BCA">
            <w:pPr>
              <w:pStyle w:val="Paragraphedeliste"/>
              <w:numPr>
                <w:ilvl w:val="0"/>
                <w:numId w:val="10"/>
              </w:numPr>
              <w:rPr>
                <w:sz w:val="16"/>
                <w:szCs w:val="16"/>
              </w:rPr>
            </w:pPr>
            <w:r w:rsidRPr="005D69B7">
              <w:rPr>
                <w:sz w:val="16"/>
                <w:szCs w:val="16"/>
              </w:rPr>
              <w:t>Précision des objectifs mesurables à atteindre.</w:t>
            </w:r>
          </w:p>
          <w:p w:rsidR="00F90BCA" w:rsidRPr="007401CA" w:rsidRDefault="00F90BCA" w:rsidP="00F90BCA">
            <w:pPr>
              <w:ind w:left="360"/>
              <w:rPr>
                <w:rFonts w:cstheme="minorHAnsi"/>
                <w:sz w:val="16"/>
                <w:szCs w:val="16"/>
              </w:rPr>
            </w:pPr>
          </w:p>
        </w:tc>
      </w:tr>
    </w:tbl>
    <w:p w:rsidR="00D64204" w:rsidRDefault="00F90BCA" w:rsidP="00D64204">
      <w:r>
        <w:br w:type="page"/>
      </w:r>
      <w:r w:rsidR="008D5CFD">
        <w:rPr>
          <w:noProof/>
        </w:rPr>
        <w:lastRenderedPageBreak/>
        <w:pict>
          <v:group id="Groupe 378" o:spid="_x0000_s1231" style="position:absolute;margin-left:.2pt;margin-top:2.85pt;width:1036.6pt;height:81.75pt;z-index:251829760" coordsize="131648,10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">
            <v:group id="Groupe 379" o:spid="_x0000_s1232"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Zone de texte 380" o:spid="_x0000_s1233"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" filled="f" strokeweight=".5pt">
                <v:textbox>
                  <w:txbxContent>
                    <w:p w:rsidR="004F4DA1" w:rsidRDefault="004F4DA1" w:rsidP="00D64204">
                      <w:pPr>
                        <w:rPr>
                          <w:b/>
                          <w:bCs/>
                          <w:sz w:val="32"/>
                          <w:szCs w:val="32"/>
                        </w:rPr>
                      </w:pPr>
                      <w:r w:rsidRPr="003A29C2">
                        <w:rPr>
                          <w:b/>
                          <w:bCs/>
                          <w:sz w:val="32"/>
                          <w:szCs w:val="32"/>
                        </w:rPr>
                        <w:t>Date du RDV :</w:t>
                      </w:r>
                      <w:r w:rsidRPr="007174AC">
                        <w:rPr>
                          <w:sz w:val="32"/>
                          <w:szCs w:val="32"/>
                        </w:rPr>
                        <w:t>07/03/2019</w:t>
                      </w:r>
                      <w:r>
                        <w:rPr>
                          <w:b/>
                          <w:bCs/>
                          <w:sz w:val="32"/>
                          <w:szCs w:val="32"/>
                        </w:rPr>
                        <w:t xml:space="preserve">| </w:t>
                      </w:r>
                      <w:r w:rsidRPr="003A29C2">
                        <w:rPr>
                          <w:b/>
                          <w:bCs/>
                          <w:sz w:val="32"/>
                          <w:szCs w:val="32"/>
                        </w:rPr>
                        <w:t>Lieu du RDV :</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Médecine de Famille et Soins de Proximité.</w:t>
                      </w:r>
                    </w:p>
                    <w:p w:rsidR="004F4DA1" w:rsidRPr="003A29C2" w:rsidRDefault="004F4DA1" w:rsidP="00D64204">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234"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19547B" w:rsidRDefault="004F4DA1" w:rsidP="00D64204">
                      <w:pPr>
                        <w:jc w:val="center"/>
                        <w:rPr>
                          <w:b/>
                          <w:bCs/>
                          <w:sz w:val="28"/>
                          <w:szCs w:val="28"/>
                        </w:rPr>
                      </w:pPr>
                      <w:r>
                        <w:rPr>
                          <w:b/>
                          <w:bCs/>
                          <w:sz w:val="28"/>
                          <w:szCs w:val="28"/>
                        </w:rPr>
                        <w:t>KASSERINE</w:t>
                      </w:r>
                    </w:p>
                  </w:txbxContent>
                </v:textbox>
              </v:shape>
            </v:group>
            <v:shape id="Image 382" o:spid="_x0000_s1235" type="#_x0000_t75" alt="Image associÃ©e" style="position:absolute;left:10879;top:381;width:10299;height:10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" adj="5244" stroked="t" strokecolor="#70ad47 [3209]" strokeweight="6pt">
              <v:imagedata r:id="rId15" o:title="Image associÃ©e" cropleft="19379f"/>
              <v:path arrowok="t"/>
            </v:shape>
          </v:group>
        </w:pict>
      </w:r>
      <w:r w:rsidR="00D64204">
        <w:br w:type="page"/>
      </w:r>
      <w:r w:rsidR="008D5CFD">
        <w:rPr>
          <w:noProof/>
        </w:rPr>
        <w:pict>
          <v:group id="Groupe 383" o:spid="_x0000_s1236" style="position:absolute;margin-left:13.2pt;margin-top:95.9pt;width:1013.6pt;height:621.95pt;z-index:251827712" coordsize="128724,7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">
            <v:group id="Groupe 384" o:spid="_x0000_s1237"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group id="Groupe 385" o:spid="_x0000_s1238"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Zone de texte 386" o:spid="_x0000_s1239"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D64204">
                        <w:pPr>
                          <w:jc w:val="center"/>
                          <w:rPr>
                            <w:b/>
                            <w:bCs/>
                            <w:sz w:val="48"/>
                            <w:szCs w:val="48"/>
                          </w:rPr>
                        </w:pPr>
                      </w:p>
                      <w:p w:rsidR="004F4DA1" w:rsidRPr="00476CEA" w:rsidRDefault="004F4DA1" w:rsidP="00D64204">
                        <w:pPr>
                          <w:jc w:val="center"/>
                          <w:rPr>
                            <w:b/>
                            <w:bCs/>
                            <w:sz w:val="48"/>
                            <w:szCs w:val="48"/>
                          </w:rPr>
                        </w:pPr>
                      </w:p>
                      <w:p w:rsidR="004F4DA1" w:rsidRDefault="004F4DA1" w:rsidP="00D64204">
                        <w:pPr>
                          <w:rPr>
                            <w:b/>
                            <w:bCs/>
                            <w:sz w:val="48"/>
                            <w:szCs w:val="48"/>
                          </w:rPr>
                        </w:pPr>
                      </w:p>
                      <w:p w:rsidR="004F4DA1" w:rsidRDefault="004F4DA1" w:rsidP="00D64204">
                        <w:pPr>
                          <w:rPr>
                            <w:b/>
                            <w:bCs/>
                            <w:color w:val="385623" w:themeColor="accent6" w:themeShade="80"/>
                            <w:sz w:val="48"/>
                            <w:szCs w:val="48"/>
                          </w:rPr>
                        </w:pPr>
                      </w:p>
                      <w:p w:rsidR="004F4DA1" w:rsidRDefault="004F4DA1" w:rsidP="00D64204">
                        <w:pPr>
                          <w:rPr>
                            <w:b/>
                            <w:bCs/>
                            <w:color w:val="385623" w:themeColor="accent6" w:themeShade="80"/>
                            <w:sz w:val="48"/>
                            <w:szCs w:val="48"/>
                          </w:rPr>
                        </w:pPr>
                      </w:p>
                      <w:p w:rsidR="004F4DA1" w:rsidRPr="00476CEA" w:rsidRDefault="004F4DA1" w:rsidP="00D64204">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387" o:spid="_x0000_s1240"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D64204">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388" o:spid="_x0000_s1241"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" fillcolor="white [3212]" strokecolor="#548235" strokeweight="1.5pt">
                  <v:stroke joinstyle="miter"/>
                  <v:shadow on="t" type="perspective" color="black" opacity="26214f" offset="0,0" matrix="66847f,,,66847f"/>
                  <v:textbox>
                    <w:txbxContent>
                      <w:p w:rsidR="004F4DA1" w:rsidRPr="00A4345C" w:rsidRDefault="004F4DA1" w:rsidP="00D64204">
                        <w:pPr>
                          <w:jc w:val="center"/>
                          <w:rPr>
                            <w:b/>
                            <w:bCs/>
                            <w:color w:val="000000" w:themeColor="text1"/>
                            <w:sz w:val="48"/>
                            <w:szCs w:val="48"/>
                          </w:rPr>
                        </w:pPr>
                        <w:r w:rsidRPr="00A4345C">
                          <w:rPr>
                            <w:b/>
                            <w:bCs/>
                            <w:color w:val="000000" w:themeColor="text1"/>
                            <w:sz w:val="48"/>
                            <w:szCs w:val="48"/>
                          </w:rPr>
                          <w:t>1</w:t>
                        </w:r>
                      </w:p>
                    </w:txbxContent>
                  </v:textbox>
                </v:shape>
              </v:group>
              <v:group id="Groupe 389" o:spid="_x0000_s1242"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Zone de texte 390" o:spid="_x0000_s1243"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D64204">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391" o:spid="_x0000_s1244"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D64204">
                        <w:pPr>
                          <w:jc w:val="center"/>
                          <w:rPr>
                            <w:b/>
                            <w:bCs/>
                            <w:color w:val="000000" w:themeColor="text1"/>
                            <w:sz w:val="48"/>
                            <w:szCs w:val="48"/>
                          </w:rPr>
                        </w:pPr>
                        <w:r>
                          <w:rPr>
                            <w:b/>
                            <w:bCs/>
                            <w:color w:val="000000" w:themeColor="text1"/>
                            <w:sz w:val="48"/>
                            <w:szCs w:val="48"/>
                          </w:rPr>
                          <w:t>2</w:t>
                        </w:r>
                      </w:p>
                    </w:txbxContent>
                  </v:textbox>
                </v:shape>
              </v:group>
            </v:group>
            <v:group id="Groupe 392" o:spid="_x0000_s1245"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Zone de texte 393" o:spid="_x0000_s1246" type="#_x0000_t202" style="position:absolute;width:52946;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8SxwAAANwAAAAPAAAAZHJzL2Rvd25yZXYueG1sRI9Ba8JA&#10;FITvQv/D8gq96aYG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NyIbxLHAAAA3AAA&#10;AA8AAAAAAAAAAAAAAAAABwIAAGRycy9kb3ducmV2LnhtbFBLBQYAAAAAAwADALcAAAD7AgAAAAA=&#10;" filled="f" stroked="f" strokeweight=".5pt">
                <v:textbox>
                  <w:txbxContent>
                    <w:p w:rsidR="004F4DA1" w:rsidRPr="00BA1D3B" w:rsidRDefault="004F4DA1" w:rsidP="00D64204">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D64204">
                      <w:pPr>
                        <w:pStyle w:val="Paragraphedeliste"/>
                        <w:numPr>
                          <w:ilvl w:val="0"/>
                          <w:numId w:val="71"/>
                        </w:numPr>
                        <w:jc w:val="both"/>
                      </w:pPr>
                      <w:r>
                        <w:t xml:space="preserve"> Equité</w:t>
                      </w:r>
                    </w:p>
                    <w:p w:rsidR="004F4DA1" w:rsidRDefault="004F4DA1" w:rsidP="00D64204">
                      <w:pPr>
                        <w:pStyle w:val="Paragraphedeliste"/>
                        <w:numPr>
                          <w:ilvl w:val="0"/>
                          <w:numId w:val="71"/>
                        </w:numPr>
                        <w:jc w:val="both"/>
                      </w:pPr>
                      <w:r>
                        <w:t>La santé étant incluse dans toutes les politiques générales</w:t>
                      </w:r>
                    </w:p>
                    <w:p w:rsidR="004F4DA1" w:rsidRDefault="004F4DA1" w:rsidP="00D64204">
                      <w:pPr>
                        <w:pStyle w:val="Paragraphedeliste"/>
                        <w:numPr>
                          <w:ilvl w:val="0"/>
                          <w:numId w:val="71"/>
                        </w:numPr>
                        <w:jc w:val="both"/>
                      </w:pPr>
                      <w:r>
                        <w:t>L'application et l'activation des lois et la sensibilisation sanitaire</w:t>
                      </w:r>
                    </w:p>
                    <w:p w:rsidR="004F4DA1" w:rsidRDefault="004F4DA1" w:rsidP="00D64204">
                      <w:pPr>
                        <w:pStyle w:val="Paragraphedeliste"/>
                        <w:numPr>
                          <w:ilvl w:val="0"/>
                          <w:numId w:val="71"/>
                        </w:numPr>
                        <w:jc w:val="both"/>
                      </w:pPr>
                      <w:r>
                        <w:t>Qualité ++</w:t>
                      </w:r>
                    </w:p>
                    <w:p w:rsidR="004F4DA1" w:rsidRDefault="004F4DA1" w:rsidP="00D64204">
                      <w:pPr>
                        <w:pStyle w:val="Paragraphedeliste"/>
                        <w:numPr>
                          <w:ilvl w:val="0"/>
                          <w:numId w:val="71"/>
                        </w:numPr>
                        <w:jc w:val="both"/>
                      </w:pPr>
                      <w:r>
                        <w:t>Un suivi sérieux et une préparation pour l'encadrement des ressources humaines</w:t>
                      </w:r>
                    </w:p>
                    <w:p w:rsidR="004F4DA1" w:rsidRDefault="004F4DA1" w:rsidP="00D64204">
                      <w:pPr>
                        <w:pStyle w:val="Paragraphedeliste"/>
                        <w:numPr>
                          <w:ilvl w:val="0"/>
                          <w:numId w:val="71"/>
                        </w:numPr>
                        <w:jc w:val="both"/>
                      </w:pPr>
                      <w:r>
                        <w:t>La solidarité</w:t>
                      </w:r>
                    </w:p>
                    <w:p w:rsidR="004F4DA1" w:rsidRDefault="004F4DA1" w:rsidP="00D64204">
                      <w:pPr>
                        <w:pStyle w:val="Paragraphedeliste"/>
                        <w:numPr>
                          <w:ilvl w:val="0"/>
                          <w:numId w:val="71"/>
                        </w:numPr>
                        <w:jc w:val="both"/>
                      </w:pPr>
                      <w:r>
                        <w:t>Un état démocratique ayant des institutions bien équipées et stables et des choix stratégiques pour le développement durable.</w:t>
                      </w:r>
                    </w:p>
                    <w:p w:rsidR="004F4DA1" w:rsidRDefault="004F4DA1" w:rsidP="00D64204">
                      <w:pPr>
                        <w:pStyle w:val="Paragraphedeliste"/>
                        <w:numPr>
                          <w:ilvl w:val="0"/>
                          <w:numId w:val="71"/>
                        </w:numPr>
                        <w:jc w:val="both"/>
                      </w:pPr>
                      <w:r>
                        <w:t>Apprendre aux nouvelles générations les comportements positifs pour la santé.</w:t>
                      </w:r>
                    </w:p>
                    <w:p w:rsidR="004F4DA1" w:rsidRPr="00BA1D3B" w:rsidRDefault="004F4DA1" w:rsidP="00D64204">
                      <w:pPr>
                        <w:pStyle w:val="Paragraphedeliste"/>
                        <w:numPr>
                          <w:ilvl w:val="0"/>
                          <w:numId w:val="71"/>
                        </w:numPr>
                        <w:jc w:val="both"/>
                      </w:pPr>
                      <w:r>
                        <w:t>Une politique de logement qui prend en considération les groupes vulnérables.</w:t>
                      </w:r>
                    </w:p>
                    <w:p w:rsidR="004F4DA1" w:rsidRPr="00514ABC" w:rsidRDefault="004F4DA1" w:rsidP="00D64204">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7174AC" w:rsidRDefault="004F4DA1" w:rsidP="00D64204">
                      <w:pPr>
                        <w:pStyle w:val="Paragraphedeliste"/>
                        <w:numPr>
                          <w:ilvl w:val="0"/>
                          <w:numId w:val="2"/>
                        </w:numPr>
                        <w:jc w:val="both"/>
                        <w:rPr>
                          <w:sz w:val="18"/>
                          <w:szCs w:val="18"/>
                        </w:rPr>
                      </w:pPr>
                      <w:r w:rsidRPr="007174AC">
                        <w:rPr>
                          <w:sz w:val="18"/>
                          <w:szCs w:val="18"/>
                        </w:rPr>
                        <w:t>Une nouvelle génération formée sur des comportements positifs pour la santé, à travers une révision globale des programmes éducatifs. ++++</w:t>
                      </w:r>
                    </w:p>
                    <w:p w:rsidR="004F4DA1" w:rsidRPr="007174AC" w:rsidRDefault="004F4DA1" w:rsidP="00D64204">
                      <w:pPr>
                        <w:pStyle w:val="Paragraphedeliste"/>
                        <w:numPr>
                          <w:ilvl w:val="0"/>
                          <w:numId w:val="2"/>
                        </w:numPr>
                        <w:jc w:val="both"/>
                        <w:rPr>
                          <w:sz w:val="18"/>
                          <w:szCs w:val="18"/>
                        </w:rPr>
                      </w:pPr>
                      <w:r w:rsidRPr="007174AC">
                        <w:rPr>
                          <w:sz w:val="18"/>
                          <w:szCs w:val="18"/>
                        </w:rPr>
                        <w:t>Un système de soins sanitaires qui répond d'une façon efficace à l'engagement constitutionnel de l'état pour le droit à la santé et à la couverture sanitaire universelle.</w:t>
                      </w:r>
                    </w:p>
                    <w:p w:rsidR="004F4DA1" w:rsidRPr="007174AC" w:rsidRDefault="004F4DA1" w:rsidP="00D64204">
                      <w:pPr>
                        <w:pStyle w:val="Paragraphedeliste"/>
                        <w:numPr>
                          <w:ilvl w:val="0"/>
                          <w:numId w:val="2"/>
                        </w:numPr>
                        <w:jc w:val="both"/>
                        <w:rPr>
                          <w:sz w:val="18"/>
                          <w:szCs w:val="18"/>
                        </w:rPr>
                      </w:pPr>
                      <w:r w:rsidRPr="007174AC">
                        <w:rPr>
                          <w:sz w:val="18"/>
                          <w:szCs w:val="18"/>
                        </w:rPr>
                        <w:t>Un système de formations ouverts aux professions du future.</w:t>
                      </w:r>
                    </w:p>
                    <w:p w:rsidR="004F4DA1" w:rsidRPr="007174AC" w:rsidRDefault="004F4DA1" w:rsidP="00D64204">
                      <w:pPr>
                        <w:pStyle w:val="Paragraphedeliste"/>
                        <w:numPr>
                          <w:ilvl w:val="0"/>
                          <w:numId w:val="2"/>
                        </w:numPr>
                        <w:jc w:val="both"/>
                        <w:rPr>
                          <w:sz w:val="18"/>
                          <w:szCs w:val="18"/>
                        </w:rPr>
                      </w:pPr>
                      <w:r w:rsidRPr="007174AC">
                        <w:rPr>
                          <w:sz w:val="18"/>
                          <w:szCs w:val="18"/>
                        </w:rPr>
                        <w:t>La réhabilitation du secteur public.</w:t>
                      </w:r>
                    </w:p>
                    <w:p w:rsidR="004F4DA1" w:rsidRPr="007174AC" w:rsidRDefault="004F4DA1" w:rsidP="00D64204">
                      <w:pPr>
                        <w:pStyle w:val="Paragraphedeliste"/>
                        <w:numPr>
                          <w:ilvl w:val="0"/>
                          <w:numId w:val="2"/>
                        </w:numPr>
                        <w:jc w:val="both"/>
                        <w:rPr>
                          <w:sz w:val="18"/>
                          <w:szCs w:val="18"/>
                        </w:rPr>
                      </w:pPr>
                      <w:r w:rsidRPr="007174AC">
                        <w:rPr>
                          <w:sz w:val="18"/>
                          <w:szCs w:val="18"/>
                        </w:rPr>
                        <w:t>Fournir un environnement saint et motivant. ++</w:t>
                      </w:r>
                    </w:p>
                    <w:p w:rsidR="004F4DA1" w:rsidRPr="007174AC" w:rsidRDefault="004F4DA1" w:rsidP="00D64204">
                      <w:pPr>
                        <w:pStyle w:val="Paragraphedeliste"/>
                        <w:numPr>
                          <w:ilvl w:val="0"/>
                          <w:numId w:val="2"/>
                        </w:numPr>
                        <w:jc w:val="both"/>
                        <w:rPr>
                          <w:sz w:val="18"/>
                          <w:szCs w:val="18"/>
                        </w:rPr>
                      </w:pPr>
                      <w:r w:rsidRPr="007174AC">
                        <w:rPr>
                          <w:sz w:val="18"/>
                          <w:szCs w:val="18"/>
                        </w:rPr>
                        <w:t>Equité</w:t>
                      </w:r>
                    </w:p>
                    <w:p w:rsidR="004F4DA1" w:rsidRPr="007174AC" w:rsidRDefault="004F4DA1" w:rsidP="00D64204">
                      <w:pPr>
                        <w:pStyle w:val="Paragraphedeliste"/>
                        <w:numPr>
                          <w:ilvl w:val="0"/>
                          <w:numId w:val="2"/>
                        </w:numPr>
                        <w:jc w:val="both"/>
                        <w:rPr>
                          <w:sz w:val="18"/>
                          <w:szCs w:val="18"/>
                        </w:rPr>
                      </w:pPr>
                      <w:r w:rsidRPr="007174AC">
                        <w:rPr>
                          <w:sz w:val="18"/>
                          <w:szCs w:val="18"/>
                        </w:rPr>
                        <w:t>Discrimination positive</w:t>
                      </w:r>
                    </w:p>
                    <w:p w:rsidR="004F4DA1" w:rsidRPr="007174AC" w:rsidRDefault="004F4DA1" w:rsidP="00D64204">
                      <w:pPr>
                        <w:pStyle w:val="Paragraphedeliste"/>
                        <w:numPr>
                          <w:ilvl w:val="0"/>
                          <w:numId w:val="2"/>
                        </w:numPr>
                        <w:jc w:val="both"/>
                        <w:rPr>
                          <w:sz w:val="18"/>
                          <w:szCs w:val="18"/>
                        </w:rPr>
                      </w:pPr>
                      <w:r w:rsidRPr="007174AC">
                        <w:rPr>
                          <w:sz w:val="18"/>
                          <w:szCs w:val="18"/>
                        </w:rPr>
                        <w:t>Un système de soins centré sur la personne.</w:t>
                      </w:r>
                    </w:p>
                    <w:p w:rsidR="004F4DA1" w:rsidRPr="00CC102E" w:rsidRDefault="004F4DA1" w:rsidP="00D64204">
                      <w:pPr>
                        <w:pStyle w:val="Paragraphedeliste"/>
                        <w:numPr>
                          <w:ilvl w:val="0"/>
                          <w:numId w:val="2"/>
                        </w:numPr>
                        <w:jc w:val="both"/>
                        <w:rPr>
                          <w:sz w:val="18"/>
                          <w:szCs w:val="18"/>
                        </w:rPr>
                      </w:pPr>
                      <w:r w:rsidRPr="007174AC">
                        <w:rPr>
                          <w:sz w:val="18"/>
                          <w:szCs w:val="18"/>
                        </w:rPr>
                        <w:t>Solidarité</w:t>
                      </w:r>
                    </w:p>
                    <w:p w:rsidR="004F4DA1" w:rsidRPr="007174AC" w:rsidRDefault="004F4DA1" w:rsidP="00D64204">
                      <w:pPr>
                        <w:jc w:val="both"/>
                        <w:rPr>
                          <w:sz w:val="18"/>
                          <w:szCs w:val="18"/>
                        </w:rPr>
                      </w:pPr>
                    </w:p>
                  </w:txbxContent>
                </v:textbox>
              </v:shape>
              <v:shape id="Zone de texte 394" o:spid="_x0000_s1247"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rsidR="004F4DA1" w:rsidRPr="00BA1D3B" w:rsidRDefault="004F4DA1" w:rsidP="00D64204">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D64204">
                      <w:pPr>
                        <w:pStyle w:val="Paragraphedeliste"/>
                        <w:numPr>
                          <w:ilvl w:val="0"/>
                          <w:numId w:val="71"/>
                        </w:numPr>
                      </w:pPr>
                      <w:r>
                        <w:t>Cadre juridique</w:t>
                      </w:r>
                    </w:p>
                    <w:p w:rsidR="004F4DA1" w:rsidRDefault="004F4DA1" w:rsidP="00D64204">
                      <w:pPr>
                        <w:pStyle w:val="Paragraphedeliste"/>
                        <w:numPr>
                          <w:ilvl w:val="0"/>
                          <w:numId w:val="71"/>
                        </w:numPr>
                      </w:pPr>
                      <w:r>
                        <w:t>La proximité ne signifie pas les unités locales.</w:t>
                      </w:r>
                    </w:p>
                    <w:p w:rsidR="004F4DA1" w:rsidRDefault="004F4DA1" w:rsidP="00D64204">
                      <w:pPr>
                        <w:pStyle w:val="Paragraphedeliste"/>
                        <w:numPr>
                          <w:ilvl w:val="0"/>
                          <w:numId w:val="71"/>
                        </w:numPr>
                      </w:pPr>
                      <w:r>
                        <w:t>La décentralisation</w:t>
                      </w:r>
                    </w:p>
                    <w:p w:rsidR="004F4DA1" w:rsidRDefault="004F4DA1" w:rsidP="00D64204">
                      <w:pPr>
                        <w:pStyle w:val="Paragraphedeliste"/>
                        <w:numPr>
                          <w:ilvl w:val="0"/>
                          <w:numId w:val="71"/>
                        </w:numPr>
                      </w:pPr>
                      <w:r>
                        <w:t>La ségrégation positive</w:t>
                      </w:r>
                    </w:p>
                    <w:p w:rsidR="004F4DA1" w:rsidRDefault="004F4DA1" w:rsidP="00D64204">
                      <w:pPr>
                        <w:pStyle w:val="Paragraphedeliste"/>
                        <w:numPr>
                          <w:ilvl w:val="0"/>
                          <w:numId w:val="71"/>
                        </w:numPr>
                      </w:pPr>
                      <w:r>
                        <w:t>L'application des lois existantes.</w:t>
                      </w:r>
                    </w:p>
                    <w:p w:rsidR="004F4DA1" w:rsidRDefault="004F4DA1" w:rsidP="00D64204">
                      <w:pPr>
                        <w:pStyle w:val="Paragraphedeliste"/>
                        <w:numPr>
                          <w:ilvl w:val="0"/>
                          <w:numId w:val="71"/>
                        </w:numPr>
                      </w:pPr>
                      <w:r>
                        <w:t>L'exclusion des personnes aux besoins spécifiques d'un système de santé équitable.</w:t>
                      </w:r>
                    </w:p>
                    <w:p w:rsidR="004F4DA1" w:rsidRDefault="004F4DA1" w:rsidP="00D64204">
                      <w:pPr>
                        <w:pStyle w:val="Paragraphedeliste"/>
                        <w:numPr>
                          <w:ilvl w:val="0"/>
                          <w:numId w:val="71"/>
                        </w:numPr>
                      </w:pPr>
                      <w:r>
                        <w:t>L'absence des structures de supervision ++</w:t>
                      </w:r>
                    </w:p>
                    <w:p w:rsidR="004F4DA1" w:rsidRDefault="004F4DA1" w:rsidP="00D64204">
                      <w:pPr>
                        <w:pStyle w:val="Paragraphedeliste"/>
                        <w:numPr>
                          <w:ilvl w:val="0"/>
                          <w:numId w:val="71"/>
                        </w:numPr>
                      </w:pPr>
                      <w:r>
                        <w:t>L'absence des campagnes de sensibilisation</w:t>
                      </w:r>
                    </w:p>
                    <w:p w:rsidR="004F4DA1" w:rsidRDefault="004F4DA1" w:rsidP="00D64204">
                      <w:pPr>
                        <w:pStyle w:val="Paragraphedeliste"/>
                        <w:numPr>
                          <w:ilvl w:val="0"/>
                          <w:numId w:val="71"/>
                        </w:numPr>
                      </w:pPr>
                      <w:r>
                        <w:t>L'absence de la prise en charge des soins à domicile de la part des caisses sociales</w:t>
                      </w:r>
                    </w:p>
                    <w:p w:rsidR="004F4DA1" w:rsidRDefault="004F4DA1" w:rsidP="00D64204">
                      <w:pPr>
                        <w:pStyle w:val="Paragraphedeliste"/>
                        <w:numPr>
                          <w:ilvl w:val="0"/>
                          <w:numId w:val="71"/>
                        </w:numPr>
                      </w:pPr>
                      <w:r>
                        <w:t>Le manque en nombre des professionnels de santé</w:t>
                      </w:r>
                    </w:p>
                    <w:p w:rsidR="004F4DA1" w:rsidRDefault="004F4DA1" w:rsidP="00D64204">
                      <w:pPr>
                        <w:pStyle w:val="Paragraphedeliste"/>
                        <w:numPr>
                          <w:ilvl w:val="0"/>
                          <w:numId w:val="71"/>
                        </w:numPr>
                      </w:pPr>
                      <w:r>
                        <w:t>La non balance des services de santé entre les régionS</w:t>
                      </w:r>
                    </w:p>
                    <w:p w:rsidR="004F4DA1" w:rsidRDefault="004F4DA1" w:rsidP="00D64204">
                      <w:pPr>
                        <w:pStyle w:val="Paragraphedeliste"/>
                        <w:numPr>
                          <w:ilvl w:val="0"/>
                          <w:numId w:val="71"/>
                        </w:numPr>
                      </w:pPr>
                      <w:r>
                        <w:t>Le manque des moyens de transport</w:t>
                      </w:r>
                    </w:p>
                    <w:p w:rsidR="004F4DA1" w:rsidRDefault="004F4DA1" w:rsidP="00D64204">
                      <w:pPr>
                        <w:pStyle w:val="Paragraphedeliste"/>
                        <w:numPr>
                          <w:ilvl w:val="0"/>
                          <w:numId w:val="71"/>
                        </w:numPr>
                      </w:pPr>
                      <w:r>
                        <w:t>Le manque du cadre médical en garde</w:t>
                      </w:r>
                    </w:p>
                    <w:p w:rsidR="004F4DA1" w:rsidRDefault="004F4DA1" w:rsidP="00D64204">
                      <w:pPr>
                        <w:pStyle w:val="Paragraphedeliste"/>
                        <w:numPr>
                          <w:ilvl w:val="0"/>
                          <w:numId w:val="71"/>
                        </w:numPr>
                      </w:pPr>
                      <w:r>
                        <w:t>Le manque des professeurs universitaires</w:t>
                      </w:r>
                    </w:p>
                    <w:p w:rsidR="004F4DA1" w:rsidRPr="007174AC" w:rsidRDefault="004F4DA1" w:rsidP="00D64204">
                      <w:pPr>
                        <w:pStyle w:val="Paragraphedeliste"/>
                        <w:numPr>
                          <w:ilvl w:val="0"/>
                          <w:numId w:val="71"/>
                        </w:numPr>
                      </w:pPr>
                      <w:r>
                        <w:t>La création d'institutions universitaires hospitalières et de facultés de médecine</w:t>
                      </w:r>
                    </w:p>
                    <w:p w:rsidR="004F4DA1" w:rsidRPr="00514ABC" w:rsidRDefault="004F4DA1" w:rsidP="00D64204">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D64204">
                      <w:pPr>
                        <w:pStyle w:val="Paragraphedeliste"/>
                        <w:numPr>
                          <w:ilvl w:val="0"/>
                          <w:numId w:val="71"/>
                        </w:numPr>
                      </w:pPr>
                      <w:r>
                        <w:t>L'absence d'un plan pratique pour la mise en œuvre de cette vision.</w:t>
                      </w:r>
                    </w:p>
                    <w:p w:rsidR="004F4DA1" w:rsidRDefault="004F4DA1" w:rsidP="00D64204">
                      <w:pPr>
                        <w:pStyle w:val="Paragraphedeliste"/>
                        <w:numPr>
                          <w:ilvl w:val="0"/>
                          <w:numId w:val="71"/>
                        </w:numPr>
                      </w:pPr>
                      <w:r>
                        <w:t>Le manque en infrastructure numérique.</w:t>
                      </w:r>
                    </w:p>
                    <w:p w:rsidR="004F4DA1" w:rsidRDefault="004F4DA1" w:rsidP="00D64204">
                      <w:pPr>
                        <w:pStyle w:val="Paragraphedeliste"/>
                        <w:numPr>
                          <w:ilvl w:val="0"/>
                          <w:numId w:val="71"/>
                        </w:numPr>
                      </w:pPr>
                      <w:r>
                        <w:t>Mettre un plan B pour le financement publique</w:t>
                      </w:r>
                    </w:p>
                    <w:p w:rsidR="004F4DA1" w:rsidRDefault="004F4DA1" w:rsidP="00D64204">
                      <w:pPr>
                        <w:pStyle w:val="Paragraphedeliste"/>
                        <w:numPr>
                          <w:ilvl w:val="0"/>
                          <w:numId w:val="71"/>
                        </w:numPr>
                      </w:pPr>
                      <w:r>
                        <w:t>La recherche scientifique</w:t>
                      </w:r>
                    </w:p>
                    <w:p w:rsidR="004F4DA1" w:rsidRDefault="004F4DA1" w:rsidP="00D64204">
                      <w:pPr>
                        <w:pStyle w:val="Paragraphedeliste"/>
                        <w:numPr>
                          <w:ilvl w:val="0"/>
                          <w:numId w:val="71"/>
                        </w:numPr>
                      </w:pPr>
                      <w:r>
                        <w:t>La mise en place d'une structure pour la sensibilisation sanitaire et la prévention.</w:t>
                      </w:r>
                    </w:p>
                    <w:p w:rsidR="004F4DA1" w:rsidRDefault="004F4DA1" w:rsidP="00D64204">
                      <w:pPr>
                        <w:pStyle w:val="Paragraphedeliste"/>
                        <w:numPr>
                          <w:ilvl w:val="0"/>
                          <w:numId w:val="71"/>
                        </w:numPr>
                      </w:pPr>
                      <w:r>
                        <w:t>Fournir aux professionnels de santé un soutien financier et sécuritaire.</w:t>
                      </w:r>
                    </w:p>
                    <w:p w:rsidR="004F4DA1" w:rsidRDefault="004F4DA1" w:rsidP="00D64204">
                      <w:pPr>
                        <w:pStyle w:val="Paragraphedeliste"/>
                        <w:numPr>
                          <w:ilvl w:val="0"/>
                          <w:numId w:val="71"/>
                        </w:numPr>
                      </w:pPr>
                      <w:r>
                        <w:t>L'extinction du secteur publique.</w:t>
                      </w:r>
                    </w:p>
                    <w:p w:rsidR="004F4DA1" w:rsidRDefault="004F4DA1" w:rsidP="00D64204">
                      <w:pPr>
                        <w:pStyle w:val="Paragraphedeliste"/>
                        <w:numPr>
                          <w:ilvl w:val="0"/>
                          <w:numId w:val="71"/>
                        </w:numPr>
                      </w:pPr>
                      <w:r>
                        <w:t>Les droits pour les professionnels de santé.</w:t>
                      </w:r>
                    </w:p>
                    <w:p w:rsidR="004F4DA1" w:rsidRDefault="004F4DA1" w:rsidP="00D64204">
                      <w:pPr>
                        <w:pStyle w:val="Paragraphedeliste"/>
                        <w:numPr>
                          <w:ilvl w:val="0"/>
                          <w:numId w:val="71"/>
                        </w:numPr>
                      </w:pPr>
                      <w:r>
                        <w:t>Education sanitaire des citoyens</w:t>
                      </w:r>
                    </w:p>
                    <w:p w:rsidR="004F4DA1" w:rsidRDefault="004F4DA1" w:rsidP="00D64204">
                      <w:pPr>
                        <w:pStyle w:val="Paragraphedeliste"/>
                        <w:numPr>
                          <w:ilvl w:val="0"/>
                          <w:numId w:val="71"/>
                        </w:numPr>
                      </w:pPr>
                      <w:r>
                        <w:t>Mise en place d'une stratégie de gestion des ressources humaines et matérielles dans les situations de la catastrophe.</w:t>
                      </w:r>
                    </w:p>
                    <w:p w:rsidR="004F4DA1" w:rsidRDefault="004F4DA1" w:rsidP="00D64204">
                      <w:pPr>
                        <w:pStyle w:val="Paragraphedeliste"/>
                        <w:numPr>
                          <w:ilvl w:val="0"/>
                          <w:numId w:val="71"/>
                        </w:numPr>
                      </w:pPr>
                      <w:r>
                        <w:t>La collaboration entre toutes les parties prenantes.</w:t>
                      </w:r>
                    </w:p>
                    <w:p w:rsidR="004F4DA1" w:rsidRDefault="004F4DA1" w:rsidP="00D64204">
                      <w:pPr>
                        <w:pStyle w:val="Paragraphedeliste"/>
                        <w:numPr>
                          <w:ilvl w:val="0"/>
                          <w:numId w:val="71"/>
                        </w:numPr>
                      </w:pPr>
                      <w:r>
                        <w:t>La discrimination positive entre les régions.</w:t>
                      </w:r>
                    </w:p>
                    <w:p w:rsidR="004F4DA1" w:rsidRDefault="004F4DA1" w:rsidP="00D64204">
                      <w:pPr>
                        <w:pStyle w:val="Paragraphedeliste"/>
                        <w:numPr>
                          <w:ilvl w:val="0"/>
                          <w:numId w:val="71"/>
                        </w:numPr>
                      </w:pPr>
                      <w:r>
                        <w:t>La considération de l'environnement international : ses menaces et ses opportunités.</w:t>
                      </w:r>
                    </w:p>
                    <w:p w:rsidR="004F4DA1" w:rsidRPr="007174AC" w:rsidRDefault="004F4DA1" w:rsidP="00D64204">
                      <w:pPr>
                        <w:jc w:val="both"/>
                        <w:rPr>
                          <w:sz w:val="18"/>
                          <w:szCs w:val="18"/>
                        </w:rPr>
                      </w:pPr>
                    </w:p>
                  </w:txbxContent>
                </v:textbox>
              </v:shape>
            </v:group>
          </v:group>
        </w:pict>
      </w:r>
    </w:p>
    <w:p w:rsidR="00D64204" w:rsidRDefault="00D64204" w:rsidP="00D64204">
      <w:r>
        <w:lastRenderedPageBreak/>
        <w:br w:type="page"/>
      </w:r>
      <w:r w:rsidR="008D5CFD">
        <w:rPr>
          <w:noProof/>
        </w:rPr>
        <w:pict>
          <v:group id="Groupe 395" o:spid="_x0000_s1248" style="position:absolute;margin-left:1.2pt;margin-top:53.05pt;width:1039.45pt;height:694.15pt;z-index:251828736"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">
            <v:shape id="Zone de texte 396" o:spid="_x0000_s1249"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KxwAAANwAAAAPAAAAZHJzL2Rvd25yZXYueG1sRI9Pa8JA&#10;FMTvBb/D8oTemo2W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Mz/zIrHAAAA3AAA&#10;AA8AAAAAAAAAAAAAAAAABwIAAGRycy9kb3ducmV2LnhtbFBLBQYAAAAAAwADALcAAAD7AgAAAAA=&#10;" filled="f" stroked="f" strokeweight=".5pt">
              <v:textbox>
                <w:txbxContent>
                  <w:p w:rsidR="004F4DA1" w:rsidRPr="00FA077C" w:rsidRDefault="004F4DA1" w:rsidP="00D64204">
                    <w:pPr>
                      <w:jc w:val="both"/>
                      <w:rPr>
                        <w:b/>
                        <w:bCs/>
                        <w:color w:val="833C0B" w:themeColor="accent2" w:themeShade="80"/>
                        <w:sz w:val="36"/>
                        <w:szCs w:val="36"/>
                      </w:rPr>
                    </w:pPr>
                    <w:r w:rsidRPr="00FA077C">
                      <w:rPr>
                        <w:b/>
                        <w:bCs/>
                        <w:color w:val="833C0B" w:themeColor="accent2" w:themeShade="80"/>
                        <w:sz w:val="36"/>
                        <w:szCs w:val="36"/>
                      </w:rPr>
                      <w:t>Citoyens :</w:t>
                    </w:r>
                  </w:p>
                  <w:p w:rsidR="004F4DA1" w:rsidRPr="007174AC" w:rsidRDefault="004F4DA1" w:rsidP="00D64204">
                    <w:pPr>
                      <w:pStyle w:val="Paragraphedeliste"/>
                      <w:numPr>
                        <w:ilvl w:val="0"/>
                        <w:numId w:val="5"/>
                      </w:numPr>
                      <w:jc w:val="both"/>
                      <w:rPr>
                        <w:sz w:val="18"/>
                        <w:szCs w:val="18"/>
                      </w:rPr>
                    </w:pPr>
                    <w:r w:rsidRPr="007174AC">
                      <w:rPr>
                        <w:sz w:val="18"/>
                        <w:szCs w:val="18"/>
                      </w:rPr>
                      <w:t>La généralisation du système de santé.</w:t>
                    </w:r>
                  </w:p>
                  <w:p w:rsidR="004F4DA1" w:rsidRPr="007174AC" w:rsidRDefault="004F4DA1" w:rsidP="00D64204">
                    <w:pPr>
                      <w:pStyle w:val="Paragraphedeliste"/>
                      <w:numPr>
                        <w:ilvl w:val="0"/>
                        <w:numId w:val="5"/>
                      </w:numPr>
                      <w:jc w:val="both"/>
                      <w:rPr>
                        <w:sz w:val="18"/>
                        <w:szCs w:val="18"/>
                      </w:rPr>
                    </w:pPr>
                    <w:r w:rsidRPr="007174AC">
                      <w:rPr>
                        <w:sz w:val="18"/>
                        <w:szCs w:val="18"/>
                      </w:rPr>
                      <w:t>Garantit une solution efficace pour la majorité des problèmes de santé.</w:t>
                    </w:r>
                  </w:p>
                  <w:p w:rsidR="004F4DA1" w:rsidRPr="007174AC" w:rsidRDefault="004F4DA1" w:rsidP="00D64204">
                    <w:pPr>
                      <w:pStyle w:val="Paragraphedeliste"/>
                      <w:numPr>
                        <w:ilvl w:val="0"/>
                        <w:numId w:val="5"/>
                      </w:numPr>
                      <w:jc w:val="both"/>
                      <w:rPr>
                        <w:sz w:val="18"/>
                        <w:szCs w:val="18"/>
                      </w:rPr>
                    </w:pPr>
                    <w:r w:rsidRPr="007174AC">
                      <w:rPr>
                        <w:sz w:val="18"/>
                        <w:szCs w:val="18"/>
                      </w:rPr>
                      <w:t>Mettre en avant les services de santé de première ligne destinés aux personnes vulnérables.</w:t>
                    </w:r>
                  </w:p>
                  <w:p w:rsidR="004F4DA1" w:rsidRPr="00CC102E" w:rsidRDefault="004F4DA1" w:rsidP="00D64204">
                    <w:pPr>
                      <w:pStyle w:val="Paragraphedeliste"/>
                      <w:numPr>
                        <w:ilvl w:val="0"/>
                        <w:numId w:val="5"/>
                      </w:numPr>
                      <w:jc w:val="both"/>
                      <w:rPr>
                        <w:sz w:val="18"/>
                        <w:szCs w:val="18"/>
                      </w:rPr>
                    </w:pPr>
                    <w:r w:rsidRPr="007174AC">
                      <w:rPr>
                        <w:sz w:val="18"/>
                        <w:szCs w:val="18"/>
                      </w:rPr>
                      <w:t>La proximité des services</w:t>
                    </w:r>
                  </w:p>
                  <w:p w:rsidR="004F4DA1" w:rsidRPr="00FA077C" w:rsidRDefault="004F4DA1" w:rsidP="00D64204">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7174AC" w:rsidRDefault="004F4DA1" w:rsidP="00D64204">
                    <w:pPr>
                      <w:pStyle w:val="Paragraphedeliste"/>
                      <w:numPr>
                        <w:ilvl w:val="0"/>
                        <w:numId w:val="9"/>
                      </w:numPr>
                      <w:jc w:val="both"/>
                      <w:rPr>
                        <w:sz w:val="18"/>
                        <w:szCs w:val="18"/>
                      </w:rPr>
                    </w:pPr>
                    <w:r w:rsidRPr="007174AC">
                      <w:rPr>
                        <w:sz w:val="18"/>
                        <w:szCs w:val="18"/>
                      </w:rPr>
                      <w:t>Dossier médical unique et numérisé.</w:t>
                    </w:r>
                  </w:p>
                  <w:p w:rsidR="004F4DA1" w:rsidRPr="007174AC" w:rsidRDefault="004F4DA1" w:rsidP="00D64204">
                    <w:pPr>
                      <w:pStyle w:val="Paragraphedeliste"/>
                      <w:numPr>
                        <w:ilvl w:val="0"/>
                        <w:numId w:val="9"/>
                      </w:numPr>
                      <w:jc w:val="both"/>
                      <w:rPr>
                        <w:sz w:val="18"/>
                        <w:szCs w:val="18"/>
                      </w:rPr>
                    </w:pPr>
                    <w:r w:rsidRPr="007174AC">
                      <w:rPr>
                        <w:sz w:val="18"/>
                        <w:szCs w:val="18"/>
                      </w:rPr>
                      <w:t>Couverture sociale unique pour les citoyens.</w:t>
                    </w:r>
                  </w:p>
                  <w:p w:rsidR="004F4DA1" w:rsidRPr="007174AC" w:rsidRDefault="004F4DA1" w:rsidP="00D64204">
                    <w:pPr>
                      <w:pStyle w:val="Paragraphedeliste"/>
                      <w:numPr>
                        <w:ilvl w:val="0"/>
                        <w:numId w:val="9"/>
                      </w:numPr>
                      <w:jc w:val="both"/>
                      <w:rPr>
                        <w:sz w:val="18"/>
                        <w:szCs w:val="18"/>
                      </w:rPr>
                    </w:pPr>
                    <w:r w:rsidRPr="007174AC">
                      <w:rPr>
                        <w:sz w:val="18"/>
                        <w:szCs w:val="18"/>
                      </w:rPr>
                      <w:t>Développement de la 1ère ligne.</w:t>
                    </w:r>
                  </w:p>
                  <w:p w:rsidR="004F4DA1" w:rsidRPr="007174AC" w:rsidRDefault="004F4DA1" w:rsidP="00D64204">
                    <w:pPr>
                      <w:pStyle w:val="Paragraphedeliste"/>
                      <w:numPr>
                        <w:ilvl w:val="0"/>
                        <w:numId w:val="9"/>
                      </w:numPr>
                      <w:jc w:val="both"/>
                      <w:rPr>
                        <w:sz w:val="18"/>
                        <w:szCs w:val="18"/>
                      </w:rPr>
                    </w:pPr>
                    <w:r w:rsidRPr="007174AC">
                      <w:rPr>
                        <w:sz w:val="18"/>
                        <w:szCs w:val="18"/>
                      </w:rPr>
                      <w:t>Globalité des services de santé et accessibilité géographique et financière. ++</w:t>
                    </w:r>
                  </w:p>
                  <w:p w:rsidR="004F4DA1" w:rsidRPr="007174AC" w:rsidRDefault="004F4DA1" w:rsidP="00D64204">
                    <w:pPr>
                      <w:pStyle w:val="Paragraphedeliste"/>
                      <w:numPr>
                        <w:ilvl w:val="0"/>
                        <w:numId w:val="9"/>
                      </w:numPr>
                      <w:jc w:val="both"/>
                      <w:rPr>
                        <w:sz w:val="18"/>
                        <w:szCs w:val="18"/>
                      </w:rPr>
                    </w:pPr>
                    <w:r w:rsidRPr="007174AC">
                      <w:rPr>
                        <w:sz w:val="18"/>
                        <w:szCs w:val="18"/>
                      </w:rPr>
                      <w:t>Assure une solution efficace pour la majorité des problèmes. ++</w:t>
                    </w:r>
                  </w:p>
                  <w:p w:rsidR="004F4DA1" w:rsidRPr="00CC102E" w:rsidRDefault="004F4DA1" w:rsidP="00D64204">
                    <w:pPr>
                      <w:pStyle w:val="Paragraphedeliste"/>
                      <w:numPr>
                        <w:ilvl w:val="0"/>
                        <w:numId w:val="9"/>
                      </w:numPr>
                      <w:jc w:val="both"/>
                      <w:rPr>
                        <w:sz w:val="18"/>
                        <w:szCs w:val="18"/>
                      </w:rPr>
                    </w:pPr>
                    <w:r w:rsidRPr="007174AC">
                      <w:rPr>
                        <w:sz w:val="18"/>
                        <w:szCs w:val="18"/>
                      </w:rPr>
                      <w:t>Dirige aux besoins vers les structures sanitaires spécialisées.</w:t>
                    </w:r>
                  </w:p>
                </w:txbxContent>
              </v:textbox>
            </v:shape>
            <v:shape id="Zone de texte 397" o:spid="_x0000_s1250"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kRxwAAANwAAAAPAAAAZHJzL2Rvd25yZXYueG1sRI9Ba8JA&#10;FITvQv/D8gredFPF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KOzaRHHAAAA3AAA&#10;AA8AAAAAAAAAAAAAAAAABwIAAGRycy9kb3ducmV2LnhtbFBLBQYAAAAAAwADALcAAAD7AgAAAAA=&#10;" filled="f" stroked="f" strokeweight=".5pt">
              <v:textbox>
                <w:txbxContent>
                  <w:p w:rsidR="004F4DA1" w:rsidRPr="00FA077C" w:rsidRDefault="004F4DA1" w:rsidP="00D64204">
                    <w:pPr>
                      <w:jc w:val="both"/>
                      <w:rPr>
                        <w:b/>
                        <w:bCs/>
                        <w:color w:val="833C0B" w:themeColor="accent2" w:themeShade="80"/>
                        <w:sz w:val="36"/>
                        <w:szCs w:val="36"/>
                      </w:rPr>
                    </w:pPr>
                    <w:r w:rsidRPr="00FA077C">
                      <w:rPr>
                        <w:b/>
                        <w:bCs/>
                        <w:color w:val="833C0B" w:themeColor="accent2" w:themeShade="80"/>
                        <w:sz w:val="36"/>
                        <w:szCs w:val="36"/>
                      </w:rPr>
                      <w:t>Citoyens :</w:t>
                    </w:r>
                  </w:p>
                  <w:p w:rsidR="004F4DA1" w:rsidRPr="007174AC" w:rsidRDefault="004F4DA1" w:rsidP="00D64204">
                    <w:pPr>
                      <w:pStyle w:val="Paragraphedeliste"/>
                      <w:numPr>
                        <w:ilvl w:val="0"/>
                        <w:numId w:val="6"/>
                      </w:numPr>
                      <w:jc w:val="both"/>
                      <w:rPr>
                        <w:sz w:val="18"/>
                        <w:szCs w:val="18"/>
                      </w:rPr>
                    </w:pPr>
                    <w:r w:rsidRPr="007174AC">
                      <w:rPr>
                        <w:sz w:val="18"/>
                        <w:szCs w:val="18"/>
                      </w:rPr>
                      <w:t>Les influences politiques sur les décisions prises.</w:t>
                    </w:r>
                  </w:p>
                  <w:p w:rsidR="004F4DA1" w:rsidRPr="007174AC" w:rsidRDefault="004F4DA1" w:rsidP="00D64204">
                    <w:pPr>
                      <w:pStyle w:val="Paragraphedeliste"/>
                      <w:numPr>
                        <w:ilvl w:val="0"/>
                        <w:numId w:val="6"/>
                      </w:numPr>
                      <w:jc w:val="both"/>
                      <w:rPr>
                        <w:sz w:val="18"/>
                        <w:szCs w:val="18"/>
                      </w:rPr>
                    </w:pPr>
                    <w:r w:rsidRPr="007174AC">
                      <w:rPr>
                        <w:sz w:val="18"/>
                        <w:szCs w:val="18"/>
                      </w:rPr>
                      <w:t xml:space="preserve">Une médecine de spécialité dans </w:t>
                    </w:r>
                    <w:r>
                      <w:rPr>
                        <w:sz w:val="18"/>
                        <w:szCs w:val="18"/>
                      </w:rPr>
                      <w:t>d</w:t>
                    </w:r>
                    <w:r w:rsidRPr="007174AC">
                      <w:rPr>
                        <w:sz w:val="18"/>
                        <w:szCs w:val="18"/>
                      </w:rPr>
                      <w:t>es hôpitaux régionaux incapable</w:t>
                    </w:r>
                    <w:r>
                      <w:rPr>
                        <w:sz w:val="18"/>
                        <w:szCs w:val="18"/>
                      </w:rPr>
                      <w:t>s</w:t>
                    </w:r>
                    <w:r w:rsidRPr="007174AC">
                      <w:rPr>
                        <w:sz w:val="18"/>
                        <w:szCs w:val="18"/>
                      </w:rPr>
                      <w:t xml:space="preserve"> de fournir les services nécessaires u sa relation avec les structures privées.</w:t>
                    </w:r>
                  </w:p>
                  <w:p w:rsidR="004F4DA1" w:rsidRPr="00CC102E" w:rsidRDefault="004F4DA1" w:rsidP="00D64204">
                    <w:pPr>
                      <w:pStyle w:val="Paragraphedeliste"/>
                      <w:numPr>
                        <w:ilvl w:val="0"/>
                        <w:numId w:val="6"/>
                      </w:numPr>
                      <w:jc w:val="both"/>
                      <w:rPr>
                        <w:sz w:val="18"/>
                        <w:szCs w:val="18"/>
                      </w:rPr>
                    </w:pPr>
                    <w:r w:rsidRPr="007174AC">
                      <w:rPr>
                        <w:sz w:val="18"/>
                        <w:szCs w:val="18"/>
                      </w:rPr>
                      <w:t>La médecine de proximité peut limiter la liberté du choix de fournisseur des services de soins.</w:t>
                    </w:r>
                  </w:p>
                  <w:p w:rsidR="004F4DA1" w:rsidRPr="00DF71C5" w:rsidRDefault="004F4DA1" w:rsidP="00D64204">
                    <w:pPr>
                      <w:jc w:val="both"/>
                    </w:pPr>
                    <w:r w:rsidRPr="003F571F">
                      <w:rPr>
                        <w:b/>
                        <w:bCs/>
                        <w:color w:val="833C0B" w:themeColor="accent2" w:themeShade="80"/>
                        <w:sz w:val="36"/>
                        <w:szCs w:val="36"/>
                      </w:rPr>
                      <w:t>Professionnels de la santé :</w:t>
                    </w:r>
                  </w:p>
                  <w:p w:rsidR="004F4DA1" w:rsidRPr="007174AC" w:rsidRDefault="004F4DA1" w:rsidP="00D64204">
                    <w:pPr>
                      <w:pStyle w:val="Paragraphedeliste"/>
                      <w:numPr>
                        <w:ilvl w:val="0"/>
                        <w:numId w:val="8"/>
                      </w:numPr>
                      <w:jc w:val="both"/>
                      <w:rPr>
                        <w:sz w:val="18"/>
                        <w:szCs w:val="18"/>
                      </w:rPr>
                    </w:pPr>
                    <w:r w:rsidRPr="007174AC">
                      <w:rPr>
                        <w:sz w:val="18"/>
                        <w:szCs w:val="18"/>
                      </w:rPr>
                      <w:t>Budget du système d'assurance.</w:t>
                    </w:r>
                  </w:p>
                  <w:p w:rsidR="004F4DA1" w:rsidRPr="007174AC" w:rsidRDefault="004F4DA1" w:rsidP="00D64204">
                    <w:pPr>
                      <w:pStyle w:val="Paragraphedeliste"/>
                      <w:numPr>
                        <w:ilvl w:val="0"/>
                        <w:numId w:val="8"/>
                      </w:numPr>
                      <w:jc w:val="both"/>
                      <w:rPr>
                        <w:sz w:val="18"/>
                        <w:szCs w:val="18"/>
                      </w:rPr>
                    </w:pPr>
                    <w:r w:rsidRPr="007174AC">
                      <w:rPr>
                        <w:sz w:val="18"/>
                        <w:szCs w:val="18"/>
                      </w:rPr>
                      <w:t>Dossier médical unique à l'échelle nationale vu les conditions sanitaires.</w:t>
                    </w:r>
                  </w:p>
                  <w:p w:rsidR="004F4DA1" w:rsidRPr="007174AC" w:rsidRDefault="004F4DA1" w:rsidP="00D64204">
                    <w:pPr>
                      <w:pStyle w:val="Paragraphedeliste"/>
                      <w:numPr>
                        <w:ilvl w:val="0"/>
                        <w:numId w:val="8"/>
                      </w:numPr>
                      <w:jc w:val="both"/>
                      <w:rPr>
                        <w:sz w:val="18"/>
                        <w:szCs w:val="18"/>
                      </w:rPr>
                    </w:pPr>
                    <w:r w:rsidRPr="007174AC">
                      <w:rPr>
                        <w:sz w:val="18"/>
                        <w:szCs w:val="18"/>
                      </w:rPr>
                      <w:t>Ressources humaines et logistiques performantes et capables de couvrir les besoins.</w:t>
                    </w:r>
                  </w:p>
                  <w:p w:rsidR="004F4DA1" w:rsidRPr="007174AC" w:rsidRDefault="004F4DA1" w:rsidP="00D64204">
                    <w:pPr>
                      <w:pStyle w:val="Paragraphedeliste"/>
                      <w:numPr>
                        <w:ilvl w:val="0"/>
                        <w:numId w:val="8"/>
                      </w:numPr>
                      <w:jc w:val="both"/>
                      <w:rPr>
                        <w:sz w:val="18"/>
                        <w:szCs w:val="18"/>
                      </w:rPr>
                    </w:pPr>
                    <w:r w:rsidRPr="007174AC">
                      <w:rPr>
                        <w:sz w:val="18"/>
                        <w:szCs w:val="18"/>
                      </w:rPr>
                      <w:t>Risque de disparité interrégionale aigue.</w:t>
                    </w:r>
                  </w:p>
                  <w:p w:rsidR="004F4DA1" w:rsidRPr="007174AC" w:rsidRDefault="004F4DA1" w:rsidP="00D64204">
                    <w:pPr>
                      <w:pStyle w:val="Paragraphedeliste"/>
                      <w:numPr>
                        <w:ilvl w:val="0"/>
                        <w:numId w:val="8"/>
                      </w:numPr>
                      <w:jc w:val="both"/>
                      <w:rPr>
                        <w:sz w:val="18"/>
                        <w:szCs w:val="18"/>
                      </w:rPr>
                    </w:pPr>
                    <w:r w:rsidRPr="007174AC">
                      <w:rPr>
                        <w:sz w:val="18"/>
                        <w:szCs w:val="18"/>
                      </w:rPr>
                      <w:t>Complémentarité privé e publique.</w:t>
                    </w:r>
                  </w:p>
                  <w:p w:rsidR="004F4DA1" w:rsidRPr="007174AC" w:rsidRDefault="004F4DA1" w:rsidP="00D64204">
                    <w:pPr>
                      <w:pStyle w:val="Paragraphedeliste"/>
                      <w:numPr>
                        <w:ilvl w:val="0"/>
                        <w:numId w:val="8"/>
                      </w:numPr>
                      <w:jc w:val="both"/>
                      <w:rPr>
                        <w:sz w:val="18"/>
                        <w:szCs w:val="18"/>
                      </w:rPr>
                    </w:pPr>
                    <w:r w:rsidRPr="007174AC">
                      <w:rPr>
                        <w:sz w:val="18"/>
                        <w:szCs w:val="18"/>
                      </w:rPr>
                      <w:t>Garantir le choix des fournisseurs de soins aux patients. ++</w:t>
                    </w:r>
                  </w:p>
                  <w:p w:rsidR="004F4DA1" w:rsidRPr="00CC102E" w:rsidRDefault="004F4DA1" w:rsidP="00D64204">
                    <w:pPr>
                      <w:pStyle w:val="Paragraphedeliste"/>
                      <w:numPr>
                        <w:ilvl w:val="0"/>
                        <w:numId w:val="8"/>
                      </w:numPr>
                      <w:jc w:val="both"/>
                      <w:rPr>
                        <w:sz w:val="18"/>
                        <w:szCs w:val="18"/>
                      </w:rPr>
                    </w:pPr>
                    <w:r w:rsidRPr="007174AC">
                      <w:rPr>
                        <w:sz w:val="18"/>
                        <w:szCs w:val="18"/>
                      </w:rPr>
                      <w:t>Développe et soutient les activités de promotion de la santé.</w:t>
                    </w:r>
                  </w:p>
                </w:txbxContent>
              </v:textbox>
            </v:shape>
            <v:shape id="Zone de texte 398" o:spid="_x0000_s1251"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rsidR="004F4DA1" w:rsidRDefault="004F4DA1" w:rsidP="00D64204">
                    <w:pPr>
                      <w:jc w:val="both"/>
                      <w:rPr>
                        <w:b/>
                        <w:bCs/>
                        <w:color w:val="833C0B" w:themeColor="accent2" w:themeShade="80"/>
                        <w:sz w:val="36"/>
                        <w:szCs w:val="36"/>
                      </w:rPr>
                    </w:pPr>
                    <w:r w:rsidRPr="00FA077C">
                      <w:rPr>
                        <w:b/>
                        <w:bCs/>
                        <w:color w:val="833C0B" w:themeColor="accent2" w:themeShade="80"/>
                        <w:sz w:val="36"/>
                        <w:szCs w:val="36"/>
                      </w:rPr>
                      <w:t>Citoyens :</w:t>
                    </w:r>
                  </w:p>
                  <w:p w:rsidR="004F4DA1" w:rsidRPr="007174AC" w:rsidRDefault="004F4DA1" w:rsidP="00D64204">
                    <w:pPr>
                      <w:pStyle w:val="Paragraphedeliste"/>
                      <w:numPr>
                        <w:ilvl w:val="0"/>
                        <w:numId w:val="10"/>
                      </w:numPr>
                      <w:jc w:val="both"/>
                      <w:rPr>
                        <w:sz w:val="18"/>
                        <w:szCs w:val="18"/>
                      </w:rPr>
                    </w:pPr>
                    <w:r w:rsidRPr="007174AC">
                      <w:rPr>
                        <w:sz w:val="18"/>
                        <w:szCs w:val="18"/>
                      </w:rPr>
                      <w:t>Rapprocher les services des citoyens</w:t>
                    </w:r>
                  </w:p>
                  <w:p w:rsidR="004F4DA1" w:rsidRPr="007174AC" w:rsidRDefault="004F4DA1" w:rsidP="00D64204">
                    <w:pPr>
                      <w:pStyle w:val="Paragraphedeliste"/>
                      <w:numPr>
                        <w:ilvl w:val="0"/>
                        <w:numId w:val="10"/>
                      </w:numPr>
                      <w:jc w:val="both"/>
                      <w:rPr>
                        <w:sz w:val="18"/>
                        <w:szCs w:val="18"/>
                      </w:rPr>
                    </w:pPr>
                    <w:r w:rsidRPr="007174AC">
                      <w:rPr>
                        <w:sz w:val="18"/>
                        <w:szCs w:val="18"/>
                      </w:rPr>
                      <w:t>Le dossier médical unique et numériser et le généraliser.</w:t>
                    </w:r>
                  </w:p>
                  <w:p w:rsidR="004F4DA1" w:rsidRPr="007174AC" w:rsidRDefault="004F4DA1" w:rsidP="00D64204">
                    <w:pPr>
                      <w:pStyle w:val="Paragraphedeliste"/>
                      <w:numPr>
                        <w:ilvl w:val="0"/>
                        <w:numId w:val="10"/>
                      </w:numPr>
                      <w:jc w:val="both"/>
                      <w:rPr>
                        <w:sz w:val="18"/>
                        <w:szCs w:val="18"/>
                      </w:rPr>
                    </w:pPr>
                    <w:r w:rsidRPr="007174AC">
                      <w:rPr>
                        <w:sz w:val="18"/>
                        <w:szCs w:val="18"/>
                      </w:rPr>
                      <w:t>Le travail obligatoire dans les régions rurales.</w:t>
                    </w:r>
                  </w:p>
                  <w:p w:rsidR="004F4DA1" w:rsidRPr="007174AC" w:rsidRDefault="004F4DA1" w:rsidP="00D64204">
                    <w:pPr>
                      <w:pStyle w:val="Paragraphedeliste"/>
                      <w:numPr>
                        <w:ilvl w:val="0"/>
                        <w:numId w:val="10"/>
                      </w:numPr>
                      <w:jc w:val="both"/>
                      <w:rPr>
                        <w:sz w:val="18"/>
                        <w:szCs w:val="18"/>
                      </w:rPr>
                    </w:pPr>
                    <w:r>
                      <w:rPr>
                        <w:sz w:val="18"/>
                        <w:szCs w:val="18"/>
                      </w:rPr>
                      <w:t>L</w:t>
                    </w:r>
                    <w:r w:rsidRPr="007174AC">
                      <w:rPr>
                        <w:sz w:val="18"/>
                        <w:szCs w:val="18"/>
                      </w:rPr>
                      <w:t>e développement des hôpitaux et des centres de soins.</w:t>
                    </w:r>
                  </w:p>
                  <w:p w:rsidR="004F4DA1" w:rsidRPr="007174AC" w:rsidRDefault="004F4DA1" w:rsidP="00D64204">
                    <w:pPr>
                      <w:pStyle w:val="Paragraphedeliste"/>
                      <w:numPr>
                        <w:ilvl w:val="0"/>
                        <w:numId w:val="10"/>
                      </w:numPr>
                      <w:jc w:val="both"/>
                      <w:rPr>
                        <w:sz w:val="18"/>
                        <w:szCs w:val="18"/>
                      </w:rPr>
                    </w:pPr>
                    <w:r w:rsidRPr="007174AC">
                      <w:rPr>
                        <w:sz w:val="18"/>
                        <w:szCs w:val="18"/>
                      </w:rPr>
                      <w:t>Obliger le cadre médical à ne travailler qu'en secteur publique et assurer leurs contrôl</w:t>
                    </w:r>
                    <w:r>
                      <w:rPr>
                        <w:sz w:val="18"/>
                        <w:szCs w:val="18"/>
                      </w:rPr>
                      <w:t>es</w:t>
                    </w:r>
                    <w:r w:rsidRPr="007174AC">
                      <w:rPr>
                        <w:sz w:val="18"/>
                        <w:szCs w:val="18"/>
                      </w:rPr>
                      <w:t xml:space="preserve"> ?</w:t>
                    </w:r>
                  </w:p>
                  <w:p w:rsidR="004F4DA1" w:rsidRPr="00CC102E" w:rsidRDefault="004F4DA1" w:rsidP="00D64204">
                    <w:pPr>
                      <w:pStyle w:val="Paragraphedeliste"/>
                      <w:numPr>
                        <w:ilvl w:val="0"/>
                        <w:numId w:val="10"/>
                      </w:numPr>
                      <w:jc w:val="both"/>
                      <w:rPr>
                        <w:sz w:val="18"/>
                        <w:szCs w:val="18"/>
                      </w:rPr>
                    </w:pPr>
                    <w:r w:rsidRPr="007174AC">
                      <w:rPr>
                        <w:sz w:val="18"/>
                        <w:szCs w:val="18"/>
                      </w:rPr>
                      <w:t>Fournir le cadre médical et paramédical nécessaire.</w:t>
                    </w:r>
                  </w:p>
                  <w:p w:rsidR="004F4DA1" w:rsidRPr="003F571F" w:rsidRDefault="004F4DA1" w:rsidP="00D64204">
                    <w:pPr>
                      <w:jc w:val="both"/>
                    </w:pPr>
                    <w:r w:rsidRPr="003F571F">
                      <w:rPr>
                        <w:b/>
                        <w:bCs/>
                        <w:color w:val="833C0B" w:themeColor="accent2" w:themeShade="80"/>
                        <w:sz w:val="36"/>
                        <w:szCs w:val="36"/>
                      </w:rPr>
                      <w:t>Professionnels de la santé :</w:t>
                    </w:r>
                  </w:p>
                  <w:p w:rsidR="004F4DA1" w:rsidRPr="007174AC" w:rsidRDefault="004F4DA1" w:rsidP="00D64204">
                    <w:pPr>
                      <w:pStyle w:val="Paragraphedeliste"/>
                      <w:numPr>
                        <w:ilvl w:val="0"/>
                        <w:numId w:val="10"/>
                      </w:numPr>
                      <w:jc w:val="both"/>
                      <w:rPr>
                        <w:sz w:val="18"/>
                        <w:szCs w:val="18"/>
                      </w:rPr>
                    </w:pPr>
                    <w:r w:rsidRPr="007174AC">
                      <w:rPr>
                        <w:sz w:val="18"/>
                        <w:szCs w:val="18"/>
                      </w:rPr>
                      <w:t>Développement des structures de 1ère ligne.</w:t>
                    </w:r>
                  </w:p>
                  <w:p w:rsidR="004F4DA1" w:rsidRPr="007174AC" w:rsidRDefault="004F4DA1" w:rsidP="00D64204">
                    <w:pPr>
                      <w:pStyle w:val="Paragraphedeliste"/>
                      <w:numPr>
                        <w:ilvl w:val="0"/>
                        <w:numId w:val="10"/>
                      </w:numPr>
                      <w:jc w:val="both"/>
                      <w:rPr>
                        <w:sz w:val="18"/>
                        <w:szCs w:val="18"/>
                      </w:rPr>
                    </w:pPr>
                    <w:r w:rsidRPr="007174AC">
                      <w:rPr>
                        <w:sz w:val="18"/>
                        <w:szCs w:val="18"/>
                      </w:rPr>
                      <w:t>Motivation des professionnels de santé pour s'intégrer dans les objectifs de ce système.</w:t>
                    </w:r>
                  </w:p>
                  <w:p w:rsidR="004F4DA1" w:rsidRPr="007174AC" w:rsidRDefault="004F4DA1" w:rsidP="00D64204">
                    <w:pPr>
                      <w:pStyle w:val="Paragraphedeliste"/>
                      <w:numPr>
                        <w:ilvl w:val="0"/>
                        <w:numId w:val="10"/>
                      </w:numPr>
                      <w:jc w:val="both"/>
                      <w:rPr>
                        <w:sz w:val="18"/>
                        <w:szCs w:val="18"/>
                      </w:rPr>
                    </w:pPr>
                    <w:r w:rsidRPr="007174AC">
                      <w:rPr>
                        <w:sz w:val="18"/>
                        <w:szCs w:val="18"/>
                      </w:rPr>
                      <w:t>Considérer le citoyen comme partenaire et le responsabiliser.</w:t>
                    </w:r>
                  </w:p>
                  <w:p w:rsidR="004F4DA1" w:rsidRPr="007174AC" w:rsidRDefault="004F4DA1" w:rsidP="00D64204">
                    <w:pPr>
                      <w:pStyle w:val="Paragraphedeliste"/>
                      <w:numPr>
                        <w:ilvl w:val="0"/>
                        <w:numId w:val="10"/>
                      </w:numPr>
                      <w:jc w:val="both"/>
                      <w:rPr>
                        <w:sz w:val="18"/>
                        <w:szCs w:val="18"/>
                      </w:rPr>
                    </w:pPr>
                    <w:r w:rsidRPr="007174AC">
                      <w:rPr>
                        <w:sz w:val="18"/>
                        <w:szCs w:val="18"/>
                      </w:rPr>
                      <w:t>La création d'une carte de soins numérisée.</w:t>
                    </w:r>
                  </w:p>
                  <w:p w:rsidR="004F4DA1" w:rsidRPr="007174AC" w:rsidRDefault="004F4DA1" w:rsidP="00D64204">
                    <w:pPr>
                      <w:pStyle w:val="Paragraphedeliste"/>
                      <w:numPr>
                        <w:ilvl w:val="0"/>
                        <w:numId w:val="10"/>
                      </w:numPr>
                      <w:jc w:val="both"/>
                      <w:rPr>
                        <w:sz w:val="18"/>
                        <w:szCs w:val="18"/>
                      </w:rPr>
                    </w:pPr>
                    <w:r w:rsidRPr="007174AC">
                      <w:rPr>
                        <w:sz w:val="18"/>
                        <w:szCs w:val="18"/>
                      </w:rPr>
                      <w:t>Assurer une infrastructure adéquate.</w:t>
                    </w:r>
                  </w:p>
                  <w:p w:rsidR="004F4DA1" w:rsidRPr="007174AC" w:rsidRDefault="004F4DA1" w:rsidP="00D64204">
                    <w:pPr>
                      <w:pStyle w:val="Paragraphedeliste"/>
                      <w:numPr>
                        <w:ilvl w:val="0"/>
                        <w:numId w:val="10"/>
                      </w:numPr>
                      <w:jc w:val="both"/>
                      <w:rPr>
                        <w:sz w:val="18"/>
                        <w:szCs w:val="18"/>
                      </w:rPr>
                    </w:pPr>
                    <w:r w:rsidRPr="007174AC">
                      <w:rPr>
                        <w:sz w:val="18"/>
                        <w:szCs w:val="18"/>
                      </w:rPr>
                      <w:t>Assurer les ressources humaines et matérielles nécessaires.</w:t>
                    </w:r>
                  </w:p>
                  <w:p w:rsidR="004F4DA1" w:rsidRPr="00CC102E" w:rsidRDefault="004F4DA1" w:rsidP="00D64204">
                    <w:pPr>
                      <w:pStyle w:val="Paragraphedeliste"/>
                      <w:numPr>
                        <w:ilvl w:val="0"/>
                        <w:numId w:val="10"/>
                      </w:numPr>
                      <w:jc w:val="both"/>
                      <w:rPr>
                        <w:sz w:val="18"/>
                        <w:szCs w:val="18"/>
                      </w:rPr>
                    </w:pPr>
                    <w:r w:rsidRPr="007174AC">
                      <w:rPr>
                        <w:sz w:val="18"/>
                        <w:szCs w:val="18"/>
                      </w:rPr>
                      <w:t>La mise en place d'une instance régionale de santé qui se réunit deux fois par an.</w:t>
                    </w:r>
                  </w:p>
                </w:txbxContent>
              </v:textbox>
            </v:shape>
            <v:group id="Groupe 399" o:spid="_x0000_s1252"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Zone de texte 400" o:spid="_x0000_s1253"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D64204">
                      <w:pPr>
                        <w:jc w:val="center"/>
                        <w:rPr>
                          <w:b/>
                          <w:bCs/>
                          <w:sz w:val="44"/>
                          <w:szCs w:val="44"/>
                        </w:rPr>
                      </w:pPr>
                    </w:p>
                    <w:p w:rsidR="004F4DA1" w:rsidRPr="00225E66" w:rsidRDefault="004F4DA1" w:rsidP="00D64204">
                      <w:pPr>
                        <w:jc w:val="center"/>
                        <w:rPr>
                          <w:b/>
                          <w:bCs/>
                          <w:sz w:val="44"/>
                          <w:szCs w:val="44"/>
                        </w:rPr>
                      </w:pPr>
                    </w:p>
                    <w:p w:rsidR="004F4DA1" w:rsidRPr="00225E66" w:rsidRDefault="004F4DA1" w:rsidP="00D64204">
                      <w:pPr>
                        <w:rPr>
                          <w:b/>
                          <w:bCs/>
                          <w:sz w:val="44"/>
                          <w:szCs w:val="44"/>
                        </w:rPr>
                      </w:pPr>
                    </w:p>
                    <w:p w:rsidR="004F4DA1" w:rsidRPr="00225E66" w:rsidRDefault="004F4DA1" w:rsidP="00D64204">
                      <w:pPr>
                        <w:rPr>
                          <w:b/>
                          <w:bCs/>
                          <w:sz w:val="44"/>
                          <w:szCs w:val="44"/>
                        </w:rPr>
                      </w:pPr>
                    </w:p>
                    <w:p w:rsidR="004F4DA1" w:rsidRDefault="004F4DA1" w:rsidP="00D64204">
                      <w:pPr>
                        <w:jc w:val="center"/>
                        <w:rPr>
                          <w:b/>
                          <w:bCs/>
                          <w:sz w:val="24"/>
                          <w:szCs w:val="24"/>
                        </w:rPr>
                      </w:pPr>
                    </w:p>
                    <w:p w:rsidR="004F4DA1" w:rsidRDefault="004F4DA1" w:rsidP="00D64204">
                      <w:pPr>
                        <w:jc w:val="center"/>
                        <w:rPr>
                          <w:b/>
                          <w:bCs/>
                          <w:sz w:val="24"/>
                          <w:szCs w:val="24"/>
                        </w:rPr>
                      </w:pPr>
                    </w:p>
                    <w:p w:rsidR="004F4DA1" w:rsidRPr="00225E66" w:rsidRDefault="004F4DA1" w:rsidP="00D64204">
                      <w:pPr>
                        <w:jc w:val="center"/>
                        <w:rPr>
                          <w:b/>
                          <w:bCs/>
                          <w:sz w:val="24"/>
                          <w:szCs w:val="24"/>
                        </w:rPr>
                      </w:pPr>
                    </w:p>
                    <w:p w:rsidR="004F4DA1" w:rsidRPr="00225E66" w:rsidRDefault="004F4DA1" w:rsidP="00D64204">
                      <w:pPr>
                        <w:jc w:val="center"/>
                        <w:rPr>
                          <w:b/>
                          <w:bCs/>
                          <w:sz w:val="24"/>
                          <w:szCs w:val="24"/>
                        </w:rPr>
                      </w:pPr>
                      <w:r w:rsidRPr="00225E66">
                        <w:rPr>
                          <w:b/>
                          <w:bCs/>
                          <w:sz w:val="24"/>
                          <w:szCs w:val="24"/>
                        </w:rPr>
                        <w:t>CHOIX</w:t>
                      </w:r>
                    </w:p>
                    <w:p w:rsidR="004F4DA1" w:rsidRPr="00225E66" w:rsidRDefault="004F4DA1" w:rsidP="00D64204">
                      <w:pPr>
                        <w:jc w:val="center"/>
                        <w:rPr>
                          <w:b/>
                          <w:bCs/>
                          <w:sz w:val="24"/>
                          <w:szCs w:val="24"/>
                        </w:rPr>
                      </w:pPr>
                      <w:r w:rsidRPr="00225E66">
                        <w:rPr>
                          <w:b/>
                          <w:bCs/>
                        </w:rPr>
                        <w:t>STRATEGIQUE</w:t>
                      </w:r>
                    </w:p>
                  </w:txbxContent>
                </v:textbox>
              </v:shape>
              <v:shape id="Zone de texte 401" o:spid="_x0000_s1254"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D64204">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D64204">
                      <w:pPr>
                        <w:ind w:left="708"/>
                        <w:rPr>
                          <w:b/>
                          <w:bCs/>
                          <w:color w:val="000000" w:themeColor="text1"/>
                          <w:sz w:val="36"/>
                          <w:szCs w:val="36"/>
                        </w:rPr>
                      </w:pPr>
                    </w:p>
                  </w:txbxContent>
                </v:textbox>
              </v:shape>
              <v:shape id="Organigramme : Connecteur 402" o:spid="_x0000_s1255"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D64204">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403" o:spid="_x0000_s1256"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D64204">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257"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D64204">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258"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D64204">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259"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D64204">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tbl>
      <w:tblPr>
        <w:tblStyle w:val="Grilledutableau"/>
        <w:tblpPr w:leftFromText="141" w:rightFromText="141" w:vertAnchor="text" w:horzAnchor="margin" w:tblpY="1081"/>
        <w:tblW w:w="0" w:type="auto"/>
        <w:tblLook w:val="04A0"/>
      </w:tblPr>
      <w:tblGrid>
        <w:gridCol w:w="1701"/>
        <w:gridCol w:w="4678"/>
        <w:gridCol w:w="6521"/>
        <w:gridCol w:w="8062"/>
      </w:tblGrid>
      <w:tr w:rsidR="00D64204" w:rsidRPr="00D52D9C" w:rsidTr="00236027">
        <w:trPr>
          <w:trHeight w:val="416"/>
        </w:trPr>
        <w:tc>
          <w:tcPr>
            <w:tcW w:w="1701" w:type="dxa"/>
            <w:vMerge w:val="restart"/>
            <w:tcBorders>
              <w:top w:val="nil"/>
              <w:left w:val="nil"/>
              <w:bottom w:val="single" w:sz="12" w:space="0" w:color="auto"/>
              <w:right w:val="single" w:sz="12" w:space="0" w:color="auto"/>
            </w:tcBorders>
            <w:vAlign w:val="center"/>
          </w:tcPr>
          <w:p w:rsidR="00D64204" w:rsidRPr="00D52D9C" w:rsidRDefault="00D64204" w:rsidP="00236027">
            <w:pPr>
              <w:jc w:val="center"/>
              <w:rPr>
                <w:rFonts w:cstheme="minorHAnsi"/>
                <w:b/>
                <w:bCs/>
                <w:sz w:val="24"/>
                <w:szCs w:val="24"/>
              </w:rPr>
            </w:pPr>
            <w:r>
              <w:rPr>
                <w:rFonts w:cstheme="minorHAnsi"/>
                <w:b/>
                <w:bCs/>
                <w:color w:val="385623" w:themeColor="accent6" w:themeShade="80"/>
                <w:sz w:val="24"/>
                <w:szCs w:val="24"/>
              </w:rPr>
              <w:lastRenderedPageBreak/>
              <w:t>KASSERINE</w:t>
            </w:r>
          </w:p>
        </w:tc>
        <w:tc>
          <w:tcPr>
            <w:tcW w:w="467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64204" w:rsidRPr="00D52D9C" w:rsidRDefault="00D64204" w:rsidP="00236027">
            <w:pPr>
              <w:ind w:left="360"/>
              <w:jc w:val="center"/>
              <w:rPr>
                <w:rFonts w:cstheme="minorHAnsi"/>
                <w:b/>
                <w:bCs/>
                <w:color w:val="000000"/>
                <w:sz w:val="24"/>
                <w:szCs w:val="24"/>
                <w:shd w:val="clear" w:color="auto" w:fill="FFFFFF"/>
              </w:rPr>
            </w:pPr>
          </w:p>
          <w:p w:rsidR="00D64204" w:rsidRPr="00D52D9C" w:rsidRDefault="00D64204" w:rsidP="00236027">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D64204" w:rsidRPr="00D52D9C" w:rsidRDefault="00D64204" w:rsidP="00236027">
            <w:pPr>
              <w:ind w:left="360"/>
              <w:jc w:val="center"/>
              <w:rPr>
                <w:rFonts w:cstheme="minorHAnsi"/>
                <w:b/>
                <w:bCs/>
                <w:sz w:val="24"/>
                <w:szCs w:val="24"/>
              </w:rPr>
            </w:pPr>
          </w:p>
        </w:tc>
        <w:tc>
          <w:tcPr>
            <w:tcW w:w="1458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64204" w:rsidRPr="00D52D9C" w:rsidRDefault="00D64204" w:rsidP="00236027">
            <w:pPr>
              <w:ind w:left="360"/>
              <w:jc w:val="center"/>
              <w:rPr>
                <w:rFonts w:cstheme="minorHAnsi"/>
                <w:b/>
                <w:bCs/>
                <w:sz w:val="24"/>
                <w:szCs w:val="24"/>
              </w:rPr>
            </w:pPr>
            <w:r w:rsidRPr="00D52D9C">
              <w:rPr>
                <w:rFonts w:cstheme="minorHAnsi"/>
                <w:b/>
                <w:bCs/>
                <w:sz w:val="24"/>
                <w:szCs w:val="24"/>
              </w:rPr>
              <w:t>Les différences</w:t>
            </w:r>
          </w:p>
        </w:tc>
      </w:tr>
      <w:tr w:rsidR="00D64204" w:rsidRPr="00D52D9C" w:rsidTr="00236027">
        <w:trPr>
          <w:trHeight w:val="283"/>
        </w:trPr>
        <w:tc>
          <w:tcPr>
            <w:tcW w:w="1701" w:type="dxa"/>
            <w:vMerge/>
            <w:tcBorders>
              <w:top w:val="single" w:sz="12" w:space="0" w:color="auto"/>
              <w:left w:val="nil"/>
              <w:bottom w:val="single" w:sz="12" w:space="0" w:color="auto"/>
              <w:right w:val="single" w:sz="12" w:space="0" w:color="auto"/>
            </w:tcBorders>
            <w:vAlign w:val="center"/>
          </w:tcPr>
          <w:p w:rsidR="00D64204" w:rsidRPr="00D52D9C" w:rsidRDefault="00D64204" w:rsidP="00236027">
            <w:pPr>
              <w:ind w:left="360"/>
              <w:jc w:val="center"/>
              <w:rPr>
                <w:b/>
                <w:bCs/>
              </w:rPr>
            </w:pPr>
          </w:p>
        </w:tc>
        <w:tc>
          <w:tcPr>
            <w:tcW w:w="4678"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64204" w:rsidRPr="00D52D9C" w:rsidRDefault="00D64204" w:rsidP="00236027">
            <w:pPr>
              <w:ind w:left="360"/>
              <w:jc w:val="center"/>
            </w:pPr>
          </w:p>
        </w:tc>
        <w:tc>
          <w:tcPr>
            <w:tcW w:w="652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64204" w:rsidRPr="00D52D9C" w:rsidRDefault="00D64204" w:rsidP="00236027">
            <w:pPr>
              <w:ind w:left="360"/>
              <w:jc w:val="center"/>
              <w:rPr>
                <w:rFonts w:cstheme="minorHAnsi"/>
                <w:b/>
                <w:bCs/>
              </w:rPr>
            </w:pPr>
            <w:r w:rsidRPr="00D52D9C">
              <w:rPr>
                <w:rFonts w:cstheme="minorHAnsi"/>
                <w:b/>
                <w:bCs/>
              </w:rPr>
              <w:t>Citoyens</w:t>
            </w:r>
          </w:p>
        </w:tc>
        <w:tc>
          <w:tcPr>
            <w:tcW w:w="806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64204" w:rsidRPr="00D52D9C" w:rsidRDefault="00D64204" w:rsidP="00236027">
            <w:pPr>
              <w:ind w:left="360"/>
              <w:jc w:val="center"/>
              <w:rPr>
                <w:rFonts w:cstheme="minorHAnsi"/>
                <w:b/>
                <w:bCs/>
              </w:rPr>
            </w:pPr>
            <w:r w:rsidRPr="00D52D9C">
              <w:rPr>
                <w:rFonts w:cstheme="minorHAnsi"/>
                <w:b/>
                <w:bCs/>
              </w:rPr>
              <w:t>Professionnels</w:t>
            </w:r>
          </w:p>
        </w:tc>
      </w:tr>
      <w:tr w:rsidR="00D64204" w:rsidRPr="00D52D9C" w:rsidTr="00236027">
        <w:tc>
          <w:tcPr>
            <w:tcW w:w="1701" w:type="dxa"/>
            <w:tcBorders>
              <w:top w:val="single" w:sz="12" w:space="0" w:color="auto"/>
              <w:left w:val="single" w:sz="12" w:space="0" w:color="auto"/>
              <w:right w:val="single" w:sz="12" w:space="0" w:color="auto"/>
            </w:tcBorders>
            <w:shd w:val="clear" w:color="auto" w:fill="70AD47" w:themeFill="accent6"/>
            <w:vAlign w:val="center"/>
          </w:tcPr>
          <w:p w:rsidR="00D64204" w:rsidRPr="00D52D9C" w:rsidRDefault="00D64204" w:rsidP="00236027">
            <w:pPr>
              <w:jc w:val="center"/>
              <w:rPr>
                <w:b/>
                <w:bCs/>
              </w:rPr>
            </w:pPr>
            <w:r w:rsidRPr="00D52D9C">
              <w:rPr>
                <w:b/>
                <w:bCs/>
              </w:rPr>
              <w:t>VISION 1</w:t>
            </w:r>
          </w:p>
          <w:p w:rsidR="00D64204" w:rsidRPr="00D52D9C" w:rsidRDefault="00D64204" w:rsidP="00236027">
            <w:pPr>
              <w:jc w:val="center"/>
              <w:rPr>
                <w:b/>
                <w:bCs/>
              </w:rPr>
            </w:pPr>
            <w:r w:rsidRPr="00D52D9C">
              <w:rPr>
                <w:b/>
                <w:bCs/>
              </w:rPr>
              <w:t>+</w:t>
            </w:r>
          </w:p>
        </w:tc>
        <w:tc>
          <w:tcPr>
            <w:tcW w:w="4678" w:type="dxa"/>
            <w:tcBorders>
              <w:top w:val="single" w:sz="12" w:space="0" w:color="auto"/>
              <w:left w:val="single" w:sz="12" w:space="0" w:color="auto"/>
              <w:right w:val="single" w:sz="12" w:space="0" w:color="auto"/>
            </w:tcBorders>
            <w:shd w:val="clear" w:color="auto" w:fill="auto"/>
          </w:tcPr>
          <w:p w:rsidR="00D64204" w:rsidRPr="008D68AD" w:rsidRDefault="00D64204" w:rsidP="00D64204">
            <w:pPr>
              <w:pStyle w:val="Paragraphedeliste"/>
              <w:numPr>
                <w:ilvl w:val="0"/>
                <w:numId w:val="2"/>
              </w:numPr>
              <w:jc w:val="both"/>
              <w:rPr>
                <w:sz w:val="18"/>
                <w:szCs w:val="18"/>
              </w:rPr>
            </w:pPr>
            <w:r w:rsidRPr="008D68AD">
              <w:rPr>
                <w:sz w:val="18"/>
                <w:szCs w:val="18"/>
              </w:rPr>
              <w:t>Une nouvelle génération formée sur des comportements positifs pour la santé, à travers une révision globale des programmes éducatifs. ++++</w:t>
            </w:r>
          </w:p>
          <w:p w:rsidR="00D64204" w:rsidRPr="008D68AD" w:rsidRDefault="00D64204" w:rsidP="00D64204">
            <w:pPr>
              <w:pStyle w:val="Paragraphedeliste"/>
              <w:numPr>
                <w:ilvl w:val="0"/>
                <w:numId w:val="2"/>
              </w:numPr>
              <w:jc w:val="both"/>
              <w:rPr>
                <w:sz w:val="18"/>
                <w:szCs w:val="18"/>
              </w:rPr>
            </w:pPr>
            <w:r w:rsidRPr="008D68AD">
              <w:rPr>
                <w:sz w:val="18"/>
                <w:szCs w:val="18"/>
              </w:rPr>
              <w:t>La solidarité</w:t>
            </w:r>
          </w:p>
          <w:p w:rsidR="00D64204" w:rsidRPr="008D68AD" w:rsidRDefault="00D64204" w:rsidP="00236027">
            <w:pPr>
              <w:rPr>
                <w:rFonts w:cstheme="minorHAnsi"/>
                <w:sz w:val="18"/>
                <w:szCs w:val="18"/>
              </w:rPr>
            </w:pPr>
          </w:p>
        </w:tc>
        <w:tc>
          <w:tcPr>
            <w:tcW w:w="6521" w:type="dxa"/>
            <w:tcBorders>
              <w:top w:val="single" w:sz="12" w:space="0" w:color="auto"/>
              <w:left w:val="single" w:sz="12" w:space="0" w:color="auto"/>
              <w:right w:val="single" w:sz="12" w:space="0" w:color="auto"/>
            </w:tcBorders>
            <w:shd w:val="clear" w:color="auto" w:fill="auto"/>
          </w:tcPr>
          <w:p w:rsidR="00D64204" w:rsidRPr="008D68AD" w:rsidRDefault="00D64204" w:rsidP="00D64204">
            <w:pPr>
              <w:pStyle w:val="Paragraphedeliste"/>
              <w:numPr>
                <w:ilvl w:val="0"/>
                <w:numId w:val="71"/>
              </w:numPr>
              <w:jc w:val="both"/>
              <w:rPr>
                <w:sz w:val="18"/>
                <w:szCs w:val="18"/>
              </w:rPr>
            </w:pPr>
            <w:r w:rsidRPr="008D68AD">
              <w:rPr>
                <w:sz w:val="18"/>
                <w:szCs w:val="18"/>
              </w:rPr>
              <w:t>Equité</w:t>
            </w:r>
          </w:p>
          <w:p w:rsidR="00D64204" w:rsidRPr="008D68AD" w:rsidRDefault="00D64204" w:rsidP="00D64204">
            <w:pPr>
              <w:pStyle w:val="Paragraphedeliste"/>
              <w:numPr>
                <w:ilvl w:val="0"/>
                <w:numId w:val="71"/>
              </w:numPr>
              <w:jc w:val="both"/>
              <w:rPr>
                <w:sz w:val="18"/>
                <w:szCs w:val="18"/>
              </w:rPr>
            </w:pPr>
            <w:r w:rsidRPr="008D68AD">
              <w:rPr>
                <w:sz w:val="18"/>
                <w:szCs w:val="18"/>
              </w:rPr>
              <w:t>La santé étant incluse dans toutes les politiques générales</w:t>
            </w:r>
          </w:p>
          <w:p w:rsidR="00D64204" w:rsidRPr="008D68AD" w:rsidRDefault="00D64204" w:rsidP="00D64204">
            <w:pPr>
              <w:pStyle w:val="Paragraphedeliste"/>
              <w:numPr>
                <w:ilvl w:val="0"/>
                <w:numId w:val="71"/>
              </w:numPr>
              <w:jc w:val="both"/>
              <w:rPr>
                <w:sz w:val="18"/>
                <w:szCs w:val="18"/>
              </w:rPr>
            </w:pPr>
            <w:r w:rsidRPr="008D68AD">
              <w:rPr>
                <w:sz w:val="18"/>
                <w:szCs w:val="18"/>
              </w:rPr>
              <w:t>L'application et l'activation des lois et la sensibilisation sanitaire</w:t>
            </w:r>
          </w:p>
          <w:p w:rsidR="00D64204" w:rsidRPr="008D68AD" w:rsidRDefault="00D64204" w:rsidP="00D64204">
            <w:pPr>
              <w:pStyle w:val="Paragraphedeliste"/>
              <w:numPr>
                <w:ilvl w:val="0"/>
                <w:numId w:val="71"/>
              </w:numPr>
              <w:jc w:val="both"/>
              <w:rPr>
                <w:sz w:val="18"/>
                <w:szCs w:val="18"/>
              </w:rPr>
            </w:pPr>
            <w:r w:rsidRPr="008D68AD">
              <w:rPr>
                <w:sz w:val="18"/>
                <w:szCs w:val="18"/>
              </w:rPr>
              <w:t>Qualité ++</w:t>
            </w:r>
          </w:p>
          <w:p w:rsidR="00D64204" w:rsidRPr="008D68AD" w:rsidRDefault="00D64204" w:rsidP="00D64204">
            <w:pPr>
              <w:pStyle w:val="Paragraphedeliste"/>
              <w:numPr>
                <w:ilvl w:val="0"/>
                <w:numId w:val="71"/>
              </w:numPr>
              <w:jc w:val="both"/>
              <w:rPr>
                <w:sz w:val="18"/>
                <w:szCs w:val="18"/>
              </w:rPr>
            </w:pPr>
            <w:r w:rsidRPr="008D68AD">
              <w:rPr>
                <w:sz w:val="18"/>
                <w:szCs w:val="18"/>
              </w:rPr>
              <w:t>Un suivi sérieux et une préparation pour l'encadrement des ressources humaines</w:t>
            </w:r>
          </w:p>
          <w:p w:rsidR="00D64204" w:rsidRPr="008D68AD" w:rsidRDefault="00D64204" w:rsidP="00D64204">
            <w:pPr>
              <w:pStyle w:val="Paragraphedeliste"/>
              <w:numPr>
                <w:ilvl w:val="0"/>
                <w:numId w:val="71"/>
              </w:numPr>
              <w:jc w:val="both"/>
              <w:rPr>
                <w:sz w:val="18"/>
                <w:szCs w:val="18"/>
              </w:rPr>
            </w:pPr>
            <w:r w:rsidRPr="008D68AD">
              <w:rPr>
                <w:sz w:val="18"/>
                <w:szCs w:val="18"/>
              </w:rPr>
              <w:t>Un état démocratique ayant des institutions bien équipées et stables et des choix stratégiques pour le développement durable.</w:t>
            </w:r>
          </w:p>
          <w:p w:rsidR="00D64204" w:rsidRPr="008D68AD" w:rsidRDefault="00D64204" w:rsidP="00D64204">
            <w:pPr>
              <w:pStyle w:val="Paragraphedeliste"/>
              <w:numPr>
                <w:ilvl w:val="0"/>
                <w:numId w:val="71"/>
              </w:numPr>
              <w:jc w:val="both"/>
              <w:rPr>
                <w:sz w:val="18"/>
                <w:szCs w:val="18"/>
              </w:rPr>
            </w:pPr>
            <w:r w:rsidRPr="008D68AD">
              <w:rPr>
                <w:sz w:val="18"/>
                <w:szCs w:val="18"/>
              </w:rPr>
              <w:t>Une politique de logement qui prend en considération les groupes vulnérables.</w:t>
            </w:r>
          </w:p>
          <w:p w:rsidR="00D64204" w:rsidRPr="008D68AD" w:rsidRDefault="00D64204" w:rsidP="00236027">
            <w:pPr>
              <w:jc w:val="both"/>
              <w:rPr>
                <w:sz w:val="18"/>
                <w:szCs w:val="18"/>
              </w:rPr>
            </w:pPr>
          </w:p>
        </w:tc>
        <w:tc>
          <w:tcPr>
            <w:tcW w:w="8062" w:type="dxa"/>
            <w:tcBorders>
              <w:top w:val="single" w:sz="12" w:space="0" w:color="auto"/>
              <w:left w:val="single" w:sz="12" w:space="0" w:color="auto"/>
              <w:right w:val="single" w:sz="12" w:space="0" w:color="auto"/>
            </w:tcBorders>
            <w:shd w:val="clear" w:color="auto" w:fill="auto"/>
          </w:tcPr>
          <w:p w:rsidR="00D64204" w:rsidRPr="008D68AD" w:rsidRDefault="00D64204" w:rsidP="00D64204">
            <w:pPr>
              <w:pStyle w:val="Paragraphedeliste"/>
              <w:numPr>
                <w:ilvl w:val="0"/>
                <w:numId w:val="2"/>
              </w:numPr>
              <w:jc w:val="both"/>
              <w:rPr>
                <w:sz w:val="18"/>
                <w:szCs w:val="18"/>
              </w:rPr>
            </w:pPr>
            <w:r w:rsidRPr="008D68AD">
              <w:rPr>
                <w:sz w:val="18"/>
                <w:szCs w:val="18"/>
              </w:rPr>
              <w:t>Un système de soins sanitaires qui répond d'une façon efficace à l'engagement constitutionnel de l'état pour le droit à la santé et à la couverture sanitaire universelle.</w:t>
            </w:r>
          </w:p>
          <w:p w:rsidR="00D64204" w:rsidRPr="008D68AD" w:rsidRDefault="00D64204" w:rsidP="00D64204">
            <w:pPr>
              <w:pStyle w:val="Paragraphedeliste"/>
              <w:numPr>
                <w:ilvl w:val="0"/>
                <w:numId w:val="2"/>
              </w:numPr>
              <w:jc w:val="both"/>
              <w:rPr>
                <w:sz w:val="18"/>
                <w:szCs w:val="18"/>
              </w:rPr>
            </w:pPr>
            <w:r w:rsidRPr="008D68AD">
              <w:rPr>
                <w:sz w:val="18"/>
                <w:szCs w:val="18"/>
              </w:rPr>
              <w:t>Un système de formations ouverts aux professions du future.</w:t>
            </w:r>
          </w:p>
          <w:p w:rsidR="00D64204" w:rsidRPr="008D68AD" w:rsidRDefault="00D64204" w:rsidP="00D64204">
            <w:pPr>
              <w:pStyle w:val="Paragraphedeliste"/>
              <w:numPr>
                <w:ilvl w:val="0"/>
                <w:numId w:val="2"/>
              </w:numPr>
              <w:jc w:val="both"/>
              <w:rPr>
                <w:sz w:val="18"/>
                <w:szCs w:val="18"/>
              </w:rPr>
            </w:pPr>
            <w:r w:rsidRPr="008D68AD">
              <w:rPr>
                <w:sz w:val="18"/>
                <w:szCs w:val="18"/>
              </w:rPr>
              <w:t>La réhabilitation du secteur public.</w:t>
            </w:r>
          </w:p>
          <w:p w:rsidR="00D64204" w:rsidRPr="008D68AD" w:rsidRDefault="00D64204" w:rsidP="00D64204">
            <w:pPr>
              <w:pStyle w:val="Paragraphedeliste"/>
              <w:numPr>
                <w:ilvl w:val="0"/>
                <w:numId w:val="2"/>
              </w:numPr>
              <w:jc w:val="both"/>
              <w:rPr>
                <w:sz w:val="18"/>
                <w:szCs w:val="18"/>
              </w:rPr>
            </w:pPr>
            <w:r w:rsidRPr="008D68AD">
              <w:rPr>
                <w:sz w:val="18"/>
                <w:szCs w:val="18"/>
              </w:rPr>
              <w:t>Fournir un environnement saint et motivant. ++</w:t>
            </w:r>
          </w:p>
          <w:p w:rsidR="00D64204" w:rsidRPr="008D68AD" w:rsidRDefault="00D64204" w:rsidP="00D64204">
            <w:pPr>
              <w:pStyle w:val="Paragraphedeliste"/>
              <w:numPr>
                <w:ilvl w:val="0"/>
                <w:numId w:val="2"/>
              </w:numPr>
              <w:jc w:val="both"/>
              <w:rPr>
                <w:sz w:val="18"/>
                <w:szCs w:val="18"/>
              </w:rPr>
            </w:pPr>
            <w:r w:rsidRPr="008D68AD">
              <w:rPr>
                <w:sz w:val="18"/>
                <w:szCs w:val="18"/>
              </w:rPr>
              <w:t>Equité</w:t>
            </w:r>
          </w:p>
          <w:p w:rsidR="00D64204" w:rsidRPr="008D68AD" w:rsidRDefault="00D64204" w:rsidP="00D64204">
            <w:pPr>
              <w:pStyle w:val="Paragraphedeliste"/>
              <w:numPr>
                <w:ilvl w:val="0"/>
                <w:numId w:val="2"/>
              </w:numPr>
              <w:jc w:val="both"/>
              <w:rPr>
                <w:sz w:val="18"/>
                <w:szCs w:val="18"/>
              </w:rPr>
            </w:pPr>
            <w:r w:rsidRPr="008D68AD">
              <w:rPr>
                <w:sz w:val="18"/>
                <w:szCs w:val="18"/>
              </w:rPr>
              <w:t>Discrimination positive</w:t>
            </w:r>
          </w:p>
          <w:p w:rsidR="00D64204" w:rsidRPr="008D68AD" w:rsidRDefault="00D64204" w:rsidP="00D64204">
            <w:pPr>
              <w:pStyle w:val="Paragraphedeliste"/>
              <w:numPr>
                <w:ilvl w:val="0"/>
                <w:numId w:val="2"/>
              </w:numPr>
              <w:jc w:val="both"/>
              <w:rPr>
                <w:sz w:val="18"/>
                <w:szCs w:val="18"/>
              </w:rPr>
            </w:pPr>
            <w:r w:rsidRPr="008D68AD">
              <w:rPr>
                <w:sz w:val="18"/>
                <w:szCs w:val="18"/>
              </w:rPr>
              <w:t>Un système de soins centré sur la personne.</w:t>
            </w:r>
          </w:p>
          <w:p w:rsidR="00D64204" w:rsidRPr="008D68AD" w:rsidRDefault="00D64204" w:rsidP="00236027">
            <w:pPr>
              <w:pStyle w:val="Paragraphedeliste"/>
              <w:ind w:left="360"/>
              <w:jc w:val="both"/>
              <w:rPr>
                <w:rFonts w:cstheme="minorHAnsi"/>
                <w:sz w:val="18"/>
                <w:szCs w:val="18"/>
              </w:rPr>
            </w:pPr>
          </w:p>
        </w:tc>
      </w:tr>
      <w:tr w:rsidR="00D64204" w:rsidRPr="00D52D9C" w:rsidTr="00236027">
        <w:tc>
          <w:tcPr>
            <w:tcW w:w="1701" w:type="dxa"/>
            <w:tcBorders>
              <w:left w:val="single" w:sz="12" w:space="0" w:color="auto"/>
              <w:bottom w:val="single" w:sz="12" w:space="0" w:color="auto"/>
              <w:right w:val="single" w:sz="12" w:space="0" w:color="auto"/>
            </w:tcBorders>
            <w:shd w:val="clear" w:color="auto" w:fill="70AD47" w:themeFill="accent6"/>
            <w:vAlign w:val="center"/>
          </w:tcPr>
          <w:p w:rsidR="00D64204" w:rsidRPr="00D52D9C" w:rsidRDefault="00D64204" w:rsidP="00236027">
            <w:pPr>
              <w:jc w:val="center"/>
              <w:rPr>
                <w:b/>
                <w:bCs/>
              </w:rPr>
            </w:pPr>
            <w:r w:rsidRPr="00D52D9C">
              <w:rPr>
                <w:b/>
                <w:bCs/>
              </w:rPr>
              <w:t>Vision 2</w:t>
            </w:r>
          </w:p>
          <w:p w:rsidR="00D64204" w:rsidRPr="00D52D9C" w:rsidRDefault="00D64204" w:rsidP="00236027">
            <w:pPr>
              <w:jc w:val="center"/>
              <w:rPr>
                <w:b/>
                <w:bCs/>
              </w:rPr>
            </w:pPr>
            <w:r w:rsidRPr="00D52D9C">
              <w:rPr>
                <w:b/>
                <w:bCs/>
              </w:rPr>
              <w:t>(Ce qui manque)</w:t>
            </w:r>
          </w:p>
        </w:tc>
        <w:tc>
          <w:tcPr>
            <w:tcW w:w="4678" w:type="dxa"/>
            <w:tcBorders>
              <w:left w:val="single" w:sz="12" w:space="0" w:color="auto"/>
              <w:bottom w:val="single" w:sz="12" w:space="0" w:color="auto"/>
              <w:right w:val="single" w:sz="12" w:space="0" w:color="auto"/>
            </w:tcBorders>
            <w:shd w:val="clear" w:color="auto" w:fill="F2F2F2" w:themeFill="background1" w:themeFillShade="F2"/>
          </w:tcPr>
          <w:p w:rsidR="00D64204" w:rsidRPr="008D68AD" w:rsidRDefault="00D64204" w:rsidP="00D64204">
            <w:pPr>
              <w:pStyle w:val="Paragraphedeliste"/>
              <w:numPr>
                <w:ilvl w:val="0"/>
                <w:numId w:val="71"/>
              </w:numPr>
              <w:rPr>
                <w:sz w:val="18"/>
                <w:szCs w:val="18"/>
              </w:rPr>
            </w:pPr>
            <w:r w:rsidRPr="008D68AD">
              <w:rPr>
                <w:sz w:val="18"/>
                <w:szCs w:val="18"/>
              </w:rPr>
              <w:t>La discrimination positive entre les régions.</w:t>
            </w:r>
          </w:p>
          <w:p w:rsidR="00D64204" w:rsidRPr="008D68AD" w:rsidRDefault="00D64204" w:rsidP="00D64204">
            <w:pPr>
              <w:pStyle w:val="Paragraphedeliste"/>
              <w:numPr>
                <w:ilvl w:val="0"/>
                <w:numId w:val="71"/>
              </w:numPr>
              <w:rPr>
                <w:sz w:val="18"/>
                <w:szCs w:val="18"/>
              </w:rPr>
            </w:pPr>
            <w:r w:rsidRPr="008D68AD">
              <w:rPr>
                <w:sz w:val="18"/>
                <w:szCs w:val="18"/>
              </w:rPr>
              <w:t>La mise en place d'une structure pour la sensibilisation sanitaire et la prévention.</w:t>
            </w:r>
          </w:p>
          <w:p w:rsidR="00D64204" w:rsidRPr="008D68AD" w:rsidRDefault="00D64204" w:rsidP="00236027">
            <w:pPr>
              <w:pStyle w:val="Paragraphedeliste"/>
              <w:ind w:left="360"/>
              <w:rPr>
                <w:sz w:val="18"/>
                <w:szCs w:val="18"/>
              </w:rPr>
            </w:pPr>
          </w:p>
          <w:p w:rsidR="00D64204" w:rsidRPr="008D68AD" w:rsidRDefault="00D64204" w:rsidP="00236027">
            <w:pPr>
              <w:pStyle w:val="Paragraphedeliste"/>
              <w:ind w:left="360"/>
              <w:rPr>
                <w:sz w:val="18"/>
                <w:szCs w:val="18"/>
              </w:rPr>
            </w:pPr>
          </w:p>
          <w:p w:rsidR="00D64204" w:rsidRPr="008D68AD" w:rsidRDefault="00D64204" w:rsidP="00236027">
            <w:pPr>
              <w:pStyle w:val="Paragraphedeliste"/>
              <w:ind w:left="360"/>
              <w:rPr>
                <w:b/>
                <w:bCs/>
                <w:sz w:val="18"/>
                <w:szCs w:val="18"/>
              </w:rPr>
            </w:pPr>
            <w:r w:rsidRPr="008D68AD">
              <w:rPr>
                <w:b/>
                <w:bCs/>
                <w:sz w:val="18"/>
                <w:szCs w:val="18"/>
              </w:rPr>
              <w:t>Cadre juridique :</w:t>
            </w:r>
          </w:p>
          <w:p w:rsidR="00D64204" w:rsidRPr="008D68AD" w:rsidRDefault="00D64204" w:rsidP="00D64204">
            <w:pPr>
              <w:pStyle w:val="Paragraphedeliste"/>
              <w:numPr>
                <w:ilvl w:val="0"/>
                <w:numId w:val="71"/>
              </w:numPr>
              <w:rPr>
                <w:sz w:val="18"/>
                <w:szCs w:val="18"/>
              </w:rPr>
            </w:pPr>
            <w:r w:rsidRPr="008D68AD">
              <w:rPr>
                <w:sz w:val="18"/>
                <w:szCs w:val="18"/>
              </w:rPr>
              <w:t>L'application des lois existantes.</w:t>
            </w:r>
          </w:p>
          <w:p w:rsidR="00D64204" w:rsidRPr="008D68AD" w:rsidRDefault="00D64204" w:rsidP="00D64204">
            <w:pPr>
              <w:pStyle w:val="Paragraphedeliste"/>
              <w:numPr>
                <w:ilvl w:val="0"/>
                <w:numId w:val="71"/>
              </w:numPr>
              <w:rPr>
                <w:sz w:val="18"/>
                <w:szCs w:val="18"/>
              </w:rPr>
            </w:pPr>
            <w:r w:rsidRPr="008D68AD">
              <w:rPr>
                <w:sz w:val="18"/>
                <w:szCs w:val="18"/>
              </w:rPr>
              <w:t>Les droits pour les professionnels de santé.</w:t>
            </w:r>
          </w:p>
          <w:p w:rsidR="00D64204" w:rsidRPr="008D68AD" w:rsidRDefault="00D64204" w:rsidP="00236027">
            <w:pPr>
              <w:jc w:val="both"/>
              <w:rPr>
                <w:rFonts w:cstheme="minorHAnsi"/>
                <w:sz w:val="18"/>
                <w:szCs w:val="18"/>
              </w:rPr>
            </w:pPr>
          </w:p>
        </w:tc>
        <w:tc>
          <w:tcPr>
            <w:tcW w:w="6521" w:type="dxa"/>
            <w:tcBorders>
              <w:left w:val="single" w:sz="12" w:space="0" w:color="auto"/>
              <w:bottom w:val="single" w:sz="12" w:space="0" w:color="auto"/>
              <w:right w:val="single" w:sz="12" w:space="0" w:color="auto"/>
            </w:tcBorders>
            <w:shd w:val="clear" w:color="auto" w:fill="F2F2F2" w:themeFill="background1" w:themeFillShade="F2"/>
          </w:tcPr>
          <w:p w:rsidR="00D64204" w:rsidRPr="008D68AD" w:rsidRDefault="00D64204" w:rsidP="00D64204">
            <w:pPr>
              <w:pStyle w:val="Paragraphedeliste"/>
              <w:numPr>
                <w:ilvl w:val="0"/>
                <w:numId w:val="71"/>
              </w:numPr>
              <w:rPr>
                <w:sz w:val="18"/>
                <w:szCs w:val="18"/>
              </w:rPr>
            </w:pPr>
            <w:r w:rsidRPr="008D68AD">
              <w:rPr>
                <w:sz w:val="18"/>
                <w:szCs w:val="18"/>
              </w:rPr>
              <w:t>La proximité ne signifie pas les unités locales.</w:t>
            </w:r>
          </w:p>
          <w:p w:rsidR="00D64204" w:rsidRPr="008D68AD" w:rsidRDefault="00D64204" w:rsidP="00D64204">
            <w:pPr>
              <w:pStyle w:val="Paragraphedeliste"/>
              <w:numPr>
                <w:ilvl w:val="0"/>
                <w:numId w:val="71"/>
              </w:numPr>
              <w:rPr>
                <w:sz w:val="18"/>
                <w:szCs w:val="18"/>
              </w:rPr>
            </w:pPr>
            <w:r w:rsidRPr="008D68AD">
              <w:rPr>
                <w:sz w:val="18"/>
                <w:szCs w:val="18"/>
              </w:rPr>
              <w:t>La décentralisation</w:t>
            </w:r>
          </w:p>
          <w:p w:rsidR="00D64204" w:rsidRPr="008D68AD" w:rsidRDefault="00D64204" w:rsidP="00D64204">
            <w:pPr>
              <w:pStyle w:val="Paragraphedeliste"/>
              <w:numPr>
                <w:ilvl w:val="0"/>
                <w:numId w:val="71"/>
              </w:numPr>
              <w:rPr>
                <w:sz w:val="18"/>
                <w:szCs w:val="18"/>
              </w:rPr>
            </w:pPr>
            <w:r w:rsidRPr="008D68AD">
              <w:rPr>
                <w:sz w:val="18"/>
                <w:szCs w:val="18"/>
              </w:rPr>
              <w:t>L'exclusion des personnes aux besoins spécifiques d'un système de santé équitable.</w:t>
            </w:r>
          </w:p>
          <w:p w:rsidR="00D64204" w:rsidRPr="008D68AD" w:rsidRDefault="00D64204" w:rsidP="00D64204">
            <w:pPr>
              <w:pStyle w:val="Paragraphedeliste"/>
              <w:numPr>
                <w:ilvl w:val="0"/>
                <w:numId w:val="71"/>
              </w:numPr>
              <w:rPr>
                <w:sz w:val="18"/>
                <w:szCs w:val="18"/>
              </w:rPr>
            </w:pPr>
            <w:r w:rsidRPr="008D68AD">
              <w:rPr>
                <w:sz w:val="18"/>
                <w:szCs w:val="18"/>
              </w:rPr>
              <w:t>L'absence des structures de supervision ++</w:t>
            </w:r>
          </w:p>
          <w:p w:rsidR="00D64204" w:rsidRPr="008D68AD" w:rsidRDefault="00D64204" w:rsidP="00D64204">
            <w:pPr>
              <w:pStyle w:val="Paragraphedeliste"/>
              <w:numPr>
                <w:ilvl w:val="0"/>
                <w:numId w:val="71"/>
              </w:numPr>
              <w:rPr>
                <w:sz w:val="18"/>
                <w:szCs w:val="18"/>
              </w:rPr>
            </w:pPr>
            <w:r w:rsidRPr="008D68AD">
              <w:rPr>
                <w:sz w:val="18"/>
                <w:szCs w:val="18"/>
              </w:rPr>
              <w:t>L'absence de la prise en charge des soins à domicile de la part des caisses sociales.</w:t>
            </w:r>
          </w:p>
          <w:p w:rsidR="00D64204" w:rsidRPr="008D68AD" w:rsidRDefault="00D64204" w:rsidP="00D64204">
            <w:pPr>
              <w:pStyle w:val="Paragraphedeliste"/>
              <w:numPr>
                <w:ilvl w:val="0"/>
                <w:numId w:val="71"/>
              </w:numPr>
              <w:rPr>
                <w:sz w:val="18"/>
                <w:szCs w:val="18"/>
              </w:rPr>
            </w:pPr>
            <w:r w:rsidRPr="008D68AD">
              <w:rPr>
                <w:sz w:val="18"/>
                <w:szCs w:val="18"/>
              </w:rPr>
              <w:t>Le manque en nombre des professionnels de santé.</w:t>
            </w:r>
          </w:p>
          <w:p w:rsidR="00D64204" w:rsidRPr="008D68AD" w:rsidRDefault="00D64204" w:rsidP="00D64204">
            <w:pPr>
              <w:pStyle w:val="Paragraphedeliste"/>
              <w:numPr>
                <w:ilvl w:val="0"/>
                <w:numId w:val="71"/>
              </w:numPr>
              <w:rPr>
                <w:sz w:val="18"/>
                <w:szCs w:val="18"/>
              </w:rPr>
            </w:pPr>
            <w:r w:rsidRPr="008D68AD">
              <w:rPr>
                <w:sz w:val="18"/>
                <w:szCs w:val="18"/>
              </w:rPr>
              <w:t>Un déséquilibre en matière de services de santé entre les régions.</w:t>
            </w:r>
          </w:p>
          <w:p w:rsidR="00D64204" w:rsidRPr="008D68AD" w:rsidRDefault="00D64204" w:rsidP="00D64204">
            <w:pPr>
              <w:pStyle w:val="Paragraphedeliste"/>
              <w:numPr>
                <w:ilvl w:val="0"/>
                <w:numId w:val="71"/>
              </w:numPr>
              <w:rPr>
                <w:sz w:val="18"/>
                <w:szCs w:val="18"/>
              </w:rPr>
            </w:pPr>
            <w:r w:rsidRPr="008D68AD">
              <w:rPr>
                <w:sz w:val="18"/>
                <w:szCs w:val="18"/>
              </w:rPr>
              <w:t>Le manque des moyens de transport.</w:t>
            </w:r>
          </w:p>
          <w:p w:rsidR="00D64204" w:rsidRPr="008D68AD" w:rsidRDefault="00D64204" w:rsidP="00D64204">
            <w:pPr>
              <w:pStyle w:val="Paragraphedeliste"/>
              <w:numPr>
                <w:ilvl w:val="0"/>
                <w:numId w:val="71"/>
              </w:numPr>
              <w:rPr>
                <w:sz w:val="18"/>
                <w:szCs w:val="18"/>
              </w:rPr>
            </w:pPr>
            <w:r w:rsidRPr="008D68AD">
              <w:rPr>
                <w:sz w:val="18"/>
                <w:szCs w:val="18"/>
              </w:rPr>
              <w:t>Le manque du cadre médical en garde.</w:t>
            </w:r>
          </w:p>
          <w:p w:rsidR="00D64204" w:rsidRPr="008D68AD" w:rsidRDefault="00D64204" w:rsidP="00D64204">
            <w:pPr>
              <w:pStyle w:val="Paragraphedeliste"/>
              <w:numPr>
                <w:ilvl w:val="0"/>
                <w:numId w:val="71"/>
              </w:numPr>
              <w:rPr>
                <w:sz w:val="18"/>
                <w:szCs w:val="18"/>
              </w:rPr>
            </w:pPr>
            <w:r w:rsidRPr="008D68AD">
              <w:rPr>
                <w:sz w:val="18"/>
                <w:szCs w:val="18"/>
              </w:rPr>
              <w:t>Le manque des professeurs universitaires.</w:t>
            </w:r>
          </w:p>
          <w:p w:rsidR="00D64204" w:rsidRPr="008D68AD" w:rsidRDefault="00D64204" w:rsidP="00D64204">
            <w:pPr>
              <w:pStyle w:val="Paragraphedeliste"/>
              <w:numPr>
                <w:ilvl w:val="0"/>
                <w:numId w:val="71"/>
              </w:numPr>
              <w:rPr>
                <w:sz w:val="18"/>
                <w:szCs w:val="18"/>
              </w:rPr>
            </w:pPr>
            <w:r w:rsidRPr="008D68AD">
              <w:rPr>
                <w:sz w:val="18"/>
                <w:szCs w:val="18"/>
              </w:rPr>
              <w:t>La création d'institutions universitaires hospitalières et de facultés de médecine.</w:t>
            </w:r>
          </w:p>
          <w:p w:rsidR="00D64204" w:rsidRPr="008D68AD" w:rsidRDefault="00D64204" w:rsidP="00236027">
            <w:pPr>
              <w:jc w:val="both"/>
              <w:rPr>
                <w:b/>
                <w:bCs/>
                <w:sz w:val="18"/>
                <w:szCs w:val="18"/>
              </w:rPr>
            </w:pPr>
          </w:p>
        </w:tc>
        <w:tc>
          <w:tcPr>
            <w:tcW w:w="8062" w:type="dxa"/>
            <w:tcBorders>
              <w:left w:val="single" w:sz="12" w:space="0" w:color="auto"/>
              <w:bottom w:val="single" w:sz="12" w:space="0" w:color="auto"/>
              <w:right w:val="single" w:sz="12" w:space="0" w:color="auto"/>
            </w:tcBorders>
            <w:shd w:val="clear" w:color="auto" w:fill="F2F2F2" w:themeFill="background1" w:themeFillShade="F2"/>
          </w:tcPr>
          <w:p w:rsidR="00D64204" w:rsidRPr="008D68AD" w:rsidRDefault="00D64204" w:rsidP="00D64204">
            <w:pPr>
              <w:pStyle w:val="Paragraphedeliste"/>
              <w:numPr>
                <w:ilvl w:val="0"/>
                <w:numId w:val="71"/>
              </w:numPr>
              <w:rPr>
                <w:sz w:val="18"/>
                <w:szCs w:val="18"/>
              </w:rPr>
            </w:pPr>
            <w:r w:rsidRPr="008D68AD">
              <w:rPr>
                <w:sz w:val="18"/>
                <w:szCs w:val="18"/>
              </w:rPr>
              <w:t>L'absence d'un plan pratique pour la mise en œuvre de cette vision.</w:t>
            </w:r>
          </w:p>
          <w:p w:rsidR="00D64204" w:rsidRPr="008D68AD" w:rsidRDefault="00D64204" w:rsidP="00D64204">
            <w:pPr>
              <w:pStyle w:val="Paragraphedeliste"/>
              <w:numPr>
                <w:ilvl w:val="0"/>
                <w:numId w:val="71"/>
              </w:numPr>
              <w:rPr>
                <w:sz w:val="18"/>
                <w:szCs w:val="18"/>
              </w:rPr>
            </w:pPr>
            <w:r w:rsidRPr="008D68AD">
              <w:rPr>
                <w:sz w:val="18"/>
                <w:szCs w:val="18"/>
              </w:rPr>
              <w:t>Le manque en infrastructure numérique.</w:t>
            </w:r>
          </w:p>
          <w:p w:rsidR="00D64204" w:rsidRPr="008D68AD" w:rsidRDefault="00D64204" w:rsidP="00D64204">
            <w:pPr>
              <w:pStyle w:val="Paragraphedeliste"/>
              <w:numPr>
                <w:ilvl w:val="0"/>
                <w:numId w:val="71"/>
              </w:numPr>
              <w:rPr>
                <w:sz w:val="18"/>
                <w:szCs w:val="18"/>
              </w:rPr>
            </w:pPr>
            <w:r w:rsidRPr="008D68AD">
              <w:rPr>
                <w:sz w:val="18"/>
                <w:szCs w:val="18"/>
              </w:rPr>
              <w:t>Mettre un plan B pour le financement publique.</w:t>
            </w:r>
          </w:p>
          <w:p w:rsidR="00D64204" w:rsidRPr="008D68AD" w:rsidRDefault="00D64204" w:rsidP="00D64204">
            <w:pPr>
              <w:pStyle w:val="Paragraphedeliste"/>
              <w:numPr>
                <w:ilvl w:val="0"/>
                <w:numId w:val="71"/>
              </w:numPr>
              <w:rPr>
                <w:sz w:val="18"/>
                <w:szCs w:val="18"/>
              </w:rPr>
            </w:pPr>
            <w:r w:rsidRPr="008D68AD">
              <w:rPr>
                <w:sz w:val="18"/>
                <w:szCs w:val="18"/>
              </w:rPr>
              <w:t>La recherche scientifique.</w:t>
            </w:r>
          </w:p>
          <w:p w:rsidR="00D64204" w:rsidRPr="008D68AD" w:rsidRDefault="00D64204" w:rsidP="00D64204">
            <w:pPr>
              <w:pStyle w:val="Paragraphedeliste"/>
              <w:numPr>
                <w:ilvl w:val="0"/>
                <w:numId w:val="71"/>
              </w:numPr>
              <w:rPr>
                <w:sz w:val="18"/>
                <w:szCs w:val="18"/>
              </w:rPr>
            </w:pPr>
            <w:r w:rsidRPr="008D68AD">
              <w:rPr>
                <w:sz w:val="18"/>
                <w:szCs w:val="18"/>
              </w:rPr>
              <w:t>Fournir aux professionnels de santé un soutien financier et sécuritaire.</w:t>
            </w:r>
          </w:p>
          <w:p w:rsidR="00D64204" w:rsidRPr="008D68AD" w:rsidRDefault="00D64204" w:rsidP="00D64204">
            <w:pPr>
              <w:pStyle w:val="Paragraphedeliste"/>
              <w:numPr>
                <w:ilvl w:val="0"/>
                <w:numId w:val="71"/>
              </w:numPr>
              <w:rPr>
                <w:sz w:val="18"/>
                <w:szCs w:val="18"/>
              </w:rPr>
            </w:pPr>
            <w:r w:rsidRPr="008D68AD">
              <w:rPr>
                <w:sz w:val="18"/>
                <w:szCs w:val="18"/>
              </w:rPr>
              <w:t>L'extinction du secteur publique.</w:t>
            </w:r>
          </w:p>
          <w:p w:rsidR="00D64204" w:rsidRPr="008D68AD" w:rsidRDefault="00D64204" w:rsidP="00D64204">
            <w:pPr>
              <w:pStyle w:val="Paragraphedeliste"/>
              <w:numPr>
                <w:ilvl w:val="0"/>
                <w:numId w:val="71"/>
              </w:numPr>
              <w:rPr>
                <w:sz w:val="18"/>
                <w:szCs w:val="18"/>
              </w:rPr>
            </w:pPr>
            <w:r w:rsidRPr="008D68AD">
              <w:rPr>
                <w:sz w:val="18"/>
                <w:szCs w:val="18"/>
              </w:rPr>
              <w:t>Education sanitaire des citoyens.</w:t>
            </w:r>
          </w:p>
          <w:p w:rsidR="00D64204" w:rsidRPr="008D68AD" w:rsidRDefault="00D64204" w:rsidP="00D64204">
            <w:pPr>
              <w:pStyle w:val="Paragraphedeliste"/>
              <w:numPr>
                <w:ilvl w:val="0"/>
                <w:numId w:val="71"/>
              </w:numPr>
              <w:rPr>
                <w:sz w:val="18"/>
                <w:szCs w:val="18"/>
              </w:rPr>
            </w:pPr>
            <w:r w:rsidRPr="008D68AD">
              <w:rPr>
                <w:sz w:val="18"/>
                <w:szCs w:val="18"/>
              </w:rPr>
              <w:t>Mise en place d'une stratégie de gestion des ressources humaines et matérielles dans les situations de la catastrophe.</w:t>
            </w:r>
          </w:p>
          <w:p w:rsidR="00D64204" w:rsidRPr="008D68AD" w:rsidRDefault="00D64204" w:rsidP="00D64204">
            <w:pPr>
              <w:pStyle w:val="Paragraphedeliste"/>
              <w:numPr>
                <w:ilvl w:val="0"/>
                <w:numId w:val="71"/>
              </w:numPr>
              <w:rPr>
                <w:sz w:val="18"/>
                <w:szCs w:val="18"/>
              </w:rPr>
            </w:pPr>
            <w:r w:rsidRPr="008D68AD">
              <w:rPr>
                <w:sz w:val="18"/>
                <w:szCs w:val="18"/>
              </w:rPr>
              <w:t>La collaboration entre toutes les parties prenantes.</w:t>
            </w:r>
          </w:p>
          <w:p w:rsidR="00D64204" w:rsidRPr="008D68AD" w:rsidRDefault="00D64204" w:rsidP="00D64204">
            <w:pPr>
              <w:pStyle w:val="Paragraphedeliste"/>
              <w:numPr>
                <w:ilvl w:val="0"/>
                <w:numId w:val="71"/>
              </w:numPr>
              <w:rPr>
                <w:sz w:val="18"/>
                <w:szCs w:val="18"/>
              </w:rPr>
            </w:pPr>
            <w:r w:rsidRPr="008D68AD">
              <w:rPr>
                <w:sz w:val="18"/>
                <w:szCs w:val="18"/>
              </w:rPr>
              <w:t>La considération de l'environnement international : ses menaces et ses opportunités.</w:t>
            </w:r>
          </w:p>
          <w:p w:rsidR="00D64204" w:rsidRPr="008D68AD" w:rsidRDefault="00D64204" w:rsidP="00236027">
            <w:pPr>
              <w:ind w:left="360"/>
              <w:rPr>
                <w:rFonts w:cstheme="minorHAnsi"/>
                <w:sz w:val="18"/>
                <w:szCs w:val="18"/>
              </w:rPr>
            </w:pPr>
          </w:p>
        </w:tc>
      </w:tr>
      <w:tr w:rsidR="00D64204" w:rsidRPr="00D52D9C" w:rsidTr="00236027">
        <w:tc>
          <w:tcPr>
            <w:tcW w:w="1701" w:type="dxa"/>
            <w:tcBorders>
              <w:top w:val="single" w:sz="12" w:space="0" w:color="auto"/>
              <w:left w:val="single" w:sz="12" w:space="0" w:color="auto"/>
              <w:right w:val="single" w:sz="12" w:space="0" w:color="auto"/>
            </w:tcBorders>
            <w:shd w:val="clear" w:color="auto" w:fill="ED7D31" w:themeFill="accent2"/>
            <w:vAlign w:val="center"/>
          </w:tcPr>
          <w:p w:rsidR="00D64204" w:rsidRPr="00D52D9C" w:rsidRDefault="00D64204" w:rsidP="00236027">
            <w:pPr>
              <w:jc w:val="center"/>
              <w:rPr>
                <w:b/>
                <w:bCs/>
              </w:rPr>
            </w:pPr>
            <w:r w:rsidRPr="00D52D9C">
              <w:rPr>
                <w:b/>
                <w:bCs/>
              </w:rPr>
              <w:t>Choix Stratégique 1</w:t>
            </w:r>
          </w:p>
          <w:p w:rsidR="00D64204" w:rsidRPr="00D52D9C" w:rsidRDefault="00D64204" w:rsidP="00236027">
            <w:pPr>
              <w:jc w:val="center"/>
              <w:rPr>
                <w:b/>
                <w:bCs/>
              </w:rPr>
            </w:pPr>
            <w:r w:rsidRPr="00D52D9C">
              <w:rPr>
                <w:b/>
                <w:bCs/>
              </w:rPr>
              <w:t>+</w:t>
            </w:r>
          </w:p>
        </w:tc>
        <w:tc>
          <w:tcPr>
            <w:tcW w:w="4678" w:type="dxa"/>
            <w:tcBorders>
              <w:top w:val="single" w:sz="12" w:space="0" w:color="auto"/>
              <w:left w:val="single" w:sz="12" w:space="0" w:color="auto"/>
              <w:right w:val="single" w:sz="12" w:space="0" w:color="auto"/>
            </w:tcBorders>
          </w:tcPr>
          <w:p w:rsidR="00D64204" w:rsidRPr="008D68AD" w:rsidRDefault="00D64204" w:rsidP="00D64204">
            <w:pPr>
              <w:pStyle w:val="Paragraphedeliste"/>
              <w:numPr>
                <w:ilvl w:val="0"/>
                <w:numId w:val="9"/>
              </w:numPr>
              <w:jc w:val="both"/>
              <w:rPr>
                <w:sz w:val="18"/>
                <w:szCs w:val="18"/>
              </w:rPr>
            </w:pPr>
            <w:r w:rsidRPr="008D68AD">
              <w:rPr>
                <w:sz w:val="18"/>
                <w:szCs w:val="18"/>
              </w:rPr>
              <w:t>Assurer une solution efficace pour la majorité des problèmes. ++</w:t>
            </w:r>
          </w:p>
          <w:p w:rsidR="00D64204" w:rsidRPr="008D68AD" w:rsidRDefault="00D64204" w:rsidP="00236027">
            <w:pPr>
              <w:jc w:val="both"/>
              <w:rPr>
                <w:rFonts w:cstheme="minorHAnsi"/>
                <w:sz w:val="18"/>
                <w:szCs w:val="18"/>
              </w:rPr>
            </w:pPr>
          </w:p>
        </w:tc>
        <w:tc>
          <w:tcPr>
            <w:tcW w:w="6521" w:type="dxa"/>
            <w:tcBorders>
              <w:top w:val="single" w:sz="12" w:space="0" w:color="auto"/>
              <w:left w:val="single" w:sz="12" w:space="0" w:color="auto"/>
              <w:right w:val="single" w:sz="12" w:space="0" w:color="auto"/>
            </w:tcBorders>
          </w:tcPr>
          <w:p w:rsidR="00D64204" w:rsidRPr="008D68AD" w:rsidRDefault="00D64204" w:rsidP="00D64204">
            <w:pPr>
              <w:pStyle w:val="Paragraphedeliste"/>
              <w:numPr>
                <w:ilvl w:val="0"/>
                <w:numId w:val="5"/>
              </w:numPr>
              <w:jc w:val="both"/>
              <w:rPr>
                <w:sz w:val="18"/>
                <w:szCs w:val="18"/>
              </w:rPr>
            </w:pPr>
            <w:r w:rsidRPr="008D68AD">
              <w:rPr>
                <w:sz w:val="18"/>
                <w:szCs w:val="18"/>
              </w:rPr>
              <w:t>La généralisation du système de santé.</w:t>
            </w:r>
          </w:p>
          <w:p w:rsidR="00D64204" w:rsidRPr="008D68AD" w:rsidRDefault="00D64204" w:rsidP="00D64204">
            <w:pPr>
              <w:pStyle w:val="Paragraphedeliste"/>
              <w:numPr>
                <w:ilvl w:val="0"/>
                <w:numId w:val="5"/>
              </w:numPr>
              <w:jc w:val="both"/>
              <w:rPr>
                <w:sz w:val="18"/>
                <w:szCs w:val="18"/>
              </w:rPr>
            </w:pPr>
            <w:r w:rsidRPr="008D68AD">
              <w:rPr>
                <w:sz w:val="18"/>
                <w:szCs w:val="18"/>
              </w:rPr>
              <w:t>Mettre en avant les services de santé de première ligne destinés aux personnes vulnérables.</w:t>
            </w:r>
          </w:p>
          <w:p w:rsidR="00D64204" w:rsidRPr="008D68AD" w:rsidRDefault="00D64204" w:rsidP="00D64204">
            <w:pPr>
              <w:pStyle w:val="Paragraphedeliste"/>
              <w:numPr>
                <w:ilvl w:val="0"/>
                <w:numId w:val="5"/>
              </w:numPr>
              <w:jc w:val="both"/>
              <w:rPr>
                <w:sz w:val="18"/>
                <w:szCs w:val="18"/>
              </w:rPr>
            </w:pPr>
            <w:r w:rsidRPr="008D68AD">
              <w:rPr>
                <w:sz w:val="18"/>
                <w:szCs w:val="18"/>
              </w:rPr>
              <w:t>La proximité des services</w:t>
            </w:r>
          </w:p>
          <w:p w:rsidR="00D64204" w:rsidRPr="008D68AD" w:rsidRDefault="00D64204" w:rsidP="00236027">
            <w:pPr>
              <w:pStyle w:val="Paragraphedeliste"/>
              <w:ind w:left="360"/>
              <w:jc w:val="both"/>
              <w:rPr>
                <w:rFonts w:cstheme="minorHAnsi"/>
                <w:sz w:val="18"/>
                <w:szCs w:val="18"/>
              </w:rPr>
            </w:pPr>
          </w:p>
        </w:tc>
        <w:tc>
          <w:tcPr>
            <w:tcW w:w="8062" w:type="dxa"/>
            <w:tcBorders>
              <w:top w:val="single" w:sz="12" w:space="0" w:color="auto"/>
              <w:left w:val="single" w:sz="12" w:space="0" w:color="auto"/>
              <w:right w:val="single" w:sz="12" w:space="0" w:color="auto"/>
            </w:tcBorders>
            <w:vAlign w:val="center"/>
          </w:tcPr>
          <w:p w:rsidR="00D64204" w:rsidRPr="008D68AD" w:rsidRDefault="00D64204" w:rsidP="00D64204">
            <w:pPr>
              <w:pStyle w:val="Paragraphedeliste"/>
              <w:numPr>
                <w:ilvl w:val="0"/>
                <w:numId w:val="9"/>
              </w:numPr>
              <w:jc w:val="both"/>
              <w:rPr>
                <w:sz w:val="18"/>
                <w:szCs w:val="18"/>
              </w:rPr>
            </w:pPr>
            <w:r w:rsidRPr="008D68AD">
              <w:rPr>
                <w:sz w:val="18"/>
                <w:szCs w:val="18"/>
              </w:rPr>
              <w:t>DMU et numérisé.</w:t>
            </w:r>
          </w:p>
          <w:p w:rsidR="00D64204" w:rsidRPr="008D68AD" w:rsidRDefault="00D64204" w:rsidP="00D64204">
            <w:pPr>
              <w:pStyle w:val="Paragraphedeliste"/>
              <w:numPr>
                <w:ilvl w:val="0"/>
                <w:numId w:val="9"/>
              </w:numPr>
              <w:jc w:val="both"/>
              <w:rPr>
                <w:sz w:val="18"/>
                <w:szCs w:val="18"/>
              </w:rPr>
            </w:pPr>
            <w:r w:rsidRPr="008D68AD">
              <w:rPr>
                <w:sz w:val="18"/>
                <w:szCs w:val="18"/>
              </w:rPr>
              <w:t>Couverture sociale unique pour les citoyens.</w:t>
            </w:r>
          </w:p>
          <w:p w:rsidR="00D64204" w:rsidRPr="008D68AD" w:rsidRDefault="00D64204" w:rsidP="00D64204">
            <w:pPr>
              <w:pStyle w:val="Paragraphedeliste"/>
              <w:numPr>
                <w:ilvl w:val="0"/>
                <w:numId w:val="9"/>
              </w:numPr>
              <w:jc w:val="both"/>
              <w:rPr>
                <w:sz w:val="18"/>
                <w:szCs w:val="18"/>
              </w:rPr>
            </w:pPr>
            <w:r w:rsidRPr="008D68AD">
              <w:rPr>
                <w:sz w:val="18"/>
                <w:szCs w:val="18"/>
              </w:rPr>
              <w:t>Développement de la 1ère ligne.</w:t>
            </w:r>
          </w:p>
          <w:p w:rsidR="00D64204" w:rsidRPr="008D68AD" w:rsidRDefault="00D64204" w:rsidP="00D64204">
            <w:pPr>
              <w:pStyle w:val="Paragraphedeliste"/>
              <w:numPr>
                <w:ilvl w:val="0"/>
                <w:numId w:val="9"/>
              </w:numPr>
              <w:jc w:val="both"/>
              <w:rPr>
                <w:sz w:val="18"/>
                <w:szCs w:val="18"/>
              </w:rPr>
            </w:pPr>
            <w:r w:rsidRPr="008D68AD">
              <w:rPr>
                <w:sz w:val="18"/>
                <w:szCs w:val="18"/>
              </w:rPr>
              <w:t>Globalité des services de santé et accessibilité géographique et financière. ++</w:t>
            </w:r>
          </w:p>
          <w:p w:rsidR="00D64204" w:rsidRPr="008D68AD" w:rsidRDefault="00D64204" w:rsidP="00D64204">
            <w:pPr>
              <w:pStyle w:val="Paragraphedeliste"/>
              <w:numPr>
                <w:ilvl w:val="0"/>
                <w:numId w:val="9"/>
              </w:numPr>
              <w:jc w:val="both"/>
              <w:rPr>
                <w:sz w:val="18"/>
                <w:szCs w:val="18"/>
              </w:rPr>
            </w:pPr>
            <w:r w:rsidRPr="008D68AD">
              <w:rPr>
                <w:sz w:val="18"/>
                <w:szCs w:val="18"/>
              </w:rPr>
              <w:t>Diriger aux besoins le patient vers les structures sanitaires spécialisées.</w:t>
            </w:r>
          </w:p>
          <w:p w:rsidR="00D64204" w:rsidRPr="008D68AD" w:rsidRDefault="00D64204" w:rsidP="00236027">
            <w:pPr>
              <w:jc w:val="both"/>
              <w:rPr>
                <w:rFonts w:cstheme="minorHAnsi"/>
                <w:sz w:val="18"/>
                <w:szCs w:val="18"/>
              </w:rPr>
            </w:pPr>
          </w:p>
        </w:tc>
      </w:tr>
      <w:tr w:rsidR="00D64204" w:rsidRPr="00D52D9C" w:rsidTr="00236027">
        <w:tc>
          <w:tcPr>
            <w:tcW w:w="1701" w:type="dxa"/>
            <w:tcBorders>
              <w:left w:val="single" w:sz="12" w:space="0" w:color="auto"/>
              <w:bottom w:val="single" w:sz="4" w:space="0" w:color="auto"/>
              <w:right w:val="single" w:sz="12" w:space="0" w:color="auto"/>
            </w:tcBorders>
            <w:shd w:val="clear" w:color="auto" w:fill="ED7D31" w:themeFill="accent2"/>
            <w:vAlign w:val="center"/>
          </w:tcPr>
          <w:p w:rsidR="00D64204" w:rsidRPr="00D52D9C" w:rsidRDefault="00D64204" w:rsidP="00236027">
            <w:pPr>
              <w:jc w:val="center"/>
              <w:rPr>
                <w:b/>
                <w:bCs/>
              </w:rPr>
            </w:pPr>
            <w:r w:rsidRPr="00D52D9C">
              <w:rPr>
                <w:b/>
                <w:bCs/>
              </w:rPr>
              <w:t>Choix Stratégique 2</w:t>
            </w:r>
          </w:p>
          <w:p w:rsidR="00D64204" w:rsidRPr="00D52D9C" w:rsidRDefault="00D64204" w:rsidP="00236027">
            <w:pPr>
              <w:jc w:val="center"/>
              <w:rPr>
                <w:b/>
                <w:bCs/>
              </w:rPr>
            </w:pPr>
            <w:r w:rsidRPr="00D52D9C">
              <w:rPr>
                <w:b/>
                <w:bCs/>
              </w:rPr>
              <w:t>(Les craintes)</w:t>
            </w:r>
          </w:p>
        </w:tc>
        <w:tc>
          <w:tcPr>
            <w:tcW w:w="4678" w:type="dxa"/>
            <w:tcBorders>
              <w:left w:val="single" w:sz="12" w:space="0" w:color="auto"/>
              <w:bottom w:val="single" w:sz="4" w:space="0" w:color="auto"/>
              <w:right w:val="single" w:sz="12" w:space="0" w:color="auto"/>
            </w:tcBorders>
            <w:shd w:val="clear" w:color="auto" w:fill="F2F2F2" w:themeFill="background1" w:themeFillShade="F2"/>
          </w:tcPr>
          <w:p w:rsidR="00D64204" w:rsidRPr="008D68AD" w:rsidRDefault="00D64204" w:rsidP="00D64204">
            <w:pPr>
              <w:pStyle w:val="Paragraphedeliste"/>
              <w:numPr>
                <w:ilvl w:val="0"/>
                <w:numId w:val="6"/>
              </w:numPr>
              <w:jc w:val="both"/>
              <w:rPr>
                <w:sz w:val="18"/>
                <w:szCs w:val="18"/>
              </w:rPr>
            </w:pPr>
            <w:r w:rsidRPr="008D68AD">
              <w:rPr>
                <w:sz w:val="18"/>
                <w:szCs w:val="18"/>
              </w:rPr>
              <w:t>La médecine de proximité peut limiter la liberté de choix du prestataire des services de soins. ++</w:t>
            </w:r>
          </w:p>
          <w:p w:rsidR="00D64204" w:rsidRPr="008D68AD" w:rsidRDefault="00D64204" w:rsidP="00236027">
            <w:pPr>
              <w:rPr>
                <w:rFonts w:cstheme="minorHAnsi"/>
                <w:sz w:val="18"/>
                <w:szCs w:val="18"/>
              </w:rPr>
            </w:pPr>
          </w:p>
        </w:tc>
        <w:tc>
          <w:tcPr>
            <w:tcW w:w="6521" w:type="dxa"/>
            <w:tcBorders>
              <w:left w:val="single" w:sz="12" w:space="0" w:color="auto"/>
              <w:bottom w:val="single" w:sz="4" w:space="0" w:color="auto"/>
              <w:right w:val="single" w:sz="12" w:space="0" w:color="auto"/>
            </w:tcBorders>
            <w:shd w:val="clear" w:color="auto" w:fill="F2F2F2" w:themeFill="background1" w:themeFillShade="F2"/>
          </w:tcPr>
          <w:p w:rsidR="00D64204" w:rsidRPr="008D68AD" w:rsidRDefault="00D64204" w:rsidP="00D64204">
            <w:pPr>
              <w:pStyle w:val="Paragraphedeliste"/>
              <w:numPr>
                <w:ilvl w:val="0"/>
                <w:numId w:val="6"/>
              </w:numPr>
              <w:jc w:val="both"/>
              <w:rPr>
                <w:sz w:val="18"/>
                <w:szCs w:val="18"/>
              </w:rPr>
            </w:pPr>
            <w:r w:rsidRPr="008D68AD">
              <w:rPr>
                <w:sz w:val="18"/>
                <w:szCs w:val="18"/>
              </w:rPr>
              <w:t>Les influences politiques sur les décisions prises.</w:t>
            </w:r>
          </w:p>
          <w:p w:rsidR="00D64204" w:rsidRPr="008D68AD" w:rsidRDefault="00D64204" w:rsidP="00D64204">
            <w:pPr>
              <w:pStyle w:val="Paragraphedeliste"/>
              <w:numPr>
                <w:ilvl w:val="0"/>
                <w:numId w:val="6"/>
              </w:numPr>
              <w:jc w:val="both"/>
              <w:rPr>
                <w:sz w:val="18"/>
                <w:szCs w:val="18"/>
              </w:rPr>
            </w:pPr>
            <w:r w:rsidRPr="008D68AD">
              <w:rPr>
                <w:sz w:val="18"/>
                <w:szCs w:val="18"/>
              </w:rPr>
              <w:t>Une médecine de spécialité dans des hôpitaux régionaux incapables de fournir les services nécessaires et sa relation avec les structures privées (PPP ?).</w:t>
            </w:r>
          </w:p>
          <w:p w:rsidR="00D64204" w:rsidRPr="008D68AD" w:rsidRDefault="00D64204" w:rsidP="00236027">
            <w:pPr>
              <w:pStyle w:val="Paragraphedeliste"/>
              <w:ind w:left="360"/>
              <w:jc w:val="both"/>
              <w:rPr>
                <w:b/>
                <w:bCs/>
                <w:sz w:val="18"/>
                <w:szCs w:val="18"/>
              </w:rPr>
            </w:pPr>
          </w:p>
        </w:tc>
        <w:tc>
          <w:tcPr>
            <w:tcW w:w="8062" w:type="dxa"/>
            <w:tcBorders>
              <w:left w:val="single" w:sz="12" w:space="0" w:color="auto"/>
              <w:bottom w:val="single" w:sz="4" w:space="0" w:color="auto"/>
              <w:right w:val="single" w:sz="12" w:space="0" w:color="auto"/>
            </w:tcBorders>
            <w:shd w:val="clear" w:color="auto" w:fill="F2F2F2" w:themeFill="background1" w:themeFillShade="F2"/>
          </w:tcPr>
          <w:p w:rsidR="00D64204" w:rsidRPr="008D68AD" w:rsidRDefault="00D64204" w:rsidP="00D64204">
            <w:pPr>
              <w:pStyle w:val="Paragraphedeliste"/>
              <w:numPr>
                <w:ilvl w:val="0"/>
                <w:numId w:val="8"/>
              </w:numPr>
              <w:jc w:val="both"/>
              <w:rPr>
                <w:sz w:val="18"/>
                <w:szCs w:val="18"/>
              </w:rPr>
            </w:pPr>
            <w:r w:rsidRPr="008D68AD">
              <w:rPr>
                <w:sz w:val="18"/>
                <w:szCs w:val="18"/>
              </w:rPr>
              <w:t>Budget du système d'assurance.</w:t>
            </w:r>
          </w:p>
          <w:p w:rsidR="00D64204" w:rsidRPr="008D68AD" w:rsidRDefault="00D64204" w:rsidP="00D64204">
            <w:pPr>
              <w:pStyle w:val="Paragraphedeliste"/>
              <w:numPr>
                <w:ilvl w:val="0"/>
                <w:numId w:val="8"/>
              </w:numPr>
              <w:jc w:val="both"/>
              <w:rPr>
                <w:sz w:val="18"/>
                <w:szCs w:val="18"/>
              </w:rPr>
            </w:pPr>
            <w:r w:rsidRPr="008D68AD">
              <w:rPr>
                <w:sz w:val="18"/>
                <w:szCs w:val="18"/>
              </w:rPr>
              <w:t>DMU à l'échelle nationale vu les conditions sanitaires ?</w:t>
            </w:r>
          </w:p>
          <w:p w:rsidR="00D64204" w:rsidRPr="008D68AD" w:rsidRDefault="00D64204" w:rsidP="00D64204">
            <w:pPr>
              <w:pStyle w:val="Paragraphedeliste"/>
              <w:numPr>
                <w:ilvl w:val="0"/>
                <w:numId w:val="8"/>
              </w:numPr>
              <w:jc w:val="both"/>
              <w:rPr>
                <w:sz w:val="18"/>
                <w:szCs w:val="18"/>
              </w:rPr>
            </w:pPr>
            <w:r w:rsidRPr="008D68AD">
              <w:rPr>
                <w:sz w:val="18"/>
                <w:szCs w:val="18"/>
              </w:rPr>
              <w:t>Ressources humaines et logistiques performantes et capables de couvrir les besoins.</w:t>
            </w:r>
          </w:p>
          <w:p w:rsidR="00D64204" w:rsidRPr="008D68AD" w:rsidRDefault="00D64204" w:rsidP="00D64204">
            <w:pPr>
              <w:pStyle w:val="Paragraphedeliste"/>
              <w:numPr>
                <w:ilvl w:val="0"/>
                <w:numId w:val="8"/>
              </w:numPr>
              <w:jc w:val="both"/>
              <w:rPr>
                <w:sz w:val="18"/>
                <w:szCs w:val="18"/>
              </w:rPr>
            </w:pPr>
            <w:r w:rsidRPr="008D68AD">
              <w:rPr>
                <w:sz w:val="18"/>
                <w:szCs w:val="18"/>
              </w:rPr>
              <w:t>Risque de disparité interrégionale aigue.</w:t>
            </w:r>
          </w:p>
          <w:p w:rsidR="00D64204" w:rsidRPr="008D68AD" w:rsidRDefault="00D64204" w:rsidP="00D64204">
            <w:pPr>
              <w:pStyle w:val="Paragraphedeliste"/>
              <w:numPr>
                <w:ilvl w:val="0"/>
                <w:numId w:val="8"/>
              </w:numPr>
              <w:jc w:val="both"/>
              <w:rPr>
                <w:sz w:val="18"/>
                <w:szCs w:val="18"/>
              </w:rPr>
            </w:pPr>
            <w:r w:rsidRPr="008D68AD">
              <w:rPr>
                <w:sz w:val="18"/>
                <w:szCs w:val="18"/>
              </w:rPr>
              <w:t>PPP.</w:t>
            </w:r>
          </w:p>
          <w:p w:rsidR="00D64204" w:rsidRPr="008D68AD" w:rsidRDefault="00D64204" w:rsidP="00D64204">
            <w:pPr>
              <w:pStyle w:val="Paragraphedeliste"/>
              <w:numPr>
                <w:ilvl w:val="0"/>
                <w:numId w:val="8"/>
              </w:numPr>
              <w:jc w:val="both"/>
              <w:rPr>
                <w:sz w:val="18"/>
                <w:szCs w:val="18"/>
              </w:rPr>
            </w:pPr>
            <w:r w:rsidRPr="008D68AD">
              <w:rPr>
                <w:sz w:val="18"/>
                <w:szCs w:val="18"/>
              </w:rPr>
              <w:t>Développe et soutient les activités de promotion de la santé.</w:t>
            </w:r>
          </w:p>
          <w:p w:rsidR="00D64204" w:rsidRPr="008D68AD" w:rsidRDefault="00D64204" w:rsidP="00236027">
            <w:pPr>
              <w:jc w:val="both"/>
              <w:rPr>
                <w:rFonts w:cstheme="minorHAnsi"/>
                <w:sz w:val="18"/>
                <w:szCs w:val="18"/>
              </w:rPr>
            </w:pPr>
          </w:p>
        </w:tc>
      </w:tr>
      <w:tr w:rsidR="00D64204" w:rsidRPr="00D52D9C" w:rsidTr="00236027">
        <w:tc>
          <w:tcPr>
            <w:tcW w:w="1701" w:type="dxa"/>
            <w:tcBorders>
              <w:left w:val="single" w:sz="12" w:space="0" w:color="auto"/>
              <w:bottom w:val="single" w:sz="12" w:space="0" w:color="auto"/>
              <w:right w:val="single" w:sz="12" w:space="0" w:color="auto"/>
            </w:tcBorders>
            <w:shd w:val="clear" w:color="auto" w:fill="ED7D31" w:themeFill="accent2"/>
            <w:vAlign w:val="center"/>
          </w:tcPr>
          <w:p w:rsidR="00D64204" w:rsidRPr="00D52D9C" w:rsidRDefault="00D64204" w:rsidP="00236027">
            <w:pPr>
              <w:jc w:val="center"/>
              <w:rPr>
                <w:b/>
                <w:bCs/>
              </w:rPr>
            </w:pPr>
            <w:r w:rsidRPr="00D52D9C">
              <w:rPr>
                <w:b/>
                <w:bCs/>
              </w:rPr>
              <w:t>Choix stratégique 3</w:t>
            </w:r>
          </w:p>
          <w:p w:rsidR="00D64204" w:rsidRPr="00D52D9C" w:rsidRDefault="00D64204" w:rsidP="00236027">
            <w:pPr>
              <w:jc w:val="center"/>
              <w:rPr>
                <w:b/>
                <w:bCs/>
              </w:rPr>
            </w:pPr>
            <w:r w:rsidRPr="00D52D9C">
              <w:rPr>
                <w:b/>
                <w:bCs/>
              </w:rPr>
              <w:t>(Les conditions)</w:t>
            </w:r>
          </w:p>
        </w:tc>
        <w:tc>
          <w:tcPr>
            <w:tcW w:w="4678" w:type="dxa"/>
            <w:tcBorders>
              <w:left w:val="single" w:sz="12" w:space="0" w:color="auto"/>
              <w:bottom w:val="single" w:sz="12" w:space="0" w:color="auto"/>
              <w:right w:val="single" w:sz="12" w:space="0" w:color="auto"/>
            </w:tcBorders>
          </w:tcPr>
          <w:p w:rsidR="00D64204" w:rsidRPr="008D68AD" w:rsidRDefault="00D64204" w:rsidP="00236027">
            <w:pPr>
              <w:rPr>
                <w:rFonts w:cstheme="minorHAnsi"/>
                <w:sz w:val="16"/>
                <w:szCs w:val="16"/>
              </w:rPr>
            </w:pPr>
          </w:p>
        </w:tc>
        <w:tc>
          <w:tcPr>
            <w:tcW w:w="6521" w:type="dxa"/>
            <w:tcBorders>
              <w:left w:val="single" w:sz="12" w:space="0" w:color="auto"/>
              <w:bottom w:val="single" w:sz="12" w:space="0" w:color="auto"/>
              <w:right w:val="single" w:sz="12" w:space="0" w:color="auto"/>
            </w:tcBorders>
          </w:tcPr>
          <w:p w:rsidR="00D64204" w:rsidRPr="008D68AD" w:rsidRDefault="00D64204" w:rsidP="00D64204">
            <w:pPr>
              <w:pStyle w:val="Paragraphedeliste"/>
              <w:numPr>
                <w:ilvl w:val="0"/>
                <w:numId w:val="10"/>
              </w:numPr>
              <w:jc w:val="both"/>
              <w:rPr>
                <w:sz w:val="18"/>
                <w:szCs w:val="18"/>
              </w:rPr>
            </w:pPr>
            <w:r w:rsidRPr="008D68AD">
              <w:rPr>
                <w:sz w:val="18"/>
                <w:szCs w:val="18"/>
              </w:rPr>
              <w:t>Rapprocher les services des citoyens.</w:t>
            </w:r>
          </w:p>
          <w:p w:rsidR="00D64204" w:rsidRPr="008D68AD" w:rsidRDefault="00D64204" w:rsidP="00D64204">
            <w:pPr>
              <w:pStyle w:val="Paragraphedeliste"/>
              <w:numPr>
                <w:ilvl w:val="0"/>
                <w:numId w:val="10"/>
              </w:numPr>
              <w:jc w:val="both"/>
              <w:rPr>
                <w:sz w:val="18"/>
                <w:szCs w:val="18"/>
              </w:rPr>
            </w:pPr>
            <w:r w:rsidRPr="008D68AD">
              <w:rPr>
                <w:sz w:val="18"/>
                <w:szCs w:val="18"/>
              </w:rPr>
              <w:t>DMU et numérisé et généralisé pour tous.</w:t>
            </w:r>
          </w:p>
          <w:p w:rsidR="00D64204" w:rsidRPr="008D68AD" w:rsidRDefault="00D64204" w:rsidP="00D64204">
            <w:pPr>
              <w:pStyle w:val="Paragraphedeliste"/>
              <w:numPr>
                <w:ilvl w:val="0"/>
                <w:numId w:val="10"/>
              </w:numPr>
              <w:jc w:val="both"/>
              <w:rPr>
                <w:sz w:val="18"/>
                <w:szCs w:val="18"/>
              </w:rPr>
            </w:pPr>
            <w:r w:rsidRPr="008D68AD">
              <w:rPr>
                <w:sz w:val="18"/>
                <w:szCs w:val="18"/>
              </w:rPr>
              <w:t>Le travail obligatoire dans les régions rurales.</w:t>
            </w:r>
          </w:p>
          <w:p w:rsidR="00D64204" w:rsidRPr="008D68AD" w:rsidRDefault="00D64204" w:rsidP="00D64204">
            <w:pPr>
              <w:pStyle w:val="Paragraphedeliste"/>
              <w:numPr>
                <w:ilvl w:val="0"/>
                <w:numId w:val="10"/>
              </w:numPr>
              <w:jc w:val="both"/>
              <w:rPr>
                <w:sz w:val="18"/>
                <w:szCs w:val="18"/>
              </w:rPr>
            </w:pPr>
            <w:r w:rsidRPr="008D68AD">
              <w:rPr>
                <w:sz w:val="18"/>
                <w:szCs w:val="18"/>
              </w:rPr>
              <w:t>Le développement des hôpitaux et des centres de soins.</w:t>
            </w:r>
          </w:p>
          <w:p w:rsidR="00D64204" w:rsidRPr="008D68AD" w:rsidRDefault="00D64204" w:rsidP="00D64204">
            <w:pPr>
              <w:pStyle w:val="Paragraphedeliste"/>
              <w:numPr>
                <w:ilvl w:val="0"/>
                <w:numId w:val="10"/>
              </w:numPr>
              <w:jc w:val="both"/>
              <w:rPr>
                <w:sz w:val="18"/>
                <w:szCs w:val="18"/>
              </w:rPr>
            </w:pPr>
            <w:r w:rsidRPr="008D68AD">
              <w:rPr>
                <w:sz w:val="18"/>
                <w:szCs w:val="18"/>
              </w:rPr>
              <w:t>Obliger le cadre médical à ne travailler qu'en secteur publique et assurer leurs contrôles ?</w:t>
            </w:r>
          </w:p>
          <w:p w:rsidR="00D64204" w:rsidRPr="008D68AD" w:rsidRDefault="00D64204" w:rsidP="00D64204">
            <w:pPr>
              <w:pStyle w:val="Paragraphedeliste"/>
              <w:numPr>
                <w:ilvl w:val="0"/>
                <w:numId w:val="10"/>
              </w:numPr>
              <w:jc w:val="both"/>
              <w:rPr>
                <w:sz w:val="18"/>
                <w:szCs w:val="18"/>
              </w:rPr>
            </w:pPr>
            <w:r w:rsidRPr="008D68AD">
              <w:rPr>
                <w:sz w:val="18"/>
                <w:szCs w:val="18"/>
              </w:rPr>
              <w:t>Fournir le cadre médical et paramédical nécessaire.</w:t>
            </w:r>
          </w:p>
          <w:p w:rsidR="00D64204" w:rsidRPr="008D68AD" w:rsidRDefault="00D64204" w:rsidP="00236027">
            <w:pPr>
              <w:jc w:val="both"/>
              <w:rPr>
                <w:sz w:val="18"/>
                <w:szCs w:val="18"/>
              </w:rPr>
            </w:pPr>
          </w:p>
        </w:tc>
        <w:tc>
          <w:tcPr>
            <w:tcW w:w="8062" w:type="dxa"/>
            <w:tcBorders>
              <w:left w:val="single" w:sz="12" w:space="0" w:color="auto"/>
              <w:bottom w:val="single" w:sz="12" w:space="0" w:color="auto"/>
              <w:right w:val="single" w:sz="12" w:space="0" w:color="auto"/>
            </w:tcBorders>
          </w:tcPr>
          <w:p w:rsidR="00D64204" w:rsidRPr="008D68AD" w:rsidRDefault="00D64204" w:rsidP="00D64204">
            <w:pPr>
              <w:pStyle w:val="Paragraphedeliste"/>
              <w:numPr>
                <w:ilvl w:val="0"/>
                <w:numId w:val="10"/>
              </w:numPr>
              <w:jc w:val="both"/>
              <w:rPr>
                <w:sz w:val="18"/>
                <w:szCs w:val="18"/>
              </w:rPr>
            </w:pPr>
            <w:r w:rsidRPr="008D68AD">
              <w:rPr>
                <w:sz w:val="18"/>
                <w:szCs w:val="18"/>
              </w:rPr>
              <w:t>Développement des structures de 1ère ligne.</w:t>
            </w:r>
          </w:p>
          <w:p w:rsidR="00D64204" w:rsidRPr="008D68AD" w:rsidRDefault="00D64204" w:rsidP="00D64204">
            <w:pPr>
              <w:pStyle w:val="Paragraphedeliste"/>
              <w:numPr>
                <w:ilvl w:val="0"/>
                <w:numId w:val="10"/>
              </w:numPr>
              <w:jc w:val="both"/>
              <w:rPr>
                <w:sz w:val="18"/>
                <w:szCs w:val="18"/>
              </w:rPr>
            </w:pPr>
            <w:r w:rsidRPr="008D68AD">
              <w:rPr>
                <w:sz w:val="18"/>
                <w:szCs w:val="18"/>
              </w:rPr>
              <w:t>Motivation des professionnels de santé pour s'intégrer dans les objectifs de ce système.</w:t>
            </w:r>
          </w:p>
          <w:p w:rsidR="00D64204" w:rsidRPr="008D68AD" w:rsidRDefault="00D64204" w:rsidP="00D64204">
            <w:pPr>
              <w:pStyle w:val="Paragraphedeliste"/>
              <w:numPr>
                <w:ilvl w:val="0"/>
                <w:numId w:val="10"/>
              </w:numPr>
              <w:jc w:val="both"/>
              <w:rPr>
                <w:sz w:val="18"/>
                <w:szCs w:val="18"/>
              </w:rPr>
            </w:pPr>
            <w:r w:rsidRPr="008D68AD">
              <w:rPr>
                <w:sz w:val="18"/>
                <w:szCs w:val="18"/>
              </w:rPr>
              <w:t>Considérer le citoyen comme partenaire et le responsabiliser.</w:t>
            </w:r>
          </w:p>
          <w:p w:rsidR="00D64204" w:rsidRPr="008D68AD" w:rsidRDefault="00D64204" w:rsidP="00D64204">
            <w:pPr>
              <w:pStyle w:val="Paragraphedeliste"/>
              <w:numPr>
                <w:ilvl w:val="0"/>
                <w:numId w:val="10"/>
              </w:numPr>
              <w:jc w:val="both"/>
              <w:rPr>
                <w:sz w:val="18"/>
                <w:szCs w:val="18"/>
              </w:rPr>
            </w:pPr>
            <w:r w:rsidRPr="008D68AD">
              <w:rPr>
                <w:sz w:val="18"/>
                <w:szCs w:val="18"/>
              </w:rPr>
              <w:t>La création d'une carte de soins numérisée.</w:t>
            </w:r>
          </w:p>
          <w:p w:rsidR="00D64204" w:rsidRPr="008D68AD" w:rsidRDefault="00D64204" w:rsidP="00D64204">
            <w:pPr>
              <w:pStyle w:val="Paragraphedeliste"/>
              <w:numPr>
                <w:ilvl w:val="0"/>
                <w:numId w:val="10"/>
              </w:numPr>
              <w:jc w:val="both"/>
              <w:rPr>
                <w:sz w:val="18"/>
                <w:szCs w:val="18"/>
              </w:rPr>
            </w:pPr>
            <w:r w:rsidRPr="008D68AD">
              <w:rPr>
                <w:sz w:val="18"/>
                <w:szCs w:val="18"/>
              </w:rPr>
              <w:t>Assurer une infrastructure adéquate.</w:t>
            </w:r>
          </w:p>
          <w:p w:rsidR="00D64204" w:rsidRPr="008D68AD" w:rsidRDefault="00D64204" w:rsidP="00D64204">
            <w:pPr>
              <w:pStyle w:val="Paragraphedeliste"/>
              <w:numPr>
                <w:ilvl w:val="0"/>
                <w:numId w:val="10"/>
              </w:numPr>
              <w:jc w:val="both"/>
              <w:rPr>
                <w:sz w:val="18"/>
                <w:szCs w:val="18"/>
              </w:rPr>
            </w:pPr>
            <w:r w:rsidRPr="008D68AD">
              <w:rPr>
                <w:sz w:val="18"/>
                <w:szCs w:val="18"/>
              </w:rPr>
              <w:t>Assurer les ressources humaines et matérielles nécessaires.</w:t>
            </w:r>
          </w:p>
          <w:p w:rsidR="00D64204" w:rsidRPr="008D68AD" w:rsidRDefault="00D64204" w:rsidP="00D64204">
            <w:pPr>
              <w:pStyle w:val="Paragraphedeliste"/>
              <w:numPr>
                <w:ilvl w:val="0"/>
                <w:numId w:val="10"/>
              </w:numPr>
              <w:jc w:val="both"/>
              <w:rPr>
                <w:sz w:val="18"/>
                <w:szCs w:val="18"/>
              </w:rPr>
            </w:pPr>
            <w:r w:rsidRPr="008D68AD">
              <w:rPr>
                <w:sz w:val="18"/>
                <w:szCs w:val="18"/>
              </w:rPr>
              <w:t xml:space="preserve">La mise en place </w:t>
            </w:r>
            <w:r w:rsidRPr="008D68AD">
              <w:rPr>
                <w:b/>
                <w:bCs/>
                <w:sz w:val="18"/>
                <w:szCs w:val="18"/>
              </w:rPr>
              <w:t>d'une instance régionale de santé</w:t>
            </w:r>
            <w:r w:rsidRPr="008D68AD">
              <w:rPr>
                <w:sz w:val="18"/>
                <w:szCs w:val="18"/>
              </w:rPr>
              <w:t xml:space="preserve"> qui se réunit deux fois par an.</w:t>
            </w:r>
          </w:p>
          <w:p w:rsidR="00D64204" w:rsidRPr="008D68AD" w:rsidRDefault="00D64204" w:rsidP="00236027">
            <w:pPr>
              <w:ind w:left="360"/>
              <w:rPr>
                <w:rFonts w:cstheme="minorHAnsi"/>
                <w:sz w:val="18"/>
                <w:szCs w:val="18"/>
              </w:rPr>
            </w:pPr>
          </w:p>
        </w:tc>
      </w:tr>
    </w:tbl>
    <w:p w:rsidR="00D64204" w:rsidRDefault="00D64204" w:rsidP="00D64204"/>
    <w:p w:rsidR="00D64204" w:rsidRDefault="00D64204"/>
    <w:p w:rsidR="00D64204" w:rsidRDefault="00D64204" w:rsidP="00D64204"/>
    <w:p w:rsidR="00D64204" w:rsidRDefault="00D64204" w:rsidP="00D64204"/>
    <w:p w:rsidR="00D64204" w:rsidRDefault="00D64204" w:rsidP="00F90BCA">
      <w:pPr>
        <w:tabs>
          <w:tab w:val="left" w:pos="3440"/>
        </w:tabs>
      </w:pPr>
    </w:p>
    <w:p w:rsidR="00D64204" w:rsidRDefault="00D64204" w:rsidP="00F90BCA">
      <w:pPr>
        <w:tabs>
          <w:tab w:val="left" w:pos="3440"/>
        </w:tabs>
      </w:pPr>
    </w:p>
    <w:p w:rsidR="00D64204" w:rsidRDefault="00D64204" w:rsidP="00F90BCA">
      <w:pPr>
        <w:tabs>
          <w:tab w:val="left" w:pos="3440"/>
        </w:tabs>
      </w:pPr>
    </w:p>
    <w:p w:rsidR="00F90BCA" w:rsidRDefault="008D5CFD" w:rsidP="00F90BCA">
      <w:pPr>
        <w:tabs>
          <w:tab w:val="left" w:pos="3440"/>
        </w:tabs>
      </w:pPr>
      <w:r>
        <w:rPr>
          <w:noProof/>
        </w:rPr>
        <w:pict>
          <v:shape id="Zone de texte 317" o:spid="_x0000_s1260" type="#_x0000_t202" style="position:absolute;margin-left:198.95pt;margin-top:71.25pt;width:862.1pt;height:75.3pt;z-index:25180313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" filled="f" strokeweight=".5pt">
            <v:textbox>
              <w:txbxContent>
                <w:p w:rsidR="004F4DA1" w:rsidRPr="003A29C2" w:rsidRDefault="004F4DA1" w:rsidP="00F90BCA">
                  <w:pPr>
                    <w:rPr>
                      <w:b/>
                      <w:bCs/>
                      <w:sz w:val="32"/>
                      <w:szCs w:val="32"/>
                    </w:rPr>
                  </w:pPr>
                  <w:r w:rsidRPr="00183780">
                    <w:rPr>
                      <w:b/>
                      <w:bCs/>
                      <w:sz w:val="28"/>
                      <w:szCs w:val="28"/>
                    </w:rPr>
                    <w:t xml:space="preserve">Date du RDV : </w:t>
                  </w:r>
                  <w:r w:rsidRPr="00183780">
                    <w:rPr>
                      <w:sz w:val="28"/>
                      <w:szCs w:val="28"/>
                    </w:rPr>
                    <w:t>12/02/2019</w:t>
                  </w:r>
                  <w:r w:rsidRPr="00183780">
                    <w:rPr>
                      <w:b/>
                      <w:bCs/>
                      <w:sz w:val="28"/>
                      <w:szCs w:val="28"/>
                    </w:rPr>
                    <w:t xml:space="preserve"> | Lieu du RDV : </w:t>
                  </w:r>
                  <w:r w:rsidRPr="00183780">
                    <w:rPr>
                      <w:sz w:val="28"/>
                      <w:szCs w:val="28"/>
                    </w:rPr>
                    <w:t xml:space="preserve">Le centre sportif de Médenine </w:t>
                  </w:r>
                  <w:r w:rsidRPr="00183780">
                    <w:rPr>
                      <w:b/>
                      <w:bCs/>
                      <w:sz w:val="28"/>
                      <w:szCs w:val="28"/>
                    </w:rPr>
                    <w:t>| Nombre de participants : Citoyens =</w:t>
                  </w:r>
                  <w:r w:rsidRPr="00183780">
                    <w:rPr>
                      <w:sz w:val="28"/>
                      <w:szCs w:val="28"/>
                    </w:rPr>
                    <w:t xml:space="preserve"> 23, </w:t>
                  </w:r>
                  <w:r w:rsidRPr="00183780">
                    <w:rPr>
                      <w:b/>
                      <w:bCs/>
                      <w:sz w:val="28"/>
                      <w:szCs w:val="28"/>
                    </w:rPr>
                    <w:t xml:space="preserve">Professionnels de la santé = </w:t>
                  </w:r>
                  <w:r w:rsidRPr="00183780">
                    <w:rPr>
                      <w:sz w:val="28"/>
                      <w:szCs w:val="28"/>
                    </w:rPr>
                    <w:t>29</w:t>
                  </w:r>
                  <w:r w:rsidRPr="00183780">
                    <w:rPr>
                      <w:b/>
                      <w:bCs/>
                      <w:sz w:val="28"/>
                      <w:szCs w:val="28"/>
                    </w:rPr>
                    <w:t xml:space="preserve"> Choix stratégique traité : </w:t>
                  </w:r>
                  <w:r w:rsidRPr="00183780">
                    <w:rPr>
                      <w:b/>
                      <w:bCs/>
                      <w:color w:val="385623" w:themeColor="accent6" w:themeShade="80"/>
                      <w:sz w:val="32"/>
                      <w:szCs w:val="32"/>
                    </w:rPr>
                    <w:t>Médecine de famille et soins de proximité</w:t>
                  </w:r>
                  <w:r w:rsidRPr="00183780">
                    <w:rPr>
                      <w:b/>
                      <w:bCs/>
                      <w:sz w:val="28"/>
                      <w:szCs w:val="28"/>
                    </w:rPr>
                    <w:t>.</w:t>
                  </w:r>
                </w:p>
              </w:txbxContent>
            </v:textbox>
            <w10:wrap type="square" anchorx="margin" anchory="margin"/>
          </v:shape>
        </w:pict>
      </w:r>
      <w:r>
        <w:rPr>
          <w:noProof/>
        </w:rPr>
        <w:pict>
          <v:group id="Groupe 318" o:spid="_x0000_s1261" style="position:absolute;margin-left:13.55pt;margin-top:26.15pt;width:166.35pt;height:81.75pt;z-index:251812352" coordsize="21128,10382" wrapcoords="10119 -1387 2724 -991 1557 -594 1557 1783 -584 11097 1849 20807 1849 22194 5157 22987 10119 22987 22378 22987 22378 -1387 10119 -138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">
            <v:shape id="Freeform 22" o:spid="_x0000_s1262"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700,0;781730,0;1037599,519594;781730,1038225;256700,1038225;0,519594" o:connectangles="0,0,0,0,0,0,0" textboxrect="0,0,1249,1079"/>
              <v:textbox inset="0,0,0,0">
                <w:txbxContent>
                  <w:p w:rsidR="004F4DA1" w:rsidRPr="00D026EA" w:rsidRDefault="004F4DA1" w:rsidP="00F90BCA">
                    <w:pPr>
                      <w:pStyle w:val="Pieddepage"/>
                      <w:jc w:val="center"/>
                      <w:rPr>
                        <w:b/>
                        <w:bCs/>
                        <w:sz w:val="44"/>
                        <w:szCs w:val="44"/>
                      </w:rPr>
                    </w:pPr>
                    <w:r>
                      <w:rPr>
                        <w:rFonts w:ascii="Calibri" w:hAnsi="Calibri"/>
                        <w:b/>
                        <w:bCs/>
                        <w:color w:val="000000"/>
                        <w:kern w:val="24"/>
                        <w:sz w:val="44"/>
                        <w:szCs w:val="44"/>
                        <w:lang w:val="en-US"/>
                      </w:rPr>
                      <w:t>KEBILI</w:t>
                    </w:r>
                  </w:p>
                </w:txbxContent>
              </v:textbox>
            </v:shape>
            <v:shape id="Image 36" o:spid="_x0000_s1263" type="#_x0000_t75" alt="RÃ©sultat de recherche d'images pour &quot;gouvernorat de kÃ©bili image&quot;" style="position:absolute;left:10828;top:62;width:10300;height:10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" adj="5400" stroked="t" strokecolor="#70ad47 [3209]" strokeweight="6pt">
              <v:imagedata r:id="rId16" o:title="RÃ©sultat de recherche d'images pour &quot;gouvernorat de kÃ©bili image&quot;"/>
              <v:path arrowok="t"/>
            </v:shape>
            <w10:wrap type="through"/>
          </v:group>
        </w:pict>
      </w:r>
    </w:p>
    <w:p w:rsidR="00F90BCA" w:rsidRDefault="00F90BCA" w:rsidP="00F90BCA">
      <w:pPr>
        <w:tabs>
          <w:tab w:val="left" w:pos="2860"/>
          <w:tab w:val="left" w:pos="8640"/>
        </w:tabs>
      </w:pPr>
      <w:r>
        <w:tab/>
      </w:r>
      <w:r>
        <w:tab/>
      </w:r>
    </w:p>
    <w:p w:rsidR="00F90BCA" w:rsidRDefault="008D5CFD" w:rsidP="00F90BCA">
      <w:pPr>
        <w:tabs>
          <w:tab w:val="left" w:pos="16500"/>
        </w:tabs>
      </w:pPr>
      <w:r>
        <w:rPr>
          <w:noProof/>
        </w:rPr>
        <w:pict>
          <v:group id="Groupe 337" o:spid="_x0000_s1264" style="position:absolute;margin-left:563.05pt;margin-top:5.7pt;width:468.9pt;height:68.15pt;z-index:251806208;mso-position-horizontal-relative:margin;mso-width-relative:margin;mso-height-relative:margin" coordorigin="9766" coordsize="4760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">
            <v:shape id="Zone de texte 45" o:spid="_x0000_s1265"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F90BCA">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49" o:spid="_x0000_s1266"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" fillcolor="white [3212]" strokecolor="#548235" strokeweight="1.5pt">
              <v:stroke joinstyle="miter"/>
              <v:shadow on="t" type="perspective" color="black" opacity="26214f" offset="0,0" matrix="66847f,,,66847f"/>
              <v:textbox>
                <w:txbxContent>
                  <w:p w:rsidR="004F4DA1" w:rsidRPr="00A4345C" w:rsidRDefault="004F4DA1" w:rsidP="00F90BCA">
                    <w:pPr>
                      <w:jc w:val="center"/>
                      <w:rPr>
                        <w:b/>
                        <w:bCs/>
                        <w:color w:val="000000" w:themeColor="text1"/>
                        <w:sz w:val="48"/>
                        <w:szCs w:val="48"/>
                      </w:rPr>
                    </w:pPr>
                    <w:r>
                      <w:rPr>
                        <w:b/>
                        <w:bCs/>
                        <w:color w:val="000000" w:themeColor="text1"/>
                        <w:sz w:val="48"/>
                        <w:szCs w:val="48"/>
                      </w:rPr>
                      <w:t>2</w:t>
                    </w:r>
                  </w:p>
                </w:txbxContent>
              </v:textbox>
            </v:shape>
            <w10:wrap anchorx="margin"/>
          </v:group>
        </w:pict>
      </w:r>
      <w:r>
        <w:rPr>
          <w:noProof/>
        </w:rPr>
        <w:pict>
          <v:group id="Groupe 349" o:spid="_x0000_s1267" style="position:absolute;margin-left:27.45pt;margin-top:8.45pt;width:514.8pt;height:525.1pt;z-index:251804160;mso-position-horizontal-relative:margin;mso-width-relative:margin;mso-height-relative:margin" coordorigin="5459" coordsize="66852,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">
            <v:shape id="Zone de texte 51" o:spid="_x0000_s1268"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F90BCA">
                    <w:pPr>
                      <w:jc w:val="center"/>
                      <w:rPr>
                        <w:b/>
                        <w:bCs/>
                        <w:sz w:val="48"/>
                        <w:szCs w:val="48"/>
                      </w:rPr>
                    </w:pPr>
                  </w:p>
                  <w:p w:rsidR="004F4DA1" w:rsidRPr="00476CEA" w:rsidRDefault="004F4DA1" w:rsidP="00F90BCA">
                    <w:pPr>
                      <w:jc w:val="center"/>
                      <w:rPr>
                        <w:b/>
                        <w:bCs/>
                        <w:sz w:val="48"/>
                        <w:szCs w:val="48"/>
                      </w:rPr>
                    </w:pPr>
                  </w:p>
                  <w:p w:rsidR="004F4DA1" w:rsidRDefault="004F4DA1" w:rsidP="00F90BCA">
                    <w:pPr>
                      <w:rPr>
                        <w:b/>
                        <w:bCs/>
                        <w:sz w:val="48"/>
                        <w:szCs w:val="48"/>
                      </w:rPr>
                    </w:pPr>
                  </w:p>
                  <w:p w:rsidR="004F4DA1" w:rsidRDefault="004F4DA1" w:rsidP="00F90BCA">
                    <w:pPr>
                      <w:rPr>
                        <w:b/>
                        <w:bCs/>
                        <w:color w:val="385623" w:themeColor="accent6" w:themeShade="80"/>
                        <w:sz w:val="48"/>
                        <w:szCs w:val="48"/>
                      </w:rPr>
                    </w:pPr>
                  </w:p>
                  <w:p w:rsidR="004F4DA1" w:rsidRDefault="004F4DA1" w:rsidP="00F90BCA">
                    <w:pPr>
                      <w:rPr>
                        <w:b/>
                        <w:bCs/>
                        <w:color w:val="385623" w:themeColor="accent6" w:themeShade="80"/>
                        <w:sz w:val="48"/>
                        <w:szCs w:val="48"/>
                      </w:rPr>
                    </w:pPr>
                  </w:p>
                  <w:p w:rsidR="004F4DA1" w:rsidRPr="00476CEA" w:rsidRDefault="004F4DA1" w:rsidP="00F90BCA">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52" o:spid="_x0000_s1269"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F90BCA">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53" o:spid="_x0000_s1270"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" fillcolor="white [3212]" strokecolor="#548235" strokeweight="1.5pt">
              <v:stroke joinstyle="miter"/>
              <v:shadow on="t" type="perspective" color="black" opacity="26214f" offset="0,0" matrix="66847f,,,66847f"/>
              <v:textbox>
                <w:txbxContent>
                  <w:p w:rsidR="004F4DA1" w:rsidRPr="00A4345C" w:rsidRDefault="004F4DA1" w:rsidP="00F90BCA">
                    <w:pPr>
                      <w:jc w:val="center"/>
                      <w:rPr>
                        <w:b/>
                        <w:bCs/>
                        <w:color w:val="000000" w:themeColor="text1"/>
                        <w:sz w:val="48"/>
                        <w:szCs w:val="48"/>
                      </w:rPr>
                    </w:pPr>
                    <w:r w:rsidRPr="00A4345C">
                      <w:rPr>
                        <w:b/>
                        <w:bCs/>
                        <w:color w:val="000000" w:themeColor="text1"/>
                        <w:sz w:val="48"/>
                        <w:szCs w:val="48"/>
                      </w:rPr>
                      <w:t>1</w:t>
                    </w:r>
                  </w:p>
                </w:txbxContent>
              </v:textbox>
            </v:shape>
            <w10:wrap anchorx="margin"/>
          </v:group>
        </w:pict>
      </w:r>
      <w:r w:rsidR="00F90BCA">
        <w:tab/>
      </w:r>
    </w:p>
    <w:p w:rsidR="00F90BCA" w:rsidRDefault="008D5CFD" w:rsidP="00F90BCA">
      <w:r>
        <w:rPr>
          <w:noProof/>
        </w:rPr>
        <w:pict>
          <v:shape id="Zone de texte 137" o:spid="_x0000_s1271" type="#_x0000_t202" style="position:absolute;margin-left:563.6pt;margin-top:62.15pt;width:487.2pt;height:546pt;z-index:25180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" filled="f" stroked="f" strokeweight=".5pt">
            <v:textbox>
              <w:txbxContent>
                <w:p w:rsidR="004F4DA1" w:rsidRPr="00BA1D3B" w:rsidRDefault="004F4DA1" w:rsidP="00F90BCA">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F90BCA">
                  <w:pPr>
                    <w:pStyle w:val="Paragraphedeliste"/>
                    <w:numPr>
                      <w:ilvl w:val="0"/>
                      <w:numId w:val="11"/>
                    </w:numPr>
                    <w:jc w:val="both"/>
                  </w:pPr>
                  <w:r>
                    <w:t>La gratuité des soins (en cohérence avec le droit à la santé).</w:t>
                  </w:r>
                </w:p>
                <w:p w:rsidR="004F4DA1" w:rsidRDefault="004F4DA1" w:rsidP="00F90BCA">
                  <w:pPr>
                    <w:pStyle w:val="Paragraphedeliste"/>
                    <w:numPr>
                      <w:ilvl w:val="0"/>
                      <w:numId w:val="11"/>
                    </w:numPr>
                    <w:jc w:val="both"/>
                  </w:pPr>
                  <w:r>
                    <w:t>Les moyens de mise en œuvre de cette vision de PNS.</w:t>
                  </w:r>
                </w:p>
                <w:p w:rsidR="004F4DA1" w:rsidRDefault="004F4DA1" w:rsidP="00F90BCA">
                  <w:pPr>
                    <w:pStyle w:val="Paragraphedeliste"/>
                    <w:numPr>
                      <w:ilvl w:val="0"/>
                      <w:numId w:val="11"/>
                    </w:numPr>
                    <w:jc w:val="both"/>
                  </w:pPr>
                  <w:r>
                    <w:t>La lutte contre la corruption du système de santé.</w:t>
                  </w:r>
                </w:p>
                <w:p w:rsidR="004F4DA1" w:rsidRDefault="004F4DA1" w:rsidP="00F90BCA">
                  <w:pPr>
                    <w:pStyle w:val="Paragraphedeliste"/>
                    <w:numPr>
                      <w:ilvl w:val="0"/>
                      <w:numId w:val="11"/>
                    </w:numPr>
                    <w:jc w:val="both"/>
                  </w:pPr>
                  <w:r>
                    <w:t xml:space="preserve">Absence d'indicateurs spécifiques, clairs et mesurables. </w:t>
                  </w:r>
                </w:p>
                <w:p w:rsidR="004F4DA1" w:rsidRDefault="004F4DA1" w:rsidP="00F90BCA">
                  <w:pPr>
                    <w:pStyle w:val="Paragraphedeliste"/>
                    <w:numPr>
                      <w:ilvl w:val="0"/>
                      <w:numId w:val="11"/>
                    </w:numPr>
                    <w:jc w:val="both"/>
                  </w:pPr>
                  <w:r>
                    <w:t>Intégration de la discrimination positive pour la formation en santé surtout pour les régions de l'intérieur.</w:t>
                  </w:r>
                </w:p>
                <w:p w:rsidR="004F4DA1" w:rsidRDefault="004F4DA1" w:rsidP="00F90BCA">
                  <w:pPr>
                    <w:pStyle w:val="Paragraphedeliste"/>
                    <w:numPr>
                      <w:ilvl w:val="0"/>
                      <w:numId w:val="11"/>
                    </w:numPr>
                    <w:jc w:val="both"/>
                  </w:pPr>
                  <w:r>
                    <w:t>Ne pas avoir cité le cout des soins et sa prise en considération du salaire individuel du patient.</w:t>
                  </w:r>
                </w:p>
                <w:p w:rsidR="004F4DA1" w:rsidRDefault="004F4DA1" w:rsidP="00F90BCA">
                  <w:pPr>
                    <w:pStyle w:val="Paragraphedeliste"/>
                    <w:numPr>
                      <w:ilvl w:val="0"/>
                      <w:numId w:val="11"/>
                    </w:numPr>
                    <w:jc w:val="both"/>
                  </w:pPr>
                  <w:r>
                    <w:t>Absence des politiques de préventions et de PEC des addictions.</w:t>
                  </w:r>
                </w:p>
                <w:p w:rsidR="004F4DA1" w:rsidRDefault="004F4DA1" w:rsidP="00F90BCA">
                  <w:pPr>
                    <w:pStyle w:val="Paragraphedeliste"/>
                    <w:numPr>
                      <w:ilvl w:val="0"/>
                      <w:numId w:val="11"/>
                    </w:numPr>
                    <w:jc w:val="both"/>
                  </w:pPr>
                  <w:r>
                    <w:t>La faiblesse de la communication et de la médiatisation.</w:t>
                  </w:r>
                </w:p>
                <w:p w:rsidR="004F4DA1" w:rsidRDefault="004F4DA1" w:rsidP="00F90BCA">
                  <w:pPr>
                    <w:pStyle w:val="Paragraphedeliste"/>
                    <w:numPr>
                      <w:ilvl w:val="0"/>
                      <w:numId w:val="11"/>
                    </w:numPr>
                    <w:jc w:val="both"/>
                  </w:pPr>
                  <w:r>
                    <w:t>Absence de détermination des obstacles devant la réalisation de ce projet.</w:t>
                  </w:r>
                </w:p>
                <w:p w:rsidR="004F4DA1" w:rsidRPr="00514ABC" w:rsidRDefault="004F4DA1" w:rsidP="00F90BCA">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F90BCA">
                  <w:pPr>
                    <w:pStyle w:val="Paragraphedeliste"/>
                    <w:numPr>
                      <w:ilvl w:val="0"/>
                      <w:numId w:val="4"/>
                    </w:numPr>
                    <w:jc w:val="both"/>
                  </w:pPr>
                  <w:r>
                    <w:t>L'accréditation des structures de santé avec les normes internationales.</w:t>
                  </w:r>
                </w:p>
                <w:p w:rsidR="004F4DA1" w:rsidRDefault="004F4DA1" w:rsidP="00F90BCA">
                  <w:pPr>
                    <w:pStyle w:val="Paragraphedeliste"/>
                    <w:numPr>
                      <w:ilvl w:val="0"/>
                      <w:numId w:val="4"/>
                    </w:numPr>
                    <w:jc w:val="both"/>
                  </w:pPr>
                  <w:r>
                    <w:t>La qualité du service : l'accueil et l'information du patient (formation du personnel).</w:t>
                  </w:r>
                </w:p>
                <w:p w:rsidR="004F4DA1" w:rsidRDefault="004F4DA1" w:rsidP="00F90BCA">
                  <w:pPr>
                    <w:pStyle w:val="Paragraphedeliste"/>
                    <w:numPr>
                      <w:ilvl w:val="0"/>
                      <w:numId w:val="4"/>
                    </w:numPr>
                    <w:jc w:val="both"/>
                  </w:pPr>
                  <w:r>
                    <w:t>Garantir la sécurité informatique.</w:t>
                  </w:r>
                </w:p>
                <w:p w:rsidR="004F4DA1" w:rsidRDefault="004F4DA1" w:rsidP="00F90BCA">
                  <w:pPr>
                    <w:pStyle w:val="Paragraphedeliste"/>
                    <w:numPr>
                      <w:ilvl w:val="0"/>
                      <w:numId w:val="4"/>
                    </w:numPr>
                    <w:jc w:val="both"/>
                  </w:pPr>
                  <w:r>
                    <w:t>L’explication au citoyen et aux structures publiques de la PNS.</w:t>
                  </w:r>
                </w:p>
                <w:p w:rsidR="004F4DA1" w:rsidRDefault="004F4DA1" w:rsidP="00F90BCA">
                  <w:pPr>
                    <w:pStyle w:val="Paragraphedeliste"/>
                    <w:numPr>
                      <w:ilvl w:val="0"/>
                      <w:numId w:val="4"/>
                    </w:numPr>
                    <w:jc w:val="both"/>
                  </w:pPr>
                  <w:r>
                    <w:t>Les incitatifs pour les professionnels de la santé surtout pour les régions prioritaires.</w:t>
                  </w:r>
                </w:p>
                <w:p w:rsidR="004F4DA1" w:rsidRDefault="004F4DA1" w:rsidP="00F90BCA">
                  <w:pPr>
                    <w:pStyle w:val="Paragraphedeliste"/>
                    <w:numPr>
                      <w:ilvl w:val="0"/>
                      <w:numId w:val="4"/>
                    </w:numPr>
                    <w:jc w:val="both"/>
                  </w:pPr>
                  <w:r>
                    <w:t>Se focaliser davantage sur les prestataires de soin.</w:t>
                  </w:r>
                </w:p>
                <w:p w:rsidR="004F4DA1" w:rsidRDefault="004F4DA1" w:rsidP="00F90BCA">
                  <w:pPr>
                    <w:pStyle w:val="Paragraphedeliste"/>
                    <w:numPr>
                      <w:ilvl w:val="0"/>
                      <w:numId w:val="4"/>
                    </w:numPr>
                    <w:jc w:val="both"/>
                  </w:pPr>
                  <w:r>
                    <w:t>La possibilité de l'état à appliquer cette vision surtout devant le déficit économique, l'endettement et la fuite des cerveaux.</w:t>
                  </w:r>
                </w:p>
                <w:p w:rsidR="004F4DA1" w:rsidRDefault="004F4DA1" w:rsidP="00F90BCA">
                  <w:pPr>
                    <w:pStyle w:val="Paragraphedeliste"/>
                    <w:numPr>
                      <w:ilvl w:val="0"/>
                      <w:numId w:val="4"/>
                    </w:numPr>
                    <w:jc w:val="both"/>
                  </w:pPr>
                  <w:r>
                    <w:t>Le programme d'application est absent.</w:t>
                  </w:r>
                </w:p>
                <w:p w:rsidR="004F4DA1" w:rsidRDefault="004F4DA1" w:rsidP="00F90BCA">
                  <w:pPr>
                    <w:pStyle w:val="Paragraphedeliste"/>
                    <w:numPr>
                      <w:ilvl w:val="0"/>
                      <w:numId w:val="4"/>
                    </w:numPr>
                    <w:jc w:val="both"/>
                  </w:pPr>
                  <w:r>
                    <w:t>Une réglementation qui doit s'adapter aux réalités du secteur de santé.</w:t>
                  </w:r>
                </w:p>
                <w:p w:rsidR="004F4DA1" w:rsidRDefault="004F4DA1" w:rsidP="00F90BCA">
                  <w:pPr>
                    <w:pStyle w:val="Paragraphedeliste"/>
                    <w:numPr>
                      <w:ilvl w:val="0"/>
                      <w:numId w:val="4"/>
                    </w:numPr>
                    <w:jc w:val="both"/>
                  </w:pPr>
                  <w:r>
                    <w:t>L'équité dans la répartition des ressources humaines.</w:t>
                  </w:r>
                </w:p>
                <w:p w:rsidR="004F4DA1" w:rsidRDefault="004F4DA1" w:rsidP="00F90BCA">
                  <w:pPr>
                    <w:pStyle w:val="Paragraphedeliste"/>
                    <w:numPr>
                      <w:ilvl w:val="0"/>
                      <w:numId w:val="4"/>
                    </w:numPr>
                    <w:jc w:val="both"/>
                  </w:pPr>
                  <w:r>
                    <w:t>L’absence d'une vision claire sur le financement du secteur de santé et son développement pour qu'il réponde aux attentes du citoyen.</w:t>
                  </w:r>
                </w:p>
                <w:p w:rsidR="004F4DA1" w:rsidRPr="00BA1D3B" w:rsidRDefault="004F4DA1" w:rsidP="00F90BCA">
                  <w:pPr>
                    <w:pStyle w:val="Paragraphedeliste"/>
                    <w:numPr>
                      <w:ilvl w:val="0"/>
                      <w:numId w:val="4"/>
                    </w:numPr>
                    <w:jc w:val="both"/>
                  </w:pPr>
                  <w:r>
                    <w:t>Absence de lois pour les différentes catégories travaillant dans le secteur de santé.</w:t>
                  </w:r>
                </w:p>
              </w:txbxContent>
            </v:textbox>
          </v:shape>
        </w:pict>
      </w:r>
      <w:r>
        <w:rPr>
          <w:noProof/>
        </w:rPr>
        <w:pict>
          <v:shape id="Zone de texte 5" o:spid="_x0000_s1272" type="#_x0000_t202" style="position:absolute;margin-left:114.85pt;margin-top:62.15pt;width:416.9pt;height:546pt;z-index:251805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" filled="f" stroked="f" strokeweight=".5pt">
            <v:textbox>
              <w:txbxContent>
                <w:p w:rsidR="004F4DA1" w:rsidRPr="00BA1D3B" w:rsidRDefault="004F4DA1" w:rsidP="00F90BCA">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F90BCA">
                  <w:pPr>
                    <w:pStyle w:val="Paragraphedeliste"/>
                    <w:numPr>
                      <w:ilvl w:val="0"/>
                      <w:numId w:val="1"/>
                    </w:numPr>
                    <w:jc w:val="both"/>
                  </w:pPr>
                  <w:r>
                    <w:t>Un système de santé qui s'inspire des principes constitutionnels.</w:t>
                  </w:r>
                </w:p>
                <w:p w:rsidR="004F4DA1" w:rsidRDefault="004F4DA1" w:rsidP="00F90BCA">
                  <w:pPr>
                    <w:pStyle w:val="Paragraphedeliste"/>
                    <w:numPr>
                      <w:ilvl w:val="0"/>
                      <w:numId w:val="1"/>
                    </w:numPr>
                    <w:jc w:val="both"/>
                  </w:pPr>
                  <w:r>
                    <w:t>Réhabilitation du secteur public.</w:t>
                  </w:r>
                </w:p>
                <w:p w:rsidR="004F4DA1" w:rsidRDefault="004F4DA1" w:rsidP="00F90BCA">
                  <w:pPr>
                    <w:pStyle w:val="Paragraphedeliste"/>
                    <w:numPr>
                      <w:ilvl w:val="0"/>
                      <w:numId w:val="1"/>
                    </w:numPr>
                    <w:jc w:val="both"/>
                  </w:pPr>
                  <w:r>
                    <w:t>La continuité du projet de PNS et sa non remise en question.</w:t>
                  </w:r>
                </w:p>
                <w:p w:rsidR="004F4DA1" w:rsidRDefault="004F4DA1" w:rsidP="00F90BCA">
                  <w:pPr>
                    <w:pStyle w:val="Paragraphedeliste"/>
                    <w:numPr>
                      <w:ilvl w:val="0"/>
                      <w:numId w:val="1"/>
                    </w:numPr>
                    <w:jc w:val="both"/>
                  </w:pPr>
                  <w:r>
                    <w:t>L'état des lieux de la Tunisie 2030 si rien ne sera fait pour y remédier.</w:t>
                  </w:r>
                </w:p>
                <w:p w:rsidR="004F4DA1" w:rsidRDefault="004F4DA1" w:rsidP="00F90BCA">
                  <w:pPr>
                    <w:pStyle w:val="Paragraphedeliste"/>
                    <w:numPr>
                      <w:ilvl w:val="0"/>
                      <w:numId w:val="1"/>
                    </w:numPr>
                    <w:jc w:val="both"/>
                  </w:pPr>
                  <w:r>
                    <w:t>La réhabilitation du secteur public.</w:t>
                  </w:r>
                </w:p>
                <w:p w:rsidR="004F4DA1" w:rsidRDefault="004F4DA1" w:rsidP="00F90BCA">
                  <w:pPr>
                    <w:pStyle w:val="Paragraphedeliste"/>
                    <w:numPr>
                      <w:ilvl w:val="0"/>
                      <w:numId w:val="1"/>
                    </w:numPr>
                    <w:jc w:val="both"/>
                  </w:pPr>
                  <w:r>
                    <w:t>La médecine de famille.</w:t>
                  </w:r>
                </w:p>
                <w:p w:rsidR="004F4DA1" w:rsidRDefault="004F4DA1" w:rsidP="00F90BCA">
                  <w:pPr>
                    <w:pStyle w:val="Paragraphedeliste"/>
                    <w:numPr>
                      <w:ilvl w:val="0"/>
                      <w:numId w:val="1"/>
                    </w:numPr>
                    <w:jc w:val="both"/>
                  </w:pPr>
                  <w:r>
                    <w:t>Respect des valeurs personnelles de l'individu.</w:t>
                  </w:r>
                </w:p>
                <w:p w:rsidR="004F4DA1" w:rsidRDefault="004F4DA1" w:rsidP="00F90BCA">
                  <w:pPr>
                    <w:pStyle w:val="Paragraphedeliste"/>
                    <w:numPr>
                      <w:ilvl w:val="0"/>
                      <w:numId w:val="1"/>
                    </w:numPr>
                    <w:jc w:val="both"/>
                  </w:pPr>
                  <w:r>
                    <w:t>L'éducation sanitaire : le système éducatif inculque les valeurs et compétences nécessaires à la vie.</w:t>
                  </w:r>
                </w:p>
                <w:p w:rsidR="004F4DA1" w:rsidRDefault="004F4DA1" w:rsidP="00F90BCA">
                  <w:pPr>
                    <w:pStyle w:val="Paragraphedeliste"/>
                    <w:numPr>
                      <w:ilvl w:val="0"/>
                      <w:numId w:val="1"/>
                    </w:numPr>
                    <w:jc w:val="both"/>
                  </w:pPr>
                  <w:r>
                    <w:t>Une vision agréée qui gardera la PNS à l'abri des controverses.</w:t>
                  </w:r>
                </w:p>
                <w:p w:rsidR="004F4DA1" w:rsidRPr="00BA1D3B" w:rsidRDefault="004F4DA1" w:rsidP="00F90BCA">
                  <w:pPr>
                    <w:pStyle w:val="Paragraphedeliste"/>
                    <w:numPr>
                      <w:ilvl w:val="0"/>
                      <w:numId w:val="1"/>
                    </w:numPr>
                    <w:jc w:val="both"/>
                  </w:pPr>
                  <w:r>
                    <w:t>La santé dans toutes les politiques</w:t>
                  </w:r>
                  <w:r w:rsidRPr="00BA1D3B">
                    <w:t>.</w:t>
                  </w:r>
                </w:p>
                <w:p w:rsidR="004F4DA1" w:rsidRPr="00514ABC" w:rsidRDefault="004F4DA1" w:rsidP="00F90BCA">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F90BCA">
                  <w:pPr>
                    <w:pStyle w:val="Paragraphedeliste"/>
                    <w:numPr>
                      <w:ilvl w:val="0"/>
                      <w:numId w:val="2"/>
                    </w:numPr>
                    <w:ind w:left="720"/>
                    <w:jc w:val="both"/>
                  </w:pPr>
                  <w:r>
                    <w:t>L’élaboration inclusive et participative du plan stratégique.</w:t>
                  </w:r>
                </w:p>
                <w:p w:rsidR="004F4DA1" w:rsidRDefault="004F4DA1" w:rsidP="00F90BCA">
                  <w:pPr>
                    <w:pStyle w:val="Paragraphedeliste"/>
                    <w:numPr>
                      <w:ilvl w:val="0"/>
                      <w:numId w:val="2"/>
                    </w:numPr>
                    <w:ind w:left="720"/>
                    <w:jc w:val="both"/>
                  </w:pPr>
                  <w:r>
                    <w:t>Œuvrer pour le rapprochement des services de santé.</w:t>
                  </w:r>
                </w:p>
                <w:p w:rsidR="004F4DA1" w:rsidRDefault="004F4DA1" w:rsidP="00F90BCA">
                  <w:pPr>
                    <w:pStyle w:val="Paragraphedeliste"/>
                    <w:numPr>
                      <w:ilvl w:val="0"/>
                      <w:numId w:val="2"/>
                    </w:numPr>
                    <w:ind w:left="720"/>
                    <w:jc w:val="both"/>
                  </w:pPr>
                  <w:r>
                    <w:t>Motiver les professionnels pour la performance.</w:t>
                  </w:r>
                </w:p>
                <w:p w:rsidR="004F4DA1" w:rsidRDefault="004F4DA1" w:rsidP="00F90BCA">
                  <w:pPr>
                    <w:pStyle w:val="Paragraphedeliste"/>
                    <w:numPr>
                      <w:ilvl w:val="0"/>
                      <w:numId w:val="2"/>
                    </w:numPr>
                    <w:ind w:left="720"/>
                    <w:jc w:val="both"/>
                  </w:pPr>
                  <w:r>
                    <w:t>Un système de santé qui couvre tout le territoire tunisien.</w:t>
                  </w:r>
                </w:p>
                <w:p w:rsidR="004F4DA1" w:rsidRDefault="004F4DA1" w:rsidP="00F90BCA">
                  <w:pPr>
                    <w:pStyle w:val="Paragraphedeliste"/>
                    <w:numPr>
                      <w:ilvl w:val="0"/>
                      <w:numId w:val="2"/>
                    </w:numPr>
                    <w:ind w:left="720"/>
                    <w:jc w:val="both"/>
                  </w:pPr>
                  <w:r>
                    <w:t>La santé dans toutes les politiques.</w:t>
                  </w:r>
                </w:p>
                <w:p w:rsidR="004F4DA1" w:rsidRDefault="004F4DA1" w:rsidP="00F90BCA">
                  <w:pPr>
                    <w:pStyle w:val="Paragraphedeliste"/>
                    <w:numPr>
                      <w:ilvl w:val="0"/>
                      <w:numId w:val="2"/>
                    </w:numPr>
                    <w:ind w:left="720"/>
                    <w:jc w:val="both"/>
                  </w:pPr>
                  <w:r>
                    <w:t>Un système de santé national à l'abri des controverses.</w:t>
                  </w:r>
                </w:p>
                <w:p w:rsidR="004F4DA1" w:rsidRDefault="004F4DA1" w:rsidP="00F90BCA">
                  <w:pPr>
                    <w:pStyle w:val="Paragraphedeliste"/>
                    <w:numPr>
                      <w:ilvl w:val="0"/>
                      <w:numId w:val="2"/>
                    </w:numPr>
                    <w:ind w:left="720"/>
                    <w:jc w:val="both"/>
                  </w:pPr>
                  <w:r>
                    <w:t>L'approche inclusive et participative.</w:t>
                  </w:r>
                </w:p>
                <w:p w:rsidR="004F4DA1" w:rsidRDefault="004F4DA1" w:rsidP="00F90BCA">
                  <w:pPr>
                    <w:pStyle w:val="Paragraphedeliste"/>
                    <w:numPr>
                      <w:ilvl w:val="0"/>
                      <w:numId w:val="2"/>
                    </w:numPr>
                    <w:ind w:left="720"/>
                    <w:jc w:val="both"/>
                  </w:pPr>
                  <w:r>
                    <w:t>Un système éducatif qui inculque les valeurs et compétences de promotion de la santé.</w:t>
                  </w:r>
                </w:p>
                <w:p w:rsidR="004F4DA1" w:rsidRDefault="004F4DA1" w:rsidP="00F90BCA">
                  <w:pPr>
                    <w:pStyle w:val="Paragraphedeliste"/>
                    <w:numPr>
                      <w:ilvl w:val="0"/>
                      <w:numId w:val="2"/>
                    </w:numPr>
                    <w:ind w:left="720"/>
                    <w:jc w:val="both"/>
                  </w:pPr>
                  <w:r>
                    <w:t>La décentralisation.</w:t>
                  </w:r>
                </w:p>
                <w:p w:rsidR="004F4DA1" w:rsidRPr="00BA1D3B" w:rsidRDefault="004F4DA1" w:rsidP="00F90BCA">
                  <w:pPr>
                    <w:pStyle w:val="Paragraphedeliste"/>
                    <w:numPr>
                      <w:ilvl w:val="0"/>
                      <w:numId w:val="2"/>
                    </w:numPr>
                    <w:ind w:left="720"/>
                    <w:jc w:val="both"/>
                  </w:pPr>
                  <w:r>
                    <w:t>L'équité d'accès aux services préventifs et curatifs pour tous les citoyens quel que soit leur niveau social et localisation géographique.</w:t>
                  </w:r>
                </w:p>
              </w:txbxContent>
            </v:textbox>
          </v:shape>
        </w:pict>
      </w:r>
      <w:r w:rsidR="00F90BCA">
        <w:br w:type="page"/>
      </w:r>
      <w:r>
        <w:rPr>
          <w:noProof/>
        </w:rPr>
        <w:lastRenderedPageBreak/>
        <w:pict>
          <v:shape id="Zone de texte 145" o:spid="_x0000_s1273" type="#_x0000_t202" style="position:absolute;margin-left:738.25pt;margin-top:125.9pt;width:305.85pt;height:619.5pt;z-index:251810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" filled="f" stroked="f" strokeweight=".5pt">
            <v:textbox>
              <w:txbxContent>
                <w:p w:rsidR="004F4DA1" w:rsidRDefault="004F4DA1" w:rsidP="00F90BCA">
                  <w:pPr>
                    <w:jc w:val="both"/>
                    <w:rPr>
                      <w:b/>
                      <w:bCs/>
                      <w:color w:val="833C0B" w:themeColor="accent2" w:themeShade="80"/>
                      <w:sz w:val="36"/>
                      <w:szCs w:val="36"/>
                    </w:rPr>
                  </w:pPr>
                  <w:r w:rsidRPr="00FA077C">
                    <w:rPr>
                      <w:b/>
                      <w:bCs/>
                      <w:color w:val="833C0B" w:themeColor="accent2" w:themeShade="80"/>
                      <w:sz w:val="36"/>
                      <w:szCs w:val="36"/>
                    </w:rPr>
                    <w:t>Citoyens :</w:t>
                  </w:r>
                </w:p>
                <w:p w:rsidR="004F4DA1" w:rsidRPr="00F40611" w:rsidRDefault="004F4DA1" w:rsidP="00F90BCA">
                  <w:pPr>
                    <w:pStyle w:val="Paragraphedeliste"/>
                    <w:numPr>
                      <w:ilvl w:val="0"/>
                      <w:numId w:val="10"/>
                    </w:numPr>
                    <w:jc w:val="both"/>
                  </w:pPr>
                  <w:r w:rsidRPr="00F40611">
                    <w:t>DMU.</w:t>
                  </w:r>
                </w:p>
                <w:p w:rsidR="004F4DA1" w:rsidRPr="00F40611" w:rsidRDefault="004F4DA1" w:rsidP="00F90BCA">
                  <w:pPr>
                    <w:pStyle w:val="Paragraphedeliste"/>
                    <w:numPr>
                      <w:ilvl w:val="0"/>
                      <w:numId w:val="10"/>
                    </w:numPr>
                    <w:jc w:val="both"/>
                  </w:pPr>
                  <w:r w:rsidRPr="00F40611">
                    <w:t>Instaurer un organisme de suivi et d'évaluation de la mise en œuvre de ce choix.</w:t>
                  </w:r>
                </w:p>
                <w:p w:rsidR="004F4DA1" w:rsidRPr="00904B21" w:rsidRDefault="004F4DA1" w:rsidP="00F90BCA">
                  <w:pPr>
                    <w:pStyle w:val="Paragraphedeliste"/>
                    <w:numPr>
                      <w:ilvl w:val="0"/>
                      <w:numId w:val="10"/>
                    </w:numPr>
                    <w:jc w:val="both"/>
                    <w:rPr>
                      <w:sz w:val="24"/>
                      <w:szCs w:val="24"/>
                    </w:rPr>
                  </w:pPr>
                  <w:r w:rsidRPr="00F40611">
                    <w:t>Un programme de sensibilisation à ce choix stratégique</w:t>
                  </w:r>
                  <w:r>
                    <w:rPr>
                      <w:sz w:val="24"/>
                      <w:szCs w:val="24"/>
                    </w:rPr>
                    <w:t>.</w:t>
                  </w:r>
                </w:p>
                <w:p w:rsidR="004F4DA1" w:rsidRPr="003F571F" w:rsidRDefault="004F4DA1" w:rsidP="00F90BCA">
                  <w:pPr>
                    <w:jc w:val="both"/>
                  </w:pPr>
                  <w:r w:rsidRPr="003F571F">
                    <w:rPr>
                      <w:b/>
                      <w:bCs/>
                      <w:color w:val="833C0B" w:themeColor="accent2" w:themeShade="80"/>
                      <w:sz w:val="36"/>
                      <w:szCs w:val="36"/>
                    </w:rPr>
                    <w:t>Professionnels de la santé :</w:t>
                  </w:r>
                </w:p>
                <w:p w:rsidR="004F4DA1" w:rsidRPr="00F40611" w:rsidRDefault="004F4DA1" w:rsidP="00F90BCA">
                  <w:pPr>
                    <w:pStyle w:val="Paragraphedeliste"/>
                    <w:numPr>
                      <w:ilvl w:val="0"/>
                      <w:numId w:val="10"/>
                    </w:numPr>
                    <w:jc w:val="both"/>
                  </w:pPr>
                  <w:r w:rsidRPr="00F40611">
                    <w:t>DMU</w:t>
                  </w:r>
                </w:p>
                <w:p w:rsidR="004F4DA1" w:rsidRPr="00F40611" w:rsidRDefault="004F4DA1" w:rsidP="00F90BCA">
                  <w:pPr>
                    <w:pStyle w:val="Paragraphedeliste"/>
                    <w:numPr>
                      <w:ilvl w:val="0"/>
                      <w:numId w:val="10"/>
                    </w:numPr>
                    <w:jc w:val="both"/>
                  </w:pPr>
                  <w:r w:rsidRPr="00F40611">
                    <w:t>Des structures de soins convenables et respectables.</w:t>
                  </w:r>
                </w:p>
                <w:p w:rsidR="004F4DA1" w:rsidRPr="00F40611" w:rsidRDefault="004F4DA1" w:rsidP="00F90BCA">
                  <w:pPr>
                    <w:pStyle w:val="Paragraphedeliste"/>
                    <w:numPr>
                      <w:ilvl w:val="0"/>
                      <w:numId w:val="10"/>
                    </w:numPr>
                    <w:jc w:val="both"/>
                  </w:pPr>
                  <w:r w:rsidRPr="00F40611">
                    <w:t>Revaloriser et recycler les ressources déjà existantes dans la première ligne.</w:t>
                  </w:r>
                </w:p>
                <w:p w:rsidR="004F4DA1" w:rsidRPr="00F40611" w:rsidRDefault="004F4DA1" w:rsidP="00F90BCA">
                  <w:pPr>
                    <w:pStyle w:val="Paragraphedeliste"/>
                    <w:numPr>
                      <w:ilvl w:val="0"/>
                      <w:numId w:val="10"/>
                    </w:numPr>
                    <w:jc w:val="both"/>
                  </w:pPr>
                  <w:r w:rsidRPr="00F40611">
                    <w:t>L'agréement de toutes les parties prenantes sur ce choix stratégique.</w:t>
                  </w:r>
                </w:p>
                <w:p w:rsidR="004F4DA1" w:rsidRPr="00F40611" w:rsidRDefault="004F4DA1" w:rsidP="00F90BCA">
                  <w:pPr>
                    <w:pStyle w:val="Paragraphedeliste"/>
                    <w:numPr>
                      <w:ilvl w:val="0"/>
                      <w:numId w:val="10"/>
                    </w:numPr>
                    <w:jc w:val="both"/>
                  </w:pPr>
                  <w:r w:rsidRPr="00F40611">
                    <w:t>La formation et l'habilitation des professionnels de santé</w:t>
                  </w:r>
                </w:p>
                <w:p w:rsidR="004F4DA1" w:rsidRPr="00F40611" w:rsidRDefault="004F4DA1" w:rsidP="00F90BCA">
                  <w:pPr>
                    <w:pStyle w:val="Paragraphedeliste"/>
                    <w:numPr>
                      <w:ilvl w:val="0"/>
                      <w:numId w:val="10"/>
                    </w:numPr>
                    <w:jc w:val="both"/>
                  </w:pPr>
                  <w:r w:rsidRPr="00F40611">
                    <w:t>Le suivi et l'évaluation périodique.</w:t>
                  </w:r>
                </w:p>
                <w:p w:rsidR="004F4DA1" w:rsidRPr="00F40611" w:rsidRDefault="004F4DA1" w:rsidP="00F90BCA">
                  <w:pPr>
                    <w:pStyle w:val="Paragraphedeliste"/>
                    <w:numPr>
                      <w:ilvl w:val="0"/>
                      <w:numId w:val="10"/>
                    </w:numPr>
                    <w:jc w:val="both"/>
                  </w:pPr>
                  <w:r w:rsidRPr="00F40611">
                    <w:t>Rédiger une loi de protection des professionnels de santé de première ligne.</w:t>
                  </w:r>
                </w:p>
                <w:p w:rsidR="004F4DA1" w:rsidRPr="00F40611" w:rsidRDefault="004F4DA1" w:rsidP="00F90BCA">
                  <w:pPr>
                    <w:pStyle w:val="Paragraphedeliste"/>
                    <w:numPr>
                      <w:ilvl w:val="0"/>
                      <w:numId w:val="10"/>
                    </w:numPr>
                    <w:jc w:val="both"/>
                  </w:pPr>
                  <w:r w:rsidRPr="00F40611">
                    <w:t>Réhabiliter les professionnels de santé dans toutes les régions et sur tous les niveaux.</w:t>
                  </w:r>
                </w:p>
                <w:p w:rsidR="004F4DA1" w:rsidRPr="00F40611" w:rsidRDefault="004F4DA1" w:rsidP="00F90BCA">
                  <w:pPr>
                    <w:pStyle w:val="Paragraphedeliste"/>
                    <w:numPr>
                      <w:ilvl w:val="0"/>
                      <w:numId w:val="10"/>
                    </w:numPr>
                    <w:jc w:val="both"/>
                  </w:pPr>
                  <w:r w:rsidRPr="00F40611">
                    <w:t>Fournir et former les ressources humaines suffisantes pour l'application de ce choix.</w:t>
                  </w:r>
                </w:p>
                <w:p w:rsidR="004F4DA1" w:rsidRPr="00F40611" w:rsidRDefault="004F4DA1" w:rsidP="00F90BCA">
                  <w:pPr>
                    <w:pStyle w:val="Paragraphedeliste"/>
                    <w:numPr>
                      <w:ilvl w:val="0"/>
                      <w:numId w:val="10"/>
                    </w:numPr>
                    <w:jc w:val="both"/>
                  </w:pPr>
                  <w:r w:rsidRPr="00F40611">
                    <w:t>Informer, expliquer et sensibiliser le citoyen à la nouvelle organisation du circuit de soin.</w:t>
                  </w:r>
                </w:p>
                <w:p w:rsidR="004F4DA1" w:rsidRPr="00F40611" w:rsidRDefault="004F4DA1" w:rsidP="00F90BCA">
                  <w:pPr>
                    <w:pStyle w:val="Paragraphedeliste"/>
                    <w:numPr>
                      <w:ilvl w:val="0"/>
                      <w:numId w:val="10"/>
                    </w:numPr>
                    <w:jc w:val="both"/>
                  </w:pPr>
                  <w:r w:rsidRPr="00F40611">
                    <w:t>Une réglementation qui encadre cette nouvelle organisation des soins.</w:t>
                  </w:r>
                </w:p>
                <w:p w:rsidR="004F4DA1" w:rsidRPr="00F40611" w:rsidRDefault="004F4DA1" w:rsidP="00F90BCA">
                  <w:pPr>
                    <w:pStyle w:val="Paragraphedeliste"/>
                    <w:numPr>
                      <w:ilvl w:val="0"/>
                      <w:numId w:val="10"/>
                    </w:numPr>
                    <w:jc w:val="both"/>
                  </w:pPr>
                  <w:r w:rsidRPr="00F40611">
                    <w:t>Une société civile sensibilisée.</w:t>
                  </w:r>
                </w:p>
                <w:p w:rsidR="004F4DA1" w:rsidRPr="00F40611" w:rsidRDefault="004F4DA1" w:rsidP="00F90BCA">
                  <w:pPr>
                    <w:pStyle w:val="Paragraphedeliste"/>
                    <w:numPr>
                      <w:ilvl w:val="0"/>
                      <w:numId w:val="10"/>
                    </w:numPr>
                    <w:jc w:val="both"/>
                  </w:pPr>
                  <w:r w:rsidRPr="00F40611">
                    <w:t>Un plan de sensibilisation, de communication et médiatisation efficace pour tous les intervenants.</w:t>
                  </w:r>
                </w:p>
              </w:txbxContent>
            </v:textbox>
          </v:shape>
        </w:pict>
      </w:r>
      <w:r>
        <w:rPr>
          <w:noProof/>
        </w:rPr>
        <w:pict>
          <v:shape id="Zone de texte 147" o:spid="_x0000_s1274" type="#_x0000_t202" style="position:absolute;margin-left:89.55pt;margin-top:135.9pt;width:301pt;height:571pt;z-index:251808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" filled="f" stroked="f" strokeweight=".5pt">
            <v:textbox>
              <w:txbxContent>
                <w:p w:rsidR="004F4DA1" w:rsidRPr="00FA077C" w:rsidRDefault="004F4DA1" w:rsidP="00F90BCA">
                  <w:pPr>
                    <w:jc w:val="both"/>
                    <w:rPr>
                      <w:b/>
                      <w:bCs/>
                      <w:color w:val="833C0B" w:themeColor="accent2" w:themeShade="80"/>
                      <w:sz w:val="36"/>
                      <w:szCs w:val="36"/>
                    </w:rPr>
                  </w:pPr>
                  <w:r w:rsidRPr="00FA077C">
                    <w:rPr>
                      <w:b/>
                      <w:bCs/>
                      <w:color w:val="833C0B" w:themeColor="accent2" w:themeShade="80"/>
                      <w:sz w:val="36"/>
                      <w:szCs w:val="36"/>
                    </w:rPr>
                    <w:t>Citoyens :</w:t>
                  </w:r>
                </w:p>
                <w:p w:rsidR="004F4DA1" w:rsidRPr="00F40611" w:rsidRDefault="004F4DA1" w:rsidP="00F90BCA">
                  <w:pPr>
                    <w:pStyle w:val="Paragraphedeliste"/>
                    <w:numPr>
                      <w:ilvl w:val="0"/>
                      <w:numId w:val="5"/>
                    </w:numPr>
                    <w:jc w:val="both"/>
                  </w:pPr>
                  <w:r w:rsidRPr="00F40611">
                    <w:t>La proximité du citoyen.</w:t>
                  </w:r>
                </w:p>
                <w:p w:rsidR="004F4DA1" w:rsidRPr="00F40611" w:rsidRDefault="004F4DA1" w:rsidP="00F90BCA">
                  <w:pPr>
                    <w:pStyle w:val="Paragraphedeliste"/>
                    <w:numPr>
                      <w:ilvl w:val="0"/>
                      <w:numId w:val="5"/>
                    </w:numPr>
                    <w:jc w:val="both"/>
                  </w:pPr>
                  <w:r w:rsidRPr="00F40611">
                    <w:t>La bonne gouvernance des structures de santé.</w:t>
                  </w:r>
                </w:p>
                <w:p w:rsidR="004F4DA1" w:rsidRPr="00F40611" w:rsidRDefault="004F4DA1" w:rsidP="00F90BCA">
                  <w:pPr>
                    <w:pStyle w:val="Paragraphedeliste"/>
                    <w:numPr>
                      <w:ilvl w:val="0"/>
                      <w:numId w:val="5"/>
                    </w:numPr>
                    <w:jc w:val="both"/>
                  </w:pPr>
                  <w:r w:rsidRPr="00F40611">
                    <w:t>L'égalité des chances dans l'accès aux services de soin.</w:t>
                  </w:r>
                </w:p>
                <w:p w:rsidR="004F4DA1" w:rsidRPr="00F40611" w:rsidRDefault="004F4DA1" w:rsidP="00F90BCA">
                  <w:pPr>
                    <w:pStyle w:val="Paragraphedeliste"/>
                    <w:numPr>
                      <w:ilvl w:val="0"/>
                      <w:numId w:val="5"/>
                    </w:numPr>
                    <w:jc w:val="both"/>
                  </w:pPr>
                  <w:r w:rsidRPr="00F40611">
                    <w:t>Réhabiliter la première ligne comme porte d'entrée au système de santé.</w:t>
                  </w:r>
                </w:p>
                <w:p w:rsidR="004F4DA1" w:rsidRPr="00F40611" w:rsidRDefault="004F4DA1" w:rsidP="00F90BCA">
                  <w:pPr>
                    <w:pStyle w:val="Paragraphedeliste"/>
                    <w:numPr>
                      <w:ilvl w:val="0"/>
                      <w:numId w:val="5"/>
                    </w:numPr>
                    <w:jc w:val="both"/>
                  </w:pPr>
                  <w:r w:rsidRPr="00F40611">
                    <w:t>La participation du citoyen dans la promotion du système de soin.</w:t>
                  </w:r>
                </w:p>
                <w:p w:rsidR="004F4DA1" w:rsidRPr="00F40611" w:rsidRDefault="004F4DA1" w:rsidP="00F90BCA">
                  <w:pPr>
                    <w:pStyle w:val="Paragraphedeliste"/>
                    <w:numPr>
                      <w:ilvl w:val="0"/>
                      <w:numId w:val="5"/>
                    </w:numPr>
                    <w:jc w:val="both"/>
                  </w:pPr>
                  <w:r w:rsidRPr="00F40611">
                    <w:t>Identifiant de santé unique.</w:t>
                  </w:r>
                </w:p>
                <w:p w:rsidR="004F4DA1" w:rsidRPr="00F40611" w:rsidRDefault="004F4DA1" w:rsidP="00F90BCA">
                  <w:pPr>
                    <w:pStyle w:val="Paragraphedeliste"/>
                    <w:numPr>
                      <w:ilvl w:val="0"/>
                      <w:numId w:val="5"/>
                    </w:numPr>
                    <w:jc w:val="both"/>
                  </w:pPr>
                  <w:r w:rsidRPr="00F40611">
                    <w:t>Une volonté politique déterminée et sincère.</w:t>
                  </w:r>
                </w:p>
                <w:p w:rsidR="004F4DA1" w:rsidRPr="00F40611" w:rsidRDefault="004F4DA1" w:rsidP="00F90BCA">
                  <w:pPr>
                    <w:pStyle w:val="Paragraphedeliste"/>
                    <w:numPr>
                      <w:ilvl w:val="0"/>
                      <w:numId w:val="5"/>
                    </w:numPr>
                    <w:jc w:val="both"/>
                  </w:pPr>
                  <w:r w:rsidRPr="00F40611">
                    <w:t>Que le privé l'emporte sur le public.</w:t>
                  </w:r>
                </w:p>
                <w:p w:rsidR="004F4DA1" w:rsidRPr="00F40611" w:rsidRDefault="004F4DA1" w:rsidP="00F90BCA">
                  <w:pPr>
                    <w:pStyle w:val="Paragraphedeliste"/>
                    <w:numPr>
                      <w:ilvl w:val="0"/>
                      <w:numId w:val="5"/>
                    </w:numPr>
                    <w:jc w:val="both"/>
                  </w:pPr>
                  <w:r w:rsidRPr="00F40611">
                    <w:t>La non protection des données personnelles.</w:t>
                  </w:r>
                </w:p>
                <w:p w:rsidR="004F4DA1" w:rsidRPr="00F40611" w:rsidRDefault="004F4DA1" w:rsidP="00F90BCA">
                  <w:pPr>
                    <w:pStyle w:val="Paragraphedeliste"/>
                    <w:numPr>
                      <w:ilvl w:val="0"/>
                      <w:numId w:val="5"/>
                    </w:numPr>
                    <w:jc w:val="both"/>
                  </w:pPr>
                  <w:r w:rsidRPr="00F40611">
                    <w:t>La capacité à former un cadre médical spécialisé dans la médecine de famille et de proximité.</w:t>
                  </w:r>
                </w:p>
                <w:p w:rsidR="004F4DA1" w:rsidRPr="00FA077C" w:rsidRDefault="004F4DA1" w:rsidP="00F90BCA">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F40611" w:rsidRDefault="004F4DA1" w:rsidP="00F90BCA">
                  <w:pPr>
                    <w:pStyle w:val="Paragraphedeliste"/>
                    <w:numPr>
                      <w:ilvl w:val="0"/>
                      <w:numId w:val="9"/>
                    </w:numPr>
                    <w:jc w:val="both"/>
                  </w:pPr>
                  <w:r w:rsidRPr="00F40611">
                    <w:t>Impliquer le citoyen et lui fournir l'information nécessaire pour qu'il puisse adopter le système de santé.</w:t>
                  </w:r>
                </w:p>
                <w:p w:rsidR="004F4DA1" w:rsidRPr="00F40611" w:rsidRDefault="004F4DA1" w:rsidP="00F90BCA">
                  <w:pPr>
                    <w:pStyle w:val="Paragraphedeliste"/>
                    <w:numPr>
                      <w:ilvl w:val="0"/>
                      <w:numId w:val="9"/>
                    </w:numPr>
                    <w:jc w:val="both"/>
                  </w:pPr>
                  <w:r w:rsidRPr="00F40611">
                    <w:t>Rapprochement des services de santé et le contrôle du cout des soins.</w:t>
                  </w:r>
                </w:p>
                <w:p w:rsidR="004F4DA1" w:rsidRPr="00F40611" w:rsidRDefault="004F4DA1" w:rsidP="00F90BCA">
                  <w:pPr>
                    <w:pStyle w:val="Paragraphedeliste"/>
                    <w:numPr>
                      <w:ilvl w:val="0"/>
                      <w:numId w:val="9"/>
                    </w:numPr>
                    <w:jc w:val="both"/>
                  </w:pPr>
                  <w:r w:rsidRPr="00F40611">
                    <w:t>Donner plus de pouvoirs à la circonscription de santé.</w:t>
                  </w:r>
                </w:p>
                <w:p w:rsidR="004F4DA1" w:rsidRPr="00F40611" w:rsidRDefault="004F4DA1" w:rsidP="00F90BCA">
                  <w:pPr>
                    <w:pStyle w:val="Paragraphedeliste"/>
                    <w:numPr>
                      <w:ilvl w:val="0"/>
                      <w:numId w:val="9"/>
                    </w:numPr>
                    <w:jc w:val="both"/>
                  </w:pPr>
                  <w:r w:rsidRPr="00F40611">
                    <w:t>Un professionnel de soin émancipé et motivé.</w:t>
                  </w:r>
                </w:p>
                <w:p w:rsidR="004F4DA1" w:rsidRPr="00F40611" w:rsidRDefault="004F4DA1" w:rsidP="00F90BCA">
                  <w:pPr>
                    <w:pStyle w:val="Paragraphedeliste"/>
                    <w:numPr>
                      <w:ilvl w:val="0"/>
                      <w:numId w:val="9"/>
                    </w:numPr>
                    <w:jc w:val="both"/>
                  </w:pPr>
                  <w:r w:rsidRPr="00F40611">
                    <w:t>DMU.</w:t>
                  </w:r>
                </w:p>
                <w:p w:rsidR="004F4DA1" w:rsidRPr="00F40611" w:rsidRDefault="004F4DA1" w:rsidP="00F90BCA">
                  <w:pPr>
                    <w:pStyle w:val="Paragraphedeliste"/>
                    <w:numPr>
                      <w:ilvl w:val="0"/>
                      <w:numId w:val="9"/>
                    </w:numPr>
                    <w:jc w:val="both"/>
                  </w:pPr>
                  <w:r w:rsidRPr="00F40611">
                    <w:t>Unifier le circuit de soin.</w:t>
                  </w:r>
                </w:p>
                <w:p w:rsidR="004F4DA1" w:rsidRPr="00F40611" w:rsidRDefault="004F4DA1" w:rsidP="00F90BCA">
                  <w:pPr>
                    <w:pStyle w:val="Paragraphedeliste"/>
                    <w:numPr>
                      <w:ilvl w:val="0"/>
                      <w:numId w:val="9"/>
                    </w:numPr>
                    <w:jc w:val="both"/>
                  </w:pPr>
                  <w:r w:rsidRPr="00F40611">
                    <w:t>La simplification et l'efficience du circuit de soin aux citoyens.</w:t>
                  </w:r>
                </w:p>
                <w:p w:rsidR="004F4DA1" w:rsidRPr="00F40611" w:rsidRDefault="004F4DA1" w:rsidP="00F90BCA">
                  <w:pPr>
                    <w:pStyle w:val="Paragraphedeliste"/>
                    <w:numPr>
                      <w:ilvl w:val="0"/>
                      <w:numId w:val="9"/>
                    </w:numPr>
                    <w:jc w:val="both"/>
                  </w:pPr>
                  <w:r w:rsidRPr="00F40611">
                    <w:t>La proximité du service de santé.</w:t>
                  </w:r>
                </w:p>
                <w:p w:rsidR="004F4DA1" w:rsidRPr="00F40611" w:rsidRDefault="004F4DA1" w:rsidP="00F90BCA">
                  <w:pPr>
                    <w:pStyle w:val="Paragraphedeliste"/>
                    <w:numPr>
                      <w:ilvl w:val="0"/>
                      <w:numId w:val="9"/>
                    </w:numPr>
                    <w:jc w:val="both"/>
                  </w:pPr>
                  <w:r w:rsidRPr="00F40611">
                    <w:t>DMU.</w:t>
                  </w:r>
                </w:p>
                <w:p w:rsidR="004F4DA1" w:rsidRPr="00F40611" w:rsidRDefault="004F4DA1" w:rsidP="00F90BCA">
                  <w:pPr>
                    <w:pStyle w:val="Paragraphedeliste"/>
                    <w:numPr>
                      <w:ilvl w:val="0"/>
                      <w:numId w:val="9"/>
                    </w:numPr>
                    <w:jc w:val="both"/>
                  </w:pPr>
                  <w:r w:rsidRPr="00F40611">
                    <w:t>La prévention.</w:t>
                  </w:r>
                </w:p>
                <w:p w:rsidR="004F4DA1" w:rsidRPr="00F80AD1" w:rsidRDefault="004F4DA1" w:rsidP="00F90BCA">
                  <w:pPr>
                    <w:pStyle w:val="Paragraphedeliste"/>
                    <w:numPr>
                      <w:ilvl w:val="0"/>
                      <w:numId w:val="9"/>
                    </w:numPr>
                    <w:jc w:val="both"/>
                    <w:rPr>
                      <w:sz w:val="24"/>
                      <w:szCs w:val="24"/>
                    </w:rPr>
                  </w:pPr>
                  <w:r w:rsidRPr="00F40611">
                    <w:t>Le rôle de coordination et de suivi du MF et d'efficience quant à la PEC surtout avec sa connaissance des antécédents personnels et familiaux de chaque patient</w:t>
                  </w:r>
                  <w:r>
                    <w:rPr>
                      <w:sz w:val="24"/>
                      <w:szCs w:val="24"/>
                    </w:rPr>
                    <w:t>.</w:t>
                  </w:r>
                </w:p>
              </w:txbxContent>
            </v:textbox>
          </v:shape>
        </w:pict>
      </w:r>
      <w:r>
        <w:rPr>
          <w:noProof/>
        </w:rPr>
        <w:pict>
          <v:shape id="Zone de texte 152" o:spid="_x0000_s1275" type="#_x0000_t202" style="position:absolute;margin-left:405.15pt;margin-top:135.15pt;width:324.95pt;height:547pt;z-index:251809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" filled="f" stroked="f" strokeweight=".5pt">
            <v:textbox>
              <w:txbxContent>
                <w:p w:rsidR="004F4DA1" w:rsidRPr="00FA077C" w:rsidRDefault="004F4DA1" w:rsidP="00F90BCA">
                  <w:pPr>
                    <w:jc w:val="both"/>
                    <w:rPr>
                      <w:b/>
                      <w:bCs/>
                      <w:color w:val="833C0B" w:themeColor="accent2" w:themeShade="80"/>
                      <w:sz w:val="36"/>
                      <w:szCs w:val="36"/>
                    </w:rPr>
                  </w:pPr>
                  <w:r w:rsidRPr="00FA077C">
                    <w:rPr>
                      <w:b/>
                      <w:bCs/>
                      <w:color w:val="833C0B" w:themeColor="accent2" w:themeShade="80"/>
                      <w:sz w:val="36"/>
                      <w:szCs w:val="36"/>
                    </w:rPr>
                    <w:t>Citoyens :</w:t>
                  </w:r>
                </w:p>
                <w:p w:rsidR="004F4DA1" w:rsidRPr="00F40611" w:rsidRDefault="004F4DA1" w:rsidP="00F90BCA">
                  <w:pPr>
                    <w:pStyle w:val="Paragraphedeliste"/>
                    <w:numPr>
                      <w:ilvl w:val="0"/>
                      <w:numId w:val="6"/>
                    </w:numPr>
                    <w:jc w:val="both"/>
                  </w:pPr>
                  <w:r w:rsidRPr="00F40611">
                    <w:t>La non compréhension du citoyen de ce choix</w:t>
                  </w:r>
                </w:p>
                <w:p w:rsidR="004F4DA1" w:rsidRPr="00F40611" w:rsidRDefault="004F4DA1" w:rsidP="00F90BCA">
                  <w:pPr>
                    <w:pStyle w:val="Paragraphedeliste"/>
                    <w:numPr>
                      <w:ilvl w:val="0"/>
                      <w:numId w:val="6"/>
                    </w:numPr>
                    <w:jc w:val="both"/>
                  </w:pPr>
                  <w:r w:rsidRPr="00F40611">
                    <w:t>Est-ce que le professionnel de santé va adopter à ce choix stratégique ?</w:t>
                  </w:r>
                </w:p>
                <w:p w:rsidR="004F4DA1" w:rsidRPr="00F40611" w:rsidRDefault="004F4DA1" w:rsidP="00F90BCA">
                  <w:pPr>
                    <w:pStyle w:val="Paragraphedeliste"/>
                    <w:numPr>
                      <w:ilvl w:val="0"/>
                      <w:numId w:val="6"/>
                    </w:numPr>
                    <w:jc w:val="both"/>
                  </w:pPr>
                  <w:r w:rsidRPr="00F40611">
                    <w:t>La relation entre les secteurs public et privé qui n'est pas bien claire.</w:t>
                  </w:r>
                </w:p>
                <w:p w:rsidR="004F4DA1" w:rsidRPr="00F40611" w:rsidRDefault="004F4DA1" w:rsidP="00F90BCA">
                  <w:pPr>
                    <w:pStyle w:val="Paragraphedeliste"/>
                    <w:numPr>
                      <w:ilvl w:val="0"/>
                      <w:numId w:val="6"/>
                    </w:numPr>
                    <w:jc w:val="both"/>
                  </w:pPr>
                  <w:r w:rsidRPr="00F40611">
                    <w:t>Le mode de financement de ce choix.</w:t>
                  </w:r>
                </w:p>
                <w:p w:rsidR="004F4DA1" w:rsidRPr="003F571F" w:rsidRDefault="004F4DA1" w:rsidP="00F90BCA">
                  <w:pPr>
                    <w:jc w:val="both"/>
                  </w:pPr>
                  <w:r w:rsidRPr="003F571F">
                    <w:rPr>
                      <w:b/>
                      <w:bCs/>
                      <w:color w:val="833C0B" w:themeColor="accent2" w:themeShade="80"/>
                      <w:sz w:val="36"/>
                      <w:szCs w:val="36"/>
                    </w:rPr>
                    <w:t>Professionnels de la santé :</w:t>
                  </w:r>
                </w:p>
                <w:p w:rsidR="004F4DA1" w:rsidRPr="00F40611" w:rsidRDefault="004F4DA1" w:rsidP="00F90BCA">
                  <w:pPr>
                    <w:pStyle w:val="Paragraphedeliste"/>
                    <w:numPr>
                      <w:ilvl w:val="0"/>
                      <w:numId w:val="8"/>
                    </w:numPr>
                    <w:jc w:val="both"/>
                  </w:pPr>
                  <w:r w:rsidRPr="00F40611">
                    <w:t>Se focaliser sur le secteur privé comme affluent essentiel de la 1ère ligne (ce qui sera une porte de plus vers la privatisation du secteur de santé).</w:t>
                  </w:r>
                </w:p>
                <w:p w:rsidR="004F4DA1" w:rsidRPr="00F40611" w:rsidRDefault="004F4DA1" w:rsidP="00F90BCA">
                  <w:pPr>
                    <w:pStyle w:val="Paragraphedeliste"/>
                    <w:numPr>
                      <w:ilvl w:val="0"/>
                      <w:numId w:val="8"/>
                    </w:numPr>
                    <w:jc w:val="both"/>
                  </w:pPr>
                  <w:r w:rsidRPr="00F40611">
                    <w:t>L’absence des facteurs de réussite pour la mise en œuvre de cette médecine de famille (besoins financiers, logistiques, personnels).</w:t>
                  </w:r>
                </w:p>
                <w:p w:rsidR="004F4DA1" w:rsidRPr="00F40611" w:rsidRDefault="004F4DA1" w:rsidP="00F90BCA">
                  <w:pPr>
                    <w:pStyle w:val="Paragraphedeliste"/>
                    <w:numPr>
                      <w:ilvl w:val="0"/>
                      <w:numId w:val="8"/>
                    </w:numPr>
                    <w:jc w:val="both"/>
                  </w:pPr>
                  <w:r w:rsidRPr="00F40611">
                    <w:t>Que cette ligne soit une entrave au diagnostic et à une PEC rapide et réactive du patient.</w:t>
                  </w:r>
                </w:p>
                <w:p w:rsidR="004F4DA1" w:rsidRPr="00F40611" w:rsidRDefault="004F4DA1" w:rsidP="00F90BCA">
                  <w:pPr>
                    <w:pStyle w:val="Paragraphedeliste"/>
                    <w:numPr>
                      <w:ilvl w:val="0"/>
                      <w:numId w:val="8"/>
                    </w:numPr>
                    <w:jc w:val="both"/>
                  </w:pPr>
                  <w:r w:rsidRPr="00F40611">
                    <w:t>La décentralisation de la fonction des circonscriptions de santé (mauvaise gestion).</w:t>
                  </w:r>
                </w:p>
                <w:p w:rsidR="004F4DA1" w:rsidRPr="00F40611" w:rsidRDefault="004F4DA1" w:rsidP="00F90BCA">
                  <w:pPr>
                    <w:pStyle w:val="Paragraphedeliste"/>
                    <w:numPr>
                      <w:ilvl w:val="0"/>
                      <w:numId w:val="8"/>
                    </w:numPr>
                    <w:jc w:val="both"/>
                  </w:pPr>
                  <w:r w:rsidRPr="00F40611">
                    <w:t>Le PPP.</w:t>
                  </w:r>
                </w:p>
                <w:p w:rsidR="004F4DA1" w:rsidRPr="00F40611" w:rsidRDefault="004F4DA1" w:rsidP="00F90BCA">
                  <w:pPr>
                    <w:pStyle w:val="Paragraphedeliste"/>
                    <w:numPr>
                      <w:ilvl w:val="0"/>
                      <w:numId w:val="8"/>
                    </w:numPr>
                    <w:jc w:val="both"/>
                  </w:pPr>
                  <w:r w:rsidRPr="00F40611">
                    <w:t>Les moyens pour regagner la confiance du citoyen dans le secteur de santé.</w:t>
                  </w:r>
                </w:p>
                <w:p w:rsidR="004F4DA1" w:rsidRPr="00F40611" w:rsidRDefault="004F4DA1" w:rsidP="00F90BCA">
                  <w:pPr>
                    <w:pStyle w:val="Paragraphedeliste"/>
                    <w:numPr>
                      <w:ilvl w:val="0"/>
                      <w:numId w:val="8"/>
                    </w:numPr>
                    <w:jc w:val="both"/>
                  </w:pPr>
                  <w:r w:rsidRPr="00F40611">
                    <w:t>Le manque de ressources nécessaires à l'application de ce choix dans le standard de qualité requis.</w:t>
                  </w:r>
                </w:p>
                <w:p w:rsidR="004F4DA1" w:rsidRPr="00F40611" w:rsidRDefault="004F4DA1" w:rsidP="00F90BCA">
                  <w:pPr>
                    <w:pStyle w:val="Paragraphedeliste"/>
                    <w:numPr>
                      <w:ilvl w:val="0"/>
                      <w:numId w:val="8"/>
                    </w:numPr>
                    <w:jc w:val="both"/>
                  </w:pPr>
                  <w:r w:rsidRPr="00F40611">
                    <w:t>Empiétement de l'état sur cette organisation des soins pour ne pas fournir des médecins spécialistes à l'intérieur du pays.</w:t>
                  </w:r>
                </w:p>
                <w:p w:rsidR="004F4DA1" w:rsidRPr="00F40611" w:rsidRDefault="004F4DA1" w:rsidP="00F90BCA">
                  <w:pPr>
                    <w:pStyle w:val="Paragraphedeliste"/>
                    <w:numPr>
                      <w:ilvl w:val="0"/>
                      <w:numId w:val="8"/>
                    </w:numPr>
                    <w:jc w:val="both"/>
                  </w:pPr>
                  <w:r w:rsidRPr="00F40611">
                    <w:t>La non application de ce choix.</w:t>
                  </w:r>
                </w:p>
                <w:p w:rsidR="004F4DA1" w:rsidRPr="00F40611" w:rsidRDefault="004F4DA1" w:rsidP="00F90BCA">
                  <w:pPr>
                    <w:pStyle w:val="Paragraphedeliste"/>
                    <w:numPr>
                      <w:ilvl w:val="0"/>
                      <w:numId w:val="8"/>
                    </w:numPr>
                    <w:jc w:val="both"/>
                  </w:pPr>
                  <w:r w:rsidRPr="00F40611">
                    <w:t>Le refus de la conception de MF par la population.</w:t>
                  </w:r>
                </w:p>
              </w:txbxContent>
            </v:textbox>
          </v:shape>
        </w:pict>
      </w:r>
      <w:r>
        <w:rPr>
          <w:noProof/>
        </w:rPr>
        <w:pict>
          <v:group id="Groupe 158" o:spid="_x0000_s1276" style="position:absolute;margin-left:3.7pt;margin-top:45.15pt;width:1037.3pt;height:617.4pt;z-index:251811328" coordsize="131739,7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">
            <v:shape id="Zone de texte 60" o:spid="_x0000_s1277"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F90BCA">
                    <w:pPr>
                      <w:jc w:val="center"/>
                      <w:rPr>
                        <w:b/>
                        <w:bCs/>
                        <w:sz w:val="44"/>
                        <w:szCs w:val="44"/>
                      </w:rPr>
                    </w:pPr>
                  </w:p>
                  <w:p w:rsidR="004F4DA1" w:rsidRPr="00225E66" w:rsidRDefault="004F4DA1" w:rsidP="00F90BCA">
                    <w:pPr>
                      <w:jc w:val="center"/>
                      <w:rPr>
                        <w:b/>
                        <w:bCs/>
                        <w:sz w:val="44"/>
                        <w:szCs w:val="44"/>
                      </w:rPr>
                    </w:pPr>
                  </w:p>
                  <w:p w:rsidR="004F4DA1" w:rsidRPr="00225E66" w:rsidRDefault="004F4DA1" w:rsidP="00F90BCA">
                    <w:pPr>
                      <w:rPr>
                        <w:b/>
                        <w:bCs/>
                        <w:sz w:val="44"/>
                        <w:szCs w:val="44"/>
                      </w:rPr>
                    </w:pPr>
                  </w:p>
                  <w:p w:rsidR="004F4DA1" w:rsidRPr="00225E66" w:rsidRDefault="004F4DA1" w:rsidP="00F90BCA">
                    <w:pPr>
                      <w:rPr>
                        <w:b/>
                        <w:bCs/>
                        <w:sz w:val="44"/>
                        <w:szCs w:val="44"/>
                      </w:rPr>
                    </w:pPr>
                  </w:p>
                  <w:p w:rsidR="004F4DA1" w:rsidRDefault="004F4DA1" w:rsidP="00F90BCA">
                    <w:pPr>
                      <w:jc w:val="center"/>
                      <w:rPr>
                        <w:b/>
                        <w:bCs/>
                        <w:sz w:val="24"/>
                        <w:szCs w:val="24"/>
                      </w:rPr>
                    </w:pPr>
                  </w:p>
                  <w:p w:rsidR="004F4DA1" w:rsidRDefault="004F4DA1" w:rsidP="00F90BCA">
                    <w:pPr>
                      <w:jc w:val="center"/>
                      <w:rPr>
                        <w:b/>
                        <w:bCs/>
                        <w:sz w:val="24"/>
                        <w:szCs w:val="24"/>
                      </w:rPr>
                    </w:pPr>
                  </w:p>
                  <w:p w:rsidR="004F4DA1" w:rsidRPr="00225E66" w:rsidRDefault="004F4DA1" w:rsidP="00F90BCA">
                    <w:pPr>
                      <w:jc w:val="center"/>
                      <w:rPr>
                        <w:b/>
                        <w:bCs/>
                        <w:sz w:val="24"/>
                        <w:szCs w:val="24"/>
                      </w:rPr>
                    </w:pPr>
                  </w:p>
                  <w:p w:rsidR="004F4DA1" w:rsidRPr="00225E66" w:rsidRDefault="004F4DA1" w:rsidP="00F90BCA">
                    <w:pPr>
                      <w:jc w:val="center"/>
                      <w:rPr>
                        <w:b/>
                        <w:bCs/>
                        <w:sz w:val="24"/>
                        <w:szCs w:val="24"/>
                      </w:rPr>
                    </w:pPr>
                    <w:r w:rsidRPr="00225E66">
                      <w:rPr>
                        <w:b/>
                        <w:bCs/>
                        <w:sz w:val="24"/>
                        <w:szCs w:val="24"/>
                      </w:rPr>
                      <w:t>CHOIX</w:t>
                    </w:r>
                  </w:p>
                  <w:p w:rsidR="004F4DA1" w:rsidRPr="00225E66" w:rsidRDefault="004F4DA1" w:rsidP="00F90BCA">
                    <w:pPr>
                      <w:jc w:val="center"/>
                      <w:rPr>
                        <w:b/>
                        <w:bCs/>
                        <w:sz w:val="24"/>
                        <w:szCs w:val="24"/>
                      </w:rPr>
                    </w:pPr>
                    <w:r w:rsidRPr="00225E66">
                      <w:rPr>
                        <w:b/>
                        <w:bCs/>
                      </w:rPr>
                      <w:t>STRATEGIQUE</w:t>
                    </w:r>
                  </w:p>
                </w:txbxContent>
              </v:textbox>
            </v:shape>
            <v:shape id="Zone de texte 61" o:spid="_x0000_s1278"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90BCA">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F90BCA">
                    <w:pPr>
                      <w:ind w:left="708"/>
                      <w:rPr>
                        <w:b/>
                        <w:bCs/>
                        <w:color w:val="000000" w:themeColor="text1"/>
                        <w:sz w:val="36"/>
                        <w:szCs w:val="36"/>
                      </w:rPr>
                    </w:pPr>
                  </w:p>
                </w:txbxContent>
              </v:textbox>
            </v:shape>
            <v:shape id="Organigramme : Connecteur 62" o:spid="_x0000_s1279"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" fillcolor="white [3212]" strokecolor="#ffc000" strokeweight="1.5pt">
              <v:stroke joinstyle="miter"/>
              <v:shadow on="t" type="perspective" color="black" opacity="26214f" offset="0,0" matrix="66847f,,,66847f"/>
              <v:textbox>
                <w:txbxContent>
                  <w:p w:rsidR="004F4DA1" w:rsidRPr="00225E66" w:rsidRDefault="004F4DA1" w:rsidP="00F90BCA">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63" o:spid="_x0000_s1280"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90BCA">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192" o:spid="_x0000_s1281"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" fillcolor="white [3212]" strokecolor="#ffc000" strokeweight="1.5pt">
              <v:stroke joinstyle="miter"/>
              <v:shadow on="t" type="perspective" color="black" opacity="26214f" offset="0,0" matrix="66847f,,,66847f"/>
              <v:textbox>
                <w:txbxContent>
                  <w:p w:rsidR="004F4DA1" w:rsidRPr="00225E66" w:rsidRDefault="004F4DA1" w:rsidP="00F90BCA">
                    <w:pPr>
                      <w:jc w:val="center"/>
                      <w:rPr>
                        <w:b/>
                        <w:bCs/>
                        <w:color w:val="833C0B" w:themeColor="accent2" w:themeShade="80"/>
                        <w:sz w:val="40"/>
                        <w:szCs w:val="40"/>
                      </w:rPr>
                    </w:pPr>
                    <w:r>
                      <w:rPr>
                        <w:b/>
                        <w:bCs/>
                        <w:color w:val="833C0B" w:themeColor="accent2" w:themeShade="80"/>
                        <w:sz w:val="40"/>
                        <w:szCs w:val="40"/>
                      </w:rPr>
                      <w:t>3</w:t>
                    </w:r>
                  </w:p>
                </w:txbxContent>
              </v:textbox>
            </v:shape>
            <v:shape id="Zone de texte 193" o:spid="_x0000_s1282"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90BCA">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194" o:spid="_x0000_s1283"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" fillcolor="white [3212]" strokecolor="#ffc000" strokeweight="1.5pt">
              <v:stroke joinstyle="miter"/>
              <v:shadow on="t" type="perspective" color="black" opacity="26214f" offset="0,0" matrix="66847f,,,66847f"/>
              <v:textbox>
                <w:txbxContent>
                  <w:p w:rsidR="004F4DA1" w:rsidRPr="00225E66" w:rsidRDefault="004F4DA1" w:rsidP="00F90BCA">
                    <w:pPr>
                      <w:jc w:val="center"/>
                      <w:rPr>
                        <w:b/>
                        <w:bCs/>
                        <w:color w:val="833C0B" w:themeColor="accent2" w:themeShade="80"/>
                        <w:sz w:val="40"/>
                        <w:szCs w:val="40"/>
                      </w:rPr>
                    </w:pPr>
                    <w:r>
                      <w:rPr>
                        <w:b/>
                        <w:bCs/>
                        <w:color w:val="833C0B" w:themeColor="accent2" w:themeShade="80"/>
                        <w:sz w:val="40"/>
                        <w:szCs w:val="40"/>
                      </w:rPr>
                      <w:t>2</w:t>
                    </w:r>
                  </w:p>
                </w:txbxContent>
              </v:textbox>
            </v:shape>
          </v:group>
        </w:pict>
      </w:r>
      <w:r w:rsidR="00F90BCA">
        <w:br w:type="page"/>
      </w:r>
    </w:p>
    <w:tbl>
      <w:tblPr>
        <w:tblStyle w:val="Grilledutableau"/>
        <w:tblpPr w:leftFromText="141" w:rightFromText="141" w:vertAnchor="text" w:horzAnchor="margin" w:tblpY="1081"/>
        <w:tblW w:w="0" w:type="auto"/>
        <w:tblLook w:val="04A0"/>
      </w:tblPr>
      <w:tblGrid>
        <w:gridCol w:w="1310"/>
        <w:gridCol w:w="8535"/>
        <w:gridCol w:w="4898"/>
        <w:gridCol w:w="6450"/>
      </w:tblGrid>
      <w:tr w:rsidR="00F90BCA" w:rsidRPr="00F40611" w:rsidTr="00F90BCA">
        <w:trPr>
          <w:trHeight w:val="416"/>
        </w:trPr>
        <w:tc>
          <w:tcPr>
            <w:tcW w:w="0" w:type="auto"/>
            <w:vMerge w:val="restart"/>
            <w:tcBorders>
              <w:top w:val="nil"/>
              <w:left w:val="nil"/>
              <w:bottom w:val="single" w:sz="12" w:space="0" w:color="auto"/>
              <w:right w:val="single" w:sz="12" w:space="0" w:color="auto"/>
            </w:tcBorders>
            <w:vAlign w:val="center"/>
          </w:tcPr>
          <w:p w:rsidR="00F90BCA" w:rsidRPr="00F40611" w:rsidRDefault="00F90BCA" w:rsidP="00F90BCA">
            <w:pPr>
              <w:jc w:val="center"/>
              <w:rPr>
                <w:rFonts w:cstheme="minorHAnsi"/>
                <w:b/>
                <w:bCs/>
                <w:sz w:val="18"/>
                <w:szCs w:val="18"/>
              </w:rPr>
            </w:pPr>
            <w:r w:rsidRPr="00303009">
              <w:rPr>
                <w:rFonts w:cstheme="minorHAnsi"/>
                <w:b/>
                <w:bCs/>
                <w:color w:val="385623" w:themeColor="accent6" w:themeShade="80"/>
                <w:sz w:val="28"/>
                <w:szCs w:val="28"/>
              </w:rPr>
              <w:lastRenderedPageBreak/>
              <w:t>KEBILI</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ind w:left="360"/>
              <w:jc w:val="center"/>
              <w:rPr>
                <w:rFonts w:cstheme="minorHAnsi"/>
                <w:b/>
                <w:bCs/>
                <w:color w:val="000000"/>
                <w:sz w:val="20"/>
                <w:szCs w:val="20"/>
                <w:shd w:val="clear" w:color="auto" w:fill="FFFFFF"/>
              </w:rPr>
            </w:pPr>
          </w:p>
          <w:p w:rsidR="00F90BCA" w:rsidRPr="007401CA" w:rsidRDefault="00F90BCA" w:rsidP="00F90BCA">
            <w:pPr>
              <w:ind w:left="360"/>
              <w:jc w:val="center"/>
              <w:rPr>
                <w:rFonts w:cstheme="minorHAnsi"/>
                <w:b/>
                <w:bCs/>
                <w:color w:val="000000"/>
                <w:sz w:val="20"/>
                <w:szCs w:val="20"/>
                <w:shd w:val="clear" w:color="auto" w:fill="FFFFFF"/>
              </w:rPr>
            </w:pPr>
            <w:r w:rsidRPr="007401CA">
              <w:rPr>
                <w:rFonts w:cstheme="minorHAnsi"/>
                <w:b/>
                <w:bCs/>
                <w:sz w:val="20"/>
                <w:szCs w:val="20"/>
              </w:rPr>
              <w:t>Les convergences entre Citoyens et Professionnels</w:t>
            </w:r>
          </w:p>
          <w:p w:rsidR="00F90BCA" w:rsidRPr="007401CA" w:rsidRDefault="00F90BCA" w:rsidP="00F90BCA">
            <w:pPr>
              <w:ind w:left="360"/>
              <w:jc w:val="center"/>
              <w:rPr>
                <w:rFonts w:cstheme="minorHAnsi"/>
                <w:b/>
                <w:bCs/>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ind w:left="360"/>
              <w:jc w:val="center"/>
              <w:rPr>
                <w:rFonts w:cstheme="minorHAnsi"/>
                <w:b/>
                <w:bCs/>
                <w:sz w:val="20"/>
                <w:szCs w:val="20"/>
              </w:rPr>
            </w:pPr>
            <w:r w:rsidRPr="007401CA">
              <w:rPr>
                <w:rFonts w:cstheme="minorHAnsi"/>
                <w:b/>
                <w:bCs/>
                <w:sz w:val="20"/>
                <w:szCs w:val="20"/>
              </w:rPr>
              <w:t>Les différences</w:t>
            </w:r>
          </w:p>
        </w:tc>
      </w:tr>
      <w:tr w:rsidR="00F90BCA" w:rsidRPr="00F40611" w:rsidTr="00F90BCA">
        <w:trPr>
          <w:trHeight w:val="283"/>
        </w:trPr>
        <w:tc>
          <w:tcPr>
            <w:tcW w:w="0" w:type="auto"/>
            <w:vMerge/>
            <w:tcBorders>
              <w:top w:val="single" w:sz="12" w:space="0" w:color="auto"/>
              <w:left w:val="nil"/>
              <w:bottom w:val="single" w:sz="12" w:space="0" w:color="auto"/>
              <w:right w:val="single" w:sz="12" w:space="0" w:color="auto"/>
            </w:tcBorders>
            <w:vAlign w:val="center"/>
          </w:tcPr>
          <w:p w:rsidR="00F90BCA" w:rsidRPr="00F40611" w:rsidRDefault="00F90BCA" w:rsidP="00F90BCA">
            <w:pPr>
              <w:ind w:left="360"/>
              <w:jc w:val="center"/>
              <w:rPr>
                <w:b/>
                <w:bCs/>
                <w:sz w:val="18"/>
                <w:szCs w:val="18"/>
              </w:rPr>
            </w:pPr>
          </w:p>
        </w:tc>
        <w:tc>
          <w:tcPr>
            <w:tcW w:w="0" w:type="auto"/>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ind w:left="360"/>
              <w:jc w:val="center"/>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ind w:left="360"/>
              <w:jc w:val="center"/>
              <w:rPr>
                <w:rFonts w:cstheme="minorHAnsi"/>
                <w:b/>
                <w:bCs/>
                <w:sz w:val="20"/>
                <w:szCs w:val="20"/>
              </w:rPr>
            </w:pPr>
            <w:r w:rsidRPr="007401CA">
              <w:rPr>
                <w:rFonts w:cstheme="minorHAnsi"/>
                <w:b/>
                <w:bCs/>
                <w:sz w:val="20"/>
                <w:szCs w:val="20"/>
              </w:rPr>
              <w:t>Citoyens</w:t>
            </w:r>
          </w:p>
        </w:tc>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ind w:left="360"/>
              <w:jc w:val="center"/>
              <w:rPr>
                <w:rFonts w:cstheme="minorHAnsi"/>
                <w:b/>
                <w:bCs/>
                <w:sz w:val="20"/>
                <w:szCs w:val="20"/>
              </w:rPr>
            </w:pPr>
            <w:r w:rsidRPr="007401CA">
              <w:rPr>
                <w:rFonts w:cstheme="minorHAnsi"/>
                <w:b/>
                <w:bCs/>
                <w:sz w:val="20"/>
                <w:szCs w:val="20"/>
              </w:rPr>
              <w:t>Professionnels</w:t>
            </w:r>
          </w:p>
        </w:tc>
      </w:tr>
      <w:tr w:rsidR="00F90BCA" w:rsidRPr="00F40611" w:rsidTr="00F90BCA">
        <w:tc>
          <w:tcPr>
            <w:tcW w:w="0" w:type="auto"/>
            <w:tcBorders>
              <w:top w:val="single" w:sz="12" w:space="0" w:color="auto"/>
              <w:left w:val="single" w:sz="12" w:space="0" w:color="auto"/>
              <w:right w:val="single" w:sz="12" w:space="0" w:color="auto"/>
            </w:tcBorders>
            <w:shd w:val="clear" w:color="auto" w:fill="70AD47" w:themeFill="accent6"/>
            <w:vAlign w:val="center"/>
          </w:tcPr>
          <w:p w:rsidR="00F90BCA" w:rsidRPr="00F40611" w:rsidRDefault="00F90BCA" w:rsidP="00F90BCA">
            <w:pPr>
              <w:jc w:val="center"/>
              <w:rPr>
                <w:b/>
                <w:bCs/>
                <w:sz w:val="18"/>
                <w:szCs w:val="18"/>
              </w:rPr>
            </w:pPr>
            <w:r w:rsidRPr="00F40611">
              <w:rPr>
                <w:b/>
                <w:bCs/>
                <w:sz w:val="18"/>
                <w:szCs w:val="18"/>
              </w:rPr>
              <w:t>VISION 1</w:t>
            </w:r>
          </w:p>
          <w:p w:rsidR="00F90BCA" w:rsidRPr="00F40611" w:rsidRDefault="00F90BCA" w:rsidP="00F90BCA">
            <w:pPr>
              <w:jc w:val="center"/>
              <w:rPr>
                <w:b/>
                <w:bCs/>
                <w:sz w:val="18"/>
                <w:szCs w:val="18"/>
              </w:rPr>
            </w:pPr>
            <w:r w:rsidRPr="00F40611">
              <w:rPr>
                <w:b/>
                <w:bCs/>
                <w:sz w:val="18"/>
                <w:szCs w:val="18"/>
              </w:rPr>
              <w:t>+</w:t>
            </w:r>
          </w:p>
        </w:tc>
        <w:tc>
          <w:tcPr>
            <w:tcW w:w="0" w:type="auto"/>
            <w:tcBorders>
              <w:top w:val="single" w:sz="12" w:space="0" w:color="auto"/>
              <w:left w:val="single" w:sz="12" w:space="0" w:color="auto"/>
              <w:right w:val="single" w:sz="12" w:space="0" w:color="auto"/>
            </w:tcBorders>
            <w:shd w:val="clear" w:color="auto" w:fill="auto"/>
          </w:tcPr>
          <w:p w:rsidR="00F90BCA" w:rsidRPr="00F40611" w:rsidRDefault="00F90BCA" w:rsidP="00F90BCA">
            <w:pPr>
              <w:pStyle w:val="Paragraphedeliste"/>
              <w:numPr>
                <w:ilvl w:val="0"/>
                <w:numId w:val="2"/>
              </w:numPr>
              <w:ind w:left="720"/>
              <w:jc w:val="both"/>
              <w:rPr>
                <w:sz w:val="18"/>
                <w:szCs w:val="18"/>
              </w:rPr>
            </w:pPr>
            <w:r w:rsidRPr="00F40611">
              <w:rPr>
                <w:sz w:val="18"/>
                <w:szCs w:val="18"/>
              </w:rPr>
              <w:t xml:space="preserve"> La santé dans toutes les politiques.</w:t>
            </w:r>
          </w:p>
          <w:p w:rsidR="00F90BCA" w:rsidRPr="00F40611" w:rsidRDefault="00F90BCA" w:rsidP="00F90BCA">
            <w:pPr>
              <w:pStyle w:val="Paragraphedeliste"/>
              <w:numPr>
                <w:ilvl w:val="0"/>
                <w:numId w:val="2"/>
              </w:numPr>
              <w:ind w:left="720"/>
              <w:jc w:val="both"/>
              <w:rPr>
                <w:sz w:val="18"/>
                <w:szCs w:val="18"/>
              </w:rPr>
            </w:pPr>
            <w:r w:rsidRPr="00F40611">
              <w:rPr>
                <w:sz w:val="18"/>
                <w:szCs w:val="18"/>
              </w:rPr>
              <w:t>Une vision agréée qui gardera la PNS et le système de santé à l'abri des controverses.</w:t>
            </w:r>
          </w:p>
          <w:p w:rsidR="00F90BCA" w:rsidRPr="00F40611" w:rsidRDefault="00F90BCA" w:rsidP="00F90BCA">
            <w:pPr>
              <w:pStyle w:val="Paragraphedeliste"/>
              <w:numPr>
                <w:ilvl w:val="0"/>
                <w:numId w:val="2"/>
              </w:numPr>
              <w:ind w:left="720"/>
              <w:jc w:val="both"/>
              <w:rPr>
                <w:sz w:val="18"/>
                <w:szCs w:val="18"/>
              </w:rPr>
            </w:pPr>
            <w:r w:rsidRPr="00F40611">
              <w:rPr>
                <w:sz w:val="18"/>
                <w:szCs w:val="18"/>
              </w:rPr>
              <w:t>L'éducation sanitaire : le système éducatif inculque les valeurs et compétences nécessaires à la vie.</w:t>
            </w:r>
          </w:p>
        </w:tc>
        <w:tc>
          <w:tcPr>
            <w:tcW w:w="0" w:type="auto"/>
            <w:tcBorders>
              <w:top w:val="single" w:sz="12" w:space="0" w:color="auto"/>
              <w:left w:val="single" w:sz="12" w:space="0" w:color="auto"/>
              <w:right w:val="single" w:sz="12" w:space="0" w:color="auto"/>
            </w:tcBorders>
            <w:shd w:val="clear" w:color="auto" w:fill="auto"/>
          </w:tcPr>
          <w:p w:rsidR="00F90BCA" w:rsidRPr="00F40611" w:rsidRDefault="00F90BCA" w:rsidP="00F90BCA">
            <w:pPr>
              <w:rPr>
                <w:rFonts w:cstheme="minorHAnsi"/>
                <w:sz w:val="18"/>
                <w:szCs w:val="18"/>
              </w:rPr>
            </w:pPr>
          </w:p>
          <w:p w:rsidR="00F90BCA" w:rsidRPr="00F40611" w:rsidRDefault="00F90BCA" w:rsidP="00F90BCA">
            <w:pPr>
              <w:pStyle w:val="Paragraphedeliste"/>
              <w:numPr>
                <w:ilvl w:val="0"/>
                <w:numId w:val="1"/>
              </w:numPr>
              <w:rPr>
                <w:sz w:val="18"/>
                <w:szCs w:val="18"/>
              </w:rPr>
            </w:pPr>
            <w:r w:rsidRPr="00F40611">
              <w:rPr>
                <w:sz w:val="18"/>
                <w:szCs w:val="18"/>
              </w:rPr>
              <w:t>Un système de santé qui s'inspire des principes constitutionnels.</w:t>
            </w:r>
          </w:p>
          <w:p w:rsidR="00F90BCA" w:rsidRPr="00F40611" w:rsidRDefault="00F90BCA" w:rsidP="00F90BCA">
            <w:pPr>
              <w:pStyle w:val="Paragraphedeliste"/>
              <w:numPr>
                <w:ilvl w:val="0"/>
                <w:numId w:val="1"/>
              </w:numPr>
              <w:rPr>
                <w:sz w:val="18"/>
                <w:szCs w:val="18"/>
              </w:rPr>
            </w:pPr>
            <w:r w:rsidRPr="00F40611">
              <w:rPr>
                <w:sz w:val="18"/>
                <w:szCs w:val="18"/>
              </w:rPr>
              <w:t>Respect des valeurs personnelles de l'individu.</w:t>
            </w:r>
          </w:p>
          <w:p w:rsidR="00F90BCA" w:rsidRPr="00F40611" w:rsidRDefault="00F90BCA" w:rsidP="00F90BCA">
            <w:pPr>
              <w:pStyle w:val="Paragraphedeliste"/>
              <w:numPr>
                <w:ilvl w:val="0"/>
                <w:numId w:val="1"/>
              </w:numPr>
              <w:rPr>
                <w:sz w:val="18"/>
                <w:szCs w:val="18"/>
              </w:rPr>
            </w:pPr>
            <w:r w:rsidRPr="00F40611">
              <w:rPr>
                <w:sz w:val="18"/>
                <w:szCs w:val="18"/>
              </w:rPr>
              <w:t>Réhabilitation du secteur public +</w:t>
            </w:r>
          </w:p>
          <w:p w:rsidR="00F90BCA" w:rsidRPr="00F40611" w:rsidRDefault="00F90BCA" w:rsidP="00F90BCA">
            <w:pPr>
              <w:pStyle w:val="Paragraphedeliste"/>
              <w:numPr>
                <w:ilvl w:val="0"/>
                <w:numId w:val="1"/>
              </w:numPr>
              <w:rPr>
                <w:sz w:val="18"/>
                <w:szCs w:val="18"/>
              </w:rPr>
            </w:pPr>
            <w:r w:rsidRPr="00F40611">
              <w:rPr>
                <w:sz w:val="18"/>
                <w:szCs w:val="18"/>
              </w:rPr>
              <w:t>La continuité du projet de PNS et sa non remise en question.</w:t>
            </w:r>
          </w:p>
          <w:p w:rsidR="00F90BCA" w:rsidRPr="00F40611" w:rsidRDefault="00F90BCA" w:rsidP="00F90BCA">
            <w:pPr>
              <w:pStyle w:val="Paragraphedeliste"/>
              <w:numPr>
                <w:ilvl w:val="0"/>
                <w:numId w:val="1"/>
              </w:numPr>
              <w:rPr>
                <w:sz w:val="18"/>
                <w:szCs w:val="18"/>
              </w:rPr>
            </w:pPr>
            <w:r w:rsidRPr="00F40611">
              <w:rPr>
                <w:sz w:val="18"/>
                <w:szCs w:val="18"/>
              </w:rPr>
              <w:t>L'état des lieux de la Tunisie 2030 si rien ne sera fait pour y remédier.</w:t>
            </w:r>
          </w:p>
          <w:p w:rsidR="00F90BCA" w:rsidRPr="00F40611" w:rsidRDefault="00F90BCA" w:rsidP="00F90BCA">
            <w:pPr>
              <w:pStyle w:val="Paragraphedeliste"/>
              <w:numPr>
                <w:ilvl w:val="0"/>
                <w:numId w:val="1"/>
              </w:numPr>
              <w:rPr>
                <w:sz w:val="18"/>
                <w:szCs w:val="18"/>
              </w:rPr>
            </w:pPr>
            <w:r w:rsidRPr="00F40611">
              <w:rPr>
                <w:sz w:val="18"/>
                <w:szCs w:val="18"/>
              </w:rPr>
              <w:t>La médecine de famille.</w:t>
            </w:r>
          </w:p>
        </w:tc>
        <w:tc>
          <w:tcPr>
            <w:tcW w:w="0" w:type="auto"/>
            <w:tcBorders>
              <w:top w:val="single" w:sz="12" w:space="0" w:color="auto"/>
              <w:left w:val="single" w:sz="12" w:space="0" w:color="auto"/>
              <w:right w:val="single" w:sz="12" w:space="0" w:color="auto"/>
            </w:tcBorders>
            <w:shd w:val="clear" w:color="auto" w:fill="auto"/>
          </w:tcPr>
          <w:p w:rsidR="00F90BCA" w:rsidRPr="00F40611" w:rsidRDefault="00F90BCA" w:rsidP="00F90BCA">
            <w:pPr>
              <w:pStyle w:val="Paragraphedeliste"/>
              <w:numPr>
                <w:ilvl w:val="0"/>
                <w:numId w:val="2"/>
              </w:numPr>
              <w:ind w:left="720"/>
              <w:rPr>
                <w:sz w:val="18"/>
                <w:szCs w:val="18"/>
              </w:rPr>
            </w:pPr>
            <w:r w:rsidRPr="00F40611">
              <w:rPr>
                <w:sz w:val="18"/>
                <w:szCs w:val="18"/>
              </w:rPr>
              <w:t>L’élaboration inclusive et participative du plan stratégique +</w:t>
            </w:r>
          </w:p>
          <w:p w:rsidR="00F90BCA" w:rsidRPr="00F40611" w:rsidRDefault="00F90BCA" w:rsidP="00F90BCA">
            <w:pPr>
              <w:pStyle w:val="Paragraphedeliste"/>
              <w:numPr>
                <w:ilvl w:val="0"/>
                <w:numId w:val="2"/>
              </w:numPr>
              <w:ind w:left="720"/>
              <w:rPr>
                <w:sz w:val="18"/>
                <w:szCs w:val="18"/>
              </w:rPr>
            </w:pPr>
            <w:r w:rsidRPr="00F40611">
              <w:rPr>
                <w:sz w:val="18"/>
                <w:szCs w:val="18"/>
              </w:rPr>
              <w:t>Œuvrer pour le rapprochement des services de santé.</w:t>
            </w:r>
          </w:p>
          <w:p w:rsidR="00F90BCA" w:rsidRPr="00F40611" w:rsidRDefault="00F90BCA" w:rsidP="00F90BCA">
            <w:pPr>
              <w:pStyle w:val="Paragraphedeliste"/>
              <w:numPr>
                <w:ilvl w:val="0"/>
                <w:numId w:val="2"/>
              </w:numPr>
              <w:ind w:left="720"/>
              <w:rPr>
                <w:sz w:val="18"/>
                <w:szCs w:val="18"/>
              </w:rPr>
            </w:pPr>
            <w:r w:rsidRPr="00F40611">
              <w:rPr>
                <w:sz w:val="18"/>
                <w:szCs w:val="18"/>
              </w:rPr>
              <w:t>Motiver les professionnels pour la performance.</w:t>
            </w:r>
          </w:p>
          <w:p w:rsidR="00F90BCA" w:rsidRPr="00F40611" w:rsidRDefault="00F90BCA" w:rsidP="00F90BCA">
            <w:pPr>
              <w:pStyle w:val="Paragraphedeliste"/>
              <w:numPr>
                <w:ilvl w:val="0"/>
                <w:numId w:val="2"/>
              </w:numPr>
              <w:ind w:left="720"/>
              <w:rPr>
                <w:sz w:val="18"/>
                <w:szCs w:val="18"/>
              </w:rPr>
            </w:pPr>
            <w:r w:rsidRPr="00F40611">
              <w:rPr>
                <w:sz w:val="18"/>
                <w:szCs w:val="18"/>
              </w:rPr>
              <w:t>Un système de santé qui couvre tout le territoire tunisien.</w:t>
            </w:r>
          </w:p>
          <w:p w:rsidR="00F90BCA" w:rsidRPr="00F40611" w:rsidRDefault="00F90BCA" w:rsidP="00F90BCA">
            <w:pPr>
              <w:pStyle w:val="Paragraphedeliste"/>
              <w:numPr>
                <w:ilvl w:val="0"/>
                <w:numId w:val="2"/>
              </w:numPr>
              <w:ind w:left="720"/>
              <w:rPr>
                <w:sz w:val="18"/>
                <w:szCs w:val="18"/>
              </w:rPr>
            </w:pPr>
            <w:r w:rsidRPr="00F40611">
              <w:rPr>
                <w:sz w:val="18"/>
                <w:szCs w:val="18"/>
              </w:rPr>
              <w:t>La décentralisation.</w:t>
            </w:r>
          </w:p>
          <w:p w:rsidR="00F90BCA" w:rsidRPr="00F40611" w:rsidRDefault="00F90BCA" w:rsidP="00F90BCA">
            <w:pPr>
              <w:pStyle w:val="Paragraphedeliste"/>
              <w:numPr>
                <w:ilvl w:val="0"/>
                <w:numId w:val="2"/>
              </w:numPr>
              <w:ind w:left="720"/>
              <w:rPr>
                <w:sz w:val="18"/>
                <w:szCs w:val="18"/>
              </w:rPr>
            </w:pPr>
            <w:r w:rsidRPr="00F40611">
              <w:rPr>
                <w:sz w:val="18"/>
                <w:szCs w:val="18"/>
              </w:rPr>
              <w:t>L'équité d'accès aux services préventifs et curatifs pour tous les citoyens quel que soit leur niveau social et localisation géographique.</w:t>
            </w:r>
          </w:p>
        </w:tc>
      </w:tr>
      <w:tr w:rsidR="00F90BCA" w:rsidRPr="00F40611" w:rsidTr="00F90BCA">
        <w:tc>
          <w:tcPr>
            <w:tcW w:w="0" w:type="auto"/>
            <w:tcBorders>
              <w:left w:val="single" w:sz="12" w:space="0" w:color="auto"/>
              <w:bottom w:val="single" w:sz="12" w:space="0" w:color="auto"/>
              <w:right w:val="single" w:sz="12" w:space="0" w:color="auto"/>
            </w:tcBorders>
            <w:shd w:val="clear" w:color="auto" w:fill="70AD47" w:themeFill="accent6"/>
            <w:vAlign w:val="center"/>
          </w:tcPr>
          <w:p w:rsidR="00F90BCA" w:rsidRPr="00F40611" w:rsidRDefault="00F90BCA" w:rsidP="00F90BCA">
            <w:pPr>
              <w:jc w:val="center"/>
              <w:rPr>
                <w:b/>
                <w:bCs/>
                <w:sz w:val="18"/>
                <w:szCs w:val="18"/>
              </w:rPr>
            </w:pPr>
            <w:r w:rsidRPr="00F40611">
              <w:rPr>
                <w:b/>
                <w:bCs/>
                <w:sz w:val="18"/>
                <w:szCs w:val="18"/>
              </w:rPr>
              <w:t>Vision 2</w:t>
            </w:r>
          </w:p>
          <w:p w:rsidR="00F90BCA" w:rsidRPr="00F40611" w:rsidRDefault="00F90BCA" w:rsidP="00F90BCA">
            <w:pPr>
              <w:jc w:val="center"/>
              <w:rPr>
                <w:b/>
                <w:bCs/>
                <w:sz w:val="18"/>
                <w:szCs w:val="18"/>
              </w:rPr>
            </w:pPr>
            <w:r w:rsidRPr="00F40611">
              <w:rPr>
                <w:b/>
                <w:bCs/>
                <w:sz w:val="18"/>
                <w:szCs w:val="18"/>
              </w:rPr>
              <w:t>(Ce qui manque)</w:t>
            </w:r>
          </w:p>
        </w:tc>
        <w:tc>
          <w:tcPr>
            <w:tcW w:w="0" w:type="auto"/>
            <w:tcBorders>
              <w:left w:val="single" w:sz="12" w:space="0" w:color="auto"/>
              <w:bottom w:val="single" w:sz="12" w:space="0" w:color="auto"/>
              <w:right w:val="single" w:sz="12" w:space="0" w:color="auto"/>
            </w:tcBorders>
            <w:shd w:val="clear" w:color="auto" w:fill="F2F2F2" w:themeFill="background1" w:themeFillShade="F2"/>
          </w:tcPr>
          <w:p w:rsidR="00F90BCA" w:rsidRPr="00F40611" w:rsidRDefault="00F90BCA" w:rsidP="00F90BCA">
            <w:pPr>
              <w:pStyle w:val="Paragraphedeliste"/>
              <w:numPr>
                <w:ilvl w:val="0"/>
                <w:numId w:val="4"/>
              </w:numPr>
              <w:jc w:val="both"/>
              <w:rPr>
                <w:sz w:val="18"/>
                <w:szCs w:val="18"/>
              </w:rPr>
            </w:pPr>
            <w:r w:rsidRPr="00F40611">
              <w:rPr>
                <w:sz w:val="18"/>
                <w:szCs w:val="18"/>
              </w:rPr>
              <w:t>La possibilité de l'état à appliquer cette vision surtout devant le déficit économique, l'endettement et la fuite des cerveaux.</w:t>
            </w:r>
          </w:p>
          <w:p w:rsidR="00F90BCA" w:rsidRPr="00F40611" w:rsidRDefault="00F90BCA" w:rsidP="00F90BCA">
            <w:pPr>
              <w:pStyle w:val="Paragraphedeliste"/>
              <w:numPr>
                <w:ilvl w:val="0"/>
                <w:numId w:val="4"/>
              </w:numPr>
              <w:jc w:val="both"/>
              <w:rPr>
                <w:sz w:val="18"/>
                <w:szCs w:val="18"/>
              </w:rPr>
            </w:pPr>
            <w:r w:rsidRPr="00F40611">
              <w:rPr>
                <w:sz w:val="18"/>
                <w:szCs w:val="18"/>
              </w:rPr>
              <w:t xml:space="preserve">Absence d'indicateurs spécifiques, clairs et mesurables. </w:t>
            </w:r>
          </w:p>
          <w:p w:rsidR="00F90BCA" w:rsidRPr="00F40611" w:rsidRDefault="00F90BCA" w:rsidP="00F90BCA">
            <w:pPr>
              <w:pStyle w:val="Paragraphedeliste"/>
              <w:numPr>
                <w:ilvl w:val="0"/>
                <w:numId w:val="4"/>
              </w:numPr>
              <w:jc w:val="both"/>
              <w:rPr>
                <w:sz w:val="18"/>
                <w:szCs w:val="18"/>
              </w:rPr>
            </w:pPr>
            <w:r w:rsidRPr="00F40611">
              <w:rPr>
                <w:sz w:val="18"/>
                <w:szCs w:val="18"/>
              </w:rPr>
              <w:t>Absence de détermination des obstacles devant la réalisation de ce projet.</w:t>
            </w:r>
          </w:p>
          <w:p w:rsidR="00F90BCA" w:rsidRPr="00F40611" w:rsidRDefault="00F90BCA" w:rsidP="00F90BCA">
            <w:pPr>
              <w:pStyle w:val="Paragraphedeliste"/>
              <w:jc w:val="both"/>
              <w:rPr>
                <w:b/>
                <w:bCs/>
                <w:sz w:val="18"/>
                <w:szCs w:val="18"/>
              </w:rPr>
            </w:pPr>
            <w:r w:rsidRPr="00F40611">
              <w:rPr>
                <w:b/>
                <w:bCs/>
                <w:sz w:val="18"/>
                <w:szCs w:val="18"/>
              </w:rPr>
              <w:t>Le plan de communication et de médiatisation :</w:t>
            </w:r>
          </w:p>
          <w:p w:rsidR="00F90BCA" w:rsidRPr="00F40611" w:rsidRDefault="00F90BCA" w:rsidP="00F90BCA">
            <w:pPr>
              <w:pStyle w:val="Paragraphedeliste"/>
              <w:numPr>
                <w:ilvl w:val="0"/>
                <w:numId w:val="4"/>
              </w:numPr>
              <w:jc w:val="both"/>
              <w:rPr>
                <w:sz w:val="18"/>
                <w:szCs w:val="18"/>
              </w:rPr>
            </w:pPr>
            <w:r w:rsidRPr="00F40611">
              <w:rPr>
                <w:sz w:val="18"/>
                <w:szCs w:val="18"/>
              </w:rPr>
              <w:t>L’explication de la PNS aux citoyens et aux structures publiques de la PNS.</w:t>
            </w:r>
          </w:p>
          <w:p w:rsidR="00F90BCA" w:rsidRPr="00F40611" w:rsidRDefault="00F90BCA" w:rsidP="00F90BCA">
            <w:pPr>
              <w:pStyle w:val="Paragraphedeliste"/>
              <w:jc w:val="both"/>
              <w:rPr>
                <w:b/>
                <w:bCs/>
                <w:sz w:val="18"/>
                <w:szCs w:val="18"/>
              </w:rPr>
            </w:pPr>
            <w:r w:rsidRPr="00F40611">
              <w:rPr>
                <w:b/>
                <w:bCs/>
                <w:sz w:val="18"/>
                <w:szCs w:val="18"/>
              </w:rPr>
              <w:t>Le financement :</w:t>
            </w:r>
          </w:p>
          <w:p w:rsidR="00F90BCA" w:rsidRPr="00F40611" w:rsidRDefault="00F90BCA" w:rsidP="00F90BCA">
            <w:pPr>
              <w:pStyle w:val="Paragraphedeliste"/>
              <w:numPr>
                <w:ilvl w:val="0"/>
                <w:numId w:val="4"/>
              </w:numPr>
              <w:jc w:val="both"/>
              <w:rPr>
                <w:sz w:val="18"/>
                <w:szCs w:val="18"/>
              </w:rPr>
            </w:pPr>
            <w:r w:rsidRPr="00F40611">
              <w:rPr>
                <w:sz w:val="18"/>
                <w:szCs w:val="18"/>
              </w:rPr>
              <w:t xml:space="preserve">L’absence d'une vision claire sur </w:t>
            </w:r>
            <w:r w:rsidRPr="00F40611">
              <w:rPr>
                <w:b/>
                <w:bCs/>
                <w:sz w:val="18"/>
                <w:szCs w:val="18"/>
              </w:rPr>
              <w:t xml:space="preserve">le financement </w:t>
            </w:r>
            <w:r w:rsidRPr="00F40611">
              <w:rPr>
                <w:sz w:val="18"/>
                <w:szCs w:val="18"/>
              </w:rPr>
              <w:t>du secteur de santé et son développement pour qu'il réponde aux attentes du citoyen et soutienne le professionnel.</w:t>
            </w:r>
          </w:p>
          <w:p w:rsidR="00F90BCA" w:rsidRPr="00F40611" w:rsidRDefault="00F90BCA" w:rsidP="00F90BCA">
            <w:pPr>
              <w:pStyle w:val="Paragraphedeliste"/>
              <w:numPr>
                <w:ilvl w:val="0"/>
                <w:numId w:val="4"/>
              </w:numPr>
              <w:jc w:val="both"/>
              <w:rPr>
                <w:sz w:val="18"/>
                <w:szCs w:val="18"/>
              </w:rPr>
            </w:pPr>
            <w:r w:rsidRPr="00F40611">
              <w:rPr>
                <w:sz w:val="18"/>
                <w:szCs w:val="18"/>
              </w:rPr>
              <w:t>Ne pas avoir cité le coût des soins et la prise en considération du salaire individuel du patient.</w:t>
            </w:r>
          </w:p>
          <w:p w:rsidR="00F90BCA" w:rsidRPr="00F40611" w:rsidRDefault="00F90BCA" w:rsidP="00F90BCA">
            <w:pPr>
              <w:pStyle w:val="Paragraphedeliste"/>
              <w:numPr>
                <w:ilvl w:val="0"/>
                <w:numId w:val="4"/>
              </w:numPr>
              <w:jc w:val="both"/>
              <w:rPr>
                <w:sz w:val="18"/>
                <w:szCs w:val="18"/>
              </w:rPr>
            </w:pPr>
            <w:r w:rsidRPr="00F40611">
              <w:rPr>
                <w:sz w:val="18"/>
                <w:szCs w:val="18"/>
              </w:rPr>
              <w:t>Les incitatifs pour les professionnels de la santé surtout pour les régions prioritaires.</w:t>
            </w:r>
          </w:p>
          <w:p w:rsidR="00F90BCA" w:rsidRPr="00F40611" w:rsidRDefault="00F90BCA" w:rsidP="00F90BCA">
            <w:pPr>
              <w:jc w:val="both"/>
              <w:rPr>
                <w:rFonts w:cstheme="minorHAnsi"/>
                <w:sz w:val="18"/>
                <w:szCs w:val="18"/>
              </w:rPr>
            </w:pPr>
          </w:p>
        </w:tc>
        <w:tc>
          <w:tcPr>
            <w:tcW w:w="0" w:type="auto"/>
            <w:tcBorders>
              <w:left w:val="single" w:sz="12" w:space="0" w:color="auto"/>
              <w:bottom w:val="single" w:sz="12" w:space="0" w:color="auto"/>
              <w:right w:val="single" w:sz="12" w:space="0" w:color="auto"/>
            </w:tcBorders>
            <w:shd w:val="clear" w:color="auto" w:fill="F2F2F2" w:themeFill="background1" w:themeFillShade="F2"/>
          </w:tcPr>
          <w:p w:rsidR="00F90BCA" w:rsidRPr="00F40611" w:rsidRDefault="00F90BCA" w:rsidP="00F90BCA">
            <w:pPr>
              <w:pStyle w:val="Paragraphedeliste"/>
              <w:numPr>
                <w:ilvl w:val="0"/>
                <w:numId w:val="11"/>
              </w:numPr>
              <w:rPr>
                <w:sz w:val="18"/>
                <w:szCs w:val="18"/>
              </w:rPr>
            </w:pPr>
            <w:r w:rsidRPr="00F40611">
              <w:rPr>
                <w:sz w:val="18"/>
                <w:szCs w:val="18"/>
              </w:rPr>
              <w:t>La gratuité des soins (en cohérence avec le droit à la santé).</w:t>
            </w:r>
          </w:p>
          <w:p w:rsidR="00F90BCA" w:rsidRPr="00F40611" w:rsidRDefault="00F90BCA" w:rsidP="00F90BCA">
            <w:pPr>
              <w:pStyle w:val="Paragraphedeliste"/>
              <w:numPr>
                <w:ilvl w:val="0"/>
                <w:numId w:val="11"/>
              </w:numPr>
              <w:rPr>
                <w:sz w:val="18"/>
                <w:szCs w:val="18"/>
              </w:rPr>
            </w:pPr>
            <w:r w:rsidRPr="00F40611">
              <w:rPr>
                <w:sz w:val="18"/>
                <w:szCs w:val="18"/>
              </w:rPr>
              <w:t>La lutte contre la corruption du système de santé.</w:t>
            </w:r>
          </w:p>
          <w:p w:rsidR="00F90BCA" w:rsidRPr="00F40611" w:rsidRDefault="00F90BCA" w:rsidP="00F90BCA">
            <w:pPr>
              <w:pStyle w:val="Paragraphedeliste"/>
              <w:numPr>
                <w:ilvl w:val="0"/>
                <w:numId w:val="11"/>
              </w:numPr>
              <w:rPr>
                <w:sz w:val="18"/>
                <w:szCs w:val="18"/>
              </w:rPr>
            </w:pPr>
            <w:r w:rsidRPr="00F40611">
              <w:rPr>
                <w:sz w:val="18"/>
                <w:szCs w:val="18"/>
              </w:rPr>
              <w:t>Intégration de la discrimination positive pour la formation en santé surtout pour les régions de l'intérieur.</w:t>
            </w:r>
          </w:p>
          <w:p w:rsidR="00F90BCA" w:rsidRPr="00F40611" w:rsidRDefault="00F90BCA" w:rsidP="00F90BCA">
            <w:pPr>
              <w:pStyle w:val="Paragraphedeliste"/>
              <w:numPr>
                <w:ilvl w:val="0"/>
                <w:numId w:val="11"/>
              </w:numPr>
              <w:rPr>
                <w:b/>
                <w:bCs/>
                <w:sz w:val="18"/>
                <w:szCs w:val="18"/>
              </w:rPr>
            </w:pPr>
            <w:r w:rsidRPr="00F40611">
              <w:rPr>
                <w:sz w:val="18"/>
                <w:szCs w:val="18"/>
              </w:rPr>
              <w:t xml:space="preserve">Absence des politiques de préventions et de </w:t>
            </w:r>
            <w:r w:rsidRPr="00F40611">
              <w:rPr>
                <w:b/>
                <w:bCs/>
                <w:sz w:val="18"/>
                <w:szCs w:val="18"/>
              </w:rPr>
              <w:t>PEC des addictions.</w:t>
            </w:r>
          </w:p>
        </w:tc>
        <w:tc>
          <w:tcPr>
            <w:tcW w:w="0" w:type="auto"/>
            <w:tcBorders>
              <w:left w:val="single" w:sz="12" w:space="0" w:color="auto"/>
              <w:bottom w:val="single" w:sz="12" w:space="0" w:color="auto"/>
              <w:right w:val="single" w:sz="12" w:space="0" w:color="auto"/>
            </w:tcBorders>
            <w:shd w:val="clear" w:color="auto" w:fill="F2F2F2" w:themeFill="background1" w:themeFillShade="F2"/>
          </w:tcPr>
          <w:p w:rsidR="00F90BCA" w:rsidRPr="00F40611" w:rsidRDefault="00F90BCA" w:rsidP="00F90BCA">
            <w:pPr>
              <w:pStyle w:val="Paragraphedeliste"/>
              <w:numPr>
                <w:ilvl w:val="0"/>
                <w:numId w:val="4"/>
              </w:numPr>
              <w:rPr>
                <w:sz w:val="18"/>
                <w:szCs w:val="18"/>
              </w:rPr>
            </w:pPr>
            <w:r w:rsidRPr="00F40611">
              <w:rPr>
                <w:sz w:val="18"/>
                <w:szCs w:val="18"/>
              </w:rPr>
              <w:t>Une réglementation qui doit s'adapter aux réalités du secteur de santé et un cadre législatif qui encadre les différents corps travaillant dans le secteur de santé.</w:t>
            </w:r>
          </w:p>
          <w:p w:rsidR="00F90BCA" w:rsidRPr="00F40611" w:rsidRDefault="00F90BCA" w:rsidP="00F90BCA">
            <w:pPr>
              <w:pStyle w:val="Paragraphedeliste"/>
              <w:numPr>
                <w:ilvl w:val="0"/>
                <w:numId w:val="4"/>
              </w:numPr>
              <w:rPr>
                <w:sz w:val="18"/>
                <w:szCs w:val="18"/>
              </w:rPr>
            </w:pPr>
            <w:r w:rsidRPr="00F40611">
              <w:rPr>
                <w:sz w:val="18"/>
                <w:szCs w:val="18"/>
              </w:rPr>
              <w:t>L'accréditation des structures de santé avec les normes internationales.</w:t>
            </w:r>
          </w:p>
          <w:p w:rsidR="00F90BCA" w:rsidRPr="00F40611" w:rsidRDefault="00F90BCA" w:rsidP="00F90BCA">
            <w:pPr>
              <w:pStyle w:val="Paragraphedeliste"/>
              <w:numPr>
                <w:ilvl w:val="0"/>
                <w:numId w:val="4"/>
              </w:numPr>
              <w:rPr>
                <w:sz w:val="18"/>
                <w:szCs w:val="18"/>
              </w:rPr>
            </w:pPr>
            <w:r w:rsidRPr="00F40611">
              <w:rPr>
                <w:sz w:val="18"/>
                <w:szCs w:val="18"/>
              </w:rPr>
              <w:t>La qualité du service : l'accueil et l'information du patient (formation du personnel).</w:t>
            </w:r>
          </w:p>
          <w:p w:rsidR="00F90BCA" w:rsidRPr="00F40611" w:rsidRDefault="00F90BCA" w:rsidP="00F90BCA">
            <w:pPr>
              <w:pStyle w:val="Paragraphedeliste"/>
              <w:numPr>
                <w:ilvl w:val="0"/>
                <w:numId w:val="4"/>
              </w:numPr>
              <w:rPr>
                <w:sz w:val="18"/>
                <w:szCs w:val="18"/>
              </w:rPr>
            </w:pPr>
            <w:r w:rsidRPr="00F40611">
              <w:rPr>
                <w:sz w:val="18"/>
                <w:szCs w:val="18"/>
              </w:rPr>
              <w:t>Garantir la sécurité informatique.</w:t>
            </w:r>
          </w:p>
          <w:p w:rsidR="00F90BCA" w:rsidRPr="00F40611" w:rsidRDefault="00F90BCA" w:rsidP="00F90BCA">
            <w:pPr>
              <w:pStyle w:val="Paragraphedeliste"/>
              <w:numPr>
                <w:ilvl w:val="0"/>
                <w:numId w:val="4"/>
              </w:numPr>
              <w:rPr>
                <w:sz w:val="18"/>
                <w:szCs w:val="18"/>
              </w:rPr>
            </w:pPr>
            <w:r w:rsidRPr="00F40611">
              <w:rPr>
                <w:sz w:val="18"/>
                <w:szCs w:val="18"/>
              </w:rPr>
              <w:t>L'équité dans la répartition des ressources humaines.</w:t>
            </w:r>
          </w:p>
        </w:tc>
      </w:tr>
      <w:tr w:rsidR="00F90BCA" w:rsidRPr="00F40611" w:rsidTr="00F90BCA">
        <w:tc>
          <w:tcPr>
            <w:tcW w:w="0" w:type="auto"/>
            <w:tcBorders>
              <w:top w:val="single" w:sz="12" w:space="0" w:color="auto"/>
              <w:left w:val="single" w:sz="12" w:space="0" w:color="auto"/>
              <w:right w:val="single" w:sz="12" w:space="0" w:color="auto"/>
            </w:tcBorders>
            <w:shd w:val="clear" w:color="auto" w:fill="ED7D31" w:themeFill="accent2"/>
            <w:vAlign w:val="center"/>
          </w:tcPr>
          <w:p w:rsidR="00F90BCA" w:rsidRPr="00F40611" w:rsidRDefault="00F90BCA" w:rsidP="00F90BCA">
            <w:pPr>
              <w:jc w:val="center"/>
              <w:rPr>
                <w:b/>
                <w:bCs/>
                <w:sz w:val="18"/>
                <w:szCs w:val="18"/>
              </w:rPr>
            </w:pPr>
            <w:r w:rsidRPr="00F40611">
              <w:rPr>
                <w:b/>
                <w:bCs/>
                <w:sz w:val="18"/>
                <w:szCs w:val="18"/>
              </w:rPr>
              <w:t>Choix Stratégique 1</w:t>
            </w:r>
          </w:p>
          <w:p w:rsidR="00F90BCA" w:rsidRPr="00F40611" w:rsidRDefault="00F90BCA" w:rsidP="00F90BCA">
            <w:pPr>
              <w:jc w:val="center"/>
              <w:rPr>
                <w:b/>
                <w:bCs/>
                <w:sz w:val="18"/>
                <w:szCs w:val="18"/>
              </w:rPr>
            </w:pPr>
            <w:r w:rsidRPr="00F40611">
              <w:rPr>
                <w:b/>
                <w:bCs/>
                <w:sz w:val="18"/>
                <w:szCs w:val="18"/>
              </w:rPr>
              <w:t>+</w:t>
            </w:r>
          </w:p>
        </w:tc>
        <w:tc>
          <w:tcPr>
            <w:tcW w:w="0" w:type="auto"/>
            <w:tcBorders>
              <w:top w:val="single" w:sz="12" w:space="0" w:color="auto"/>
              <w:left w:val="single" w:sz="12" w:space="0" w:color="auto"/>
              <w:right w:val="single" w:sz="12" w:space="0" w:color="auto"/>
            </w:tcBorders>
          </w:tcPr>
          <w:p w:rsidR="00F90BCA" w:rsidRPr="00F40611" w:rsidRDefault="00F90BCA" w:rsidP="00F90BCA">
            <w:pPr>
              <w:pStyle w:val="Paragraphedeliste"/>
              <w:numPr>
                <w:ilvl w:val="0"/>
                <w:numId w:val="9"/>
              </w:numPr>
              <w:jc w:val="both"/>
              <w:rPr>
                <w:sz w:val="18"/>
                <w:szCs w:val="18"/>
              </w:rPr>
            </w:pPr>
            <w:r w:rsidRPr="00F40611">
              <w:rPr>
                <w:sz w:val="18"/>
                <w:szCs w:val="18"/>
              </w:rPr>
              <w:t>La proximité du service de santé au citoyen et le contrôle du coût des soins.</w:t>
            </w:r>
          </w:p>
          <w:p w:rsidR="00F90BCA" w:rsidRPr="00F40611" w:rsidRDefault="00F90BCA" w:rsidP="00F90BCA">
            <w:pPr>
              <w:pStyle w:val="Paragraphedeliste"/>
              <w:numPr>
                <w:ilvl w:val="0"/>
                <w:numId w:val="9"/>
              </w:numPr>
              <w:jc w:val="both"/>
              <w:rPr>
                <w:sz w:val="18"/>
                <w:szCs w:val="18"/>
              </w:rPr>
            </w:pPr>
            <w:r w:rsidRPr="00F40611">
              <w:rPr>
                <w:sz w:val="18"/>
                <w:szCs w:val="18"/>
              </w:rPr>
              <w:t>Réhabiliter la première ligne comme porte d'entrée au système de santé et l’unification, la simplification et l'efficience du circuit de soin aux citoyens.</w:t>
            </w:r>
          </w:p>
          <w:p w:rsidR="00F90BCA" w:rsidRPr="00F40611" w:rsidRDefault="00F90BCA" w:rsidP="00F90BCA">
            <w:pPr>
              <w:pStyle w:val="Paragraphedeliste"/>
              <w:numPr>
                <w:ilvl w:val="0"/>
                <w:numId w:val="9"/>
              </w:numPr>
              <w:jc w:val="both"/>
              <w:rPr>
                <w:sz w:val="18"/>
                <w:szCs w:val="18"/>
              </w:rPr>
            </w:pPr>
            <w:r w:rsidRPr="00F40611">
              <w:rPr>
                <w:sz w:val="18"/>
                <w:szCs w:val="18"/>
              </w:rPr>
              <w:t>Un DMU et Identifiant de santé unique.</w:t>
            </w:r>
          </w:p>
          <w:p w:rsidR="00F90BCA" w:rsidRPr="00F40611" w:rsidRDefault="00F90BCA" w:rsidP="00F90BCA">
            <w:pPr>
              <w:pStyle w:val="Paragraphedeliste"/>
              <w:numPr>
                <w:ilvl w:val="0"/>
                <w:numId w:val="9"/>
              </w:numPr>
              <w:jc w:val="both"/>
              <w:rPr>
                <w:sz w:val="18"/>
                <w:szCs w:val="18"/>
              </w:rPr>
            </w:pPr>
            <w:r w:rsidRPr="00F40611">
              <w:rPr>
                <w:sz w:val="18"/>
                <w:szCs w:val="18"/>
              </w:rPr>
              <w:t>Impliquer le citoyen et lui fournir l'information nécessaire pour qu'il puisse adopter et promouvoir le système de santé.</w:t>
            </w:r>
          </w:p>
          <w:p w:rsidR="00F90BCA" w:rsidRPr="00F40611" w:rsidRDefault="00F90BCA" w:rsidP="00F90BCA">
            <w:pPr>
              <w:jc w:val="both"/>
              <w:rPr>
                <w:rFonts w:cstheme="minorHAnsi"/>
                <w:sz w:val="18"/>
                <w:szCs w:val="18"/>
              </w:rPr>
            </w:pPr>
          </w:p>
        </w:tc>
        <w:tc>
          <w:tcPr>
            <w:tcW w:w="0" w:type="auto"/>
            <w:tcBorders>
              <w:top w:val="single" w:sz="12" w:space="0" w:color="auto"/>
              <w:left w:val="single" w:sz="12" w:space="0" w:color="auto"/>
              <w:right w:val="single" w:sz="12" w:space="0" w:color="auto"/>
            </w:tcBorders>
          </w:tcPr>
          <w:p w:rsidR="00F90BCA" w:rsidRPr="00F40611" w:rsidRDefault="00F90BCA" w:rsidP="00F90BCA">
            <w:pPr>
              <w:pStyle w:val="Paragraphedeliste"/>
              <w:numPr>
                <w:ilvl w:val="0"/>
                <w:numId w:val="5"/>
              </w:numPr>
              <w:jc w:val="both"/>
              <w:rPr>
                <w:sz w:val="18"/>
                <w:szCs w:val="18"/>
              </w:rPr>
            </w:pPr>
            <w:r w:rsidRPr="00F40611">
              <w:rPr>
                <w:sz w:val="18"/>
                <w:szCs w:val="18"/>
              </w:rPr>
              <w:t>L'égalité des chances dans l'accès aux services de soin.</w:t>
            </w:r>
          </w:p>
          <w:p w:rsidR="00F90BCA" w:rsidRPr="00F40611" w:rsidRDefault="00F90BCA" w:rsidP="00F90BCA">
            <w:pPr>
              <w:pStyle w:val="Paragraphedeliste"/>
              <w:numPr>
                <w:ilvl w:val="0"/>
                <w:numId w:val="5"/>
              </w:numPr>
              <w:jc w:val="both"/>
              <w:rPr>
                <w:sz w:val="18"/>
                <w:szCs w:val="18"/>
              </w:rPr>
            </w:pPr>
            <w:r w:rsidRPr="00F40611">
              <w:rPr>
                <w:sz w:val="18"/>
                <w:szCs w:val="18"/>
              </w:rPr>
              <w:t>La capacité à former un cadre médical spécialisé dans la médecine de famille et de proximité.</w:t>
            </w:r>
          </w:p>
          <w:p w:rsidR="00F90BCA" w:rsidRPr="00F40611" w:rsidRDefault="00F90BCA" w:rsidP="00F90BCA">
            <w:pPr>
              <w:pStyle w:val="Paragraphedeliste"/>
              <w:numPr>
                <w:ilvl w:val="0"/>
                <w:numId w:val="5"/>
              </w:numPr>
              <w:jc w:val="both"/>
              <w:rPr>
                <w:sz w:val="18"/>
                <w:szCs w:val="18"/>
              </w:rPr>
            </w:pPr>
            <w:r w:rsidRPr="00F40611">
              <w:rPr>
                <w:sz w:val="18"/>
                <w:szCs w:val="18"/>
              </w:rPr>
              <w:t>La bonne gouvernance des structures de santé.</w:t>
            </w:r>
          </w:p>
          <w:p w:rsidR="00F90BCA" w:rsidRPr="00F40611" w:rsidRDefault="00F90BCA" w:rsidP="00F90BCA">
            <w:pPr>
              <w:pStyle w:val="Paragraphedeliste"/>
              <w:numPr>
                <w:ilvl w:val="0"/>
                <w:numId w:val="5"/>
              </w:numPr>
              <w:jc w:val="both"/>
              <w:rPr>
                <w:sz w:val="18"/>
                <w:szCs w:val="18"/>
              </w:rPr>
            </w:pPr>
            <w:r w:rsidRPr="00F40611">
              <w:rPr>
                <w:sz w:val="18"/>
                <w:szCs w:val="18"/>
              </w:rPr>
              <w:t>Une volonté politique déterminée et sincère.</w:t>
            </w:r>
          </w:p>
        </w:tc>
        <w:tc>
          <w:tcPr>
            <w:tcW w:w="0" w:type="auto"/>
            <w:tcBorders>
              <w:top w:val="single" w:sz="12" w:space="0" w:color="auto"/>
              <w:left w:val="single" w:sz="12" w:space="0" w:color="auto"/>
              <w:right w:val="single" w:sz="12" w:space="0" w:color="auto"/>
            </w:tcBorders>
          </w:tcPr>
          <w:p w:rsidR="00F90BCA" w:rsidRPr="00F40611" w:rsidRDefault="00F90BCA" w:rsidP="00F90BCA">
            <w:pPr>
              <w:pStyle w:val="Paragraphedeliste"/>
              <w:numPr>
                <w:ilvl w:val="0"/>
                <w:numId w:val="9"/>
              </w:numPr>
              <w:rPr>
                <w:sz w:val="18"/>
                <w:szCs w:val="18"/>
              </w:rPr>
            </w:pPr>
            <w:r w:rsidRPr="00F40611">
              <w:rPr>
                <w:sz w:val="18"/>
                <w:szCs w:val="18"/>
              </w:rPr>
              <w:t>Donner plus de pouvoirs à la circonscription de santé.</w:t>
            </w:r>
          </w:p>
          <w:p w:rsidR="00F90BCA" w:rsidRPr="00F40611" w:rsidRDefault="00F90BCA" w:rsidP="00F90BCA">
            <w:pPr>
              <w:pStyle w:val="Paragraphedeliste"/>
              <w:numPr>
                <w:ilvl w:val="0"/>
                <w:numId w:val="9"/>
              </w:numPr>
              <w:rPr>
                <w:sz w:val="18"/>
                <w:szCs w:val="18"/>
              </w:rPr>
            </w:pPr>
            <w:r w:rsidRPr="00F40611">
              <w:rPr>
                <w:sz w:val="18"/>
                <w:szCs w:val="18"/>
              </w:rPr>
              <w:t>Un professionnel de soin émancipé et motivé.</w:t>
            </w:r>
          </w:p>
          <w:p w:rsidR="00F90BCA" w:rsidRPr="00F40611" w:rsidRDefault="00F90BCA" w:rsidP="00F90BCA">
            <w:pPr>
              <w:pStyle w:val="Paragraphedeliste"/>
              <w:numPr>
                <w:ilvl w:val="0"/>
                <w:numId w:val="9"/>
              </w:numPr>
              <w:rPr>
                <w:sz w:val="18"/>
                <w:szCs w:val="18"/>
              </w:rPr>
            </w:pPr>
            <w:r w:rsidRPr="00F40611">
              <w:rPr>
                <w:sz w:val="18"/>
                <w:szCs w:val="18"/>
              </w:rPr>
              <w:t>Le rôle de coordination et de suivi du MF et d'efficience quant à la PEC surtout avec sa connaissance des antécédents personnels et familiaux de chaque patient.</w:t>
            </w:r>
          </w:p>
          <w:p w:rsidR="00F90BCA" w:rsidRPr="00F40611" w:rsidRDefault="00F90BCA" w:rsidP="00F90BCA">
            <w:pPr>
              <w:pStyle w:val="Paragraphedeliste"/>
              <w:numPr>
                <w:ilvl w:val="0"/>
                <w:numId w:val="9"/>
              </w:numPr>
              <w:rPr>
                <w:sz w:val="18"/>
                <w:szCs w:val="18"/>
              </w:rPr>
            </w:pPr>
            <w:r w:rsidRPr="00F40611">
              <w:rPr>
                <w:sz w:val="18"/>
                <w:szCs w:val="18"/>
              </w:rPr>
              <w:t>La prévention.</w:t>
            </w:r>
          </w:p>
          <w:p w:rsidR="00F90BCA" w:rsidRPr="00F40611" w:rsidRDefault="00F90BCA" w:rsidP="00F90BCA">
            <w:pPr>
              <w:rPr>
                <w:rFonts w:cstheme="minorHAnsi"/>
                <w:sz w:val="18"/>
                <w:szCs w:val="18"/>
              </w:rPr>
            </w:pPr>
          </w:p>
        </w:tc>
      </w:tr>
      <w:tr w:rsidR="00F90BCA" w:rsidRPr="00F40611" w:rsidTr="00F90BCA">
        <w:tc>
          <w:tcPr>
            <w:tcW w:w="0" w:type="auto"/>
            <w:tcBorders>
              <w:left w:val="single" w:sz="12" w:space="0" w:color="auto"/>
              <w:bottom w:val="single" w:sz="4" w:space="0" w:color="auto"/>
              <w:right w:val="single" w:sz="12" w:space="0" w:color="auto"/>
            </w:tcBorders>
            <w:shd w:val="clear" w:color="auto" w:fill="ED7D31" w:themeFill="accent2"/>
            <w:vAlign w:val="center"/>
          </w:tcPr>
          <w:p w:rsidR="00F90BCA" w:rsidRPr="00F40611" w:rsidRDefault="00F90BCA" w:rsidP="00F90BCA">
            <w:pPr>
              <w:jc w:val="center"/>
              <w:rPr>
                <w:b/>
                <w:bCs/>
                <w:sz w:val="18"/>
                <w:szCs w:val="18"/>
              </w:rPr>
            </w:pPr>
            <w:r w:rsidRPr="00F40611">
              <w:rPr>
                <w:b/>
                <w:bCs/>
                <w:sz w:val="18"/>
                <w:szCs w:val="18"/>
              </w:rPr>
              <w:t>Choix Stratégique 2</w:t>
            </w:r>
          </w:p>
          <w:p w:rsidR="00F90BCA" w:rsidRPr="00F40611" w:rsidRDefault="00F90BCA" w:rsidP="00F90BCA">
            <w:pPr>
              <w:jc w:val="center"/>
              <w:rPr>
                <w:b/>
                <w:bCs/>
                <w:sz w:val="18"/>
                <w:szCs w:val="18"/>
              </w:rPr>
            </w:pPr>
            <w:r w:rsidRPr="00F40611">
              <w:rPr>
                <w:b/>
                <w:bCs/>
                <w:sz w:val="18"/>
                <w:szCs w:val="18"/>
              </w:rPr>
              <w:t>(Les craintes)</w:t>
            </w:r>
          </w:p>
        </w:tc>
        <w:tc>
          <w:tcPr>
            <w:tcW w:w="0" w:type="auto"/>
            <w:tcBorders>
              <w:left w:val="single" w:sz="12" w:space="0" w:color="auto"/>
              <w:bottom w:val="single" w:sz="4" w:space="0" w:color="auto"/>
              <w:right w:val="single" w:sz="12" w:space="0" w:color="auto"/>
            </w:tcBorders>
            <w:shd w:val="clear" w:color="auto" w:fill="F2F2F2" w:themeFill="background1" w:themeFillShade="F2"/>
          </w:tcPr>
          <w:p w:rsidR="00F90BCA" w:rsidRPr="00F40611" w:rsidRDefault="00F90BCA" w:rsidP="00F90BCA">
            <w:pPr>
              <w:pStyle w:val="Paragraphedeliste"/>
              <w:numPr>
                <w:ilvl w:val="0"/>
                <w:numId w:val="31"/>
              </w:numPr>
              <w:rPr>
                <w:sz w:val="18"/>
                <w:szCs w:val="18"/>
              </w:rPr>
            </w:pPr>
            <w:r w:rsidRPr="00F40611">
              <w:rPr>
                <w:sz w:val="18"/>
                <w:szCs w:val="18"/>
              </w:rPr>
              <w:t>L’absence des facteurs de réussite pour la mise en œuvre de cette médecine de famille au standard de qualité requis. (Besoins financiers, mode de financement, moyens logistiques, ressources humaines et compétences professionnelles).</w:t>
            </w:r>
          </w:p>
          <w:p w:rsidR="00F90BCA" w:rsidRPr="00F40611" w:rsidRDefault="00F90BCA" w:rsidP="00F90BCA">
            <w:pPr>
              <w:pStyle w:val="Paragraphedeliste"/>
              <w:numPr>
                <w:ilvl w:val="0"/>
                <w:numId w:val="31"/>
              </w:numPr>
              <w:rPr>
                <w:sz w:val="18"/>
                <w:szCs w:val="18"/>
              </w:rPr>
            </w:pPr>
            <w:r w:rsidRPr="00F40611">
              <w:rPr>
                <w:sz w:val="18"/>
                <w:szCs w:val="18"/>
              </w:rPr>
              <w:t>Le PPP : La relation entre les secteurs public et privé qui n'est pas clairement définie.</w:t>
            </w:r>
          </w:p>
          <w:p w:rsidR="00F90BCA" w:rsidRPr="00F40611" w:rsidRDefault="00F90BCA" w:rsidP="00F90BCA">
            <w:pPr>
              <w:rPr>
                <w:rFonts w:cstheme="minorHAnsi"/>
                <w:sz w:val="18"/>
                <w:szCs w:val="18"/>
              </w:rPr>
            </w:pPr>
          </w:p>
        </w:tc>
        <w:tc>
          <w:tcPr>
            <w:tcW w:w="0" w:type="auto"/>
            <w:tcBorders>
              <w:left w:val="single" w:sz="12" w:space="0" w:color="auto"/>
              <w:bottom w:val="single" w:sz="4" w:space="0" w:color="auto"/>
              <w:right w:val="single" w:sz="12" w:space="0" w:color="auto"/>
            </w:tcBorders>
            <w:shd w:val="clear" w:color="auto" w:fill="F2F2F2" w:themeFill="background1" w:themeFillShade="F2"/>
          </w:tcPr>
          <w:p w:rsidR="00F90BCA" w:rsidRPr="00F40611" w:rsidRDefault="00F90BCA" w:rsidP="00F90BCA">
            <w:pPr>
              <w:pStyle w:val="Paragraphedeliste"/>
              <w:numPr>
                <w:ilvl w:val="0"/>
                <w:numId w:val="6"/>
              </w:numPr>
              <w:jc w:val="both"/>
              <w:rPr>
                <w:sz w:val="18"/>
                <w:szCs w:val="18"/>
              </w:rPr>
            </w:pPr>
            <w:r w:rsidRPr="00F40611">
              <w:rPr>
                <w:sz w:val="18"/>
                <w:szCs w:val="18"/>
              </w:rPr>
              <w:t>La non compréhension et la confusion du citoyen face à ce choix.</w:t>
            </w:r>
          </w:p>
          <w:p w:rsidR="00F90BCA" w:rsidRPr="00F40611" w:rsidRDefault="00F90BCA" w:rsidP="00F90BCA">
            <w:pPr>
              <w:pStyle w:val="Paragraphedeliste"/>
              <w:numPr>
                <w:ilvl w:val="0"/>
                <w:numId w:val="6"/>
              </w:numPr>
              <w:jc w:val="both"/>
              <w:rPr>
                <w:sz w:val="18"/>
                <w:szCs w:val="18"/>
              </w:rPr>
            </w:pPr>
            <w:r w:rsidRPr="00F40611">
              <w:rPr>
                <w:sz w:val="18"/>
                <w:szCs w:val="18"/>
              </w:rPr>
              <w:t xml:space="preserve">Est-ce que le </w:t>
            </w:r>
            <w:r w:rsidRPr="00F40611">
              <w:rPr>
                <w:b/>
                <w:bCs/>
                <w:sz w:val="18"/>
                <w:szCs w:val="18"/>
              </w:rPr>
              <w:t>professionnel</w:t>
            </w:r>
            <w:r w:rsidRPr="00F40611">
              <w:rPr>
                <w:sz w:val="18"/>
                <w:szCs w:val="18"/>
              </w:rPr>
              <w:t xml:space="preserve"> de santé va adopter ce choix stratégique ?</w:t>
            </w:r>
          </w:p>
        </w:tc>
        <w:tc>
          <w:tcPr>
            <w:tcW w:w="0" w:type="auto"/>
            <w:tcBorders>
              <w:left w:val="single" w:sz="12" w:space="0" w:color="auto"/>
              <w:bottom w:val="single" w:sz="4" w:space="0" w:color="auto"/>
              <w:right w:val="single" w:sz="12" w:space="0" w:color="auto"/>
            </w:tcBorders>
            <w:shd w:val="clear" w:color="auto" w:fill="F2F2F2" w:themeFill="background1" w:themeFillShade="F2"/>
          </w:tcPr>
          <w:p w:rsidR="00F90BCA" w:rsidRPr="00F40611" w:rsidRDefault="00F90BCA" w:rsidP="00F90BCA">
            <w:pPr>
              <w:pStyle w:val="Paragraphedeliste"/>
              <w:numPr>
                <w:ilvl w:val="0"/>
                <w:numId w:val="8"/>
              </w:numPr>
              <w:jc w:val="both"/>
              <w:rPr>
                <w:sz w:val="18"/>
                <w:szCs w:val="18"/>
              </w:rPr>
            </w:pPr>
            <w:r w:rsidRPr="00F40611">
              <w:rPr>
                <w:sz w:val="18"/>
                <w:szCs w:val="18"/>
              </w:rPr>
              <w:t>Se focaliser sur le secteur privé comme affluent essentiel de la 1ère ligne (ce qui sera une porte de plus vers la privatisation du secteur de santé).</w:t>
            </w:r>
          </w:p>
          <w:p w:rsidR="00F90BCA" w:rsidRPr="00F40611" w:rsidRDefault="00F90BCA" w:rsidP="00F90BCA">
            <w:pPr>
              <w:pStyle w:val="Paragraphedeliste"/>
              <w:numPr>
                <w:ilvl w:val="0"/>
                <w:numId w:val="8"/>
              </w:numPr>
              <w:jc w:val="both"/>
              <w:rPr>
                <w:sz w:val="18"/>
                <w:szCs w:val="18"/>
              </w:rPr>
            </w:pPr>
            <w:r w:rsidRPr="00F40611">
              <w:rPr>
                <w:sz w:val="18"/>
                <w:szCs w:val="18"/>
              </w:rPr>
              <w:t>Que cette ligne soit une entrave au diagnostic et à une PEC rapide et réactive du patient.</w:t>
            </w:r>
          </w:p>
          <w:p w:rsidR="00F90BCA" w:rsidRPr="00F40611" w:rsidRDefault="00F90BCA" w:rsidP="00F90BCA">
            <w:pPr>
              <w:pStyle w:val="Paragraphedeliste"/>
              <w:numPr>
                <w:ilvl w:val="0"/>
                <w:numId w:val="8"/>
              </w:numPr>
              <w:jc w:val="both"/>
              <w:rPr>
                <w:sz w:val="18"/>
                <w:szCs w:val="18"/>
              </w:rPr>
            </w:pPr>
            <w:r w:rsidRPr="00F40611">
              <w:rPr>
                <w:sz w:val="18"/>
                <w:szCs w:val="18"/>
              </w:rPr>
              <w:t>La décentralisation de la fonction des circonscriptions de santé peut amener à la mauvaise gestion.</w:t>
            </w:r>
          </w:p>
          <w:p w:rsidR="00F90BCA" w:rsidRPr="00F40611" w:rsidRDefault="00F90BCA" w:rsidP="00F90BCA">
            <w:pPr>
              <w:pStyle w:val="Paragraphedeliste"/>
              <w:numPr>
                <w:ilvl w:val="0"/>
                <w:numId w:val="8"/>
              </w:numPr>
              <w:jc w:val="both"/>
              <w:rPr>
                <w:sz w:val="18"/>
                <w:szCs w:val="18"/>
              </w:rPr>
            </w:pPr>
            <w:r w:rsidRPr="00F40611">
              <w:rPr>
                <w:sz w:val="18"/>
                <w:szCs w:val="18"/>
              </w:rPr>
              <w:t>Les moyens pour regagner la confiance du citoyen dans le secteur de santé.</w:t>
            </w:r>
          </w:p>
          <w:p w:rsidR="00F90BCA" w:rsidRPr="00F40611" w:rsidRDefault="00F90BCA" w:rsidP="00F90BCA">
            <w:pPr>
              <w:pStyle w:val="Paragraphedeliste"/>
              <w:numPr>
                <w:ilvl w:val="0"/>
                <w:numId w:val="8"/>
              </w:numPr>
              <w:jc w:val="both"/>
              <w:rPr>
                <w:sz w:val="18"/>
                <w:szCs w:val="18"/>
              </w:rPr>
            </w:pPr>
            <w:r w:rsidRPr="00F40611">
              <w:rPr>
                <w:sz w:val="18"/>
                <w:szCs w:val="18"/>
              </w:rPr>
              <w:t>Un état qui se sert du prétexte de cette organisation des soins pour ne pas fournir des médecins spécialistes à l'intérieur du pays.</w:t>
            </w:r>
          </w:p>
          <w:p w:rsidR="00F90BCA" w:rsidRPr="00F40611" w:rsidRDefault="00F90BCA" w:rsidP="00F90BCA">
            <w:pPr>
              <w:pStyle w:val="Paragraphedeliste"/>
              <w:numPr>
                <w:ilvl w:val="0"/>
                <w:numId w:val="8"/>
              </w:numPr>
              <w:jc w:val="both"/>
              <w:rPr>
                <w:sz w:val="18"/>
                <w:szCs w:val="18"/>
              </w:rPr>
            </w:pPr>
            <w:r w:rsidRPr="00F40611">
              <w:rPr>
                <w:sz w:val="18"/>
                <w:szCs w:val="18"/>
              </w:rPr>
              <w:t>Le refus de la conception de MF par la</w:t>
            </w:r>
            <w:r w:rsidRPr="00F40611">
              <w:rPr>
                <w:b/>
                <w:bCs/>
                <w:sz w:val="18"/>
                <w:szCs w:val="18"/>
              </w:rPr>
              <w:t xml:space="preserve"> population</w:t>
            </w:r>
            <w:r w:rsidRPr="00F40611">
              <w:rPr>
                <w:sz w:val="18"/>
                <w:szCs w:val="18"/>
              </w:rPr>
              <w:t>.</w:t>
            </w:r>
          </w:p>
          <w:p w:rsidR="00F90BCA" w:rsidRPr="00F40611" w:rsidRDefault="00F90BCA" w:rsidP="00F90BCA">
            <w:pPr>
              <w:jc w:val="both"/>
              <w:rPr>
                <w:rFonts w:cstheme="minorHAnsi"/>
                <w:sz w:val="18"/>
                <w:szCs w:val="18"/>
              </w:rPr>
            </w:pPr>
          </w:p>
        </w:tc>
      </w:tr>
      <w:tr w:rsidR="00F90BCA" w:rsidRPr="00F40611" w:rsidTr="00F90BCA">
        <w:tc>
          <w:tcPr>
            <w:tcW w:w="0" w:type="auto"/>
            <w:tcBorders>
              <w:left w:val="single" w:sz="12" w:space="0" w:color="auto"/>
              <w:bottom w:val="single" w:sz="12" w:space="0" w:color="auto"/>
              <w:right w:val="single" w:sz="12" w:space="0" w:color="auto"/>
            </w:tcBorders>
            <w:shd w:val="clear" w:color="auto" w:fill="ED7D31" w:themeFill="accent2"/>
            <w:vAlign w:val="center"/>
          </w:tcPr>
          <w:p w:rsidR="00F90BCA" w:rsidRPr="00F40611" w:rsidRDefault="00F90BCA" w:rsidP="00F90BCA">
            <w:pPr>
              <w:jc w:val="center"/>
              <w:rPr>
                <w:b/>
                <w:bCs/>
                <w:sz w:val="18"/>
                <w:szCs w:val="18"/>
              </w:rPr>
            </w:pPr>
            <w:r w:rsidRPr="00F40611">
              <w:rPr>
                <w:b/>
                <w:bCs/>
                <w:sz w:val="18"/>
                <w:szCs w:val="18"/>
              </w:rPr>
              <w:t>Choix stratégique 3</w:t>
            </w:r>
          </w:p>
          <w:p w:rsidR="00F90BCA" w:rsidRPr="00F40611" w:rsidRDefault="00F90BCA" w:rsidP="00F90BCA">
            <w:pPr>
              <w:jc w:val="center"/>
              <w:rPr>
                <w:b/>
                <w:bCs/>
                <w:sz w:val="18"/>
                <w:szCs w:val="18"/>
              </w:rPr>
            </w:pPr>
            <w:r w:rsidRPr="00F40611">
              <w:rPr>
                <w:b/>
                <w:bCs/>
                <w:sz w:val="18"/>
                <w:szCs w:val="18"/>
              </w:rPr>
              <w:t>(Les conditions)</w:t>
            </w:r>
          </w:p>
        </w:tc>
        <w:tc>
          <w:tcPr>
            <w:tcW w:w="0" w:type="auto"/>
            <w:tcBorders>
              <w:left w:val="single" w:sz="12" w:space="0" w:color="auto"/>
              <w:bottom w:val="single" w:sz="12" w:space="0" w:color="auto"/>
              <w:right w:val="single" w:sz="12" w:space="0" w:color="auto"/>
            </w:tcBorders>
          </w:tcPr>
          <w:p w:rsidR="00F90BCA" w:rsidRPr="00F40611" w:rsidRDefault="00F90BCA" w:rsidP="00F90BCA">
            <w:pPr>
              <w:pStyle w:val="Paragraphedeliste"/>
              <w:numPr>
                <w:ilvl w:val="0"/>
                <w:numId w:val="10"/>
              </w:numPr>
              <w:rPr>
                <w:sz w:val="18"/>
                <w:szCs w:val="18"/>
              </w:rPr>
            </w:pPr>
            <w:r w:rsidRPr="00F40611">
              <w:rPr>
                <w:sz w:val="18"/>
                <w:szCs w:val="18"/>
              </w:rPr>
              <w:t>DMU</w:t>
            </w:r>
          </w:p>
          <w:p w:rsidR="00F90BCA" w:rsidRPr="00F40611" w:rsidRDefault="00F90BCA" w:rsidP="00F90BCA">
            <w:pPr>
              <w:pStyle w:val="Paragraphedeliste"/>
              <w:numPr>
                <w:ilvl w:val="0"/>
                <w:numId w:val="10"/>
              </w:numPr>
              <w:rPr>
                <w:sz w:val="18"/>
                <w:szCs w:val="18"/>
              </w:rPr>
            </w:pPr>
            <w:r w:rsidRPr="00F40611">
              <w:rPr>
                <w:sz w:val="18"/>
                <w:szCs w:val="18"/>
              </w:rPr>
              <w:t>Instaurer un organisme de suivi et d'évaluation périodiques de la mise en œuvre de cette stratégie.</w:t>
            </w:r>
          </w:p>
          <w:p w:rsidR="00F90BCA" w:rsidRPr="00F40611" w:rsidRDefault="00F90BCA" w:rsidP="00F90BCA">
            <w:pPr>
              <w:pStyle w:val="Paragraphedeliste"/>
              <w:numPr>
                <w:ilvl w:val="0"/>
                <w:numId w:val="10"/>
              </w:numPr>
              <w:rPr>
                <w:sz w:val="18"/>
                <w:szCs w:val="18"/>
              </w:rPr>
            </w:pPr>
            <w:r w:rsidRPr="00F40611">
              <w:rPr>
                <w:sz w:val="18"/>
                <w:szCs w:val="18"/>
              </w:rPr>
              <w:t xml:space="preserve">Un programme de communication et de médiatisation efficace pour informer, expliquer et sensibiliser le citoyen, la société civile et tous les intervenants à la nouvelle organisation du circuit de soin. </w:t>
            </w:r>
          </w:p>
          <w:p w:rsidR="00F90BCA" w:rsidRPr="00F40611" w:rsidRDefault="00F90BCA" w:rsidP="00F90BCA">
            <w:pPr>
              <w:rPr>
                <w:rFonts w:cstheme="minorHAnsi"/>
                <w:sz w:val="18"/>
                <w:szCs w:val="18"/>
              </w:rPr>
            </w:pPr>
          </w:p>
        </w:tc>
        <w:tc>
          <w:tcPr>
            <w:tcW w:w="0" w:type="auto"/>
            <w:tcBorders>
              <w:left w:val="single" w:sz="12" w:space="0" w:color="auto"/>
              <w:bottom w:val="single" w:sz="12" w:space="0" w:color="auto"/>
              <w:right w:val="single" w:sz="12" w:space="0" w:color="auto"/>
            </w:tcBorders>
          </w:tcPr>
          <w:p w:rsidR="00F90BCA" w:rsidRPr="00F40611" w:rsidRDefault="00F90BCA" w:rsidP="00F90BCA">
            <w:pPr>
              <w:jc w:val="both"/>
              <w:rPr>
                <w:sz w:val="18"/>
                <w:szCs w:val="18"/>
              </w:rPr>
            </w:pPr>
          </w:p>
        </w:tc>
        <w:tc>
          <w:tcPr>
            <w:tcW w:w="0" w:type="auto"/>
            <w:tcBorders>
              <w:left w:val="single" w:sz="12" w:space="0" w:color="auto"/>
              <w:bottom w:val="single" w:sz="12" w:space="0" w:color="auto"/>
              <w:right w:val="single" w:sz="12" w:space="0" w:color="auto"/>
            </w:tcBorders>
          </w:tcPr>
          <w:p w:rsidR="00F90BCA" w:rsidRPr="00F40611" w:rsidRDefault="00F90BCA" w:rsidP="00F90BCA">
            <w:pPr>
              <w:pStyle w:val="Paragraphedeliste"/>
              <w:numPr>
                <w:ilvl w:val="0"/>
                <w:numId w:val="10"/>
              </w:numPr>
              <w:jc w:val="both"/>
              <w:rPr>
                <w:sz w:val="18"/>
                <w:szCs w:val="18"/>
              </w:rPr>
            </w:pPr>
            <w:r w:rsidRPr="00F40611">
              <w:rPr>
                <w:sz w:val="18"/>
                <w:szCs w:val="18"/>
              </w:rPr>
              <w:t>Des structures de soins convenables et respectables.</w:t>
            </w:r>
          </w:p>
          <w:p w:rsidR="00F90BCA" w:rsidRPr="00F40611" w:rsidRDefault="00F90BCA" w:rsidP="00F90BCA">
            <w:pPr>
              <w:pStyle w:val="Paragraphedeliste"/>
              <w:numPr>
                <w:ilvl w:val="0"/>
                <w:numId w:val="10"/>
              </w:numPr>
              <w:jc w:val="both"/>
              <w:rPr>
                <w:sz w:val="18"/>
                <w:szCs w:val="18"/>
              </w:rPr>
            </w:pPr>
            <w:r w:rsidRPr="00F40611">
              <w:rPr>
                <w:sz w:val="18"/>
                <w:szCs w:val="18"/>
              </w:rPr>
              <w:t>La formation et l'habilitation des professionnels de santé dans toutes les régions et à tous les niveaux.</w:t>
            </w:r>
          </w:p>
          <w:p w:rsidR="00F90BCA" w:rsidRPr="00F40611" w:rsidRDefault="00F90BCA" w:rsidP="00F90BCA">
            <w:pPr>
              <w:pStyle w:val="Paragraphedeliste"/>
              <w:numPr>
                <w:ilvl w:val="0"/>
                <w:numId w:val="10"/>
              </w:numPr>
              <w:jc w:val="both"/>
              <w:rPr>
                <w:sz w:val="18"/>
                <w:szCs w:val="18"/>
              </w:rPr>
            </w:pPr>
            <w:r w:rsidRPr="00F40611">
              <w:rPr>
                <w:sz w:val="18"/>
                <w:szCs w:val="18"/>
              </w:rPr>
              <w:t>Revaloriser et recycler les ressources déjà existantes dans la première ligne.</w:t>
            </w:r>
          </w:p>
          <w:p w:rsidR="00F90BCA" w:rsidRPr="00F40611" w:rsidRDefault="00F90BCA" w:rsidP="00F90BCA">
            <w:pPr>
              <w:pStyle w:val="Paragraphedeliste"/>
              <w:numPr>
                <w:ilvl w:val="0"/>
                <w:numId w:val="10"/>
              </w:numPr>
              <w:jc w:val="both"/>
              <w:rPr>
                <w:sz w:val="18"/>
                <w:szCs w:val="18"/>
              </w:rPr>
            </w:pPr>
            <w:r w:rsidRPr="00F40611">
              <w:rPr>
                <w:sz w:val="18"/>
                <w:szCs w:val="18"/>
              </w:rPr>
              <w:t>L'agréement de toutes les parties prenantes sur ce choix stratégique.</w:t>
            </w:r>
          </w:p>
          <w:p w:rsidR="00F90BCA" w:rsidRPr="00F40611" w:rsidRDefault="00F90BCA" w:rsidP="00F90BCA">
            <w:pPr>
              <w:pStyle w:val="Paragraphedeliste"/>
              <w:ind w:left="360"/>
              <w:jc w:val="both"/>
              <w:rPr>
                <w:b/>
                <w:bCs/>
                <w:sz w:val="18"/>
                <w:szCs w:val="18"/>
              </w:rPr>
            </w:pPr>
            <w:r w:rsidRPr="00F40611">
              <w:rPr>
                <w:b/>
                <w:bCs/>
                <w:sz w:val="18"/>
                <w:szCs w:val="18"/>
              </w:rPr>
              <w:t>Cadre légal :</w:t>
            </w:r>
          </w:p>
          <w:p w:rsidR="00F90BCA" w:rsidRPr="00F40611" w:rsidRDefault="00F90BCA" w:rsidP="00F90BCA">
            <w:pPr>
              <w:pStyle w:val="Paragraphedeliste"/>
              <w:numPr>
                <w:ilvl w:val="0"/>
                <w:numId w:val="10"/>
              </w:numPr>
              <w:jc w:val="both"/>
              <w:rPr>
                <w:sz w:val="18"/>
                <w:szCs w:val="18"/>
              </w:rPr>
            </w:pPr>
            <w:r w:rsidRPr="00F40611">
              <w:rPr>
                <w:sz w:val="18"/>
                <w:szCs w:val="18"/>
              </w:rPr>
              <w:t>Rédiger une loi de protection des professionnels de santé de première ligne.</w:t>
            </w:r>
          </w:p>
          <w:p w:rsidR="00F90BCA" w:rsidRDefault="00F90BCA" w:rsidP="00F90BCA">
            <w:pPr>
              <w:pStyle w:val="Paragraphedeliste"/>
              <w:numPr>
                <w:ilvl w:val="0"/>
                <w:numId w:val="10"/>
              </w:numPr>
              <w:jc w:val="both"/>
              <w:rPr>
                <w:sz w:val="18"/>
                <w:szCs w:val="18"/>
              </w:rPr>
            </w:pPr>
            <w:r w:rsidRPr="00F40611">
              <w:rPr>
                <w:sz w:val="18"/>
                <w:szCs w:val="18"/>
              </w:rPr>
              <w:t>Une réglementation qui encadre cette nouvelle organisation des soins.</w:t>
            </w:r>
          </w:p>
          <w:p w:rsidR="00F90BCA" w:rsidRPr="00F40611" w:rsidRDefault="00F90BCA" w:rsidP="00F90BCA">
            <w:pPr>
              <w:pStyle w:val="Paragraphedeliste"/>
              <w:ind w:left="360"/>
              <w:jc w:val="both"/>
              <w:rPr>
                <w:sz w:val="18"/>
                <w:szCs w:val="18"/>
              </w:rPr>
            </w:pPr>
          </w:p>
        </w:tc>
      </w:tr>
    </w:tbl>
    <w:p w:rsidR="00F90BCA" w:rsidRDefault="00F90BCA" w:rsidP="00F90BCA"/>
    <w:p w:rsidR="00F90BCA" w:rsidRPr="004B6689" w:rsidRDefault="00F90BCA" w:rsidP="00F90BCA">
      <w:pPr>
        <w:tabs>
          <w:tab w:val="left" w:pos="16500"/>
        </w:tabs>
      </w:pPr>
    </w:p>
    <w:p w:rsidR="00F90BCA" w:rsidRDefault="00F90BCA" w:rsidP="00F90BCA"/>
    <w:p w:rsidR="00FE3FB6" w:rsidRDefault="00F90BCA" w:rsidP="00F90BCA">
      <w:r>
        <w:br w:type="page"/>
      </w:r>
      <w:r>
        <w:lastRenderedPageBreak/>
        <w:tab/>
      </w:r>
    </w:p>
    <w:p w:rsidR="00FE3FB6" w:rsidRDefault="008D5CFD" w:rsidP="00FE3FB6">
      <w:r>
        <w:rPr>
          <w:noProof/>
        </w:rPr>
        <w:pict>
          <v:group id="Groupe 407" o:spid="_x0000_s1284" style="position:absolute;margin-left:.2pt;margin-top:2.85pt;width:1036.6pt;height:81.75pt;z-index:251833856" coordsize="131648,10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">
            <v:group id="Groupe 408" o:spid="_x0000_s1285"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Zone de texte 409" o:spid="_x0000_s1286"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" filled="f" strokeweight=".5pt">
                <v:textbox>
                  <w:txbxContent>
                    <w:p w:rsidR="004F4DA1" w:rsidRDefault="004F4DA1" w:rsidP="00FE3FB6">
                      <w:pPr>
                        <w:rPr>
                          <w:b/>
                          <w:bCs/>
                          <w:sz w:val="32"/>
                          <w:szCs w:val="32"/>
                        </w:rPr>
                      </w:pPr>
                      <w:r w:rsidRPr="003A29C2">
                        <w:rPr>
                          <w:b/>
                          <w:bCs/>
                          <w:sz w:val="32"/>
                          <w:szCs w:val="32"/>
                        </w:rPr>
                        <w:t>Date du RDV :</w:t>
                      </w:r>
                      <w:r>
                        <w:rPr>
                          <w:b/>
                          <w:bCs/>
                          <w:sz w:val="32"/>
                          <w:szCs w:val="32"/>
                        </w:rPr>
                        <w:t xml:space="preserve">| </w:t>
                      </w:r>
                      <w:r w:rsidRPr="003A29C2">
                        <w:rPr>
                          <w:b/>
                          <w:bCs/>
                          <w:sz w:val="32"/>
                          <w:szCs w:val="32"/>
                        </w:rPr>
                        <w:t>Lieu du RDV :</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Médecine de Famille et soins de proximité.</w:t>
                      </w:r>
                    </w:p>
                    <w:p w:rsidR="004F4DA1" w:rsidRPr="003A29C2" w:rsidRDefault="004F4DA1" w:rsidP="00FE3FB6">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287"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19547B" w:rsidRDefault="004F4DA1" w:rsidP="00FE3FB6">
                      <w:pPr>
                        <w:jc w:val="center"/>
                        <w:rPr>
                          <w:b/>
                          <w:bCs/>
                          <w:sz w:val="28"/>
                          <w:szCs w:val="28"/>
                        </w:rPr>
                      </w:pPr>
                      <w:r>
                        <w:rPr>
                          <w:b/>
                          <w:bCs/>
                          <w:sz w:val="28"/>
                          <w:szCs w:val="28"/>
                        </w:rPr>
                        <w:t>SILIANA</w:t>
                      </w:r>
                    </w:p>
                  </w:txbxContent>
                </v:textbox>
              </v:shape>
            </v:group>
            <v:shape id="Image 411" o:spid="_x0000_s1288" type="#_x0000_t75" alt="RÃ©sultat de recherche d'images pour &quot;gouvernorat siliana&quot;" style="position:absolute;left:10713;top:547;width:10864;height:9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" adj="4687" stroked="t" strokecolor="#70ad47 [3209]" strokeweight="6pt">
              <v:imagedata r:id="rId17" o:title="RÃ©sultat de recherche d'images pour &quot;gouvernorat siliana&quot;"/>
              <v:path arrowok="t"/>
            </v:shape>
          </v:group>
        </w:pict>
      </w:r>
      <w:r>
        <w:rPr>
          <w:noProof/>
        </w:rPr>
        <w:pict>
          <v:group id="Groupe 412" o:spid="_x0000_s1289" style="position:absolute;margin-left:12.55pt;margin-top:96.15pt;width:1013.55pt;height:728.35pt;z-index:251831808;mso-height-relative:margin" coordsize="128724,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">
            <v:group id="Groupe 413" o:spid="_x0000_s1290"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Groupe 414" o:spid="_x0000_s1291"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Zone de texte 415" o:spid="_x0000_s1292"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FE3FB6">
                        <w:pPr>
                          <w:jc w:val="center"/>
                          <w:rPr>
                            <w:b/>
                            <w:bCs/>
                            <w:sz w:val="48"/>
                            <w:szCs w:val="48"/>
                          </w:rPr>
                        </w:pPr>
                      </w:p>
                      <w:p w:rsidR="004F4DA1" w:rsidRPr="00476CEA" w:rsidRDefault="004F4DA1" w:rsidP="00FE3FB6">
                        <w:pPr>
                          <w:jc w:val="center"/>
                          <w:rPr>
                            <w:b/>
                            <w:bCs/>
                            <w:sz w:val="48"/>
                            <w:szCs w:val="48"/>
                          </w:rPr>
                        </w:pPr>
                      </w:p>
                      <w:p w:rsidR="004F4DA1" w:rsidRDefault="004F4DA1" w:rsidP="00FE3FB6">
                        <w:pPr>
                          <w:rPr>
                            <w:b/>
                            <w:bCs/>
                            <w:sz w:val="48"/>
                            <w:szCs w:val="48"/>
                          </w:rPr>
                        </w:pPr>
                      </w:p>
                      <w:p w:rsidR="004F4DA1" w:rsidRDefault="004F4DA1" w:rsidP="00FE3FB6">
                        <w:pPr>
                          <w:rPr>
                            <w:b/>
                            <w:bCs/>
                            <w:color w:val="385623" w:themeColor="accent6" w:themeShade="80"/>
                            <w:sz w:val="48"/>
                            <w:szCs w:val="48"/>
                          </w:rPr>
                        </w:pPr>
                      </w:p>
                      <w:p w:rsidR="004F4DA1" w:rsidRDefault="004F4DA1" w:rsidP="00FE3FB6">
                        <w:pPr>
                          <w:rPr>
                            <w:b/>
                            <w:bCs/>
                            <w:color w:val="385623" w:themeColor="accent6" w:themeShade="80"/>
                            <w:sz w:val="48"/>
                            <w:szCs w:val="48"/>
                          </w:rPr>
                        </w:pPr>
                      </w:p>
                      <w:p w:rsidR="004F4DA1" w:rsidRPr="00476CEA" w:rsidRDefault="004F4DA1" w:rsidP="00FE3FB6">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416" o:spid="_x0000_s1293"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FE3FB6">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417" o:spid="_x0000_s1294"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FE3FB6">
                        <w:pPr>
                          <w:jc w:val="center"/>
                          <w:rPr>
                            <w:b/>
                            <w:bCs/>
                            <w:color w:val="000000" w:themeColor="text1"/>
                            <w:sz w:val="48"/>
                            <w:szCs w:val="48"/>
                          </w:rPr>
                        </w:pPr>
                        <w:r w:rsidRPr="00A4345C">
                          <w:rPr>
                            <w:b/>
                            <w:bCs/>
                            <w:color w:val="000000" w:themeColor="text1"/>
                            <w:sz w:val="48"/>
                            <w:szCs w:val="48"/>
                          </w:rPr>
                          <w:t>1</w:t>
                        </w:r>
                      </w:p>
                    </w:txbxContent>
                  </v:textbox>
                </v:shape>
              </v:group>
              <v:group id="Groupe 418" o:spid="_x0000_s1295"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Zone de texte 419" o:spid="_x0000_s1296"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FE3FB6">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420" o:spid="_x0000_s1297"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" fillcolor="white [3212]" strokecolor="#548235" strokeweight="1.5pt">
                  <v:stroke joinstyle="miter"/>
                  <v:shadow on="t" type="perspective" color="black" opacity="26214f" offset="0,0" matrix="66847f,,,66847f"/>
                  <v:textbox>
                    <w:txbxContent>
                      <w:p w:rsidR="004F4DA1" w:rsidRPr="00A4345C" w:rsidRDefault="004F4DA1" w:rsidP="00FE3FB6">
                        <w:pPr>
                          <w:jc w:val="center"/>
                          <w:rPr>
                            <w:b/>
                            <w:bCs/>
                            <w:color w:val="000000" w:themeColor="text1"/>
                            <w:sz w:val="48"/>
                            <w:szCs w:val="48"/>
                          </w:rPr>
                        </w:pPr>
                        <w:r>
                          <w:rPr>
                            <w:b/>
                            <w:bCs/>
                            <w:color w:val="000000" w:themeColor="text1"/>
                            <w:sz w:val="48"/>
                            <w:szCs w:val="48"/>
                          </w:rPr>
                          <w:t>2</w:t>
                        </w:r>
                      </w:p>
                    </w:txbxContent>
                  </v:textbox>
                </v:shape>
              </v:group>
            </v:group>
            <v:group id="Groupe 421" o:spid="_x0000_s1298" style="position:absolute;left:12763;top:9485;width:115814;height:83021" coordsize="115814,8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Zone de texte 422" o:spid="_x0000_s1299" type="#_x0000_t202" style="position:absolute;width:52945;height:83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rsidR="004F4DA1" w:rsidRPr="00BA1D3B" w:rsidRDefault="004F4DA1" w:rsidP="00FE3FB6">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FE3FB6">
                      <w:pPr>
                        <w:pStyle w:val="Paragraphedeliste"/>
                        <w:numPr>
                          <w:ilvl w:val="0"/>
                          <w:numId w:val="71"/>
                        </w:numPr>
                        <w:jc w:val="both"/>
                      </w:pPr>
                      <w:r>
                        <w:t>L’éducation intègre les valeurs et les compétences pour la vie ce qui nous amènera à former une nouvelle génération ayant un comportement favorable à la santé.</w:t>
                      </w:r>
                    </w:p>
                    <w:p w:rsidR="004F4DA1" w:rsidRDefault="004F4DA1" w:rsidP="00FE3FB6">
                      <w:pPr>
                        <w:pStyle w:val="Paragraphedeliste"/>
                        <w:numPr>
                          <w:ilvl w:val="0"/>
                          <w:numId w:val="71"/>
                        </w:numPr>
                        <w:jc w:val="both"/>
                      </w:pPr>
                      <w:r>
                        <w:t xml:space="preserve">L'environnement sain et stimulant favorable aux pratiques et comportement positifs pour la santé pour toutes les catégories sociales et tous les âges. </w:t>
                      </w:r>
                    </w:p>
                    <w:p w:rsidR="004F4DA1" w:rsidRDefault="004F4DA1" w:rsidP="00FE3FB6">
                      <w:pPr>
                        <w:pStyle w:val="Paragraphedeliste"/>
                        <w:numPr>
                          <w:ilvl w:val="0"/>
                          <w:numId w:val="71"/>
                        </w:numPr>
                        <w:jc w:val="both"/>
                      </w:pPr>
                      <w:r>
                        <w:t>La santé dans toutes les politiques publiques.</w:t>
                      </w:r>
                    </w:p>
                    <w:p w:rsidR="004F4DA1" w:rsidRDefault="004F4DA1" w:rsidP="00FE3FB6">
                      <w:pPr>
                        <w:pStyle w:val="Paragraphedeliste"/>
                        <w:numPr>
                          <w:ilvl w:val="0"/>
                          <w:numId w:val="71"/>
                        </w:numPr>
                        <w:jc w:val="both"/>
                      </w:pPr>
                      <w:r>
                        <w:t>Une politique de logement qui prend en considération le risque d’isolement des ainés et des personnes aux besoins spécifiques.</w:t>
                      </w:r>
                    </w:p>
                    <w:p w:rsidR="004F4DA1" w:rsidRDefault="004F4DA1" w:rsidP="00FE3FB6">
                      <w:pPr>
                        <w:pStyle w:val="Paragraphedeliste"/>
                        <w:numPr>
                          <w:ilvl w:val="0"/>
                          <w:numId w:val="71"/>
                        </w:numPr>
                        <w:jc w:val="both"/>
                      </w:pPr>
                      <w:r>
                        <w:t xml:space="preserve"> Une discrimination positive pour les personnes défavorisées.</w:t>
                      </w:r>
                    </w:p>
                    <w:p w:rsidR="004F4DA1" w:rsidRDefault="004F4DA1" w:rsidP="00FE3FB6">
                      <w:pPr>
                        <w:pStyle w:val="Paragraphedeliste"/>
                        <w:numPr>
                          <w:ilvl w:val="0"/>
                          <w:numId w:val="71"/>
                        </w:numPr>
                        <w:jc w:val="both"/>
                      </w:pPr>
                      <w:r>
                        <w:t>Une politique de santé unifiée qui couvre géographiquement tous les habitants sans discrimination un financement à travers les impôts et les cotisations, et ce, dans le cadre d'un RBU garanti pour tous avec une possibilité d'assurance complémentaire.</w:t>
                      </w:r>
                    </w:p>
                    <w:p w:rsidR="004F4DA1" w:rsidRDefault="004F4DA1" w:rsidP="00FE3FB6">
                      <w:pPr>
                        <w:pStyle w:val="Paragraphedeliste"/>
                        <w:numPr>
                          <w:ilvl w:val="0"/>
                          <w:numId w:val="71"/>
                        </w:numPr>
                        <w:jc w:val="both"/>
                      </w:pPr>
                      <w:r>
                        <w:t>Un environnement sain et stimulant.</w:t>
                      </w:r>
                    </w:p>
                    <w:p w:rsidR="004F4DA1" w:rsidRDefault="004F4DA1" w:rsidP="00FE3FB6">
                      <w:pPr>
                        <w:pStyle w:val="Paragraphedeliste"/>
                        <w:numPr>
                          <w:ilvl w:val="0"/>
                          <w:numId w:val="71"/>
                        </w:numPr>
                        <w:jc w:val="both"/>
                      </w:pPr>
                      <w:r>
                        <w:t xml:space="preserve">La réhabilitation du secteur public pour qu'il puisse réassurer des services de qualité. </w:t>
                      </w:r>
                    </w:p>
                    <w:p w:rsidR="004F4DA1" w:rsidRDefault="004F4DA1" w:rsidP="00FE3FB6">
                      <w:pPr>
                        <w:pStyle w:val="Paragraphedeliste"/>
                        <w:numPr>
                          <w:ilvl w:val="0"/>
                          <w:numId w:val="71"/>
                        </w:numPr>
                        <w:jc w:val="both"/>
                      </w:pPr>
                      <w:r>
                        <w:t>La dignité humaine.</w:t>
                      </w:r>
                    </w:p>
                    <w:p w:rsidR="004F4DA1" w:rsidRDefault="004F4DA1" w:rsidP="00FE3FB6">
                      <w:pPr>
                        <w:pStyle w:val="Paragraphedeliste"/>
                        <w:numPr>
                          <w:ilvl w:val="0"/>
                          <w:numId w:val="71"/>
                        </w:numPr>
                        <w:jc w:val="both"/>
                      </w:pPr>
                      <w:r>
                        <w:t>La durabilité.</w:t>
                      </w:r>
                    </w:p>
                    <w:p w:rsidR="004F4DA1" w:rsidRPr="00BA1D3B" w:rsidRDefault="004F4DA1" w:rsidP="00FE3FB6">
                      <w:pPr>
                        <w:pStyle w:val="Paragraphedeliste"/>
                        <w:numPr>
                          <w:ilvl w:val="0"/>
                          <w:numId w:val="71"/>
                        </w:numPr>
                        <w:jc w:val="both"/>
                      </w:pPr>
                      <w:r>
                        <w:t>Un système de soin centré sur la personne.</w:t>
                      </w:r>
                    </w:p>
                    <w:p w:rsidR="004F4DA1" w:rsidRPr="00514ABC" w:rsidRDefault="004F4DA1" w:rsidP="00FE3FB6">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1C3C92" w:rsidRDefault="004F4DA1" w:rsidP="00FE3FB6">
                      <w:pPr>
                        <w:pStyle w:val="Paragraphedeliste"/>
                        <w:numPr>
                          <w:ilvl w:val="0"/>
                          <w:numId w:val="2"/>
                        </w:numPr>
                        <w:jc w:val="both"/>
                        <w:rPr>
                          <w:sz w:val="18"/>
                          <w:szCs w:val="18"/>
                        </w:rPr>
                      </w:pPr>
                      <w:r w:rsidRPr="001C3C92">
                        <w:rPr>
                          <w:sz w:val="18"/>
                          <w:szCs w:val="18"/>
                        </w:rPr>
                        <w:t>Un système de soin centré sur la personne.</w:t>
                      </w:r>
                    </w:p>
                    <w:p w:rsidR="004F4DA1" w:rsidRPr="001C3C92" w:rsidRDefault="004F4DA1" w:rsidP="00FE3FB6">
                      <w:pPr>
                        <w:pStyle w:val="Paragraphedeliste"/>
                        <w:numPr>
                          <w:ilvl w:val="0"/>
                          <w:numId w:val="2"/>
                        </w:numPr>
                        <w:jc w:val="both"/>
                        <w:rPr>
                          <w:sz w:val="18"/>
                          <w:szCs w:val="18"/>
                        </w:rPr>
                      </w:pPr>
                      <w:r w:rsidRPr="001C3C92">
                        <w:rPr>
                          <w:sz w:val="18"/>
                          <w:szCs w:val="18"/>
                        </w:rPr>
                        <w:t>Un environnement politique et géopolitique adéquat et positif.</w:t>
                      </w:r>
                    </w:p>
                    <w:p w:rsidR="004F4DA1" w:rsidRPr="001C3C92" w:rsidRDefault="004F4DA1" w:rsidP="00FE3FB6">
                      <w:pPr>
                        <w:pStyle w:val="Paragraphedeliste"/>
                        <w:numPr>
                          <w:ilvl w:val="0"/>
                          <w:numId w:val="2"/>
                        </w:numPr>
                        <w:jc w:val="both"/>
                        <w:rPr>
                          <w:sz w:val="18"/>
                          <w:szCs w:val="18"/>
                        </w:rPr>
                      </w:pPr>
                      <w:r w:rsidRPr="001C3C92">
                        <w:rPr>
                          <w:sz w:val="18"/>
                          <w:szCs w:val="18"/>
                        </w:rPr>
                        <w:t>Un système de santé national, précieux et inclusif et mis à l'abri des controverses.</w:t>
                      </w:r>
                    </w:p>
                    <w:p w:rsidR="004F4DA1" w:rsidRPr="001C3C92" w:rsidRDefault="004F4DA1" w:rsidP="00FE3FB6">
                      <w:pPr>
                        <w:pStyle w:val="Paragraphedeliste"/>
                        <w:numPr>
                          <w:ilvl w:val="0"/>
                          <w:numId w:val="2"/>
                        </w:numPr>
                        <w:jc w:val="both"/>
                        <w:rPr>
                          <w:sz w:val="18"/>
                          <w:szCs w:val="18"/>
                        </w:rPr>
                      </w:pPr>
                      <w:r w:rsidRPr="001C3C92">
                        <w:rPr>
                          <w:sz w:val="18"/>
                          <w:szCs w:val="18"/>
                        </w:rPr>
                        <w:t>L'équité/ Une distribution équitable et effective des services de santé, pour tous les citoyens.</w:t>
                      </w:r>
                    </w:p>
                    <w:p w:rsidR="004F4DA1" w:rsidRPr="001C3C92" w:rsidRDefault="004F4DA1" w:rsidP="00FE3FB6">
                      <w:pPr>
                        <w:pStyle w:val="Paragraphedeliste"/>
                        <w:numPr>
                          <w:ilvl w:val="0"/>
                          <w:numId w:val="2"/>
                        </w:numPr>
                        <w:jc w:val="both"/>
                        <w:rPr>
                          <w:sz w:val="18"/>
                          <w:szCs w:val="18"/>
                        </w:rPr>
                      </w:pPr>
                      <w:r w:rsidRPr="001C3C92">
                        <w:rPr>
                          <w:sz w:val="18"/>
                          <w:szCs w:val="18"/>
                        </w:rPr>
                        <w:t>Le développement durable et la protection de l'environnement.</w:t>
                      </w:r>
                    </w:p>
                    <w:p w:rsidR="004F4DA1" w:rsidRPr="001C3C92" w:rsidRDefault="004F4DA1" w:rsidP="00FE3FB6">
                      <w:pPr>
                        <w:pStyle w:val="Paragraphedeliste"/>
                        <w:numPr>
                          <w:ilvl w:val="0"/>
                          <w:numId w:val="2"/>
                        </w:numPr>
                        <w:jc w:val="both"/>
                        <w:rPr>
                          <w:sz w:val="18"/>
                          <w:szCs w:val="18"/>
                        </w:rPr>
                      </w:pPr>
                      <w:r w:rsidRPr="001C3C92">
                        <w:rPr>
                          <w:sz w:val="18"/>
                          <w:szCs w:val="18"/>
                        </w:rPr>
                        <w:t xml:space="preserve">Un système éducatif inculquant les valeurs de la citoyenneté en insistant sur la solidarité et la participation dans le travail sur les projets. </w:t>
                      </w:r>
                    </w:p>
                    <w:p w:rsidR="004F4DA1" w:rsidRPr="001C3C92" w:rsidRDefault="004F4DA1" w:rsidP="00FE3FB6">
                      <w:pPr>
                        <w:pStyle w:val="Paragraphedeliste"/>
                        <w:numPr>
                          <w:ilvl w:val="0"/>
                          <w:numId w:val="2"/>
                        </w:numPr>
                        <w:jc w:val="both"/>
                        <w:rPr>
                          <w:sz w:val="18"/>
                          <w:szCs w:val="18"/>
                        </w:rPr>
                      </w:pPr>
                      <w:r w:rsidRPr="001C3C92">
                        <w:rPr>
                          <w:sz w:val="18"/>
                          <w:szCs w:val="18"/>
                        </w:rPr>
                        <w:t xml:space="preserve">La décentralisation des structures de santé (CSB, Hôpitaux) pour leurs offrir plus de liberté dans le recrutement et la gestion selon des mécanismes transparents, accrédités et supervisés. </w:t>
                      </w:r>
                    </w:p>
                    <w:p w:rsidR="004F4DA1" w:rsidRPr="001C3C92" w:rsidRDefault="004F4DA1" w:rsidP="00FE3FB6">
                      <w:pPr>
                        <w:pStyle w:val="Paragraphedeliste"/>
                        <w:numPr>
                          <w:ilvl w:val="0"/>
                          <w:numId w:val="2"/>
                        </w:numPr>
                        <w:jc w:val="both"/>
                        <w:rPr>
                          <w:sz w:val="18"/>
                          <w:szCs w:val="18"/>
                        </w:rPr>
                      </w:pPr>
                      <w:r w:rsidRPr="001C3C92">
                        <w:rPr>
                          <w:sz w:val="18"/>
                          <w:szCs w:val="18"/>
                        </w:rPr>
                        <w:t>La réhabilitation du secteur public pour qu'il puisse réassurer des services de qualité et qu'il soit effectivement équitable dans sa mission de soin et son rôle de référence en soin, en formation et recherche scientifique.</w:t>
                      </w:r>
                    </w:p>
                    <w:p w:rsidR="004F4DA1" w:rsidRPr="001C3C92" w:rsidRDefault="004F4DA1" w:rsidP="00FE3FB6">
                      <w:pPr>
                        <w:pStyle w:val="Paragraphedeliste"/>
                        <w:numPr>
                          <w:ilvl w:val="0"/>
                          <w:numId w:val="2"/>
                        </w:numPr>
                        <w:jc w:val="both"/>
                        <w:rPr>
                          <w:sz w:val="18"/>
                          <w:szCs w:val="18"/>
                        </w:rPr>
                      </w:pPr>
                      <w:r w:rsidRPr="001C3C92">
                        <w:rPr>
                          <w:sz w:val="18"/>
                          <w:szCs w:val="18"/>
                        </w:rPr>
                        <w:t>Une politique de santé unifiée qui couvre géographiquement tous les habitants sans discrimination un financement à travers les impôts et les cotisations, et ce, dans le cadre d'un RBU garanti pour tous avec une possibilité d'assurance complémentaire ( le taux de financement public de santé augmentera progressivement (impôts et assurances) pour atteindre au moins 3/4 des dépenses actuelles de soin et plus de 6% du PIB).</w:t>
                      </w:r>
                    </w:p>
                    <w:p w:rsidR="004F4DA1" w:rsidRDefault="004F4DA1" w:rsidP="00FE3FB6">
                      <w:pPr>
                        <w:pStyle w:val="Paragraphedeliste"/>
                        <w:numPr>
                          <w:ilvl w:val="0"/>
                          <w:numId w:val="2"/>
                        </w:numPr>
                        <w:jc w:val="both"/>
                      </w:pPr>
                      <w:r>
                        <w:t>La qualité des services de soin.</w:t>
                      </w:r>
                    </w:p>
                    <w:p w:rsidR="004F4DA1" w:rsidRPr="001C3C92" w:rsidRDefault="004F4DA1" w:rsidP="00FE3FB6">
                      <w:pPr>
                        <w:pStyle w:val="Paragraphedeliste"/>
                        <w:numPr>
                          <w:ilvl w:val="0"/>
                          <w:numId w:val="2"/>
                        </w:numPr>
                        <w:jc w:val="both"/>
                        <w:rPr>
                          <w:sz w:val="18"/>
                          <w:szCs w:val="18"/>
                        </w:rPr>
                      </w:pPr>
                      <w:r w:rsidRPr="001C3C92">
                        <w:rPr>
                          <w:sz w:val="18"/>
                          <w:szCs w:val="18"/>
                        </w:rPr>
                        <w:t>La décentralisation.</w:t>
                      </w:r>
                    </w:p>
                    <w:p w:rsidR="004F4DA1" w:rsidRPr="001C3C92" w:rsidRDefault="004F4DA1" w:rsidP="00FE3FB6">
                      <w:pPr>
                        <w:pStyle w:val="Paragraphedeliste"/>
                        <w:numPr>
                          <w:ilvl w:val="0"/>
                          <w:numId w:val="2"/>
                        </w:numPr>
                        <w:jc w:val="both"/>
                        <w:rPr>
                          <w:sz w:val="18"/>
                          <w:szCs w:val="18"/>
                        </w:rPr>
                      </w:pPr>
                      <w:r w:rsidRPr="001C3C92">
                        <w:rPr>
                          <w:sz w:val="18"/>
                          <w:szCs w:val="18"/>
                        </w:rPr>
                        <w:t xml:space="preserve">L'ouverture des structures de soin à la société civile pour les activités de prévention et de soin. </w:t>
                      </w:r>
                    </w:p>
                  </w:txbxContent>
                </v:textbox>
              </v:shape>
              <v:shape id="Zone de texte 423" o:spid="_x0000_s1300"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rsidR="004F4DA1" w:rsidRPr="00BA1D3B" w:rsidRDefault="004F4DA1" w:rsidP="00FE3FB6">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FE3FB6">
                      <w:pPr>
                        <w:pStyle w:val="Paragraphedeliste"/>
                        <w:numPr>
                          <w:ilvl w:val="0"/>
                          <w:numId w:val="71"/>
                        </w:numPr>
                        <w:jc w:val="both"/>
                      </w:pPr>
                      <w:r>
                        <w:t>Mettre en place un code de déontologie pour tous les intervenants de la santé pour s'assurer d'un meilleur contrôle éthique de leurs comportements.</w:t>
                      </w:r>
                    </w:p>
                    <w:p w:rsidR="004F4DA1" w:rsidRDefault="004F4DA1" w:rsidP="00FE3FB6">
                      <w:pPr>
                        <w:pStyle w:val="Paragraphedeliste"/>
                        <w:numPr>
                          <w:ilvl w:val="0"/>
                          <w:numId w:val="71"/>
                        </w:numPr>
                        <w:jc w:val="both"/>
                      </w:pPr>
                      <w:r>
                        <w:t>Une enquête complète au niveau de toutes les régions sur les dangers qui menacent l'individu et la communauté.</w:t>
                      </w:r>
                    </w:p>
                    <w:p w:rsidR="004F4DA1" w:rsidRDefault="004F4DA1" w:rsidP="00FE3FB6">
                      <w:pPr>
                        <w:pStyle w:val="Paragraphedeliste"/>
                        <w:numPr>
                          <w:ilvl w:val="0"/>
                          <w:numId w:val="71"/>
                        </w:numPr>
                        <w:jc w:val="both"/>
                      </w:pPr>
                      <w:r>
                        <w:t>Un recensement avec une analyse sociologique complémentaire pour définir le profil sociologique de chaque famille.</w:t>
                      </w:r>
                    </w:p>
                    <w:p w:rsidR="004F4DA1" w:rsidRPr="00BA1D3B" w:rsidRDefault="004F4DA1" w:rsidP="00FE3FB6">
                      <w:pPr>
                        <w:pStyle w:val="Paragraphedeliste"/>
                        <w:numPr>
                          <w:ilvl w:val="0"/>
                          <w:numId w:val="71"/>
                        </w:numPr>
                        <w:jc w:val="both"/>
                      </w:pPr>
                      <w:r>
                        <w:t xml:space="preserve">Donner la priorité absolue aux personnes aux besoins spécifiques et aux familles défavorisées. </w:t>
                      </w:r>
                    </w:p>
                    <w:p w:rsidR="004F4DA1" w:rsidRPr="00514ABC" w:rsidRDefault="004F4DA1" w:rsidP="00FE3FB6">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FE3FB6">
                      <w:pPr>
                        <w:pStyle w:val="Paragraphedeliste"/>
                        <w:numPr>
                          <w:ilvl w:val="0"/>
                          <w:numId w:val="71"/>
                        </w:numPr>
                        <w:jc w:val="both"/>
                      </w:pPr>
                      <w:r>
                        <w:t>Corriger et réhabiliter notre système de santé en se referrant aux besoins et caractéristiques de chaque région (car il y a des disparités interrégionales en matière d'infrastructure, de ressources humaines, matérielles et d'indicateurs de santé).</w:t>
                      </w:r>
                    </w:p>
                    <w:p w:rsidR="004F4DA1" w:rsidRDefault="004F4DA1" w:rsidP="00FE3FB6">
                      <w:pPr>
                        <w:pStyle w:val="Paragraphedeliste"/>
                        <w:numPr>
                          <w:ilvl w:val="0"/>
                          <w:numId w:val="71"/>
                        </w:numPr>
                        <w:jc w:val="both"/>
                      </w:pPr>
                      <w:r>
                        <w:t>Promouvoir et insister dur les ressources humaines comme capital important au sein du système de santé.</w:t>
                      </w:r>
                    </w:p>
                    <w:p w:rsidR="004F4DA1" w:rsidRDefault="004F4DA1" w:rsidP="00FE3FB6">
                      <w:pPr>
                        <w:pStyle w:val="Paragraphedeliste"/>
                        <w:numPr>
                          <w:ilvl w:val="0"/>
                          <w:numId w:val="71"/>
                        </w:numPr>
                        <w:jc w:val="both"/>
                      </w:pPr>
                      <w:r>
                        <w:t>Des procédures adéquates et respectables contre les menaces sanitaires : la production agricole, l'industrie agro-alimentaire, l'urbanisme, les voies routières, le tabagisme passif…)</w:t>
                      </w:r>
                    </w:p>
                    <w:p w:rsidR="004F4DA1" w:rsidRDefault="004F4DA1" w:rsidP="00FE3FB6">
                      <w:pPr>
                        <w:pStyle w:val="Paragraphedeliste"/>
                        <w:numPr>
                          <w:ilvl w:val="0"/>
                          <w:numId w:val="71"/>
                        </w:numPr>
                        <w:jc w:val="both"/>
                      </w:pPr>
                      <w:r>
                        <w:t xml:space="preserve">Abolir les APC au sein des hôpitaux publics. </w:t>
                      </w:r>
                    </w:p>
                    <w:p w:rsidR="004F4DA1" w:rsidRDefault="004F4DA1" w:rsidP="00FE3FB6">
                      <w:pPr>
                        <w:pStyle w:val="Paragraphedeliste"/>
                        <w:numPr>
                          <w:ilvl w:val="0"/>
                          <w:numId w:val="71"/>
                        </w:numPr>
                        <w:jc w:val="both"/>
                      </w:pPr>
                      <w:r>
                        <w:t>Réglementer et légaliser le secteur de santé d'une façon à préserver les droits du professionnel de santé, à améliorer leurs qualifications matérielles et sociales.</w:t>
                      </w:r>
                    </w:p>
                    <w:p w:rsidR="004F4DA1" w:rsidRDefault="004F4DA1" w:rsidP="00FE3FB6">
                      <w:pPr>
                        <w:pStyle w:val="Paragraphedeliste"/>
                        <w:numPr>
                          <w:ilvl w:val="0"/>
                          <w:numId w:val="71"/>
                        </w:numPr>
                        <w:jc w:val="both"/>
                      </w:pPr>
                      <w:r>
                        <w:t xml:space="preserve">Le contrôle et le suivi du degré d'application de cette vision. </w:t>
                      </w:r>
                    </w:p>
                    <w:p w:rsidR="004F4DA1" w:rsidRDefault="004F4DA1" w:rsidP="00FE3FB6">
                      <w:pPr>
                        <w:pStyle w:val="Paragraphedeliste"/>
                        <w:numPr>
                          <w:ilvl w:val="0"/>
                          <w:numId w:val="71"/>
                        </w:numPr>
                        <w:jc w:val="both"/>
                      </w:pPr>
                      <w:r>
                        <w:t>Créer un statut pour les professionnels de santé.</w:t>
                      </w:r>
                    </w:p>
                    <w:p w:rsidR="004F4DA1" w:rsidRDefault="004F4DA1" w:rsidP="00FE3FB6">
                      <w:pPr>
                        <w:pStyle w:val="Paragraphedeliste"/>
                        <w:numPr>
                          <w:ilvl w:val="0"/>
                          <w:numId w:val="71"/>
                        </w:numPr>
                        <w:jc w:val="both"/>
                      </w:pPr>
                      <w:r>
                        <w:t>Promouvoir la formation continue pour tous les professionnels de santé.</w:t>
                      </w:r>
                    </w:p>
                    <w:p w:rsidR="004F4DA1" w:rsidRPr="00BA1D3B" w:rsidRDefault="004F4DA1" w:rsidP="00FE3FB6">
                      <w:pPr>
                        <w:pStyle w:val="Paragraphedeliste"/>
                        <w:numPr>
                          <w:ilvl w:val="0"/>
                          <w:numId w:val="71"/>
                        </w:numPr>
                        <w:jc w:val="both"/>
                      </w:pPr>
                      <w:r>
                        <w:t>Créer des emplois pour les jeunes.</w:t>
                      </w:r>
                    </w:p>
                  </w:txbxContent>
                </v:textbox>
              </v:shape>
            </v:group>
          </v:group>
        </w:pict>
      </w:r>
      <w:r w:rsidR="00FE3FB6">
        <w:br w:type="page"/>
      </w:r>
    </w:p>
    <w:p w:rsidR="00FE3FB6" w:rsidRDefault="008D5CFD" w:rsidP="00FE3FB6">
      <w:r>
        <w:rPr>
          <w:noProof/>
        </w:rPr>
        <w:lastRenderedPageBreak/>
        <w:pict>
          <v:group id="Groupe 424" o:spid="_x0000_s1301" style="position:absolute;margin-left:.75pt;margin-top:52.95pt;width:1039.45pt;height:720.5pt;z-index:251832832;mso-height-relative:margin" coordsize="132010,9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">
            <v:shape id="Zone de texte 425" o:spid="_x0000_s1302" type="#_x0000_t202" style="position:absolute;left:10871;top:10746;width:38227;height:8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rsidR="004F4DA1" w:rsidRPr="00FA077C" w:rsidRDefault="004F4DA1" w:rsidP="00FE3FB6">
                    <w:pPr>
                      <w:jc w:val="both"/>
                      <w:rPr>
                        <w:b/>
                        <w:bCs/>
                        <w:color w:val="833C0B" w:themeColor="accent2" w:themeShade="80"/>
                        <w:sz w:val="36"/>
                        <w:szCs w:val="36"/>
                      </w:rPr>
                    </w:pPr>
                    <w:r w:rsidRPr="00FA077C">
                      <w:rPr>
                        <w:b/>
                        <w:bCs/>
                        <w:color w:val="833C0B" w:themeColor="accent2" w:themeShade="80"/>
                        <w:sz w:val="36"/>
                        <w:szCs w:val="36"/>
                      </w:rPr>
                      <w:t>Citoyens :</w:t>
                    </w:r>
                  </w:p>
                  <w:p w:rsidR="004F4DA1" w:rsidRPr="001C3C92" w:rsidRDefault="004F4DA1" w:rsidP="00FE3FB6">
                    <w:pPr>
                      <w:pStyle w:val="Paragraphedeliste"/>
                      <w:numPr>
                        <w:ilvl w:val="0"/>
                        <w:numId w:val="5"/>
                      </w:numPr>
                      <w:jc w:val="both"/>
                      <w:rPr>
                        <w:sz w:val="24"/>
                        <w:szCs w:val="24"/>
                      </w:rPr>
                    </w:pPr>
                    <w:r w:rsidRPr="001C3C92">
                      <w:rPr>
                        <w:sz w:val="24"/>
                        <w:szCs w:val="24"/>
                      </w:rPr>
                      <w:t>L'orientation en cas de besoin vers les structures de soin spécialisées.+</w:t>
                    </w:r>
                  </w:p>
                  <w:p w:rsidR="004F4DA1" w:rsidRPr="001C3C92" w:rsidRDefault="004F4DA1" w:rsidP="00FE3FB6">
                    <w:pPr>
                      <w:pStyle w:val="Paragraphedeliste"/>
                      <w:numPr>
                        <w:ilvl w:val="0"/>
                        <w:numId w:val="5"/>
                      </w:numPr>
                      <w:jc w:val="both"/>
                      <w:rPr>
                        <w:sz w:val="24"/>
                        <w:szCs w:val="24"/>
                      </w:rPr>
                    </w:pPr>
                    <w:r w:rsidRPr="001C3C92">
                      <w:rPr>
                        <w:sz w:val="24"/>
                        <w:szCs w:val="24"/>
                      </w:rPr>
                      <w:t>Coordination du suivi de son parcours de soin entre les différents intervenants dans sa PEC.</w:t>
                    </w:r>
                  </w:p>
                  <w:p w:rsidR="004F4DA1" w:rsidRPr="001C3C92" w:rsidRDefault="004F4DA1" w:rsidP="00FE3FB6">
                    <w:pPr>
                      <w:pStyle w:val="Paragraphedeliste"/>
                      <w:numPr>
                        <w:ilvl w:val="0"/>
                        <w:numId w:val="5"/>
                      </w:numPr>
                      <w:jc w:val="both"/>
                      <w:rPr>
                        <w:sz w:val="24"/>
                        <w:szCs w:val="24"/>
                      </w:rPr>
                    </w:pPr>
                    <w:r w:rsidRPr="001C3C92">
                      <w:rPr>
                        <w:sz w:val="24"/>
                        <w:szCs w:val="24"/>
                      </w:rPr>
                      <w:t>Garantir les services de soin de proximité.</w:t>
                    </w:r>
                  </w:p>
                  <w:p w:rsidR="004F4DA1" w:rsidRPr="001C3C92" w:rsidRDefault="004F4DA1" w:rsidP="00FE3FB6">
                    <w:pPr>
                      <w:pStyle w:val="Paragraphedeliste"/>
                      <w:numPr>
                        <w:ilvl w:val="0"/>
                        <w:numId w:val="5"/>
                      </w:numPr>
                      <w:jc w:val="both"/>
                      <w:rPr>
                        <w:sz w:val="24"/>
                        <w:szCs w:val="24"/>
                      </w:rPr>
                    </w:pPr>
                    <w:r w:rsidRPr="001C3C92">
                      <w:rPr>
                        <w:sz w:val="24"/>
                        <w:szCs w:val="24"/>
                      </w:rPr>
                      <w:t>Regagner la confiance du citoyen.</w:t>
                    </w:r>
                  </w:p>
                  <w:p w:rsidR="004F4DA1" w:rsidRPr="001C3C92" w:rsidRDefault="004F4DA1" w:rsidP="00FE3FB6">
                    <w:pPr>
                      <w:pStyle w:val="Paragraphedeliste"/>
                      <w:numPr>
                        <w:ilvl w:val="0"/>
                        <w:numId w:val="5"/>
                      </w:numPr>
                      <w:jc w:val="both"/>
                      <w:rPr>
                        <w:sz w:val="24"/>
                        <w:szCs w:val="24"/>
                      </w:rPr>
                    </w:pPr>
                    <w:r w:rsidRPr="001C3C92">
                      <w:rPr>
                        <w:sz w:val="24"/>
                        <w:szCs w:val="24"/>
                      </w:rPr>
                      <w:t>La première ligne est organisée en réseau de proximité assurant les rôles de porte d’entrée du système de santé et de coordination des parcours de soins entre le public et le privé.</w:t>
                    </w:r>
                  </w:p>
                  <w:p w:rsidR="004F4DA1" w:rsidRPr="00DF71C5" w:rsidRDefault="004F4DA1" w:rsidP="00FE3FB6">
                    <w:pPr>
                      <w:pStyle w:val="Paragraphedeliste"/>
                      <w:numPr>
                        <w:ilvl w:val="0"/>
                        <w:numId w:val="5"/>
                      </w:numPr>
                      <w:jc w:val="both"/>
                      <w:rPr>
                        <w:sz w:val="24"/>
                        <w:szCs w:val="24"/>
                      </w:rPr>
                    </w:pPr>
                    <w:r w:rsidRPr="001C3C92">
                      <w:rPr>
                        <w:sz w:val="24"/>
                        <w:szCs w:val="24"/>
                      </w:rPr>
                      <w:t>Un réseau de proximité permettant la réhabilitation du système de soin, sa simplification et son efficience auprès de la population.</w:t>
                    </w:r>
                  </w:p>
                  <w:p w:rsidR="004F4DA1" w:rsidRPr="00FA077C" w:rsidRDefault="004F4DA1" w:rsidP="00FE3FB6">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1E3D26" w:rsidRDefault="004F4DA1" w:rsidP="00FE3FB6">
                    <w:pPr>
                      <w:pStyle w:val="Paragraphedeliste"/>
                      <w:numPr>
                        <w:ilvl w:val="0"/>
                        <w:numId w:val="9"/>
                      </w:numPr>
                      <w:jc w:val="both"/>
                    </w:pPr>
                    <w:r w:rsidRPr="001E3D26">
                      <w:t>Développer et actualiser le rôle des structures locales et communautaires.</w:t>
                    </w:r>
                  </w:p>
                  <w:p w:rsidR="004F4DA1" w:rsidRPr="001E3D26" w:rsidRDefault="004F4DA1" w:rsidP="00FE3FB6">
                    <w:pPr>
                      <w:pStyle w:val="Paragraphedeliste"/>
                      <w:numPr>
                        <w:ilvl w:val="0"/>
                        <w:numId w:val="9"/>
                      </w:numPr>
                      <w:jc w:val="both"/>
                    </w:pPr>
                    <w:r w:rsidRPr="001E3D26">
                      <w:t>Promouvoir les premières lignes : Les ressources matérielles et humaines avec la formation et le suivi.</w:t>
                    </w:r>
                  </w:p>
                  <w:p w:rsidR="004F4DA1" w:rsidRPr="001E3D26" w:rsidRDefault="004F4DA1" w:rsidP="00FE3FB6">
                    <w:pPr>
                      <w:pStyle w:val="Paragraphedeliste"/>
                      <w:numPr>
                        <w:ilvl w:val="0"/>
                        <w:numId w:val="9"/>
                      </w:numPr>
                      <w:jc w:val="both"/>
                    </w:pPr>
                    <w:r w:rsidRPr="001E3D26">
                      <w:t>L'obligation du suivi et de la coordination entre les différentes structures de santé auxquelles le patient aurait été référé.</w:t>
                    </w:r>
                  </w:p>
                  <w:p w:rsidR="004F4DA1" w:rsidRPr="001E3D26" w:rsidRDefault="004F4DA1" w:rsidP="00FE3FB6">
                    <w:pPr>
                      <w:pStyle w:val="Paragraphedeliste"/>
                      <w:numPr>
                        <w:ilvl w:val="0"/>
                        <w:numId w:val="9"/>
                      </w:numPr>
                      <w:jc w:val="both"/>
                    </w:pPr>
                    <w:r w:rsidRPr="001E3D26">
                      <w:t>L'orientation en cas de besoin vers les structures de soin spécialisées. +</w:t>
                    </w:r>
                  </w:p>
                  <w:p w:rsidR="004F4DA1" w:rsidRPr="001E3D26" w:rsidRDefault="004F4DA1" w:rsidP="00FE3FB6">
                    <w:pPr>
                      <w:pStyle w:val="Paragraphedeliste"/>
                      <w:numPr>
                        <w:ilvl w:val="0"/>
                        <w:numId w:val="9"/>
                      </w:numPr>
                      <w:jc w:val="both"/>
                    </w:pPr>
                    <w:r w:rsidRPr="001E3D26">
                      <w:t>Résoudre effectivement la plupart des problèmes de santé.</w:t>
                    </w:r>
                  </w:p>
                  <w:p w:rsidR="004F4DA1" w:rsidRPr="001E3D26" w:rsidRDefault="004F4DA1" w:rsidP="00FE3FB6">
                    <w:pPr>
                      <w:pStyle w:val="Paragraphedeliste"/>
                      <w:numPr>
                        <w:ilvl w:val="0"/>
                        <w:numId w:val="9"/>
                      </w:numPr>
                      <w:jc w:val="both"/>
                    </w:pPr>
                    <w:r w:rsidRPr="001E3D26">
                      <w:t>La médecine de famille est le centre principal du réseau de soin de proximité que ce soit en privé ou en public et c'est le portail d'accès au système de soin en entier.</w:t>
                    </w:r>
                  </w:p>
                  <w:p w:rsidR="004F4DA1" w:rsidRPr="001E3D26" w:rsidRDefault="004F4DA1" w:rsidP="00FE3FB6">
                    <w:pPr>
                      <w:pStyle w:val="Paragraphedeliste"/>
                      <w:numPr>
                        <w:ilvl w:val="0"/>
                        <w:numId w:val="9"/>
                      </w:numPr>
                      <w:jc w:val="both"/>
                    </w:pPr>
                    <w:r w:rsidRPr="001E3D26">
                      <w:t>Le suivi du circuit de soin du patient en garantissant des services de proximité, sa confiance et la coordination entre les différents intervenants à sa prise en charge.</w:t>
                    </w:r>
                  </w:p>
                  <w:p w:rsidR="004F4DA1" w:rsidRPr="001E3D26" w:rsidRDefault="004F4DA1" w:rsidP="00FE3FB6">
                    <w:pPr>
                      <w:pStyle w:val="Paragraphedeliste"/>
                      <w:numPr>
                        <w:ilvl w:val="0"/>
                        <w:numId w:val="9"/>
                      </w:numPr>
                      <w:jc w:val="both"/>
                    </w:pPr>
                    <w:r w:rsidRPr="001E3D26">
                      <w:t>Donner la priorité aux premières lignes.</w:t>
                    </w:r>
                  </w:p>
                  <w:p w:rsidR="004F4DA1" w:rsidRPr="001E3D26" w:rsidRDefault="004F4DA1" w:rsidP="00FE3FB6">
                    <w:pPr>
                      <w:pStyle w:val="Paragraphedeliste"/>
                      <w:numPr>
                        <w:ilvl w:val="0"/>
                        <w:numId w:val="9"/>
                      </w:numPr>
                      <w:jc w:val="both"/>
                    </w:pPr>
                    <w:r w:rsidRPr="001E3D26">
                      <w:t>Garantir la solution efficace pour la plupart des problèmes de santé.</w:t>
                    </w:r>
                  </w:p>
                  <w:p w:rsidR="004F4DA1" w:rsidRPr="001E3D26" w:rsidRDefault="004F4DA1" w:rsidP="00FE3FB6">
                    <w:pPr>
                      <w:pStyle w:val="Paragraphedeliste"/>
                      <w:numPr>
                        <w:ilvl w:val="0"/>
                        <w:numId w:val="9"/>
                      </w:numPr>
                      <w:jc w:val="both"/>
                    </w:pPr>
                    <w:r w:rsidRPr="001E3D26">
                      <w:t>La coordination entre la première et la deuxième ligne.</w:t>
                    </w:r>
                  </w:p>
                </w:txbxContent>
              </v:textbox>
            </v:shape>
            <v:shape id="Zone de texte 426" o:spid="_x0000_s1303"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rsidR="004F4DA1" w:rsidRPr="00FA077C" w:rsidRDefault="004F4DA1" w:rsidP="00FE3FB6">
                    <w:pPr>
                      <w:jc w:val="both"/>
                      <w:rPr>
                        <w:b/>
                        <w:bCs/>
                        <w:color w:val="833C0B" w:themeColor="accent2" w:themeShade="80"/>
                        <w:sz w:val="36"/>
                        <w:szCs w:val="36"/>
                      </w:rPr>
                    </w:pPr>
                    <w:r w:rsidRPr="00FA077C">
                      <w:rPr>
                        <w:b/>
                        <w:bCs/>
                        <w:color w:val="833C0B" w:themeColor="accent2" w:themeShade="80"/>
                        <w:sz w:val="36"/>
                        <w:szCs w:val="36"/>
                      </w:rPr>
                      <w:t>Citoyens :</w:t>
                    </w:r>
                  </w:p>
                  <w:p w:rsidR="004F4DA1" w:rsidRPr="001C3C92" w:rsidRDefault="004F4DA1" w:rsidP="00FE3FB6">
                    <w:pPr>
                      <w:pStyle w:val="Paragraphedeliste"/>
                      <w:numPr>
                        <w:ilvl w:val="0"/>
                        <w:numId w:val="6"/>
                      </w:numPr>
                      <w:jc w:val="both"/>
                      <w:rPr>
                        <w:sz w:val="24"/>
                        <w:szCs w:val="24"/>
                      </w:rPr>
                    </w:pPr>
                    <w:r w:rsidRPr="001C3C92">
                      <w:rPr>
                        <w:sz w:val="24"/>
                        <w:szCs w:val="24"/>
                      </w:rPr>
                      <w:t>Soutenir la dégradation du secteur public en excluant le secteur privé du circuit de soin.</w:t>
                    </w:r>
                  </w:p>
                  <w:p w:rsidR="004F4DA1" w:rsidRPr="00DF71C5" w:rsidRDefault="004F4DA1" w:rsidP="00FE3FB6">
                    <w:pPr>
                      <w:jc w:val="both"/>
                    </w:pPr>
                    <w:r w:rsidRPr="003F571F">
                      <w:rPr>
                        <w:b/>
                        <w:bCs/>
                        <w:color w:val="833C0B" w:themeColor="accent2" w:themeShade="80"/>
                        <w:sz w:val="36"/>
                        <w:szCs w:val="36"/>
                      </w:rPr>
                      <w:t>Professionnels de la santé :</w:t>
                    </w:r>
                  </w:p>
                  <w:p w:rsidR="004F4DA1" w:rsidRPr="001C3C92" w:rsidRDefault="004F4DA1" w:rsidP="00FE3FB6">
                    <w:pPr>
                      <w:pStyle w:val="Paragraphedeliste"/>
                      <w:numPr>
                        <w:ilvl w:val="0"/>
                        <w:numId w:val="8"/>
                      </w:numPr>
                      <w:jc w:val="both"/>
                      <w:rPr>
                        <w:sz w:val="24"/>
                        <w:szCs w:val="24"/>
                      </w:rPr>
                    </w:pPr>
                    <w:r w:rsidRPr="001C3C92">
                      <w:rPr>
                        <w:sz w:val="24"/>
                        <w:szCs w:val="24"/>
                      </w:rPr>
                      <w:t>La disparité interrégionale dans la mise en œuvre (une offre de soin inéquitable).</w:t>
                    </w:r>
                  </w:p>
                  <w:p w:rsidR="004F4DA1" w:rsidRPr="001C3C92" w:rsidRDefault="004F4DA1" w:rsidP="00FE3FB6">
                    <w:pPr>
                      <w:pStyle w:val="Paragraphedeliste"/>
                      <w:numPr>
                        <w:ilvl w:val="0"/>
                        <w:numId w:val="8"/>
                      </w:numPr>
                      <w:jc w:val="both"/>
                      <w:rPr>
                        <w:sz w:val="24"/>
                        <w:szCs w:val="24"/>
                      </w:rPr>
                    </w:pPr>
                    <w:r w:rsidRPr="001C3C92">
                      <w:rPr>
                        <w:sz w:val="24"/>
                        <w:szCs w:val="24"/>
                      </w:rPr>
                      <w:t>L'absence de coordination entre les différentes structures de santé avec l'absence d'un circuit de soin clair pour le citoyen (perte de confiance).</w:t>
                    </w:r>
                  </w:p>
                  <w:p w:rsidR="004F4DA1" w:rsidRPr="001C3C92" w:rsidRDefault="004F4DA1" w:rsidP="00FE3FB6">
                    <w:pPr>
                      <w:pStyle w:val="Paragraphedeliste"/>
                      <w:numPr>
                        <w:ilvl w:val="0"/>
                        <w:numId w:val="8"/>
                      </w:numPr>
                      <w:jc w:val="both"/>
                      <w:rPr>
                        <w:sz w:val="24"/>
                        <w:szCs w:val="24"/>
                      </w:rPr>
                    </w:pPr>
                    <w:r w:rsidRPr="001C3C92">
                      <w:rPr>
                        <w:sz w:val="24"/>
                        <w:szCs w:val="24"/>
                      </w:rPr>
                      <w:t>La liberté du patient à choisir le prestataire de soin qui lui convienne -&gt; Un déséquilibre entre les différents prestataires de soin.</w:t>
                    </w:r>
                  </w:p>
                  <w:p w:rsidR="004F4DA1" w:rsidRPr="001C3C92" w:rsidRDefault="004F4DA1" w:rsidP="00FE3FB6">
                    <w:pPr>
                      <w:pStyle w:val="Paragraphedeliste"/>
                      <w:numPr>
                        <w:ilvl w:val="0"/>
                        <w:numId w:val="8"/>
                      </w:numPr>
                      <w:jc w:val="both"/>
                      <w:rPr>
                        <w:sz w:val="24"/>
                        <w:szCs w:val="24"/>
                      </w:rPr>
                    </w:pPr>
                    <w:r w:rsidRPr="001C3C92">
                      <w:rPr>
                        <w:sz w:val="24"/>
                        <w:szCs w:val="24"/>
                      </w:rPr>
                      <w:t>Garantir les solutions efficaces pour la majorité des problèmes de santé.</w:t>
                    </w:r>
                  </w:p>
                  <w:p w:rsidR="004F4DA1" w:rsidRPr="001C3C92" w:rsidRDefault="004F4DA1" w:rsidP="00FE3FB6">
                    <w:pPr>
                      <w:pStyle w:val="Paragraphedeliste"/>
                      <w:numPr>
                        <w:ilvl w:val="0"/>
                        <w:numId w:val="8"/>
                      </w:numPr>
                      <w:jc w:val="both"/>
                      <w:rPr>
                        <w:sz w:val="24"/>
                        <w:szCs w:val="24"/>
                      </w:rPr>
                    </w:pPr>
                  </w:p>
                  <w:p w:rsidR="004F4DA1" w:rsidRPr="001C3C92" w:rsidRDefault="004F4DA1" w:rsidP="00FE3FB6">
                    <w:pPr>
                      <w:pStyle w:val="Paragraphedeliste"/>
                      <w:numPr>
                        <w:ilvl w:val="0"/>
                        <w:numId w:val="8"/>
                      </w:numPr>
                      <w:jc w:val="both"/>
                      <w:rPr>
                        <w:sz w:val="24"/>
                        <w:szCs w:val="24"/>
                      </w:rPr>
                    </w:pPr>
                    <w:r w:rsidRPr="001C3C92">
                      <w:rPr>
                        <w:sz w:val="24"/>
                        <w:szCs w:val="24"/>
                      </w:rPr>
                      <w:t xml:space="preserve">Liberté du citoyen à choisir son prestataire de soin: nécessité de l'encadrer et l'orienter dans son choix. </w:t>
                    </w:r>
                  </w:p>
                  <w:p w:rsidR="004F4DA1" w:rsidRPr="001C3C92" w:rsidRDefault="004F4DA1" w:rsidP="00FE3FB6">
                    <w:pPr>
                      <w:pStyle w:val="Paragraphedeliste"/>
                      <w:numPr>
                        <w:ilvl w:val="0"/>
                        <w:numId w:val="8"/>
                      </w:numPr>
                      <w:jc w:val="both"/>
                      <w:rPr>
                        <w:sz w:val="24"/>
                        <w:szCs w:val="24"/>
                      </w:rPr>
                    </w:pPr>
                    <w:r w:rsidRPr="001C3C92">
                      <w:rPr>
                        <w:sz w:val="24"/>
                        <w:szCs w:val="24"/>
                      </w:rPr>
                      <w:t>Obligation du médecin de famille à assumer la responsabilité de la PEC des patients et l'exposer seul aux poursuites judiciaires.</w:t>
                    </w:r>
                  </w:p>
                  <w:p w:rsidR="004F4DA1" w:rsidRPr="001C3C92" w:rsidRDefault="004F4DA1" w:rsidP="00FE3FB6">
                    <w:pPr>
                      <w:pStyle w:val="Paragraphedeliste"/>
                      <w:numPr>
                        <w:ilvl w:val="0"/>
                        <w:numId w:val="8"/>
                      </w:numPr>
                      <w:jc w:val="both"/>
                      <w:rPr>
                        <w:sz w:val="24"/>
                        <w:szCs w:val="24"/>
                      </w:rPr>
                    </w:pPr>
                    <w:r w:rsidRPr="001C3C92">
                      <w:rPr>
                        <w:sz w:val="24"/>
                        <w:szCs w:val="24"/>
                      </w:rPr>
                      <w:t>La liberté du choix du prestataire de soin peut amener au déséquilibre de la carte sanitaire.</w:t>
                    </w:r>
                  </w:p>
                  <w:p w:rsidR="004F4DA1" w:rsidRPr="009D2C8A" w:rsidRDefault="004F4DA1" w:rsidP="00FE3FB6">
                    <w:pPr>
                      <w:pStyle w:val="Paragraphedeliste"/>
                      <w:numPr>
                        <w:ilvl w:val="0"/>
                        <w:numId w:val="8"/>
                      </w:numPr>
                      <w:jc w:val="both"/>
                      <w:rPr>
                        <w:sz w:val="24"/>
                        <w:szCs w:val="24"/>
                      </w:rPr>
                    </w:pPr>
                    <w:r w:rsidRPr="001C3C92">
                      <w:rPr>
                        <w:sz w:val="24"/>
                        <w:szCs w:val="24"/>
                      </w:rPr>
                      <w:t>La promotion des activités de santé avec la participation des citoyens et des structures peut ouvrir le chemin à des interventions de parties non familiarisées au secteur de santé.</w:t>
                    </w:r>
                  </w:p>
                </w:txbxContent>
              </v:textbox>
            </v:shape>
            <v:shape id="Zone de texte 427" o:spid="_x0000_s1304"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rsidR="004F4DA1" w:rsidRDefault="004F4DA1" w:rsidP="00FE3FB6">
                    <w:pPr>
                      <w:jc w:val="both"/>
                      <w:rPr>
                        <w:b/>
                        <w:bCs/>
                        <w:color w:val="833C0B" w:themeColor="accent2" w:themeShade="80"/>
                        <w:sz w:val="36"/>
                        <w:szCs w:val="36"/>
                      </w:rPr>
                    </w:pPr>
                    <w:r w:rsidRPr="00FA077C">
                      <w:rPr>
                        <w:b/>
                        <w:bCs/>
                        <w:color w:val="833C0B" w:themeColor="accent2" w:themeShade="80"/>
                        <w:sz w:val="36"/>
                        <w:szCs w:val="36"/>
                      </w:rPr>
                      <w:t>Citoyens :</w:t>
                    </w:r>
                  </w:p>
                  <w:p w:rsidR="004F4DA1" w:rsidRPr="001C3C92" w:rsidRDefault="004F4DA1" w:rsidP="00FE3FB6">
                    <w:pPr>
                      <w:pStyle w:val="Paragraphedeliste"/>
                      <w:numPr>
                        <w:ilvl w:val="0"/>
                        <w:numId w:val="10"/>
                      </w:numPr>
                      <w:jc w:val="both"/>
                      <w:rPr>
                        <w:sz w:val="24"/>
                        <w:szCs w:val="24"/>
                      </w:rPr>
                    </w:pPr>
                    <w:r w:rsidRPr="001C3C92">
                      <w:rPr>
                        <w:sz w:val="24"/>
                        <w:szCs w:val="24"/>
                      </w:rPr>
                      <w:t>Mettre en place un code de déontologie et des obligations aux professionnels de santé -&gt; Regagner la confiance du citoyen.</w:t>
                    </w:r>
                  </w:p>
                  <w:p w:rsidR="004F4DA1" w:rsidRPr="001C3C92" w:rsidRDefault="004F4DA1" w:rsidP="00FE3FB6">
                    <w:pPr>
                      <w:pStyle w:val="Paragraphedeliste"/>
                      <w:numPr>
                        <w:ilvl w:val="0"/>
                        <w:numId w:val="10"/>
                      </w:numPr>
                      <w:jc w:val="both"/>
                      <w:rPr>
                        <w:sz w:val="24"/>
                        <w:szCs w:val="24"/>
                      </w:rPr>
                    </w:pPr>
                    <w:r w:rsidRPr="001C3C92">
                      <w:rPr>
                        <w:sz w:val="24"/>
                        <w:szCs w:val="24"/>
                      </w:rPr>
                      <w:t>L'existence d'un environnement politique favorable et propre.</w:t>
                    </w:r>
                  </w:p>
                  <w:p w:rsidR="004F4DA1" w:rsidRPr="001C3C92" w:rsidRDefault="004F4DA1" w:rsidP="00FE3FB6">
                    <w:pPr>
                      <w:pStyle w:val="Paragraphedeliste"/>
                      <w:numPr>
                        <w:ilvl w:val="0"/>
                        <w:numId w:val="10"/>
                      </w:numPr>
                      <w:jc w:val="both"/>
                      <w:rPr>
                        <w:sz w:val="24"/>
                        <w:szCs w:val="24"/>
                      </w:rPr>
                    </w:pPr>
                    <w:r w:rsidRPr="001C3C92">
                      <w:rPr>
                        <w:sz w:val="24"/>
                        <w:szCs w:val="24"/>
                      </w:rPr>
                      <w:t>Garantir au patient la possibilité de choix de son prestataire de soin.</w:t>
                    </w:r>
                  </w:p>
                  <w:p w:rsidR="004F4DA1" w:rsidRPr="001C3C92" w:rsidRDefault="004F4DA1" w:rsidP="00FE3FB6">
                    <w:pPr>
                      <w:pStyle w:val="Paragraphedeliste"/>
                      <w:ind w:left="360"/>
                      <w:jc w:val="both"/>
                      <w:rPr>
                        <w:sz w:val="24"/>
                        <w:szCs w:val="24"/>
                      </w:rPr>
                    </w:pPr>
                  </w:p>
                  <w:p w:rsidR="004F4DA1" w:rsidRPr="003F571F" w:rsidRDefault="004F4DA1" w:rsidP="00FE3FB6">
                    <w:pPr>
                      <w:jc w:val="both"/>
                    </w:pPr>
                    <w:r w:rsidRPr="003F571F">
                      <w:rPr>
                        <w:b/>
                        <w:bCs/>
                        <w:color w:val="833C0B" w:themeColor="accent2" w:themeShade="80"/>
                        <w:sz w:val="36"/>
                        <w:szCs w:val="36"/>
                      </w:rPr>
                      <w:t>Professionnels de la santé :</w:t>
                    </w:r>
                  </w:p>
                  <w:p w:rsidR="004F4DA1" w:rsidRPr="001C3C92" w:rsidRDefault="004F4DA1" w:rsidP="00FE3FB6">
                    <w:pPr>
                      <w:pStyle w:val="Paragraphedeliste"/>
                      <w:numPr>
                        <w:ilvl w:val="0"/>
                        <w:numId w:val="10"/>
                      </w:numPr>
                      <w:jc w:val="both"/>
                      <w:rPr>
                        <w:sz w:val="24"/>
                        <w:szCs w:val="24"/>
                      </w:rPr>
                    </w:pPr>
                    <w:r w:rsidRPr="001C3C92">
                      <w:rPr>
                        <w:sz w:val="24"/>
                        <w:szCs w:val="24"/>
                      </w:rPr>
                      <w:t>Fournir les ressources matérielles et humaines selon les besoins de chaque région.</w:t>
                    </w:r>
                  </w:p>
                  <w:p w:rsidR="004F4DA1" w:rsidRPr="001C3C92" w:rsidRDefault="004F4DA1" w:rsidP="00FE3FB6">
                    <w:pPr>
                      <w:pStyle w:val="Paragraphedeliste"/>
                      <w:numPr>
                        <w:ilvl w:val="0"/>
                        <w:numId w:val="10"/>
                      </w:numPr>
                      <w:jc w:val="both"/>
                      <w:rPr>
                        <w:sz w:val="24"/>
                        <w:szCs w:val="24"/>
                      </w:rPr>
                    </w:pPr>
                    <w:r w:rsidRPr="001C3C92">
                      <w:rPr>
                        <w:sz w:val="24"/>
                        <w:szCs w:val="24"/>
                      </w:rPr>
                      <w:t>Une volonté politique réelle et sincère.</w:t>
                    </w:r>
                  </w:p>
                  <w:p w:rsidR="004F4DA1" w:rsidRPr="001C3C92" w:rsidRDefault="004F4DA1" w:rsidP="00FE3FB6">
                    <w:pPr>
                      <w:pStyle w:val="Paragraphedeliste"/>
                      <w:numPr>
                        <w:ilvl w:val="0"/>
                        <w:numId w:val="10"/>
                      </w:numPr>
                      <w:jc w:val="both"/>
                      <w:rPr>
                        <w:sz w:val="24"/>
                        <w:szCs w:val="24"/>
                      </w:rPr>
                    </w:pPr>
                    <w:r w:rsidRPr="001C3C92">
                      <w:rPr>
                        <w:sz w:val="24"/>
                        <w:szCs w:val="24"/>
                      </w:rPr>
                      <w:t>Développer les activités de promotion de la santé en collaboration avec les citoyens et les structures locales et communautaires. ++</w:t>
                    </w:r>
                  </w:p>
                  <w:p w:rsidR="004F4DA1" w:rsidRPr="001C3C92" w:rsidRDefault="004F4DA1" w:rsidP="00FE3FB6">
                    <w:pPr>
                      <w:pStyle w:val="Paragraphedeliste"/>
                      <w:numPr>
                        <w:ilvl w:val="0"/>
                        <w:numId w:val="10"/>
                      </w:numPr>
                      <w:jc w:val="both"/>
                      <w:rPr>
                        <w:sz w:val="24"/>
                        <w:szCs w:val="24"/>
                      </w:rPr>
                    </w:pPr>
                    <w:r w:rsidRPr="001C3C92">
                      <w:rPr>
                        <w:sz w:val="24"/>
                        <w:szCs w:val="24"/>
                      </w:rPr>
                      <w:t>Développer les mécanismes de communication Sociale.</w:t>
                    </w:r>
                  </w:p>
                  <w:p w:rsidR="004F4DA1" w:rsidRPr="001C3C92" w:rsidRDefault="004F4DA1" w:rsidP="00FE3FB6">
                    <w:pPr>
                      <w:pStyle w:val="Paragraphedeliste"/>
                      <w:numPr>
                        <w:ilvl w:val="0"/>
                        <w:numId w:val="10"/>
                      </w:numPr>
                      <w:jc w:val="both"/>
                      <w:rPr>
                        <w:sz w:val="24"/>
                        <w:szCs w:val="24"/>
                      </w:rPr>
                    </w:pPr>
                    <w:r w:rsidRPr="001C3C92">
                      <w:rPr>
                        <w:sz w:val="24"/>
                        <w:szCs w:val="24"/>
                      </w:rPr>
                      <w:t>Motiver le cadre médical et paramédical.</w:t>
                    </w:r>
                  </w:p>
                  <w:p w:rsidR="004F4DA1" w:rsidRPr="001C3C92" w:rsidRDefault="004F4DA1" w:rsidP="00FE3FB6">
                    <w:pPr>
                      <w:pStyle w:val="Paragraphedeliste"/>
                      <w:numPr>
                        <w:ilvl w:val="0"/>
                        <w:numId w:val="10"/>
                      </w:numPr>
                      <w:jc w:val="both"/>
                      <w:rPr>
                        <w:sz w:val="24"/>
                        <w:szCs w:val="24"/>
                      </w:rPr>
                    </w:pPr>
                    <w:r w:rsidRPr="001C3C92">
                      <w:rPr>
                        <w:sz w:val="24"/>
                        <w:szCs w:val="24"/>
                      </w:rPr>
                      <w:t>Créer un cadre légal qui garantit le droit des patients et des structures de soin.</w:t>
                    </w:r>
                  </w:p>
                  <w:p w:rsidR="004F4DA1" w:rsidRPr="001C3C92" w:rsidRDefault="004F4DA1" w:rsidP="00FE3FB6">
                    <w:pPr>
                      <w:pStyle w:val="Paragraphedeliste"/>
                      <w:numPr>
                        <w:ilvl w:val="0"/>
                        <w:numId w:val="10"/>
                      </w:numPr>
                      <w:jc w:val="both"/>
                      <w:rPr>
                        <w:sz w:val="24"/>
                        <w:szCs w:val="24"/>
                      </w:rPr>
                    </w:pPr>
                    <w:r w:rsidRPr="001C3C92">
                      <w:rPr>
                        <w:sz w:val="24"/>
                        <w:szCs w:val="24"/>
                      </w:rPr>
                      <w:t>Sensibiliser le citoyen sur sa santé.</w:t>
                    </w:r>
                  </w:p>
                  <w:p w:rsidR="004F4DA1" w:rsidRPr="001C3C92" w:rsidRDefault="004F4DA1" w:rsidP="00FE3FB6">
                    <w:pPr>
                      <w:pStyle w:val="Paragraphedeliste"/>
                      <w:numPr>
                        <w:ilvl w:val="0"/>
                        <w:numId w:val="10"/>
                      </w:numPr>
                      <w:jc w:val="both"/>
                      <w:rPr>
                        <w:sz w:val="24"/>
                        <w:szCs w:val="24"/>
                      </w:rPr>
                    </w:pPr>
                    <w:r w:rsidRPr="001C3C92">
                      <w:rPr>
                        <w:sz w:val="24"/>
                        <w:szCs w:val="24"/>
                      </w:rPr>
                      <w:t>Sensibiliser les structures locales et communautaires, le personnel de santé et les décideurs</w:t>
                    </w:r>
                  </w:p>
                  <w:p w:rsidR="004F4DA1" w:rsidRPr="001C3C92" w:rsidRDefault="004F4DA1" w:rsidP="00FE3FB6">
                    <w:pPr>
                      <w:pStyle w:val="Paragraphedeliste"/>
                      <w:numPr>
                        <w:ilvl w:val="0"/>
                        <w:numId w:val="10"/>
                      </w:numPr>
                      <w:jc w:val="both"/>
                      <w:rPr>
                        <w:sz w:val="24"/>
                        <w:szCs w:val="24"/>
                      </w:rPr>
                    </w:pPr>
                    <w:r w:rsidRPr="001C3C92">
                      <w:rPr>
                        <w:sz w:val="24"/>
                        <w:szCs w:val="24"/>
                      </w:rPr>
                      <w:t>Le consentement national.</w:t>
                    </w:r>
                  </w:p>
                  <w:p w:rsidR="004F4DA1" w:rsidRPr="001C3C92" w:rsidRDefault="004F4DA1" w:rsidP="00FE3FB6">
                    <w:pPr>
                      <w:pStyle w:val="Paragraphedeliste"/>
                      <w:numPr>
                        <w:ilvl w:val="0"/>
                        <w:numId w:val="10"/>
                      </w:numPr>
                      <w:jc w:val="both"/>
                      <w:rPr>
                        <w:sz w:val="24"/>
                        <w:szCs w:val="24"/>
                      </w:rPr>
                    </w:pPr>
                    <w:r w:rsidRPr="001C3C92">
                      <w:rPr>
                        <w:sz w:val="24"/>
                        <w:szCs w:val="24"/>
                      </w:rPr>
                      <w:t>Supervision et suivi.</w:t>
                    </w:r>
                  </w:p>
                  <w:p w:rsidR="004F4DA1" w:rsidRPr="001C3C92" w:rsidRDefault="004F4DA1" w:rsidP="00FE3FB6">
                    <w:pPr>
                      <w:pStyle w:val="Paragraphedeliste"/>
                      <w:numPr>
                        <w:ilvl w:val="0"/>
                        <w:numId w:val="10"/>
                      </w:numPr>
                      <w:jc w:val="both"/>
                      <w:rPr>
                        <w:sz w:val="24"/>
                        <w:szCs w:val="24"/>
                      </w:rPr>
                    </w:pPr>
                    <w:r w:rsidRPr="001C3C92">
                      <w:rPr>
                        <w:sz w:val="24"/>
                        <w:szCs w:val="24"/>
                      </w:rPr>
                      <w:t>Adhésion de la société civile.</w:t>
                    </w:r>
                  </w:p>
                  <w:p w:rsidR="004F4DA1" w:rsidRPr="001C3C92" w:rsidRDefault="004F4DA1" w:rsidP="00FE3FB6">
                    <w:pPr>
                      <w:pStyle w:val="Paragraphedeliste"/>
                      <w:numPr>
                        <w:ilvl w:val="0"/>
                        <w:numId w:val="10"/>
                      </w:numPr>
                      <w:jc w:val="both"/>
                      <w:rPr>
                        <w:sz w:val="24"/>
                        <w:szCs w:val="24"/>
                      </w:rPr>
                    </w:pPr>
                    <w:r w:rsidRPr="001C3C92">
                      <w:rPr>
                        <w:sz w:val="24"/>
                        <w:szCs w:val="24"/>
                      </w:rPr>
                      <w:t>L'usage optimal des réseaux sociaux.</w:t>
                    </w:r>
                  </w:p>
                  <w:p w:rsidR="004F4DA1" w:rsidRPr="00F80AD1" w:rsidRDefault="004F4DA1" w:rsidP="00FE3FB6">
                    <w:pPr>
                      <w:pStyle w:val="Paragraphedeliste"/>
                      <w:numPr>
                        <w:ilvl w:val="0"/>
                        <w:numId w:val="10"/>
                      </w:numPr>
                      <w:jc w:val="both"/>
                      <w:rPr>
                        <w:sz w:val="24"/>
                        <w:szCs w:val="24"/>
                      </w:rPr>
                    </w:pPr>
                    <w:r w:rsidRPr="001C3C92">
                      <w:rPr>
                        <w:sz w:val="24"/>
                        <w:szCs w:val="24"/>
                      </w:rPr>
                      <w:t>Fournir les ressources matérielles et humaines nécessaires.</w:t>
                    </w:r>
                  </w:p>
                </w:txbxContent>
              </v:textbox>
            </v:shape>
            <v:group id="Groupe 428" o:spid="_x0000_s1305"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Zone de texte 429" o:spid="_x0000_s1306"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FE3FB6">
                      <w:pPr>
                        <w:jc w:val="center"/>
                        <w:rPr>
                          <w:b/>
                          <w:bCs/>
                          <w:sz w:val="44"/>
                          <w:szCs w:val="44"/>
                        </w:rPr>
                      </w:pPr>
                    </w:p>
                    <w:p w:rsidR="004F4DA1" w:rsidRPr="00225E66" w:rsidRDefault="004F4DA1" w:rsidP="00FE3FB6">
                      <w:pPr>
                        <w:jc w:val="center"/>
                        <w:rPr>
                          <w:b/>
                          <w:bCs/>
                          <w:sz w:val="44"/>
                          <w:szCs w:val="44"/>
                        </w:rPr>
                      </w:pPr>
                    </w:p>
                    <w:p w:rsidR="004F4DA1" w:rsidRPr="00225E66" w:rsidRDefault="004F4DA1" w:rsidP="00FE3FB6">
                      <w:pPr>
                        <w:rPr>
                          <w:b/>
                          <w:bCs/>
                          <w:sz w:val="44"/>
                          <w:szCs w:val="44"/>
                        </w:rPr>
                      </w:pPr>
                    </w:p>
                    <w:p w:rsidR="004F4DA1" w:rsidRPr="00225E66" w:rsidRDefault="004F4DA1" w:rsidP="00FE3FB6">
                      <w:pPr>
                        <w:rPr>
                          <w:b/>
                          <w:bCs/>
                          <w:sz w:val="44"/>
                          <w:szCs w:val="44"/>
                        </w:rPr>
                      </w:pPr>
                    </w:p>
                    <w:p w:rsidR="004F4DA1" w:rsidRDefault="004F4DA1" w:rsidP="00FE3FB6">
                      <w:pPr>
                        <w:jc w:val="center"/>
                        <w:rPr>
                          <w:b/>
                          <w:bCs/>
                          <w:sz w:val="24"/>
                          <w:szCs w:val="24"/>
                        </w:rPr>
                      </w:pPr>
                    </w:p>
                    <w:p w:rsidR="004F4DA1" w:rsidRDefault="004F4DA1" w:rsidP="00FE3FB6">
                      <w:pPr>
                        <w:jc w:val="center"/>
                        <w:rPr>
                          <w:b/>
                          <w:bCs/>
                          <w:sz w:val="24"/>
                          <w:szCs w:val="24"/>
                        </w:rPr>
                      </w:pPr>
                    </w:p>
                    <w:p w:rsidR="004F4DA1" w:rsidRPr="00225E66" w:rsidRDefault="004F4DA1" w:rsidP="00FE3FB6">
                      <w:pPr>
                        <w:jc w:val="center"/>
                        <w:rPr>
                          <w:b/>
                          <w:bCs/>
                          <w:sz w:val="24"/>
                          <w:szCs w:val="24"/>
                        </w:rPr>
                      </w:pPr>
                    </w:p>
                    <w:p w:rsidR="004F4DA1" w:rsidRPr="00225E66" w:rsidRDefault="004F4DA1" w:rsidP="00FE3FB6">
                      <w:pPr>
                        <w:jc w:val="center"/>
                        <w:rPr>
                          <w:b/>
                          <w:bCs/>
                          <w:sz w:val="24"/>
                          <w:szCs w:val="24"/>
                        </w:rPr>
                      </w:pPr>
                      <w:r w:rsidRPr="00225E66">
                        <w:rPr>
                          <w:b/>
                          <w:bCs/>
                          <w:sz w:val="24"/>
                          <w:szCs w:val="24"/>
                        </w:rPr>
                        <w:t>CHOIX</w:t>
                      </w:r>
                    </w:p>
                    <w:p w:rsidR="004F4DA1" w:rsidRPr="00225E66" w:rsidRDefault="004F4DA1" w:rsidP="00FE3FB6">
                      <w:pPr>
                        <w:jc w:val="center"/>
                        <w:rPr>
                          <w:b/>
                          <w:bCs/>
                          <w:sz w:val="24"/>
                          <w:szCs w:val="24"/>
                        </w:rPr>
                      </w:pPr>
                      <w:r w:rsidRPr="00225E66">
                        <w:rPr>
                          <w:b/>
                          <w:bCs/>
                        </w:rPr>
                        <w:t>STRATEGIQUE</w:t>
                      </w:r>
                    </w:p>
                  </w:txbxContent>
                </v:textbox>
              </v:shape>
              <v:shape id="Zone de texte 430" o:spid="_x0000_s1307"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E3FB6">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FE3FB6">
                      <w:pPr>
                        <w:ind w:left="708"/>
                        <w:rPr>
                          <w:b/>
                          <w:bCs/>
                          <w:color w:val="000000" w:themeColor="text1"/>
                          <w:sz w:val="36"/>
                          <w:szCs w:val="36"/>
                        </w:rPr>
                      </w:pPr>
                    </w:p>
                  </w:txbxContent>
                </v:textbox>
              </v:shape>
              <v:shape id="Organigramme : Connecteur 431" o:spid="_x0000_s1308"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FE3FB6">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432" o:spid="_x0000_s1309"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E3FB6">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310"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FE3FB6">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311"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E3FB6">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312"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FE3FB6">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r w:rsidR="00FE3FB6">
        <w:br w:type="page"/>
      </w:r>
    </w:p>
    <w:tbl>
      <w:tblPr>
        <w:tblStyle w:val="Grilledutableau"/>
        <w:tblpPr w:leftFromText="141" w:rightFromText="141" w:vertAnchor="text" w:horzAnchor="margin" w:tblpY="1081"/>
        <w:tblW w:w="0" w:type="auto"/>
        <w:tblLook w:val="04A0"/>
      </w:tblPr>
      <w:tblGrid>
        <w:gridCol w:w="1701"/>
        <w:gridCol w:w="5245"/>
        <w:gridCol w:w="5954"/>
        <w:gridCol w:w="8062"/>
      </w:tblGrid>
      <w:tr w:rsidR="00FE3FB6" w:rsidRPr="00D52D9C" w:rsidTr="00236027">
        <w:trPr>
          <w:trHeight w:val="416"/>
        </w:trPr>
        <w:tc>
          <w:tcPr>
            <w:tcW w:w="1701" w:type="dxa"/>
            <w:vMerge w:val="restart"/>
            <w:tcBorders>
              <w:top w:val="nil"/>
              <w:left w:val="nil"/>
              <w:bottom w:val="single" w:sz="12" w:space="0" w:color="auto"/>
              <w:right w:val="single" w:sz="12" w:space="0" w:color="auto"/>
            </w:tcBorders>
            <w:vAlign w:val="center"/>
          </w:tcPr>
          <w:p w:rsidR="00FE3FB6" w:rsidRPr="00D52D9C" w:rsidRDefault="00FE3FB6" w:rsidP="00236027">
            <w:pPr>
              <w:jc w:val="center"/>
              <w:rPr>
                <w:rFonts w:cstheme="minorHAnsi"/>
                <w:b/>
                <w:bCs/>
                <w:sz w:val="24"/>
                <w:szCs w:val="24"/>
              </w:rPr>
            </w:pPr>
            <w:r>
              <w:rPr>
                <w:rFonts w:cstheme="minorHAnsi"/>
                <w:b/>
                <w:bCs/>
                <w:color w:val="385623" w:themeColor="accent6" w:themeShade="80"/>
                <w:sz w:val="24"/>
                <w:szCs w:val="24"/>
              </w:rPr>
              <w:lastRenderedPageBreak/>
              <w:t>SILIANA</w:t>
            </w:r>
          </w:p>
        </w:tc>
        <w:tc>
          <w:tcPr>
            <w:tcW w:w="5245"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E3FB6" w:rsidRPr="00D52D9C" w:rsidRDefault="00FE3FB6" w:rsidP="00236027">
            <w:pPr>
              <w:ind w:left="360"/>
              <w:jc w:val="center"/>
              <w:rPr>
                <w:rFonts w:cstheme="minorHAnsi"/>
                <w:b/>
                <w:bCs/>
                <w:color w:val="000000"/>
                <w:sz w:val="24"/>
                <w:szCs w:val="24"/>
                <w:shd w:val="clear" w:color="auto" w:fill="FFFFFF"/>
              </w:rPr>
            </w:pPr>
          </w:p>
          <w:p w:rsidR="00FE3FB6" w:rsidRPr="00D52D9C" w:rsidRDefault="00FE3FB6" w:rsidP="00236027">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FE3FB6" w:rsidRPr="00D52D9C" w:rsidRDefault="00FE3FB6" w:rsidP="00236027">
            <w:pPr>
              <w:ind w:left="360"/>
              <w:jc w:val="center"/>
              <w:rPr>
                <w:rFonts w:cstheme="minorHAnsi"/>
                <w:b/>
                <w:bCs/>
                <w:sz w:val="24"/>
                <w:szCs w:val="24"/>
              </w:rPr>
            </w:pPr>
          </w:p>
        </w:tc>
        <w:tc>
          <w:tcPr>
            <w:tcW w:w="1401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E3FB6" w:rsidRPr="00D52D9C" w:rsidRDefault="00FE3FB6" w:rsidP="00236027">
            <w:pPr>
              <w:ind w:left="360"/>
              <w:jc w:val="center"/>
              <w:rPr>
                <w:rFonts w:cstheme="minorHAnsi"/>
                <w:b/>
                <w:bCs/>
                <w:sz w:val="24"/>
                <w:szCs w:val="24"/>
              </w:rPr>
            </w:pPr>
            <w:r w:rsidRPr="00D52D9C">
              <w:rPr>
                <w:rFonts w:cstheme="minorHAnsi"/>
                <w:b/>
                <w:bCs/>
                <w:sz w:val="24"/>
                <w:szCs w:val="24"/>
              </w:rPr>
              <w:t>Les différences</w:t>
            </w:r>
          </w:p>
        </w:tc>
      </w:tr>
      <w:tr w:rsidR="00FE3FB6" w:rsidRPr="00D52D9C" w:rsidTr="00236027">
        <w:trPr>
          <w:trHeight w:val="283"/>
        </w:trPr>
        <w:tc>
          <w:tcPr>
            <w:tcW w:w="1701" w:type="dxa"/>
            <w:vMerge/>
            <w:tcBorders>
              <w:top w:val="single" w:sz="12" w:space="0" w:color="auto"/>
              <w:left w:val="nil"/>
              <w:bottom w:val="single" w:sz="12" w:space="0" w:color="auto"/>
              <w:right w:val="single" w:sz="12" w:space="0" w:color="auto"/>
            </w:tcBorders>
            <w:vAlign w:val="center"/>
          </w:tcPr>
          <w:p w:rsidR="00FE3FB6" w:rsidRPr="00D52D9C" w:rsidRDefault="00FE3FB6" w:rsidP="00236027">
            <w:pPr>
              <w:ind w:left="360"/>
              <w:jc w:val="center"/>
              <w:rPr>
                <w:b/>
                <w:bCs/>
              </w:rPr>
            </w:pPr>
          </w:p>
        </w:tc>
        <w:tc>
          <w:tcPr>
            <w:tcW w:w="5245"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E3FB6" w:rsidRPr="00D52D9C" w:rsidRDefault="00FE3FB6" w:rsidP="00236027">
            <w:pPr>
              <w:ind w:left="360"/>
              <w:jc w:val="center"/>
            </w:pPr>
          </w:p>
        </w:tc>
        <w:tc>
          <w:tcPr>
            <w:tcW w:w="595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E3FB6" w:rsidRPr="00D52D9C" w:rsidRDefault="00FE3FB6" w:rsidP="00236027">
            <w:pPr>
              <w:ind w:left="360"/>
              <w:jc w:val="center"/>
              <w:rPr>
                <w:rFonts w:cstheme="minorHAnsi"/>
                <w:b/>
                <w:bCs/>
              </w:rPr>
            </w:pPr>
            <w:r w:rsidRPr="00D52D9C">
              <w:rPr>
                <w:rFonts w:cstheme="minorHAnsi"/>
                <w:b/>
                <w:bCs/>
              </w:rPr>
              <w:t>Citoyens</w:t>
            </w:r>
          </w:p>
        </w:tc>
        <w:tc>
          <w:tcPr>
            <w:tcW w:w="806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E3FB6" w:rsidRPr="00D52D9C" w:rsidRDefault="00FE3FB6" w:rsidP="00236027">
            <w:pPr>
              <w:ind w:left="360"/>
              <w:jc w:val="center"/>
              <w:rPr>
                <w:rFonts w:cstheme="minorHAnsi"/>
                <w:b/>
                <w:bCs/>
              </w:rPr>
            </w:pPr>
            <w:r w:rsidRPr="00D52D9C">
              <w:rPr>
                <w:rFonts w:cstheme="minorHAnsi"/>
                <w:b/>
                <w:bCs/>
              </w:rPr>
              <w:t>Professionnels</w:t>
            </w:r>
          </w:p>
        </w:tc>
      </w:tr>
      <w:tr w:rsidR="00FE3FB6" w:rsidRPr="00D52D9C" w:rsidTr="00236027">
        <w:tc>
          <w:tcPr>
            <w:tcW w:w="1701" w:type="dxa"/>
            <w:tcBorders>
              <w:top w:val="single" w:sz="12" w:space="0" w:color="auto"/>
              <w:left w:val="single" w:sz="12" w:space="0" w:color="auto"/>
              <w:right w:val="single" w:sz="12" w:space="0" w:color="auto"/>
            </w:tcBorders>
            <w:shd w:val="clear" w:color="auto" w:fill="70AD47" w:themeFill="accent6"/>
            <w:vAlign w:val="center"/>
          </w:tcPr>
          <w:p w:rsidR="00FE3FB6" w:rsidRPr="00D52D9C" w:rsidRDefault="00FE3FB6" w:rsidP="00236027">
            <w:pPr>
              <w:jc w:val="center"/>
              <w:rPr>
                <w:b/>
                <w:bCs/>
              </w:rPr>
            </w:pPr>
            <w:r w:rsidRPr="00D52D9C">
              <w:rPr>
                <w:b/>
                <w:bCs/>
              </w:rPr>
              <w:t>VISION 1</w:t>
            </w:r>
          </w:p>
          <w:p w:rsidR="00FE3FB6" w:rsidRPr="00D52D9C" w:rsidRDefault="00FE3FB6" w:rsidP="00236027">
            <w:pPr>
              <w:jc w:val="center"/>
              <w:rPr>
                <w:b/>
                <w:bCs/>
              </w:rPr>
            </w:pPr>
            <w:r w:rsidRPr="00D52D9C">
              <w:rPr>
                <w:b/>
                <w:bCs/>
              </w:rPr>
              <w:t>+</w:t>
            </w:r>
          </w:p>
        </w:tc>
        <w:tc>
          <w:tcPr>
            <w:tcW w:w="5245" w:type="dxa"/>
            <w:tcBorders>
              <w:top w:val="single" w:sz="12" w:space="0" w:color="auto"/>
              <w:left w:val="single" w:sz="12" w:space="0" w:color="auto"/>
              <w:right w:val="single" w:sz="12" w:space="0" w:color="auto"/>
            </w:tcBorders>
            <w:shd w:val="clear" w:color="auto" w:fill="auto"/>
          </w:tcPr>
          <w:p w:rsidR="00FE3FB6" w:rsidRPr="00D73EED" w:rsidRDefault="00FE3FB6" w:rsidP="00FE3FB6">
            <w:pPr>
              <w:pStyle w:val="Paragraphedeliste"/>
              <w:numPr>
                <w:ilvl w:val="0"/>
                <w:numId w:val="2"/>
              </w:numPr>
              <w:jc w:val="both"/>
              <w:rPr>
                <w:sz w:val="18"/>
                <w:szCs w:val="18"/>
              </w:rPr>
            </w:pPr>
            <w:r w:rsidRPr="00D73EED">
              <w:rPr>
                <w:sz w:val="18"/>
                <w:szCs w:val="18"/>
              </w:rPr>
              <w:t xml:space="preserve">Un système éducatif inculquant les valeurs de la citoyenneté en insistant sur la solidarité et la participation dans le travail sur les projets. </w:t>
            </w:r>
          </w:p>
          <w:p w:rsidR="00FE3FB6" w:rsidRPr="00D73EED" w:rsidRDefault="00FE3FB6" w:rsidP="00FE3FB6">
            <w:pPr>
              <w:pStyle w:val="Paragraphedeliste"/>
              <w:numPr>
                <w:ilvl w:val="0"/>
                <w:numId w:val="2"/>
              </w:numPr>
              <w:jc w:val="both"/>
              <w:rPr>
                <w:sz w:val="18"/>
                <w:szCs w:val="18"/>
              </w:rPr>
            </w:pPr>
            <w:r w:rsidRPr="00D73EED">
              <w:rPr>
                <w:sz w:val="18"/>
                <w:szCs w:val="18"/>
              </w:rPr>
              <w:t>La réhabilitation du secteur public pour qu'il puisse réassurer des services de qualité et qu'il soit effectivement équitable dans sa mission de soin et son rôle de référence en soin, en formation et recherche scientifique.</w:t>
            </w:r>
          </w:p>
          <w:p w:rsidR="00FE3FB6" w:rsidRPr="00D73EED" w:rsidRDefault="00FE3FB6" w:rsidP="00FE3FB6">
            <w:pPr>
              <w:pStyle w:val="Paragraphedeliste"/>
              <w:numPr>
                <w:ilvl w:val="0"/>
                <w:numId w:val="2"/>
              </w:numPr>
              <w:jc w:val="both"/>
              <w:rPr>
                <w:sz w:val="18"/>
                <w:szCs w:val="18"/>
              </w:rPr>
            </w:pPr>
            <w:r w:rsidRPr="00D73EED">
              <w:rPr>
                <w:sz w:val="18"/>
                <w:szCs w:val="18"/>
              </w:rPr>
              <w:t>Un système de soin centré sur la personne.</w:t>
            </w:r>
          </w:p>
          <w:p w:rsidR="00FE3FB6" w:rsidRPr="00D73EED" w:rsidRDefault="00FE3FB6" w:rsidP="00236027">
            <w:pPr>
              <w:rPr>
                <w:rFonts w:cstheme="minorHAnsi"/>
                <w:sz w:val="18"/>
                <w:szCs w:val="18"/>
              </w:rPr>
            </w:pPr>
          </w:p>
        </w:tc>
        <w:tc>
          <w:tcPr>
            <w:tcW w:w="5954" w:type="dxa"/>
            <w:tcBorders>
              <w:top w:val="single" w:sz="12" w:space="0" w:color="auto"/>
              <w:left w:val="single" w:sz="12" w:space="0" w:color="auto"/>
              <w:right w:val="single" w:sz="12" w:space="0" w:color="auto"/>
            </w:tcBorders>
            <w:shd w:val="clear" w:color="auto" w:fill="auto"/>
          </w:tcPr>
          <w:p w:rsidR="00FE3FB6" w:rsidRPr="00D73EED" w:rsidRDefault="00FE3FB6" w:rsidP="00FE3FB6">
            <w:pPr>
              <w:pStyle w:val="Paragraphedeliste"/>
              <w:numPr>
                <w:ilvl w:val="0"/>
                <w:numId w:val="71"/>
              </w:numPr>
              <w:jc w:val="both"/>
              <w:rPr>
                <w:sz w:val="18"/>
                <w:szCs w:val="18"/>
              </w:rPr>
            </w:pPr>
            <w:r w:rsidRPr="00D73EED">
              <w:rPr>
                <w:sz w:val="18"/>
                <w:szCs w:val="18"/>
              </w:rPr>
              <w:t>L'environnement sain et stimulant favorable aux pratiques et comportement positifs pour la santé pour toutes les catégories sociales et tous les âges. +</w:t>
            </w:r>
          </w:p>
          <w:p w:rsidR="00FE3FB6" w:rsidRPr="00D73EED" w:rsidRDefault="00FE3FB6" w:rsidP="00FE3FB6">
            <w:pPr>
              <w:pStyle w:val="Paragraphedeliste"/>
              <w:numPr>
                <w:ilvl w:val="0"/>
                <w:numId w:val="71"/>
              </w:numPr>
              <w:jc w:val="both"/>
              <w:rPr>
                <w:sz w:val="18"/>
                <w:szCs w:val="18"/>
              </w:rPr>
            </w:pPr>
            <w:r w:rsidRPr="00D73EED">
              <w:rPr>
                <w:sz w:val="18"/>
                <w:szCs w:val="18"/>
              </w:rPr>
              <w:t>La santé dans toutes les politiques publiques.</w:t>
            </w:r>
          </w:p>
          <w:p w:rsidR="00FE3FB6" w:rsidRPr="00D73EED" w:rsidRDefault="00FE3FB6" w:rsidP="00FE3FB6">
            <w:pPr>
              <w:pStyle w:val="Paragraphedeliste"/>
              <w:numPr>
                <w:ilvl w:val="0"/>
                <w:numId w:val="71"/>
              </w:numPr>
              <w:jc w:val="both"/>
              <w:rPr>
                <w:sz w:val="18"/>
                <w:szCs w:val="18"/>
              </w:rPr>
            </w:pPr>
            <w:r w:rsidRPr="00D73EED">
              <w:rPr>
                <w:sz w:val="18"/>
                <w:szCs w:val="18"/>
              </w:rPr>
              <w:t>Une politique de logement qui prend en considération le risque d’isolement des ainés et des personnes aux besoins spécifiques.</w:t>
            </w:r>
          </w:p>
          <w:p w:rsidR="00FE3FB6" w:rsidRPr="00D73EED" w:rsidRDefault="00FE3FB6" w:rsidP="00FE3FB6">
            <w:pPr>
              <w:pStyle w:val="Paragraphedeliste"/>
              <w:numPr>
                <w:ilvl w:val="0"/>
                <w:numId w:val="71"/>
              </w:numPr>
              <w:jc w:val="both"/>
              <w:rPr>
                <w:sz w:val="18"/>
                <w:szCs w:val="18"/>
              </w:rPr>
            </w:pPr>
            <w:r w:rsidRPr="00D73EED">
              <w:rPr>
                <w:sz w:val="18"/>
                <w:szCs w:val="18"/>
              </w:rPr>
              <w:t xml:space="preserve"> Une discrimination positive pour les personnes défavorisées.</w:t>
            </w:r>
          </w:p>
          <w:p w:rsidR="00FE3FB6" w:rsidRPr="00D73EED" w:rsidRDefault="00FE3FB6" w:rsidP="00FE3FB6">
            <w:pPr>
              <w:pStyle w:val="Paragraphedeliste"/>
              <w:numPr>
                <w:ilvl w:val="0"/>
                <w:numId w:val="71"/>
              </w:numPr>
              <w:jc w:val="both"/>
              <w:rPr>
                <w:sz w:val="18"/>
                <w:szCs w:val="18"/>
              </w:rPr>
            </w:pPr>
            <w:r w:rsidRPr="00D73EED">
              <w:rPr>
                <w:sz w:val="18"/>
                <w:szCs w:val="18"/>
              </w:rPr>
              <w:t>Une politique de santé unifiée qui couvre géographiquement tous les habitants sans discrimination avec un financement à travers les impôts et les cotisations, et ce, dans le cadre d'un RBU garanti pour tous avec une possibilité d'assurance complémentaire.</w:t>
            </w:r>
          </w:p>
          <w:p w:rsidR="00FE3FB6" w:rsidRPr="00D73EED" w:rsidRDefault="00FE3FB6" w:rsidP="00FE3FB6">
            <w:pPr>
              <w:pStyle w:val="Paragraphedeliste"/>
              <w:numPr>
                <w:ilvl w:val="0"/>
                <w:numId w:val="71"/>
              </w:numPr>
              <w:jc w:val="both"/>
              <w:rPr>
                <w:sz w:val="18"/>
                <w:szCs w:val="18"/>
              </w:rPr>
            </w:pPr>
            <w:r w:rsidRPr="00D73EED">
              <w:rPr>
                <w:sz w:val="18"/>
                <w:szCs w:val="18"/>
              </w:rPr>
              <w:t>La dignité humaine.</w:t>
            </w:r>
          </w:p>
          <w:p w:rsidR="00FE3FB6" w:rsidRPr="00D73EED" w:rsidRDefault="00FE3FB6" w:rsidP="00FE3FB6">
            <w:pPr>
              <w:pStyle w:val="Paragraphedeliste"/>
              <w:numPr>
                <w:ilvl w:val="0"/>
                <w:numId w:val="71"/>
              </w:numPr>
              <w:jc w:val="both"/>
              <w:rPr>
                <w:sz w:val="18"/>
                <w:szCs w:val="18"/>
              </w:rPr>
            </w:pPr>
            <w:r w:rsidRPr="00D73EED">
              <w:rPr>
                <w:sz w:val="18"/>
                <w:szCs w:val="18"/>
              </w:rPr>
              <w:t>La durabilité.</w:t>
            </w:r>
          </w:p>
        </w:tc>
        <w:tc>
          <w:tcPr>
            <w:tcW w:w="8062" w:type="dxa"/>
            <w:tcBorders>
              <w:top w:val="single" w:sz="12" w:space="0" w:color="auto"/>
              <w:left w:val="single" w:sz="12" w:space="0" w:color="auto"/>
              <w:right w:val="single" w:sz="12" w:space="0" w:color="auto"/>
            </w:tcBorders>
            <w:shd w:val="clear" w:color="auto" w:fill="auto"/>
          </w:tcPr>
          <w:p w:rsidR="00FE3FB6" w:rsidRPr="00D73EED" w:rsidRDefault="00FE3FB6" w:rsidP="00FE3FB6">
            <w:pPr>
              <w:pStyle w:val="Paragraphedeliste"/>
              <w:numPr>
                <w:ilvl w:val="0"/>
                <w:numId w:val="2"/>
              </w:numPr>
              <w:jc w:val="both"/>
              <w:rPr>
                <w:sz w:val="16"/>
                <w:szCs w:val="16"/>
              </w:rPr>
            </w:pPr>
            <w:r w:rsidRPr="00D73EED">
              <w:rPr>
                <w:sz w:val="16"/>
                <w:szCs w:val="16"/>
              </w:rPr>
              <w:t>Un environnement politique et géopolitique adéquat et positif.</w:t>
            </w:r>
          </w:p>
          <w:p w:rsidR="00FE3FB6" w:rsidRPr="00D73EED" w:rsidRDefault="00FE3FB6" w:rsidP="00FE3FB6">
            <w:pPr>
              <w:pStyle w:val="Paragraphedeliste"/>
              <w:numPr>
                <w:ilvl w:val="0"/>
                <w:numId w:val="2"/>
              </w:numPr>
              <w:jc w:val="both"/>
              <w:rPr>
                <w:sz w:val="16"/>
                <w:szCs w:val="16"/>
              </w:rPr>
            </w:pPr>
            <w:r w:rsidRPr="00D73EED">
              <w:rPr>
                <w:sz w:val="16"/>
                <w:szCs w:val="16"/>
              </w:rPr>
              <w:t>Un système de santé national, précieux et inclusif, mis à l'abri des controverses.</w:t>
            </w:r>
          </w:p>
          <w:p w:rsidR="00FE3FB6" w:rsidRPr="00D73EED" w:rsidRDefault="00FE3FB6" w:rsidP="00FE3FB6">
            <w:pPr>
              <w:pStyle w:val="Paragraphedeliste"/>
              <w:numPr>
                <w:ilvl w:val="0"/>
                <w:numId w:val="2"/>
              </w:numPr>
              <w:jc w:val="both"/>
              <w:rPr>
                <w:sz w:val="16"/>
                <w:szCs w:val="16"/>
              </w:rPr>
            </w:pPr>
            <w:r w:rsidRPr="00D73EED">
              <w:rPr>
                <w:sz w:val="16"/>
                <w:szCs w:val="16"/>
              </w:rPr>
              <w:t>Une distribution équitable et effective des services de santé, pour tous les citoyens.</w:t>
            </w:r>
          </w:p>
          <w:p w:rsidR="00FE3FB6" w:rsidRPr="00D73EED" w:rsidRDefault="00FE3FB6" w:rsidP="00FE3FB6">
            <w:pPr>
              <w:pStyle w:val="Paragraphedeliste"/>
              <w:numPr>
                <w:ilvl w:val="0"/>
                <w:numId w:val="2"/>
              </w:numPr>
              <w:jc w:val="both"/>
              <w:rPr>
                <w:sz w:val="16"/>
                <w:szCs w:val="16"/>
              </w:rPr>
            </w:pPr>
            <w:r w:rsidRPr="00D73EED">
              <w:rPr>
                <w:sz w:val="16"/>
                <w:szCs w:val="16"/>
              </w:rPr>
              <w:t>Le développement durable et la protection de l'environnement.</w:t>
            </w:r>
          </w:p>
          <w:p w:rsidR="00FE3FB6" w:rsidRPr="00D73EED" w:rsidRDefault="00FE3FB6" w:rsidP="00FE3FB6">
            <w:pPr>
              <w:pStyle w:val="Paragraphedeliste"/>
              <w:numPr>
                <w:ilvl w:val="0"/>
                <w:numId w:val="2"/>
              </w:numPr>
              <w:jc w:val="both"/>
              <w:rPr>
                <w:sz w:val="16"/>
                <w:szCs w:val="16"/>
              </w:rPr>
            </w:pPr>
            <w:r w:rsidRPr="00D73EED">
              <w:rPr>
                <w:sz w:val="16"/>
                <w:szCs w:val="16"/>
              </w:rPr>
              <w:t xml:space="preserve">La décentralisation des structures de santé (CSB, Hôpitaux) pour leurs offrir plus de liberté dans le recrutement et la gestion selon des mécanismes transparents, accrédités et supervisés. </w:t>
            </w:r>
          </w:p>
          <w:p w:rsidR="00FE3FB6" w:rsidRPr="00D73EED" w:rsidRDefault="00FE3FB6" w:rsidP="00FE3FB6">
            <w:pPr>
              <w:pStyle w:val="Paragraphedeliste"/>
              <w:numPr>
                <w:ilvl w:val="0"/>
                <w:numId w:val="2"/>
              </w:numPr>
              <w:jc w:val="both"/>
              <w:rPr>
                <w:sz w:val="16"/>
                <w:szCs w:val="16"/>
              </w:rPr>
            </w:pPr>
            <w:r w:rsidRPr="00D73EED">
              <w:rPr>
                <w:sz w:val="16"/>
                <w:szCs w:val="16"/>
              </w:rPr>
              <w:t>Une politique de santé unifiée qui couvre géographiquement tous les habitants sans discrimination un financement à travers les impôts et les cotisations, et ce, dans le cadre d'un RBU garanti pour tous avec une possibilité d'assurance complémentaire ( le taux de financement public de santé augmentera progressivement (impôts et assurances) pour atteindre au moins 3/4 des dépenses actuelles de soin et plus de 6% du PIB).</w:t>
            </w:r>
          </w:p>
          <w:p w:rsidR="00FE3FB6" w:rsidRPr="00D73EED" w:rsidRDefault="00FE3FB6" w:rsidP="00FE3FB6">
            <w:pPr>
              <w:pStyle w:val="Paragraphedeliste"/>
              <w:numPr>
                <w:ilvl w:val="0"/>
                <w:numId w:val="2"/>
              </w:numPr>
              <w:jc w:val="both"/>
              <w:rPr>
                <w:sz w:val="16"/>
                <w:szCs w:val="16"/>
              </w:rPr>
            </w:pPr>
            <w:r w:rsidRPr="00D73EED">
              <w:rPr>
                <w:sz w:val="16"/>
                <w:szCs w:val="16"/>
              </w:rPr>
              <w:t>La qualité des services de soin.</w:t>
            </w:r>
          </w:p>
          <w:p w:rsidR="00FE3FB6" w:rsidRPr="00D73EED" w:rsidRDefault="00FE3FB6" w:rsidP="00FE3FB6">
            <w:pPr>
              <w:pStyle w:val="Paragraphedeliste"/>
              <w:numPr>
                <w:ilvl w:val="0"/>
                <w:numId w:val="2"/>
              </w:numPr>
              <w:jc w:val="both"/>
              <w:rPr>
                <w:sz w:val="16"/>
                <w:szCs w:val="16"/>
              </w:rPr>
            </w:pPr>
            <w:r w:rsidRPr="00D73EED">
              <w:rPr>
                <w:sz w:val="16"/>
                <w:szCs w:val="16"/>
              </w:rPr>
              <w:t>La décentralisation.</w:t>
            </w:r>
          </w:p>
          <w:p w:rsidR="00FE3FB6" w:rsidRPr="00D73EED" w:rsidRDefault="00FE3FB6" w:rsidP="00FE3FB6">
            <w:pPr>
              <w:pStyle w:val="Paragraphedeliste"/>
              <w:numPr>
                <w:ilvl w:val="0"/>
                <w:numId w:val="2"/>
              </w:numPr>
              <w:jc w:val="both"/>
              <w:rPr>
                <w:sz w:val="16"/>
                <w:szCs w:val="16"/>
              </w:rPr>
            </w:pPr>
            <w:r w:rsidRPr="00D73EED">
              <w:rPr>
                <w:sz w:val="16"/>
                <w:szCs w:val="16"/>
              </w:rPr>
              <w:t xml:space="preserve">L'ouverture des structures de soin à la société civile pour les activités de prévention et de soin. </w:t>
            </w:r>
          </w:p>
        </w:tc>
      </w:tr>
      <w:tr w:rsidR="00FE3FB6" w:rsidRPr="00D52D9C" w:rsidTr="00236027">
        <w:tc>
          <w:tcPr>
            <w:tcW w:w="1701" w:type="dxa"/>
            <w:tcBorders>
              <w:left w:val="single" w:sz="12" w:space="0" w:color="auto"/>
              <w:bottom w:val="single" w:sz="12" w:space="0" w:color="auto"/>
              <w:right w:val="single" w:sz="12" w:space="0" w:color="auto"/>
            </w:tcBorders>
            <w:shd w:val="clear" w:color="auto" w:fill="70AD47" w:themeFill="accent6"/>
            <w:vAlign w:val="center"/>
          </w:tcPr>
          <w:p w:rsidR="00FE3FB6" w:rsidRPr="00D52D9C" w:rsidRDefault="00FE3FB6" w:rsidP="00236027">
            <w:pPr>
              <w:jc w:val="center"/>
              <w:rPr>
                <w:b/>
                <w:bCs/>
              </w:rPr>
            </w:pPr>
            <w:r w:rsidRPr="00D52D9C">
              <w:rPr>
                <w:b/>
                <w:bCs/>
              </w:rPr>
              <w:t>Vision 2</w:t>
            </w:r>
          </w:p>
          <w:p w:rsidR="00FE3FB6" w:rsidRPr="00D52D9C" w:rsidRDefault="00FE3FB6" w:rsidP="00236027">
            <w:pPr>
              <w:jc w:val="center"/>
              <w:rPr>
                <w:b/>
                <w:bCs/>
              </w:rPr>
            </w:pPr>
            <w:r w:rsidRPr="00D52D9C">
              <w:rPr>
                <w:b/>
                <w:bCs/>
              </w:rPr>
              <w:t>(Ce qui manque)</w:t>
            </w:r>
          </w:p>
        </w:tc>
        <w:tc>
          <w:tcPr>
            <w:tcW w:w="5245" w:type="dxa"/>
            <w:tcBorders>
              <w:left w:val="single" w:sz="12" w:space="0" w:color="auto"/>
              <w:bottom w:val="single" w:sz="12" w:space="0" w:color="auto"/>
              <w:right w:val="single" w:sz="12" w:space="0" w:color="auto"/>
            </w:tcBorders>
            <w:shd w:val="clear" w:color="auto" w:fill="F2F2F2" w:themeFill="background1" w:themeFillShade="F2"/>
          </w:tcPr>
          <w:p w:rsidR="00FE3FB6" w:rsidRPr="00D73EED" w:rsidRDefault="00FE3FB6" w:rsidP="00FE3FB6">
            <w:pPr>
              <w:pStyle w:val="Paragraphedeliste"/>
              <w:numPr>
                <w:ilvl w:val="0"/>
                <w:numId w:val="41"/>
              </w:numPr>
              <w:jc w:val="both"/>
              <w:rPr>
                <w:sz w:val="18"/>
                <w:szCs w:val="18"/>
              </w:rPr>
            </w:pPr>
            <w:r w:rsidRPr="00D73EED">
              <w:rPr>
                <w:sz w:val="18"/>
                <w:szCs w:val="18"/>
              </w:rPr>
              <w:t>Corriger et réhabiliter notre système de santé en se referrant à une enquête sur les besoins et caractéristiques de chaque région (car il y a des disparités interrégionales en matière d'infrastructure, de ressources humaines, matérielles et d'indicateurs de santé).</w:t>
            </w:r>
          </w:p>
          <w:p w:rsidR="00FE3FB6" w:rsidRPr="00D73EED" w:rsidRDefault="00FE3FB6" w:rsidP="00236027">
            <w:pPr>
              <w:jc w:val="both"/>
              <w:rPr>
                <w:rFonts w:cstheme="minorHAnsi"/>
                <w:sz w:val="18"/>
                <w:szCs w:val="18"/>
              </w:rPr>
            </w:pPr>
          </w:p>
        </w:tc>
        <w:tc>
          <w:tcPr>
            <w:tcW w:w="5954" w:type="dxa"/>
            <w:tcBorders>
              <w:left w:val="single" w:sz="12" w:space="0" w:color="auto"/>
              <w:bottom w:val="single" w:sz="12" w:space="0" w:color="auto"/>
              <w:right w:val="single" w:sz="12" w:space="0" w:color="auto"/>
            </w:tcBorders>
            <w:shd w:val="clear" w:color="auto" w:fill="F2F2F2" w:themeFill="background1" w:themeFillShade="F2"/>
          </w:tcPr>
          <w:p w:rsidR="00FE3FB6" w:rsidRPr="00D73EED" w:rsidRDefault="00FE3FB6" w:rsidP="00FE3FB6">
            <w:pPr>
              <w:pStyle w:val="Paragraphedeliste"/>
              <w:numPr>
                <w:ilvl w:val="0"/>
                <w:numId w:val="41"/>
              </w:numPr>
              <w:jc w:val="both"/>
              <w:rPr>
                <w:sz w:val="18"/>
                <w:szCs w:val="18"/>
              </w:rPr>
            </w:pPr>
            <w:r w:rsidRPr="00D73EED">
              <w:rPr>
                <w:sz w:val="18"/>
                <w:szCs w:val="18"/>
              </w:rPr>
              <w:t>Mettre en place un code de déontologie à tous les intervenants de la santé pour s'assurer d'un meilleur contrôle éthique de leurs comportements.</w:t>
            </w:r>
          </w:p>
          <w:p w:rsidR="00FE3FB6" w:rsidRPr="00D73EED" w:rsidRDefault="00FE3FB6" w:rsidP="00FE3FB6">
            <w:pPr>
              <w:pStyle w:val="Paragraphedeliste"/>
              <w:numPr>
                <w:ilvl w:val="0"/>
                <w:numId w:val="41"/>
              </w:numPr>
              <w:jc w:val="both"/>
              <w:rPr>
                <w:sz w:val="18"/>
                <w:szCs w:val="18"/>
              </w:rPr>
            </w:pPr>
            <w:r w:rsidRPr="00D73EED">
              <w:rPr>
                <w:sz w:val="18"/>
                <w:szCs w:val="18"/>
              </w:rPr>
              <w:t>Un recensement avec une analyse sociologique complémentaire pour définir le profil sociologique de chaque famille.</w:t>
            </w:r>
          </w:p>
          <w:p w:rsidR="00FE3FB6" w:rsidRPr="00D73EED" w:rsidRDefault="00FE3FB6" w:rsidP="00FE3FB6">
            <w:pPr>
              <w:pStyle w:val="Paragraphedeliste"/>
              <w:numPr>
                <w:ilvl w:val="0"/>
                <w:numId w:val="41"/>
              </w:numPr>
              <w:jc w:val="both"/>
              <w:rPr>
                <w:sz w:val="18"/>
                <w:szCs w:val="18"/>
              </w:rPr>
            </w:pPr>
            <w:r w:rsidRPr="00D73EED">
              <w:rPr>
                <w:sz w:val="18"/>
                <w:szCs w:val="18"/>
              </w:rPr>
              <w:t xml:space="preserve">Donner la priorité absolue aux personnes aux besoins spécifiques et aux familles défavorisées. </w:t>
            </w:r>
          </w:p>
          <w:p w:rsidR="00FE3FB6" w:rsidRPr="00D73EED" w:rsidRDefault="00FE3FB6" w:rsidP="00236027">
            <w:pPr>
              <w:jc w:val="both"/>
              <w:rPr>
                <w:b/>
                <w:bCs/>
                <w:sz w:val="18"/>
                <w:szCs w:val="18"/>
              </w:rPr>
            </w:pPr>
          </w:p>
        </w:tc>
        <w:tc>
          <w:tcPr>
            <w:tcW w:w="8062" w:type="dxa"/>
            <w:tcBorders>
              <w:left w:val="single" w:sz="12" w:space="0" w:color="auto"/>
              <w:bottom w:val="single" w:sz="12" w:space="0" w:color="auto"/>
              <w:right w:val="single" w:sz="12" w:space="0" w:color="auto"/>
            </w:tcBorders>
            <w:shd w:val="clear" w:color="auto" w:fill="F2F2F2" w:themeFill="background1" w:themeFillShade="F2"/>
            <w:vAlign w:val="center"/>
          </w:tcPr>
          <w:p w:rsidR="00FE3FB6" w:rsidRPr="00D73EED" w:rsidRDefault="00FE3FB6" w:rsidP="00FE3FB6">
            <w:pPr>
              <w:pStyle w:val="Paragraphedeliste"/>
              <w:numPr>
                <w:ilvl w:val="0"/>
                <w:numId w:val="41"/>
              </w:numPr>
              <w:jc w:val="both"/>
              <w:rPr>
                <w:sz w:val="16"/>
                <w:szCs w:val="16"/>
              </w:rPr>
            </w:pPr>
            <w:r w:rsidRPr="00D73EED">
              <w:rPr>
                <w:sz w:val="16"/>
                <w:szCs w:val="16"/>
              </w:rPr>
              <w:t>Promouvoir et insister sur les ressources humaines comme capital important au sein du système de santé.</w:t>
            </w:r>
          </w:p>
          <w:p w:rsidR="00FE3FB6" w:rsidRPr="00D73EED" w:rsidRDefault="00FE3FB6" w:rsidP="00FE3FB6">
            <w:pPr>
              <w:pStyle w:val="Paragraphedeliste"/>
              <w:numPr>
                <w:ilvl w:val="0"/>
                <w:numId w:val="41"/>
              </w:numPr>
              <w:jc w:val="both"/>
              <w:rPr>
                <w:sz w:val="16"/>
                <w:szCs w:val="16"/>
              </w:rPr>
            </w:pPr>
            <w:r w:rsidRPr="00D73EED">
              <w:rPr>
                <w:sz w:val="16"/>
                <w:szCs w:val="16"/>
              </w:rPr>
              <w:t>Des procédures adéquates et respectables contre les menaces sanitaires : la production agricole, l'industrie agro-alimentaire, l'urbanisme, les voies routières, le tabagisme passif…)</w:t>
            </w:r>
          </w:p>
          <w:p w:rsidR="00FE3FB6" w:rsidRPr="00D73EED" w:rsidRDefault="00FE3FB6" w:rsidP="00FE3FB6">
            <w:pPr>
              <w:pStyle w:val="Paragraphedeliste"/>
              <w:numPr>
                <w:ilvl w:val="0"/>
                <w:numId w:val="41"/>
              </w:numPr>
              <w:jc w:val="both"/>
              <w:rPr>
                <w:sz w:val="16"/>
                <w:szCs w:val="16"/>
              </w:rPr>
            </w:pPr>
            <w:r w:rsidRPr="00D73EED">
              <w:rPr>
                <w:sz w:val="16"/>
                <w:szCs w:val="16"/>
              </w:rPr>
              <w:t xml:space="preserve">Abolir les APC au sein des hôpitaux publics. </w:t>
            </w:r>
          </w:p>
          <w:p w:rsidR="00FE3FB6" w:rsidRPr="00D73EED" w:rsidRDefault="00FE3FB6" w:rsidP="00FE3FB6">
            <w:pPr>
              <w:pStyle w:val="Paragraphedeliste"/>
              <w:numPr>
                <w:ilvl w:val="0"/>
                <w:numId w:val="41"/>
              </w:numPr>
              <w:jc w:val="both"/>
              <w:rPr>
                <w:sz w:val="16"/>
                <w:szCs w:val="16"/>
              </w:rPr>
            </w:pPr>
            <w:r w:rsidRPr="00D73EED">
              <w:rPr>
                <w:sz w:val="16"/>
                <w:szCs w:val="16"/>
              </w:rPr>
              <w:t>Réglementer le secteur de santé d'une façon à préserver les droits du professionnel de santé et à améliorer leurs qualifications matérielles et sociales.</w:t>
            </w:r>
          </w:p>
          <w:p w:rsidR="00FE3FB6" w:rsidRPr="00D73EED" w:rsidRDefault="00FE3FB6" w:rsidP="00FE3FB6">
            <w:pPr>
              <w:pStyle w:val="Paragraphedeliste"/>
              <w:numPr>
                <w:ilvl w:val="0"/>
                <w:numId w:val="41"/>
              </w:numPr>
              <w:jc w:val="both"/>
              <w:rPr>
                <w:sz w:val="16"/>
                <w:szCs w:val="16"/>
              </w:rPr>
            </w:pPr>
            <w:r w:rsidRPr="00D73EED">
              <w:rPr>
                <w:sz w:val="16"/>
                <w:szCs w:val="16"/>
              </w:rPr>
              <w:t>Créer un statut pour les professionnels de santé.</w:t>
            </w:r>
          </w:p>
          <w:p w:rsidR="00FE3FB6" w:rsidRPr="00D73EED" w:rsidRDefault="00FE3FB6" w:rsidP="00FE3FB6">
            <w:pPr>
              <w:pStyle w:val="Paragraphedeliste"/>
              <w:numPr>
                <w:ilvl w:val="0"/>
                <w:numId w:val="41"/>
              </w:numPr>
              <w:jc w:val="both"/>
              <w:rPr>
                <w:sz w:val="16"/>
                <w:szCs w:val="16"/>
              </w:rPr>
            </w:pPr>
            <w:r w:rsidRPr="00D73EED">
              <w:rPr>
                <w:sz w:val="16"/>
                <w:szCs w:val="16"/>
              </w:rPr>
              <w:t>Promouvoir la formation continue pour tous les professionnels de santé.</w:t>
            </w:r>
          </w:p>
          <w:p w:rsidR="00FE3FB6" w:rsidRPr="00D73EED" w:rsidRDefault="00FE3FB6" w:rsidP="00FE3FB6">
            <w:pPr>
              <w:pStyle w:val="Paragraphedeliste"/>
              <w:numPr>
                <w:ilvl w:val="0"/>
                <w:numId w:val="41"/>
              </w:numPr>
              <w:jc w:val="both"/>
              <w:rPr>
                <w:sz w:val="16"/>
                <w:szCs w:val="16"/>
              </w:rPr>
            </w:pPr>
            <w:r w:rsidRPr="00D73EED">
              <w:rPr>
                <w:sz w:val="16"/>
                <w:szCs w:val="16"/>
              </w:rPr>
              <w:t>Créer des emplois pour les jeunes.</w:t>
            </w:r>
          </w:p>
          <w:p w:rsidR="00FE3FB6" w:rsidRPr="00D73EED" w:rsidRDefault="00FE3FB6" w:rsidP="00FE3FB6">
            <w:pPr>
              <w:pStyle w:val="Paragraphedeliste"/>
              <w:numPr>
                <w:ilvl w:val="0"/>
                <w:numId w:val="41"/>
              </w:numPr>
              <w:jc w:val="both"/>
              <w:rPr>
                <w:sz w:val="16"/>
                <w:szCs w:val="16"/>
              </w:rPr>
            </w:pPr>
            <w:r w:rsidRPr="00D73EED">
              <w:rPr>
                <w:sz w:val="16"/>
                <w:szCs w:val="16"/>
              </w:rPr>
              <w:t xml:space="preserve">Le contrôle et le suivi du degré d'application de cette vision. </w:t>
            </w:r>
          </w:p>
          <w:p w:rsidR="00FE3FB6" w:rsidRPr="00D73EED" w:rsidRDefault="00FE3FB6" w:rsidP="00236027">
            <w:pPr>
              <w:pStyle w:val="Paragraphedeliste"/>
              <w:ind w:left="360"/>
              <w:jc w:val="both"/>
              <w:rPr>
                <w:rFonts w:cstheme="minorHAnsi"/>
                <w:sz w:val="16"/>
                <w:szCs w:val="16"/>
              </w:rPr>
            </w:pPr>
          </w:p>
        </w:tc>
      </w:tr>
      <w:tr w:rsidR="00FE3FB6" w:rsidRPr="00D52D9C" w:rsidTr="00236027">
        <w:tc>
          <w:tcPr>
            <w:tcW w:w="1701" w:type="dxa"/>
            <w:tcBorders>
              <w:top w:val="single" w:sz="12" w:space="0" w:color="auto"/>
              <w:left w:val="single" w:sz="12" w:space="0" w:color="auto"/>
              <w:right w:val="single" w:sz="12" w:space="0" w:color="auto"/>
            </w:tcBorders>
            <w:shd w:val="clear" w:color="auto" w:fill="ED7D31" w:themeFill="accent2"/>
            <w:vAlign w:val="center"/>
          </w:tcPr>
          <w:p w:rsidR="00FE3FB6" w:rsidRPr="00D52D9C" w:rsidRDefault="00FE3FB6" w:rsidP="00236027">
            <w:pPr>
              <w:jc w:val="center"/>
              <w:rPr>
                <w:b/>
                <w:bCs/>
              </w:rPr>
            </w:pPr>
            <w:r w:rsidRPr="00D52D9C">
              <w:rPr>
                <w:b/>
                <w:bCs/>
              </w:rPr>
              <w:t>Choix Stratégique 1</w:t>
            </w:r>
          </w:p>
          <w:p w:rsidR="00FE3FB6" w:rsidRPr="00D52D9C" w:rsidRDefault="00FE3FB6" w:rsidP="00236027">
            <w:pPr>
              <w:jc w:val="center"/>
              <w:rPr>
                <w:b/>
                <w:bCs/>
              </w:rPr>
            </w:pPr>
            <w:r w:rsidRPr="00D52D9C">
              <w:rPr>
                <w:b/>
                <w:bCs/>
              </w:rPr>
              <w:t>+</w:t>
            </w:r>
          </w:p>
        </w:tc>
        <w:tc>
          <w:tcPr>
            <w:tcW w:w="5245" w:type="dxa"/>
            <w:tcBorders>
              <w:top w:val="single" w:sz="12" w:space="0" w:color="auto"/>
              <w:left w:val="single" w:sz="12" w:space="0" w:color="auto"/>
              <w:right w:val="single" w:sz="12" w:space="0" w:color="auto"/>
            </w:tcBorders>
          </w:tcPr>
          <w:p w:rsidR="00FE3FB6" w:rsidRPr="00D73EED" w:rsidRDefault="00FE3FB6" w:rsidP="00FE3FB6">
            <w:pPr>
              <w:pStyle w:val="Paragraphedeliste"/>
              <w:numPr>
                <w:ilvl w:val="0"/>
                <w:numId w:val="5"/>
              </w:numPr>
              <w:jc w:val="both"/>
              <w:rPr>
                <w:sz w:val="18"/>
                <w:szCs w:val="18"/>
              </w:rPr>
            </w:pPr>
            <w:r w:rsidRPr="00D73EED">
              <w:rPr>
                <w:sz w:val="18"/>
                <w:szCs w:val="18"/>
              </w:rPr>
              <w:t>Coordination du suivi de son parcours de soin en garantissant des services de proximité, sa confiance et la coordination entre les différents intervenants dans la PEC du patient.</w:t>
            </w:r>
          </w:p>
          <w:p w:rsidR="00FE3FB6" w:rsidRPr="00D73EED" w:rsidRDefault="00FE3FB6" w:rsidP="00FE3FB6">
            <w:pPr>
              <w:pStyle w:val="Paragraphedeliste"/>
              <w:numPr>
                <w:ilvl w:val="0"/>
                <w:numId w:val="5"/>
              </w:numPr>
              <w:jc w:val="both"/>
              <w:rPr>
                <w:sz w:val="18"/>
                <w:szCs w:val="18"/>
              </w:rPr>
            </w:pPr>
            <w:r w:rsidRPr="00D73EED">
              <w:rPr>
                <w:sz w:val="18"/>
                <w:szCs w:val="18"/>
              </w:rPr>
              <w:t>L'orientation en cas de besoin vers les structures de soin spécialisées. +</w:t>
            </w:r>
          </w:p>
          <w:p w:rsidR="00FE3FB6" w:rsidRPr="00D73EED" w:rsidRDefault="00FE3FB6" w:rsidP="00236027">
            <w:pPr>
              <w:jc w:val="both"/>
              <w:rPr>
                <w:rFonts w:cstheme="minorHAnsi"/>
                <w:sz w:val="18"/>
                <w:szCs w:val="18"/>
              </w:rPr>
            </w:pPr>
          </w:p>
        </w:tc>
        <w:tc>
          <w:tcPr>
            <w:tcW w:w="5954" w:type="dxa"/>
            <w:tcBorders>
              <w:top w:val="single" w:sz="12" w:space="0" w:color="auto"/>
              <w:left w:val="single" w:sz="12" w:space="0" w:color="auto"/>
              <w:right w:val="single" w:sz="12" w:space="0" w:color="auto"/>
            </w:tcBorders>
          </w:tcPr>
          <w:p w:rsidR="00FE3FB6" w:rsidRPr="00D73EED" w:rsidRDefault="00FE3FB6" w:rsidP="00FE3FB6">
            <w:pPr>
              <w:pStyle w:val="Paragraphedeliste"/>
              <w:numPr>
                <w:ilvl w:val="0"/>
                <w:numId w:val="5"/>
              </w:numPr>
              <w:jc w:val="both"/>
              <w:rPr>
                <w:sz w:val="18"/>
                <w:szCs w:val="18"/>
              </w:rPr>
            </w:pPr>
            <w:r w:rsidRPr="00D73EED">
              <w:rPr>
                <w:sz w:val="18"/>
                <w:szCs w:val="18"/>
              </w:rPr>
              <w:t>Regagner la confiance du citoyen.</w:t>
            </w:r>
          </w:p>
          <w:p w:rsidR="00FE3FB6" w:rsidRPr="00D73EED" w:rsidRDefault="00FE3FB6" w:rsidP="00FE3FB6">
            <w:pPr>
              <w:pStyle w:val="Paragraphedeliste"/>
              <w:numPr>
                <w:ilvl w:val="0"/>
                <w:numId w:val="5"/>
              </w:numPr>
              <w:jc w:val="both"/>
              <w:rPr>
                <w:sz w:val="18"/>
                <w:szCs w:val="18"/>
              </w:rPr>
            </w:pPr>
            <w:r w:rsidRPr="00D73EED">
              <w:rPr>
                <w:sz w:val="18"/>
                <w:szCs w:val="18"/>
              </w:rPr>
              <w:t>La première ligne est organisée en réseau de proximité assurant les rôles de porte d’entrée du système de santé et de coordination des parcours de soins entre le public et le privé.</w:t>
            </w:r>
          </w:p>
          <w:p w:rsidR="00FE3FB6" w:rsidRPr="00D73EED" w:rsidRDefault="00FE3FB6" w:rsidP="00FE3FB6">
            <w:pPr>
              <w:pStyle w:val="Paragraphedeliste"/>
              <w:numPr>
                <w:ilvl w:val="0"/>
                <w:numId w:val="5"/>
              </w:numPr>
              <w:jc w:val="both"/>
              <w:rPr>
                <w:sz w:val="18"/>
                <w:szCs w:val="18"/>
              </w:rPr>
            </w:pPr>
            <w:r w:rsidRPr="00D73EED">
              <w:rPr>
                <w:sz w:val="18"/>
                <w:szCs w:val="18"/>
              </w:rPr>
              <w:t>Un réseau de proximité permettant la réhabilitation du système de soin, sa simplification et son efficience auprès de la population.</w:t>
            </w:r>
          </w:p>
        </w:tc>
        <w:tc>
          <w:tcPr>
            <w:tcW w:w="8062" w:type="dxa"/>
            <w:tcBorders>
              <w:top w:val="single" w:sz="12" w:space="0" w:color="auto"/>
              <w:left w:val="single" w:sz="12" w:space="0" w:color="auto"/>
              <w:right w:val="single" w:sz="12" w:space="0" w:color="auto"/>
            </w:tcBorders>
            <w:vAlign w:val="center"/>
          </w:tcPr>
          <w:p w:rsidR="00FE3FB6" w:rsidRPr="00D73EED" w:rsidRDefault="00FE3FB6" w:rsidP="00FE3FB6">
            <w:pPr>
              <w:pStyle w:val="Paragraphedeliste"/>
              <w:numPr>
                <w:ilvl w:val="0"/>
                <w:numId w:val="9"/>
              </w:numPr>
              <w:jc w:val="both"/>
              <w:rPr>
                <w:sz w:val="16"/>
                <w:szCs w:val="16"/>
              </w:rPr>
            </w:pPr>
            <w:r w:rsidRPr="00D73EED">
              <w:rPr>
                <w:sz w:val="16"/>
                <w:szCs w:val="16"/>
              </w:rPr>
              <w:t>Développer et actualiser le rôle des structures locales et communautaires.</w:t>
            </w:r>
          </w:p>
          <w:p w:rsidR="00FE3FB6" w:rsidRPr="00D73EED" w:rsidRDefault="00FE3FB6" w:rsidP="00FE3FB6">
            <w:pPr>
              <w:pStyle w:val="Paragraphedeliste"/>
              <w:numPr>
                <w:ilvl w:val="0"/>
                <w:numId w:val="9"/>
              </w:numPr>
              <w:jc w:val="both"/>
              <w:rPr>
                <w:sz w:val="16"/>
                <w:szCs w:val="16"/>
              </w:rPr>
            </w:pPr>
            <w:r w:rsidRPr="00D73EED">
              <w:rPr>
                <w:sz w:val="16"/>
                <w:szCs w:val="16"/>
              </w:rPr>
              <w:t>Promouvoir les premières lignes : Les ressources matérielles et humaines avec la formation et le suivi.</w:t>
            </w:r>
          </w:p>
          <w:p w:rsidR="00FE3FB6" w:rsidRPr="00D73EED" w:rsidRDefault="00FE3FB6" w:rsidP="00FE3FB6">
            <w:pPr>
              <w:pStyle w:val="Paragraphedeliste"/>
              <w:numPr>
                <w:ilvl w:val="0"/>
                <w:numId w:val="9"/>
              </w:numPr>
              <w:jc w:val="both"/>
              <w:rPr>
                <w:sz w:val="16"/>
                <w:szCs w:val="16"/>
              </w:rPr>
            </w:pPr>
            <w:r w:rsidRPr="00D73EED">
              <w:rPr>
                <w:sz w:val="16"/>
                <w:szCs w:val="16"/>
              </w:rPr>
              <w:t>Résoudre effectivement la plupart des problèmes de santé. +</w:t>
            </w:r>
          </w:p>
          <w:p w:rsidR="00FE3FB6" w:rsidRPr="00D73EED" w:rsidRDefault="00FE3FB6" w:rsidP="00FE3FB6">
            <w:pPr>
              <w:pStyle w:val="Paragraphedeliste"/>
              <w:numPr>
                <w:ilvl w:val="0"/>
                <w:numId w:val="9"/>
              </w:numPr>
              <w:jc w:val="both"/>
              <w:rPr>
                <w:sz w:val="16"/>
                <w:szCs w:val="16"/>
              </w:rPr>
            </w:pPr>
            <w:r w:rsidRPr="00D73EED">
              <w:rPr>
                <w:sz w:val="16"/>
                <w:szCs w:val="16"/>
              </w:rPr>
              <w:t>La médecine de famille est le centre principal du réseau de soin de proximité que ce soit en privé ou en public et c'est le portail d'accès au système de soin en entier. +</w:t>
            </w:r>
          </w:p>
          <w:p w:rsidR="00FE3FB6" w:rsidRPr="00D73EED" w:rsidRDefault="00FE3FB6" w:rsidP="00236027">
            <w:pPr>
              <w:pStyle w:val="Paragraphedeliste"/>
              <w:ind w:left="360"/>
              <w:jc w:val="both"/>
              <w:rPr>
                <w:sz w:val="16"/>
                <w:szCs w:val="16"/>
              </w:rPr>
            </w:pPr>
          </w:p>
        </w:tc>
      </w:tr>
      <w:tr w:rsidR="00FE3FB6" w:rsidRPr="00D52D9C" w:rsidTr="00236027">
        <w:tc>
          <w:tcPr>
            <w:tcW w:w="1701" w:type="dxa"/>
            <w:tcBorders>
              <w:left w:val="single" w:sz="12" w:space="0" w:color="auto"/>
              <w:bottom w:val="single" w:sz="4" w:space="0" w:color="auto"/>
              <w:right w:val="single" w:sz="12" w:space="0" w:color="auto"/>
            </w:tcBorders>
            <w:shd w:val="clear" w:color="auto" w:fill="ED7D31" w:themeFill="accent2"/>
            <w:vAlign w:val="center"/>
          </w:tcPr>
          <w:p w:rsidR="00FE3FB6" w:rsidRPr="00D52D9C" w:rsidRDefault="00FE3FB6" w:rsidP="00236027">
            <w:pPr>
              <w:jc w:val="center"/>
              <w:rPr>
                <w:b/>
                <w:bCs/>
              </w:rPr>
            </w:pPr>
            <w:r w:rsidRPr="00D52D9C">
              <w:rPr>
                <w:b/>
                <w:bCs/>
              </w:rPr>
              <w:t>Choix Stratégique 2</w:t>
            </w:r>
          </w:p>
          <w:p w:rsidR="00FE3FB6" w:rsidRPr="00D52D9C" w:rsidRDefault="00FE3FB6" w:rsidP="00236027">
            <w:pPr>
              <w:jc w:val="center"/>
              <w:rPr>
                <w:b/>
                <w:bCs/>
              </w:rPr>
            </w:pPr>
            <w:r w:rsidRPr="00D52D9C">
              <w:rPr>
                <w:b/>
                <w:bCs/>
              </w:rPr>
              <w:t>(Les craintes)</w:t>
            </w:r>
          </w:p>
        </w:tc>
        <w:tc>
          <w:tcPr>
            <w:tcW w:w="5245" w:type="dxa"/>
            <w:tcBorders>
              <w:left w:val="single" w:sz="12" w:space="0" w:color="auto"/>
              <w:bottom w:val="single" w:sz="4" w:space="0" w:color="auto"/>
              <w:right w:val="single" w:sz="12" w:space="0" w:color="auto"/>
            </w:tcBorders>
            <w:shd w:val="clear" w:color="auto" w:fill="F2F2F2" w:themeFill="background1" w:themeFillShade="F2"/>
          </w:tcPr>
          <w:p w:rsidR="00FE3FB6" w:rsidRPr="00D73EED" w:rsidRDefault="00FE3FB6" w:rsidP="00236027">
            <w:pPr>
              <w:rPr>
                <w:rFonts w:cstheme="minorHAnsi"/>
                <w:sz w:val="18"/>
                <w:szCs w:val="18"/>
              </w:rPr>
            </w:pPr>
          </w:p>
        </w:tc>
        <w:tc>
          <w:tcPr>
            <w:tcW w:w="5954" w:type="dxa"/>
            <w:tcBorders>
              <w:left w:val="single" w:sz="12" w:space="0" w:color="auto"/>
              <w:bottom w:val="single" w:sz="4" w:space="0" w:color="auto"/>
              <w:right w:val="single" w:sz="12" w:space="0" w:color="auto"/>
            </w:tcBorders>
            <w:shd w:val="clear" w:color="auto" w:fill="F2F2F2" w:themeFill="background1" w:themeFillShade="F2"/>
          </w:tcPr>
          <w:p w:rsidR="00FE3FB6" w:rsidRPr="00D73EED" w:rsidRDefault="00FE3FB6" w:rsidP="00FE3FB6">
            <w:pPr>
              <w:pStyle w:val="Paragraphedeliste"/>
              <w:numPr>
                <w:ilvl w:val="0"/>
                <w:numId w:val="6"/>
              </w:numPr>
              <w:jc w:val="both"/>
              <w:rPr>
                <w:sz w:val="18"/>
                <w:szCs w:val="18"/>
              </w:rPr>
            </w:pPr>
            <w:r w:rsidRPr="00D73EED">
              <w:rPr>
                <w:sz w:val="18"/>
                <w:szCs w:val="18"/>
              </w:rPr>
              <w:t>Soutenir la dégradation du secteur public en excluant le secteur privé du circuit de soin. (Surcharge)</w:t>
            </w:r>
          </w:p>
          <w:p w:rsidR="00FE3FB6" w:rsidRPr="00D73EED" w:rsidRDefault="00FE3FB6" w:rsidP="00236027">
            <w:pPr>
              <w:jc w:val="both"/>
              <w:rPr>
                <w:b/>
                <w:bCs/>
                <w:sz w:val="18"/>
                <w:szCs w:val="18"/>
              </w:rPr>
            </w:pPr>
          </w:p>
        </w:tc>
        <w:tc>
          <w:tcPr>
            <w:tcW w:w="8062" w:type="dxa"/>
            <w:tcBorders>
              <w:left w:val="single" w:sz="12" w:space="0" w:color="auto"/>
              <w:bottom w:val="single" w:sz="4" w:space="0" w:color="auto"/>
              <w:right w:val="single" w:sz="12" w:space="0" w:color="auto"/>
            </w:tcBorders>
            <w:shd w:val="clear" w:color="auto" w:fill="F2F2F2" w:themeFill="background1" w:themeFillShade="F2"/>
          </w:tcPr>
          <w:p w:rsidR="00FE3FB6" w:rsidRPr="00D73EED" w:rsidRDefault="00FE3FB6" w:rsidP="00FE3FB6">
            <w:pPr>
              <w:pStyle w:val="Paragraphedeliste"/>
              <w:numPr>
                <w:ilvl w:val="0"/>
                <w:numId w:val="8"/>
              </w:numPr>
              <w:jc w:val="both"/>
              <w:rPr>
                <w:sz w:val="16"/>
                <w:szCs w:val="16"/>
              </w:rPr>
            </w:pPr>
            <w:r w:rsidRPr="00D73EED">
              <w:rPr>
                <w:sz w:val="16"/>
                <w:szCs w:val="16"/>
              </w:rPr>
              <w:t>La disparité interrégionale dans la mise en œuvre (une offre de soin inéquitable).</w:t>
            </w:r>
          </w:p>
          <w:p w:rsidR="00FE3FB6" w:rsidRPr="00D73EED" w:rsidRDefault="00FE3FB6" w:rsidP="00FE3FB6">
            <w:pPr>
              <w:pStyle w:val="Paragraphedeliste"/>
              <w:numPr>
                <w:ilvl w:val="0"/>
                <w:numId w:val="8"/>
              </w:numPr>
              <w:jc w:val="both"/>
              <w:rPr>
                <w:sz w:val="16"/>
                <w:szCs w:val="16"/>
              </w:rPr>
            </w:pPr>
            <w:r w:rsidRPr="00D73EED">
              <w:rPr>
                <w:sz w:val="16"/>
                <w:szCs w:val="16"/>
              </w:rPr>
              <w:t>L'absence de coordination entre les différentes structures de santé avec l'absence d'un circuit de soin clair pour le citoyen (perte de confiance).</w:t>
            </w:r>
          </w:p>
          <w:p w:rsidR="00FE3FB6" w:rsidRPr="00D73EED" w:rsidRDefault="00FE3FB6" w:rsidP="00FE3FB6">
            <w:pPr>
              <w:pStyle w:val="Paragraphedeliste"/>
              <w:numPr>
                <w:ilvl w:val="0"/>
                <w:numId w:val="8"/>
              </w:numPr>
              <w:jc w:val="both"/>
              <w:rPr>
                <w:sz w:val="16"/>
                <w:szCs w:val="16"/>
              </w:rPr>
            </w:pPr>
            <w:r w:rsidRPr="00D73EED">
              <w:rPr>
                <w:sz w:val="16"/>
                <w:szCs w:val="16"/>
              </w:rPr>
              <w:t>La liberté du patient à choisir le prestataire de soin qui lui convienne -&gt; Un déséquilibre entre les différents prestataires de soin et dans la carte sanitaire.</w:t>
            </w:r>
          </w:p>
          <w:p w:rsidR="00FE3FB6" w:rsidRPr="00D73EED" w:rsidRDefault="00FE3FB6" w:rsidP="00FE3FB6">
            <w:pPr>
              <w:pStyle w:val="Paragraphedeliste"/>
              <w:numPr>
                <w:ilvl w:val="0"/>
                <w:numId w:val="8"/>
              </w:numPr>
              <w:jc w:val="both"/>
              <w:rPr>
                <w:sz w:val="16"/>
                <w:szCs w:val="16"/>
              </w:rPr>
            </w:pPr>
            <w:r w:rsidRPr="00D73EED">
              <w:rPr>
                <w:sz w:val="16"/>
                <w:szCs w:val="16"/>
              </w:rPr>
              <w:t>Obligation du médecin de famille à assumer pour la majeure partie la responsabilité de la PEC des patients ce qui fail qu’il soit le principal exposé aux poursuites judiciaires.</w:t>
            </w:r>
          </w:p>
          <w:p w:rsidR="00FE3FB6" w:rsidRPr="00D73EED" w:rsidRDefault="00FE3FB6" w:rsidP="00FE3FB6">
            <w:pPr>
              <w:pStyle w:val="Paragraphedeliste"/>
              <w:numPr>
                <w:ilvl w:val="0"/>
                <w:numId w:val="8"/>
              </w:numPr>
              <w:jc w:val="both"/>
              <w:rPr>
                <w:sz w:val="16"/>
                <w:szCs w:val="16"/>
              </w:rPr>
            </w:pPr>
            <w:r w:rsidRPr="00D73EED">
              <w:rPr>
                <w:sz w:val="16"/>
                <w:szCs w:val="16"/>
              </w:rPr>
              <w:t>La promotion des activités de santé avec la participation des citoyens et des structures peut ouvrir le chemin à des interventions de parties non familiarisées au secteur de santé.</w:t>
            </w:r>
          </w:p>
          <w:p w:rsidR="00FE3FB6" w:rsidRPr="00D73EED" w:rsidRDefault="00FE3FB6" w:rsidP="00236027">
            <w:pPr>
              <w:jc w:val="both"/>
              <w:rPr>
                <w:rFonts w:cstheme="minorHAnsi"/>
                <w:sz w:val="16"/>
                <w:szCs w:val="16"/>
              </w:rPr>
            </w:pPr>
          </w:p>
        </w:tc>
      </w:tr>
      <w:tr w:rsidR="00FE3FB6" w:rsidRPr="00D52D9C" w:rsidTr="00236027">
        <w:tc>
          <w:tcPr>
            <w:tcW w:w="1701" w:type="dxa"/>
            <w:tcBorders>
              <w:left w:val="single" w:sz="12" w:space="0" w:color="auto"/>
              <w:bottom w:val="single" w:sz="12" w:space="0" w:color="auto"/>
              <w:right w:val="single" w:sz="12" w:space="0" w:color="auto"/>
            </w:tcBorders>
            <w:shd w:val="clear" w:color="auto" w:fill="ED7D31" w:themeFill="accent2"/>
            <w:vAlign w:val="center"/>
          </w:tcPr>
          <w:p w:rsidR="00FE3FB6" w:rsidRPr="00D52D9C" w:rsidRDefault="00FE3FB6" w:rsidP="00236027">
            <w:pPr>
              <w:jc w:val="center"/>
              <w:rPr>
                <w:b/>
                <w:bCs/>
              </w:rPr>
            </w:pPr>
            <w:r w:rsidRPr="00D52D9C">
              <w:rPr>
                <w:b/>
                <w:bCs/>
              </w:rPr>
              <w:t>Choix stratégique 3</w:t>
            </w:r>
          </w:p>
          <w:p w:rsidR="00FE3FB6" w:rsidRPr="00D52D9C" w:rsidRDefault="00FE3FB6" w:rsidP="00236027">
            <w:pPr>
              <w:jc w:val="center"/>
              <w:rPr>
                <w:b/>
                <w:bCs/>
              </w:rPr>
            </w:pPr>
            <w:r w:rsidRPr="00D52D9C">
              <w:rPr>
                <w:b/>
                <w:bCs/>
              </w:rPr>
              <w:t>(Les conditions)</w:t>
            </w:r>
          </w:p>
        </w:tc>
        <w:tc>
          <w:tcPr>
            <w:tcW w:w="5245" w:type="dxa"/>
            <w:tcBorders>
              <w:left w:val="single" w:sz="12" w:space="0" w:color="auto"/>
              <w:bottom w:val="single" w:sz="12" w:space="0" w:color="auto"/>
              <w:right w:val="single" w:sz="12" w:space="0" w:color="auto"/>
            </w:tcBorders>
          </w:tcPr>
          <w:p w:rsidR="00FE3FB6" w:rsidRPr="00D73EED" w:rsidRDefault="00FE3FB6" w:rsidP="00FE3FB6">
            <w:pPr>
              <w:pStyle w:val="Paragraphedeliste"/>
              <w:numPr>
                <w:ilvl w:val="0"/>
                <w:numId w:val="10"/>
              </w:numPr>
              <w:jc w:val="both"/>
              <w:rPr>
                <w:sz w:val="18"/>
                <w:szCs w:val="18"/>
              </w:rPr>
            </w:pPr>
            <w:r w:rsidRPr="00D73EED">
              <w:rPr>
                <w:sz w:val="18"/>
                <w:szCs w:val="18"/>
              </w:rPr>
              <w:t>Une volonté politique réelle et sincère avec un environnement politique favorable et propre.</w:t>
            </w:r>
          </w:p>
          <w:p w:rsidR="00FE3FB6" w:rsidRPr="00D73EED" w:rsidRDefault="00FE3FB6" w:rsidP="00236027">
            <w:pPr>
              <w:pStyle w:val="Paragraphedeliste"/>
              <w:ind w:left="360"/>
              <w:jc w:val="both"/>
              <w:rPr>
                <w:sz w:val="18"/>
                <w:szCs w:val="18"/>
              </w:rPr>
            </w:pPr>
          </w:p>
        </w:tc>
        <w:tc>
          <w:tcPr>
            <w:tcW w:w="5954" w:type="dxa"/>
            <w:tcBorders>
              <w:left w:val="single" w:sz="12" w:space="0" w:color="auto"/>
              <w:bottom w:val="single" w:sz="12" w:space="0" w:color="auto"/>
              <w:right w:val="single" w:sz="12" w:space="0" w:color="auto"/>
            </w:tcBorders>
          </w:tcPr>
          <w:p w:rsidR="00FE3FB6" w:rsidRPr="00D73EED" w:rsidRDefault="00FE3FB6" w:rsidP="00FE3FB6">
            <w:pPr>
              <w:pStyle w:val="Paragraphedeliste"/>
              <w:numPr>
                <w:ilvl w:val="0"/>
                <w:numId w:val="10"/>
              </w:numPr>
              <w:jc w:val="both"/>
              <w:rPr>
                <w:sz w:val="18"/>
                <w:szCs w:val="18"/>
              </w:rPr>
            </w:pPr>
            <w:r w:rsidRPr="00D73EED">
              <w:rPr>
                <w:sz w:val="18"/>
                <w:szCs w:val="18"/>
              </w:rPr>
              <w:t>Mettre en place un code de déontologie et des obligations aux professionnels de santé -&gt; Regagner la confiance du citoyen.</w:t>
            </w:r>
          </w:p>
          <w:p w:rsidR="00FE3FB6" w:rsidRPr="00D73EED" w:rsidRDefault="00FE3FB6" w:rsidP="00FE3FB6">
            <w:pPr>
              <w:pStyle w:val="Paragraphedeliste"/>
              <w:numPr>
                <w:ilvl w:val="0"/>
                <w:numId w:val="10"/>
              </w:numPr>
              <w:jc w:val="both"/>
              <w:rPr>
                <w:sz w:val="18"/>
                <w:szCs w:val="18"/>
              </w:rPr>
            </w:pPr>
            <w:r w:rsidRPr="00D73EED">
              <w:rPr>
                <w:sz w:val="18"/>
                <w:szCs w:val="18"/>
              </w:rPr>
              <w:t>Garantir au patient la possibilité de choix de son prestataire de soin.</w:t>
            </w:r>
          </w:p>
          <w:p w:rsidR="00FE3FB6" w:rsidRPr="00D73EED" w:rsidRDefault="00FE3FB6" w:rsidP="00236027">
            <w:pPr>
              <w:pStyle w:val="Paragraphedeliste"/>
              <w:ind w:left="360"/>
              <w:jc w:val="both"/>
              <w:rPr>
                <w:sz w:val="18"/>
                <w:szCs w:val="18"/>
              </w:rPr>
            </w:pPr>
          </w:p>
        </w:tc>
        <w:tc>
          <w:tcPr>
            <w:tcW w:w="8062" w:type="dxa"/>
            <w:tcBorders>
              <w:left w:val="single" w:sz="12" w:space="0" w:color="auto"/>
              <w:bottom w:val="single" w:sz="12" w:space="0" w:color="auto"/>
              <w:right w:val="single" w:sz="12" w:space="0" w:color="auto"/>
            </w:tcBorders>
          </w:tcPr>
          <w:p w:rsidR="00FE3FB6" w:rsidRPr="00D73EED" w:rsidRDefault="00FE3FB6" w:rsidP="00FE3FB6">
            <w:pPr>
              <w:pStyle w:val="Paragraphedeliste"/>
              <w:numPr>
                <w:ilvl w:val="0"/>
                <w:numId w:val="10"/>
              </w:numPr>
              <w:jc w:val="both"/>
              <w:rPr>
                <w:sz w:val="16"/>
                <w:szCs w:val="16"/>
              </w:rPr>
            </w:pPr>
            <w:r w:rsidRPr="00D73EED">
              <w:rPr>
                <w:sz w:val="16"/>
                <w:szCs w:val="16"/>
              </w:rPr>
              <w:t>Fournir les ressources matérielles et humaines selon les besoins de chaque région.</w:t>
            </w:r>
          </w:p>
          <w:p w:rsidR="00FE3FB6" w:rsidRPr="00D73EED" w:rsidRDefault="00FE3FB6" w:rsidP="00FE3FB6">
            <w:pPr>
              <w:pStyle w:val="Paragraphedeliste"/>
              <w:numPr>
                <w:ilvl w:val="0"/>
                <w:numId w:val="10"/>
              </w:numPr>
              <w:jc w:val="both"/>
              <w:rPr>
                <w:sz w:val="16"/>
                <w:szCs w:val="16"/>
              </w:rPr>
            </w:pPr>
            <w:r w:rsidRPr="00D73EED">
              <w:rPr>
                <w:sz w:val="16"/>
                <w:szCs w:val="16"/>
              </w:rPr>
              <w:t>Développer les activités de promotion de la santé en collaboration avec les citoyens et les structures locales et communautaires. ++</w:t>
            </w:r>
          </w:p>
          <w:p w:rsidR="00FE3FB6" w:rsidRPr="00D73EED" w:rsidRDefault="00FE3FB6" w:rsidP="00FE3FB6">
            <w:pPr>
              <w:pStyle w:val="Paragraphedeliste"/>
              <w:numPr>
                <w:ilvl w:val="0"/>
                <w:numId w:val="10"/>
              </w:numPr>
              <w:jc w:val="both"/>
              <w:rPr>
                <w:sz w:val="16"/>
                <w:szCs w:val="16"/>
              </w:rPr>
            </w:pPr>
            <w:r w:rsidRPr="00D73EED">
              <w:rPr>
                <w:sz w:val="16"/>
                <w:szCs w:val="16"/>
              </w:rPr>
              <w:t>Développer les mécanismes de communication Sociale.</w:t>
            </w:r>
          </w:p>
          <w:p w:rsidR="00FE3FB6" w:rsidRPr="00D73EED" w:rsidRDefault="00FE3FB6" w:rsidP="00FE3FB6">
            <w:pPr>
              <w:pStyle w:val="Paragraphedeliste"/>
              <w:numPr>
                <w:ilvl w:val="0"/>
                <w:numId w:val="10"/>
              </w:numPr>
              <w:jc w:val="both"/>
              <w:rPr>
                <w:sz w:val="16"/>
                <w:szCs w:val="16"/>
              </w:rPr>
            </w:pPr>
            <w:r w:rsidRPr="00D73EED">
              <w:rPr>
                <w:sz w:val="16"/>
                <w:szCs w:val="16"/>
              </w:rPr>
              <w:t>Motiver le cadre médical et paramédical.</w:t>
            </w:r>
          </w:p>
          <w:p w:rsidR="00FE3FB6" w:rsidRPr="00D73EED" w:rsidRDefault="00FE3FB6" w:rsidP="00FE3FB6">
            <w:pPr>
              <w:pStyle w:val="Paragraphedeliste"/>
              <w:numPr>
                <w:ilvl w:val="0"/>
                <w:numId w:val="10"/>
              </w:numPr>
              <w:jc w:val="both"/>
              <w:rPr>
                <w:sz w:val="16"/>
                <w:szCs w:val="16"/>
              </w:rPr>
            </w:pPr>
            <w:r w:rsidRPr="00D73EED">
              <w:rPr>
                <w:sz w:val="16"/>
                <w:szCs w:val="16"/>
              </w:rPr>
              <w:t>Créer un cadre légal qui garantit le droit des patients et des structures de soin.</w:t>
            </w:r>
          </w:p>
          <w:p w:rsidR="00FE3FB6" w:rsidRPr="00D73EED" w:rsidRDefault="00FE3FB6" w:rsidP="00FE3FB6">
            <w:pPr>
              <w:pStyle w:val="Paragraphedeliste"/>
              <w:numPr>
                <w:ilvl w:val="0"/>
                <w:numId w:val="10"/>
              </w:numPr>
              <w:jc w:val="both"/>
              <w:rPr>
                <w:sz w:val="16"/>
                <w:szCs w:val="16"/>
              </w:rPr>
            </w:pPr>
            <w:r w:rsidRPr="00D73EED">
              <w:rPr>
                <w:sz w:val="16"/>
                <w:szCs w:val="16"/>
              </w:rPr>
              <w:t>Il y a nécessité à encadrer et orienter le citoyen dans le choix de son prestataire de soin.</w:t>
            </w:r>
          </w:p>
          <w:p w:rsidR="00FE3FB6" w:rsidRPr="00D73EED" w:rsidRDefault="00FE3FB6" w:rsidP="00FE3FB6">
            <w:pPr>
              <w:pStyle w:val="Paragraphedeliste"/>
              <w:numPr>
                <w:ilvl w:val="0"/>
                <w:numId w:val="10"/>
              </w:numPr>
              <w:jc w:val="both"/>
              <w:rPr>
                <w:sz w:val="16"/>
                <w:szCs w:val="16"/>
              </w:rPr>
            </w:pPr>
            <w:r w:rsidRPr="00D73EED">
              <w:rPr>
                <w:sz w:val="16"/>
                <w:szCs w:val="16"/>
              </w:rPr>
              <w:t>Sensibiliser le citoyen sur sa santé.</w:t>
            </w:r>
          </w:p>
          <w:p w:rsidR="00FE3FB6" w:rsidRPr="00D73EED" w:rsidRDefault="00FE3FB6" w:rsidP="00FE3FB6">
            <w:pPr>
              <w:pStyle w:val="Paragraphedeliste"/>
              <w:numPr>
                <w:ilvl w:val="0"/>
                <w:numId w:val="10"/>
              </w:numPr>
              <w:jc w:val="both"/>
              <w:rPr>
                <w:sz w:val="16"/>
                <w:szCs w:val="16"/>
              </w:rPr>
            </w:pPr>
            <w:r w:rsidRPr="00D73EED">
              <w:rPr>
                <w:sz w:val="16"/>
                <w:szCs w:val="16"/>
              </w:rPr>
              <w:t>Sensibiliser les structures locales et communautaires, le personnel de santé et les décideurs.</w:t>
            </w:r>
          </w:p>
          <w:p w:rsidR="00FE3FB6" w:rsidRPr="00D73EED" w:rsidRDefault="00FE3FB6" w:rsidP="00FE3FB6">
            <w:pPr>
              <w:pStyle w:val="Paragraphedeliste"/>
              <w:numPr>
                <w:ilvl w:val="0"/>
                <w:numId w:val="10"/>
              </w:numPr>
              <w:jc w:val="both"/>
              <w:rPr>
                <w:sz w:val="16"/>
                <w:szCs w:val="16"/>
              </w:rPr>
            </w:pPr>
            <w:r w:rsidRPr="00D73EED">
              <w:rPr>
                <w:sz w:val="16"/>
                <w:szCs w:val="16"/>
              </w:rPr>
              <w:t>Le consensus national.</w:t>
            </w:r>
          </w:p>
          <w:p w:rsidR="00FE3FB6" w:rsidRPr="00D73EED" w:rsidRDefault="00FE3FB6" w:rsidP="00FE3FB6">
            <w:pPr>
              <w:pStyle w:val="Paragraphedeliste"/>
              <w:numPr>
                <w:ilvl w:val="0"/>
                <w:numId w:val="10"/>
              </w:numPr>
              <w:jc w:val="both"/>
              <w:rPr>
                <w:sz w:val="16"/>
                <w:szCs w:val="16"/>
              </w:rPr>
            </w:pPr>
            <w:r w:rsidRPr="00D73EED">
              <w:rPr>
                <w:sz w:val="16"/>
                <w:szCs w:val="16"/>
              </w:rPr>
              <w:t>Adhésion de la société civile.</w:t>
            </w:r>
          </w:p>
          <w:p w:rsidR="00FE3FB6" w:rsidRPr="00D73EED" w:rsidRDefault="00FE3FB6" w:rsidP="00FE3FB6">
            <w:pPr>
              <w:pStyle w:val="Paragraphedeliste"/>
              <w:numPr>
                <w:ilvl w:val="0"/>
                <w:numId w:val="10"/>
              </w:numPr>
              <w:jc w:val="both"/>
              <w:rPr>
                <w:sz w:val="16"/>
                <w:szCs w:val="16"/>
              </w:rPr>
            </w:pPr>
            <w:r w:rsidRPr="00D73EED">
              <w:rPr>
                <w:sz w:val="16"/>
                <w:szCs w:val="16"/>
              </w:rPr>
              <w:t>L'usage optimal des réseaux sociaux.</w:t>
            </w:r>
          </w:p>
          <w:p w:rsidR="00FE3FB6" w:rsidRPr="00D73EED" w:rsidRDefault="00FE3FB6" w:rsidP="00FE3FB6">
            <w:pPr>
              <w:pStyle w:val="Paragraphedeliste"/>
              <w:numPr>
                <w:ilvl w:val="0"/>
                <w:numId w:val="10"/>
              </w:numPr>
              <w:jc w:val="both"/>
              <w:rPr>
                <w:sz w:val="16"/>
                <w:szCs w:val="16"/>
              </w:rPr>
            </w:pPr>
            <w:r w:rsidRPr="00D73EED">
              <w:rPr>
                <w:sz w:val="16"/>
                <w:szCs w:val="16"/>
              </w:rPr>
              <w:t>Fournir les ressources matérielles et humaines nécessaires.</w:t>
            </w:r>
          </w:p>
          <w:p w:rsidR="00FE3FB6" w:rsidRPr="00D73EED" w:rsidRDefault="00FE3FB6" w:rsidP="00FE3FB6">
            <w:pPr>
              <w:pStyle w:val="Paragraphedeliste"/>
              <w:numPr>
                <w:ilvl w:val="0"/>
                <w:numId w:val="10"/>
              </w:numPr>
              <w:jc w:val="both"/>
              <w:rPr>
                <w:sz w:val="16"/>
                <w:szCs w:val="16"/>
              </w:rPr>
            </w:pPr>
            <w:r w:rsidRPr="00D73EED">
              <w:rPr>
                <w:sz w:val="16"/>
                <w:szCs w:val="16"/>
              </w:rPr>
              <w:t>Supervision et suivi.</w:t>
            </w:r>
          </w:p>
          <w:p w:rsidR="00FE3FB6" w:rsidRPr="00D73EED" w:rsidRDefault="00FE3FB6" w:rsidP="00236027">
            <w:pPr>
              <w:pStyle w:val="Paragraphedeliste"/>
              <w:ind w:left="360"/>
              <w:jc w:val="both"/>
              <w:rPr>
                <w:sz w:val="16"/>
                <w:szCs w:val="16"/>
              </w:rPr>
            </w:pPr>
          </w:p>
        </w:tc>
      </w:tr>
    </w:tbl>
    <w:p w:rsidR="00FE3FB6" w:rsidRDefault="00FE3FB6" w:rsidP="00FE3FB6"/>
    <w:p w:rsidR="00FE3FB6" w:rsidRDefault="00FE3FB6"/>
    <w:p w:rsidR="00F90BCA" w:rsidRDefault="00F90BCA" w:rsidP="00F90BCA"/>
    <w:p w:rsidR="00F90BCA" w:rsidRDefault="00F90BCA" w:rsidP="00F90BCA"/>
    <w:p w:rsidR="00F90BCA" w:rsidRDefault="008D5CFD" w:rsidP="00F90BCA">
      <w:pPr>
        <w:tabs>
          <w:tab w:val="left" w:pos="3440"/>
        </w:tabs>
      </w:pPr>
      <w:r>
        <w:rPr>
          <w:noProof/>
        </w:rPr>
        <w:pict>
          <v:group id="Groupe 195" o:spid="_x0000_s1313" style="position:absolute;margin-left:13.55pt;margin-top:26.15pt;width:166.45pt;height:81.75pt;z-index:251822592" coordsize="21141,10382" wrapcoords="10119 -1387 2724 -991 1557 -594 1557 1783 -584 11097 1849 20807 1849 22194 2919 22393 10119 22393 22378 22393 22378 -1387 10119 -1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">
            <v:shape id="Freeform 22" o:spid="_x0000_s1314"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" adj="-11796480,,5400" path="m,540l309,,941,r308,540l941,1079r-632,l,540xe" fillcolor="white [3212]" strokecolor="#70ad47 [3209]" strokeweight="6pt">
              <v:stroke joinstyle="round"/>
              <v:formulas/>
              <v:path arrowok="t" o:connecttype="custom" o:connectlocs="0,519594;256700,0;781730,0;1037599,519594;781730,1038225;256700,1038225;0,519594" o:connectangles="0,0,0,0,0,0,0" textboxrect="0,0,1249,1079"/>
              <v:textbox inset="0,0,0,0">
                <w:txbxContent>
                  <w:p w:rsidR="004F4DA1" w:rsidRPr="00D64204" w:rsidRDefault="004F4DA1" w:rsidP="00F90BCA">
                    <w:pPr>
                      <w:pStyle w:val="Pieddepage"/>
                      <w:jc w:val="center"/>
                      <w:rPr>
                        <w:b/>
                        <w:bCs/>
                        <w:sz w:val="32"/>
                        <w:szCs w:val="32"/>
                      </w:rPr>
                    </w:pPr>
                    <w:r w:rsidRPr="00D64204">
                      <w:rPr>
                        <w:rFonts w:ascii="Calibri" w:hAnsi="Calibri"/>
                        <w:b/>
                        <w:bCs/>
                        <w:color w:val="000000"/>
                        <w:kern w:val="24"/>
                        <w:sz w:val="36"/>
                        <w:szCs w:val="36"/>
                        <w:lang w:val="en-US"/>
                      </w:rPr>
                      <w:t>TOZEUR</w:t>
                    </w:r>
                  </w:p>
                </w:txbxContent>
              </v:textbox>
            </v:shape>
            <v:shape id="Image 197" o:spid="_x0000_s1315" type="#_x0000_t75" alt="Image associÃ©e" style="position:absolute;left:10828;top:62;width:10313;height:10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" adj="5277" stroked="t" strokecolor="#70ad47 [3209]" strokeweight="6pt">
              <v:imagedata r:id="rId18" o:title="Image associÃ©e" cropleft="20711f"/>
              <v:path arrowok="t"/>
            </v:shape>
            <w10:wrap type="through"/>
          </v:group>
        </w:pict>
      </w:r>
      <w:r>
        <w:rPr>
          <w:noProof/>
        </w:rPr>
        <w:pict>
          <v:shape id="Zone de texte 198" o:spid="_x0000_s1316" type="#_x0000_t202" style="position:absolute;margin-left:198.7pt;margin-top:71.45pt;width:852.2pt;height:75.3pt;z-index:25181337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" filled="f" strokeweight=".5pt">
            <v:textbox>
              <w:txbxContent>
                <w:p w:rsidR="004F4DA1" w:rsidRDefault="004F4DA1" w:rsidP="00F90BCA">
                  <w:pPr>
                    <w:rPr>
                      <w:b/>
                      <w:bCs/>
                      <w:sz w:val="28"/>
                      <w:szCs w:val="28"/>
                    </w:rPr>
                  </w:pPr>
                  <w:r w:rsidRPr="00A074DF">
                    <w:rPr>
                      <w:b/>
                      <w:bCs/>
                      <w:sz w:val="28"/>
                      <w:szCs w:val="28"/>
                    </w:rPr>
                    <w:t xml:space="preserve">Date du RDV : </w:t>
                  </w:r>
                  <w:r w:rsidRPr="00A074DF">
                    <w:rPr>
                      <w:sz w:val="28"/>
                      <w:szCs w:val="28"/>
                    </w:rPr>
                    <w:t>11/02/2019</w:t>
                  </w:r>
                  <w:r w:rsidRPr="00A074DF">
                    <w:rPr>
                      <w:b/>
                      <w:bCs/>
                      <w:sz w:val="28"/>
                      <w:szCs w:val="28"/>
                    </w:rPr>
                    <w:t xml:space="preserve"> | Lieu du RDV :   </w:t>
                  </w:r>
                  <w:r>
                    <w:rPr>
                      <w:sz w:val="28"/>
                      <w:szCs w:val="28"/>
                    </w:rPr>
                    <w:t>H</w:t>
                  </w:r>
                  <w:r w:rsidRPr="00A074DF">
                    <w:rPr>
                      <w:sz w:val="28"/>
                      <w:szCs w:val="28"/>
                    </w:rPr>
                    <w:t>ôtel EL Mouradi Tozeur</w:t>
                  </w:r>
                  <w:r w:rsidRPr="00A074DF">
                    <w:rPr>
                      <w:b/>
                      <w:bCs/>
                      <w:sz w:val="28"/>
                      <w:szCs w:val="28"/>
                    </w:rPr>
                    <w:t xml:space="preserve"> | Nombre de participants :</w:t>
                  </w:r>
                  <w:r w:rsidRPr="00A074DF">
                    <w:rPr>
                      <w:b/>
                      <w:bCs/>
                      <w:sz w:val="24"/>
                      <w:szCs w:val="24"/>
                    </w:rPr>
                    <w:t xml:space="preserve">Citoyens = </w:t>
                  </w:r>
                  <w:r w:rsidRPr="00A074DF">
                    <w:rPr>
                      <w:sz w:val="24"/>
                      <w:szCs w:val="24"/>
                    </w:rPr>
                    <w:t>31</w:t>
                  </w:r>
                  <w:r>
                    <w:rPr>
                      <w:sz w:val="28"/>
                      <w:szCs w:val="28"/>
                    </w:rPr>
                    <w:t>,</w:t>
                  </w:r>
                  <w:r w:rsidRPr="00A074DF">
                    <w:rPr>
                      <w:b/>
                      <w:bCs/>
                      <w:sz w:val="24"/>
                      <w:szCs w:val="24"/>
                    </w:rPr>
                    <w:t xml:space="preserve">Professionnels de la santé = </w:t>
                  </w:r>
                  <w:r w:rsidRPr="00A074DF">
                    <w:rPr>
                      <w:sz w:val="24"/>
                      <w:szCs w:val="24"/>
                    </w:rPr>
                    <w:t>46</w:t>
                  </w:r>
                </w:p>
                <w:p w:rsidR="004F4DA1" w:rsidRPr="00A074DF" w:rsidRDefault="004F4DA1" w:rsidP="00F90BCA">
                  <w:pPr>
                    <w:rPr>
                      <w:b/>
                      <w:bCs/>
                      <w:sz w:val="28"/>
                      <w:szCs w:val="28"/>
                    </w:rPr>
                  </w:pPr>
                  <w:r w:rsidRPr="00A074DF">
                    <w:rPr>
                      <w:b/>
                      <w:bCs/>
                      <w:sz w:val="28"/>
                      <w:szCs w:val="28"/>
                    </w:rPr>
                    <w:t>Choix</w:t>
                  </w:r>
                  <w:r>
                    <w:rPr>
                      <w:b/>
                      <w:bCs/>
                      <w:sz w:val="28"/>
                      <w:szCs w:val="28"/>
                    </w:rPr>
                    <w:t xml:space="preserve"> s</w:t>
                  </w:r>
                  <w:r w:rsidRPr="00A074DF">
                    <w:rPr>
                      <w:b/>
                      <w:bCs/>
                      <w:sz w:val="28"/>
                      <w:szCs w:val="28"/>
                    </w:rPr>
                    <w:t xml:space="preserve">tratégique traité : </w:t>
                  </w:r>
                  <w:r w:rsidRPr="00A074DF">
                    <w:rPr>
                      <w:b/>
                      <w:bCs/>
                      <w:color w:val="385623" w:themeColor="accent6" w:themeShade="80"/>
                      <w:sz w:val="32"/>
                      <w:szCs w:val="32"/>
                    </w:rPr>
                    <w:t>Médecine de famille et soins de proximité</w:t>
                  </w:r>
                  <w:r>
                    <w:rPr>
                      <w:b/>
                      <w:bCs/>
                      <w:sz w:val="28"/>
                      <w:szCs w:val="28"/>
                    </w:rPr>
                    <w:t>.</w:t>
                  </w:r>
                </w:p>
              </w:txbxContent>
            </v:textbox>
            <w10:wrap type="square" anchorx="margin" anchory="margin"/>
          </v:shape>
        </w:pict>
      </w:r>
    </w:p>
    <w:p w:rsidR="00F90BCA" w:rsidRDefault="008D5CFD" w:rsidP="00F90BCA">
      <w:pPr>
        <w:tabs>
          <w:tab w:val="left" w:pos="2860"/>
          <w:tab w:val="left" w:pos="8640"/>
        </w:tabs>
      </w:pPr>
      <w:r>
        <w:rPr>
          <w:noProof/>
        </w:rPr>
        <w:pict>
          <v:group id="Groupe 199" o:spid="_x0000_s1317" style="position:absolute;margin-left:27.65pt;margin-top:90.7pt;width:514.8pt;height:584pt;z-index:251814400;mso-position-horizontal-relative:margin;mso-width-relative:margin;mso-height-relative:margin" coordorigin="5459" coordsize="66852,80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">
            <v:shape id="Zone de texte 200" o:spid="_x0000_s1318" type="#_x0000_t202" style="position:absolute;left:-29474;top:36632;width:79143;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F90BCA">
                    <w:pPr>
                      <w:jc w:val="center"/>
                      <w:rPr>
                        <w:b/>
                        <w:bCs/>
                        <w:sz w:val="48"/>
                        <w:szCs w:val="48"/>
                      </w:rPr>
                    </w:pPr>
                  </w:p>
                  <w:p w:rsidR="004F4DA1" w:rsidRPr="00476CEA" w:rsidRDefault="004F4DA1" w:rsidP="00F90BCA">
                    <w:pPr>
                      <w:jc w:val="center"/>
                      <w:rPr>
                        <w:b/>
                        <w:bCs/>
                        <w:sz w:val="48"/>
                        <w:szCs w:val="48"/>
                      </w:rPr>
                    </w:pPr>
                  </w:p>
                  <w:p w:rsidR="004F4DA1" w:rsidRDefault="004F4DA1" w:rsidP="00F90BCA">
                    <w:pPr>
                      <w:rPr>
                        <w:b/>
                        <w:bCs/>
                        <w:sz w:val="48"/>
                        <w:szCs w:val="48"/>
                      </w:rPr>
                    </w:pPr>
                  </w:p>
                  <w:p w:rsidR="004F4DA1" w:rsidRDefault="004F4DA1" w:rsidP="00F90BCA">
                    <w:pPr>
                      <w:rPr>
                        <w:b/>
                        <w:bCs/>
                        <w:color w:val="385623" w:themeColor="accent6" w:themeShade="80"/>
                        <w:sz w:val="48"/>
                        <w:szCs w:val="48"/>
                      </w:rPr>
                    </w:pPr>
                  </w:p>
                  <w:p w:rsidR="004F4DA1" w:rsidRDefault="004F4DA1" w:rsidP="00F90BCA">
                    <w:pPr>
                      <w:rPr>
                        <w:b/>
                        <w:bCs/>
                        <w:color w:val="385623" w:themeColor="accent6" w:themeShade="80"/>
                        <w:sz w:val="48"/>
                        <w:szCs w:val="48"/>
                      </w:rPr>
                    </w:pPr>
                  </w:p>
                  <w:p w:rsidR="004F4DA1" w:rsidRPr="00476CEA" w:rsidRDefault="004F4DA1" w:rsidP="00F90BCA">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201" o:spid="_x0000_s1319"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F90BCA">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202" o:spid="_x0000_s1320"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" fillcolor="white [3212]" strokecolor="#548235" strokeweight="1.5pt">
              <v:stroke joinstyle="miter"/>
              <v:shadow on="t" type="perspective" color="black" opacity="26214f" offset="0,0" matrix="66847f,,,66847f"/>
              <v:textbox>
                <w:txbxContent>
                  <w:p w:rsidR="004F4DA1" w:rsidRPr="00A4345C" w:rsidRDefault="004F4DA1" w:rsidP="00F90BCA">
                    <w:pPr>
                      <w:jc w:val="center"/>
                      <w:rPr>
                        <w:b/>
                        <w:bCs/>
                        <w:color w:val="000000" w:themeColor="text1"/>
                        <w:sz w:val="48"/>
                        <w:szCs w:val="48"/>
                      </w:rPr>
                    </w:pPr>
                    <w:r w:rsidRPr="00A4345C">
                      <w:rPr>
                        <w:b/>
                        <w:bCs/>
                        <w:color w:val="000000" w:themeColor="text1"/>
                        <w:sz w:val="48"/>
                        <w:szCs w:val="48"/>
                      </w:rPr>
                      <w:t>1</w:t>
                    </w:r>
                  </w:p>
                </w:txbxContent>
              </v:textbox>
            </v:shape>
            <w10:wrap anchorx="margin"/>
          </v:group>
        </w:pict>
      </w:r>
      <w:r>
        <w:rPr>
          <w:noProof/>
        </w:rPr>
        <w:pict>
          <v:group id="Groupe 203" o:spid="_x0000_s1321" style="position:absolute;margin-left:563.05pt;margin-top:87.8pt;width:468.85pt;height:68.15pt;z-index:251816448;mso-position-horizontal-relative:margin;mso-width-relative:margin;mso-height-relative:margin" coordorigin="9766" coordsize="4760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">
            <v:shape id="Zone de texte 204" o:spid="_x0000_s1322"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F90BCA">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205" o:spid="_x0000_s1323"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" fillcolor="white [3212]" strokecolor="#548235" strokeweight="1.5pt">
              <v:stroke joinstyle="miter"/>
              <v:shadow on="t" type="perspective" color="black" opacity="26214f" offset="0,0" matrix="66847f,,,66847f"/>
              <v:textbox>
                <w:txbxContent>
                  <w:p w:rsidR="004F4DA1" w:rsidRPr="00A4345C" w:rsidRDefault="004F4DA1" w:rsidP="00F90BCA">
                    <w:pPr>
                      <w:jc w:val="center"/>
                      <w:rPr>
                        <w:b/>
                        <w:bCs/>
                        <w:color w:val="000000" w:themeColor="text1"/>
                        <w:sz w:val="48"/>
                        <w:szCs w:val="48"/>
                      </w:rPr>
                    </w:pPr>
                    <w:r>
                      <w:rPr>
                        <w:b/>
                        <w:bCs/>
                        <w:color w:val="000000" w:themeColor="text1"/>
                        <w:sz w:val="48"/>
                        <w:szCs w:val="48"/>
                      </w:rPr>
                      <w:t>2</w:t>
                    </w:r>
                  </w:p>
                </w:txbxContent>
              </v:textbox>
            </v:shape>
            <w10:wrap anchorx="margin"/>
          </v:group>
        </w:pict>
      </w:r>
      <w:r w:rsidR="00F90BCA">
        <w:tab/>
      </w:r>
      <w:r w:rsidR="00F90BCA">
        <w:tab/>
      </w:r>
    </w:p>
    <w:p w:rsidR="00F90BCA" w:rsidRDefault="00F90BCA" w:rsidP="00F90BCA">
      <w:pPr>
        <w:tabs>
          <w:tab w:val="left" w:pos="16500"/>
        </w:tabs>
      </w:pPr>
      <w:r>
        <w:tab/>
      </w:r>
    </w:p>
    <w:p w:rsidR="00F90BCA" w:rsidRDefault="008D5CFD" w:rsidP="00F90BCA">
      <w:r>
        <w:rPr>
          <w:noProof/>
        </w:rPr>
        <w:pict>
          <v:shape id="Zone de texte 206" o:spid="_x0000_s1324" type="#_x0000_t202" style="position:absolute;margin-left:115.15pt;margin-top:35.15pt;width:443pt;height:546pt;z-index:251815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" filled="f" stroked="f" strokeweight=".5pt">
            <v:textbox>
              <w:txbxContent>
                <w:p w:rsidR="004F4DA1" w:rsidRPr="00BA1D3B" w:rsidRDefault="004F4DA1" w:rsidP="00F90BCA">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F90BCA">
                  <w:pPr>
                    <w:pStyle w:val="Paragraphedeliste"/>
                    <w:numPr>
                      <w:ilvl w:val="0"/>
                      <w:numId w:val="25"/>
                    </w:numPr>
                    <w:ind w:left="720"/>
                    <w:jc w:val="both"/>
                  </w:pPr>
                  <w:r>
                    <w:t>Une vision claire et agréée par toutes les parties prenantes.</w:t>
                  </w:r>
                </w:p>
                <w:p w:rsidR="004F4DA1" w:rsidRDefault="004F4DA1" w:rsidP="00F90BCA">
                  <w:pPr>
                    <w:pStyle w:val="Paragraphedeliste"/>
                    <w:numPr>
                      <w:ilvl w:val="0"/>
                      <w:numId w:val="25"/>
                    </w:numPr>
                    <w:ind w:left="720"/>
                    <w:jc w:val="both"/>
                  </w:pPr>
                  <w:r>
                    <w:t>Réhabilitation du système de santé.</w:t>
                  </w:r>
                </w:p>
                <w:p w:rsidR="004F4DA1" w:rsidRDefault="004F4DA1" w:rsidP="00F90BCA">
                  <w:pPr>
                    <w:pStyle w:val="Paragraphedeliste"/>
                    <w:numPr>
                      <w:ilvl w:val="0"/>
                      <w:numId w:val="25"/>
                    </w:numPr>
                    <w:ind w:left="720"/>
                    <w:jc w:val="both"/>
                  </w:pPr>
                  <w:r>
                    <w:t>Le suivi de la marche vers cette vision sans interruption.</w:t>
                  </w:r>
                </w:p>
                <w:p w:rsidR="004F4DA1" w:rsidRDefault="004F4DA1" w:rsidP="00F90BCA">
                  <w:pPr>
                    <w:pStyle w:val="Paragraphedeliste"/>
                    <w:numPr>
                      <w:ilvl w:val="0"/>
                      <w:numId w:val="25"/>
                    </w:numPr>
                    <w:ind w:left="720"/>
                    <w:jc w:val="both"/>
                  </w:pPr>
                  <w:r>
                    <w:t>Application des principes constitutionnels.</w:t>
                  </w:r>
                </w:p>
                <w:p w:rsidR="004F4DA1" w:rsidRDefault="004F4DA1" w:rsidP="00F90BCA">
                  <w:pPr>
                    <w:pStyle w:val="Paragraphedeliste"/>
                    <w:numPr>
                      <w:ilvl w:val="0"/>
                      <w:numId w:val="25"/>
                    </w:numPr>
                    <w:ind w:left="720"/>
                    <w:jc w:val="both"/>
                  </w:pPr>
                  <w:r>
                    <w:t>La décentralisation effective.</w:t>
                  </w:r>
                </w:p>
                <w:p w:rsidR="004F4DA1" w:rsidRDefault="004F4DA1" w:rsidP="00F90BCA">
                  <w:pPr>
                    <w:pStyle w:val="Paragraphedeliste"/>
                    <w:numPr>
                      <w:ilvl w:val="0"/>
                      <w:numId w:val="25"/>
                    </w:numPr>
                    <w:ind w:left="720"/>
                    <w:jc w:val="both"/>
                  </w:pPr>
                  <w:r>
                    <w:t>L’accessibilité géographique.</w:t>
                  </w:r>
                </w:p>
                <w:p w:rsidR="004F4DA1" w:rsidRDefault="004F4DA1" w:rsidP="00F90BCA">
                  <w:pPr>
                    <w:pStyle w:val="Paragraphedeliste"/>
                    <w:numPr>
                      <w:ilvl w:val="0"/>
                      <w:numId w:val="25"/>
                    </w:numPr>
                    <w:ind w:left="720"/>
                    <w:jc w:val="both"/>
                  </w:pPr>
                  <w:r>
                    <w:t>L’abordabilité financière.</w:t>
                  </w:r>
                </w:p>
                <w:p w:rsidR="004F4DA1" w:rsidRDefault="004F4DA1" w:rsidP="00F90BCA">
                  <w:pPr>
                    <w:pStyle w:val="Paragraphedeliste"/>
                    <w:numPr>
                      <w:ilvl w:val="0"/>
                      <w:numId w:val="25"/>
                    </w:numPr>
                    <w:ind w:left="720"/>
                    <w:jc w:val="both"/>
                  </w:pPr>
                  <w:r>
                    <w:t>La solidarité intergénérationnelle et sociale.</w:t>
                  </w:r>
                </w:p>
                <w:p w:rsidR="004F4DA1" w:rsidRDefault="004F4DA1" w:rsidP="00F90BCA">
                  <w:pPr>
                    <w:pStyle w:val="Paragraphedeliste"/>
                    <w:numPr>
                      <w:ilvl w:val="0"/>
                      <w:numId w:val="25"/>
                    </w:numPr>
                    <w:ind w:left="720"/>
                    <w:jc w:val="both"/>
                  </w:pPr>
                  <w:r>
                    <w:t>La dignité humaine un droit et un devoir.</w:t>
                  </w:r>
                </w:p>
                <w:p w:rsidR="004F4DA1" w:rsidRDefault="004F4DA1" w:rsidP="00F90BCA">
                  <w:pPr>
                    <w:pStyle w:val="Paragraphedeliste"/>
                    <w:numPr>
                      <w:ilvl w:val="0"/>
                      <w:numId w:val="25"/>
                    </w:numPr>
                    <w:ind w:left="720"/>
                    <w:jc w:val="both"/>
                  </w:pPr>
                  <w:r>
                    <w:t>La durabilité.</w:t>
                  </w:r>
                </w:p>
                <w:p w:rsidR="004F4DA1" w:rsidRDefault="004F4DA1" w:rsidP="00F90BCA">
                  <w:pPr>
                    <w:pStyle w:val="Paragraphedeliste"/>
                    <w:numPr>
                      <w:ilvl w:val="0"/>
                      <w:numId w:val="25"/>
                    </w:numPr>
                    <w:ind w:left="720"/>
                    <w:jc w:val="both"/>
                  </w:pPr>
                  <w:r>
                    <w:t>La dignité humaine.</w:t>
                  </w:r>
                </w:p>
                <w:p w:rsidR="004F4DA1" w:rsidRDefault="004F4DA1" w:rsidP="00F90BCA">
                  <w:pPr>
                    <w:pStyle w:val="Paragraphedeliste"/>
                    <w:numPr>
                      <w:ilvl w:val="0"/>
                      <w:numId w:val="25"/>
                    </w:numPr>
                    <w:ind w:left="720"/>
                    <w:jc w:val="both"/>
                  </w:pPr>
                  <w:r>
                    <w:t>La qualité des services de soins dans toutes les structures de santé.</w:t>
                  </w:r>
                </w:p>
                <w:p w:rsidR="004F4DA1" w:rsidRDefault="004F4DA1" w:rsidP="00F90BCA">
                  <w:pPr>
                    <w:pStyle w:val="Paragraphedeliste"/>
                    <w:numPr>
                      <w:ilvl w:val="0"/>
                      <w:numId w:val="25"/>
                    </w:numPr>
                    <w:ind w:left="720"/>
                    <w:jc w:val="both"/>
                  </w:pPr>
                  <w:r>
                    <w:t>La solidarité.</w:t>
                  </w:r>
                </w:p>
                <w:p w:rsidR="004F4DA1" w:rsidRPr="00514ABC" w:rsidRDefault="004F4DA1" w:rsidP="00F90BCA">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F90BCA">
                  <w:pPr>
                    <w:pStyle w:val="Paragraphedeliste"/>
                    <w:numPr>
                      <w:ilvl w:val="0"/>
                      <w:numId w:val="2"/>
                    </w:numPr>
                    <w:ind w:left="720"/>
                  </w:pPr>
                  <w:r>
                    <w:t>L'équité comme valeur.</w:t>
                  </w:r>
                </w:p>
                <w:p w:rsidR="004F4DA1" w:rsidRDefault="004F4DA1" w:rsidP="00F90BCA">
                  <w:pPr>
                    <w:pStyle w:val="Paragraphedeliste"/>
                    <w:numPr>
                      <w:ilvl w:val="0"/>
                      <w:numId w:val="2"/>
                    </w:numPr>
                    <w:ind w:left="720"/>
                  </w:pPr>
                  <w:r>
                    <w:t>La décentralisation.</w:t>
                  </w:r>
                </w:p>
                <w:p w:rsidR="004F4DA1" w:rsidRDefault="004F4DA1" w:rsidP="00F90BCA">
                  <w:pPr>
                    <w:pStyle w:val="Paragraphedeliste"/>
                    <w:numPr>
                      <w:ilvl w:val="0"/>
                      <w:numId w:val="2"/>
                    </w:numPr>
                    <w:ind w:left="720"/>
                  </w:pPr>
                  <w:r>
                    <w:t>La qualité des soins.</w:t>
                  </w:r>
                </w:p>
                <w:p w:rsidR="004F4DA1" w:rsidRDefault="004F4DA1" w:rsidP="00F90BCA">
                  <w:pPr>
                    <w:pStyle w:val="Paragraphedeliste"/>
                    <w:numPr>
                      <w:ilvl w:val="0"/>
                      <w:numId w:val="2"/>
                    </w:numPr>
                    <w:ind w:left="720"/>
                  </w:pPr>
                  <w:r>
                    <w:t>Un partenariat public-privé-société civile.</w:t>
                  </w:r>
                </w:p>
                <w:p w:rsidR="004F4DA1" w:rsidRDefault="004F4DA1" w:rsidP="00F90BCA">
                  <w:pPr>
                    <w:pStyle w:val="Paragraphedeliste"/>
                    <w:numPr>
                      <w:ilvl w:val="0"/>
                      <w:numId w:val="2"/>
                    </w:numPr>
                    <w:ind w:left="720"/>
                  </w:pPr>
                  <w:r>
                    <w:t>La promotion de la première ligne.</w:t>
                  </w:r>
                </w:p>
                <w:p w:rsidR="004F4DA1" w:rsidRDefault="004F4DA1" w:rsidP="00F90BCA">
                  <w:pPr>
                    <w:pStyle w:val="Paragraphedeliste"/>
                    <w:numPr>
                      <w:ilvl w:val="0"/>
                      <w:numId w:val="2"/>
                    </w:numPr>
                    <w:ind w:left="720"/>
                  </w:pPr>
                  <w:r>
                    <w:t>Le développement du cadre éducatif.</w:t>
                  </w:r>
                </w:p>
                <w:p w:rsidR="004F4DA1" w:rsidRDefault="004F4DA1" w:rsidP="00F90BCA">
                  <w:pPr>
                    <w:pStyle w:val="Paragraphedeliste"/>
                    <w:numPr>
                      <w:ilvl w:val="0"/>
                      <w:numId w:val="2"/>
                    </w:numPr>
                    <w:ind w:left="720"/>
                  </w:pPr>
                  <w:r>
                    <w:t>La réhabilitation du secteur public pour reprendre son rôle de référence +</w:t>
                  </w:r>
                </w:p>
                <w:p w:rsidR="004F4DA1" w:rsidRDefault="004F4DA1" w:rsidP="00F90BCA">
                  <w:pPr>
                    <w:pStyle w:val="Paragraphedeliste"/>
                    <w:numPr>
                      <w:ilvl w:val="0"/>
                      <w:numId w:val="2"/>
                    </w:numPr>
                    <w:ind w:left="720"/>
                  </w:pPr>
                  <w:r>
                    <w:t>Activation de la première ligne de médecine de famille et communautaire.</w:t>
                  </w:r>
                </w:p>
                <w:p w:rsidR="004F4DA1" w:rsidRDefault="004F4DA1" w:rsidP="00F90BCA">
                  <w:pPr>
                    <w:pStyle w:val="Paragraphedeliste"/>
                    <w:numPr>
                      <w:ilvl w:val="0"/>
                      <w:numId w:val="2"/>
                    </w:numPr>
                    <w:ind w:left="720"/>
                  </w:pPr>
                  <w:r>
                    <w:t>Les régions regroupées en grands ensembles géographiques décentralisés, plus autonomes financièrement.</w:t>
                  </w:r>
                </w:p>
                <w:p w:rsidR="004F4DA1" w:rsidRDefault="004F4DA1" w:rsidP="00F90BCA">
                  <w:pPr>
                    <w:pStyle w:val="Paragraphedeliste"/>
                    <w:numPr>
                      <w:ilvl w:val="0"/>
                      <w:numId w:val="2"/>
                    </w:numPr>
                    <w:ind w:left="720"/>
                  </w:pPr>
                  <w:r>
                    <w:t>Renforcement de la structure sanitaire de la première ligne et de la MF.</w:t>
                  </w:r>
                </w:p>
                <w:p w:rsidR="004F4DA1" w:rsidRDefault="004F4DA1" w:rsidP="00F90BCA">
                  <w:pPr>
                    <w:pStyle w:val="Paragraphedeliste"/>
                    <w:numPr>
                      <w:ilvl w:val="0"/>
                      <w:numId w:val="2"/>
                    </w:numPr>
                    <w:ind w:left="720"/>
                  </w:pPr>
                  <w:r>
                    <w:t>Participation du citoyen dans la vision de la PNS.</w:t>
                  </w:r>
                </w:p>
                <w:p w:rsidR="004F4DA1" w:rsidRDefault="004F4DA1" w:rsidP="00F90BCA">
                  <w:pPr>
                    <w:pStyle w:val="Paragraphedeliste"/>
                    <w:numPr>
                      <w:ilvl w:val="0"/>
                      <w:numId w:val="2"/>
                    </w:numPr>
                    <w:ind w:left="720"/>
                  </w:pPr>
                  <w:r>
                    <w:t>L'accès facile aux services de soin.</w:t>
                  </w:r>
                </w:p>
                <w:p w:rsidR="004F4DA1" w:rsidRDefault="004F4DA1" w:rsidP="00F90BCA">
                  <w:pPr>
                    <w:pStyle w:val="Paragraphedeliste"/>
                    <w:numPr>
                      <w:ilvl w:val="0"/>
                      <w:numId w:val="2"/>
                    </w:numPr>
                    <w:ind w:left="720"/>
                  </w:pPr>
                  <w:r>
                    <w:t>Réhabilitation du secteur public.</w:t>
                  </w:r>
                </w:p>
                <w:p w:rsidR="004F4DA1" w:rsidRDefault="004F4DA1" w:rsidP="00F90BCA">
                  <w:pPr>
                    <w:pStyle w:val="Paragraphedeliste"/>
                    <w:numPr>
                      <w:ilvl w:val="0"/>
                      <w:numId w:val="2"/>
                    </w:numPr>
                    <w:ind w:left="720"/>
                  </w:pPr>
                  <w:r>
                    <w:t>Renforcement de la première ligne et de la médecine de famille.</w:t>
                  </w:r>
                </w:p>
                <w:p w:rsidR="004F4DA1" w:rsidRDefault="004F4DA1" w:rsidP="00F90BCA">
                  <w:pPr>
                    <w:pStyle w:val="Paragraphedeliste"/>
                    <w:numPr>
                      <w:ilvl w:val="0"/>
                      <w:numId w:val="2"/>
                    </w:numPr>
                    <w:ind w:left="720"/>
                    <w:jc w:val="both"/>
                  </w:pPr>
                  <w:r>
                    <w:t>L'éducation sanitaire.</w:t>
                  </w:r>
                </w:p>
                <w:p w:rsidR="004F4DA1" w:rsidRPr="00BA1D3B" w:rsidRDefault="004F4DA1" w:rsidP="00F90BCA">
                  <w:pPr>
                    <w:pStyle w:val="Paragraphedeliste"/>
                    <w:jc w:val="both"/>
                  </w:pPr>
                </w:p>
              </w:txbxContent>
            </v:textbox>
          </v:shape>
        </w:pict>
      </w:r>
      <w:r>
        <w:rPr>
          <w:noProof/>
        </w:rPr>
        <w:pict>
          <v:shape id="Zone de texte 207" o:spid="_x0000_s1325" type="#_x0000_t202" style="position:absolute;margin-left:563.6pt;margin-top:35.15pt;width:487.2pt;height:546pt;z-index:251817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" filled="f" stroked="f" strokeweight=".5pt">
            <v:textbox>
              <w:txbxContent>
                <w:p w:rsidR="004F4DA1" w:rsidRPr="003B2007" w:rsidRDefault="004F4DA1" w:rsidP="00F90BCA">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F90BCA">
                  <w:pPr>
                    <w:pStyle w:val="Paragraphedeliste"/>
                    <w:numPr>
                      <w:ilvl w:val="0"/>
                      <w:numId w:val="11"/>
                    </w:numPr>
                    <w:jc w:val="both"/>
                  </w:pPr>
                  <w:r w:rsidRPr="00F50486">
                    <w:t>Une PNS affaiblie par une centralisation qui perdure</w:t>
                  </w:r>
                  <w:r>
                    <w:t>.</w:t>
                  </w:r>
                </w:p>
                <w:p w:rsidR="004F4DA1" w:rsidRDefault="004F4DA1" w:rsidP="00F90BCA">
                  <w:pPr>
                    <w:pStyle w:val="Paragraphedeliste"/>
                    <w:numPr>
                      <w:ilvl w:val="0"/>
                      <w:numId w:val="11"/>
                    </w:numPr>
                    <w:jc w:val="both"/>
                  </w:pPr>
                  <w:r>
                    <w:t>Les moyens de mise en œuvre surtout devant l'absence de la volonté politique.</w:t>
                  </w:r>
                </w:p>
                <w:p w:rsidR="004F4DA1" w:rsidRDefault="004F4DA1" w:rsidP="00F90BCA">
                  <w:pPr>
                    <w:pStyle w:val="Paragraphedeliste"/>
                    <w:numPr>
                      <w:ilvl w:val="0"/>
                      <w:numId w:val="11"/>
                    </w:numPr>
                    <w:jc w:val="both"/>
                  </w:pPr>
                  <w:r>
                    <w:t>La discrimination positive pour les patients des régions de l'intérieur.</w:t>
                  </w:r>
                </w:p>
                <w:p w:rsidR="004F4DA1" w:rsidRDefault="004F4DA1" w:rsidP="00F90BCA">
                  <w:pPr>
                    <w:pStyle w:val="Paragraphedeliste"/>
                    <w:numPr>
                      <w:ilvl w:val="0"/>
                      <w:numId w:val="11"/>
                    </w:numPr>
                    <w:jc w:val="both"/>
                  </w:pPr>
                  <w:r>
                    <w:t>La croissance des maladies cancéreuses.</w:t>
                  </w:r>
                </w:p>
                <w:p w:rsidR="004F4DA1" w:rsidRDefault="004F4DA1" w:rsidP="00F90BCA">
                  <w:pPr>
                    <w:pStyle w:val="Paragraphedeliste"/>
                    <w:numPr>
                      <w:ilvl w:val="0"/>
                      <w:numId w:val="11"/>
                    </w:numPr>
                    <w:jc w:val="both"/>
                  </w:pPr>
                  <w:r>
                    <w:t>La formation et l'habilitation du cadre médical et paramédical.</w:t>
                  </w:r>
                </w:p>
                <w:p w:rsidR="004F4DA1" w:rsidRDefault="004F4DA1" w:rsidP="00F90BCA">
                  <w:pPr>
                    <w:pStyle w:val="Paragraphedeliste"/>
                    <w:numPr>
                      <w:ilvl w:val="0"/>
                      <w:numId w:val="11"/>
                    </w:numPr>
                    <w:jc w:val="both"/>
                  </w:pPr>
                  <w:r>
                    <w:t>Fournir les ressources humaines et le matériel médical nécessaires.</w:t>
                  </w:r>
                </w:p>
                <w:p w:rsidR="004F4DA1" w:rsidRDefault="004F4DA1" w:rsidP="00F90BCA">
                  <w:pPr>
                    <w:pStyle w:val="Paragraphedeliste"/>
                    <w:numPr>
                      <w:ilvl w:val="0"/>
                      <w:numId w:val="11"/>
                    </w:numPr>
                    <w:jc w:val="both"/>
                  </w:pPr>
                  <w:r>
                    <w:t>Les médecins spécialistes dans les hôpitaux de circonscription avec le cadre paramédical.</w:t>
                  </w:r>
                </w:p>
                <w:p w:rsidR="004F4DA1" w:rsidRDefault="004F4DA1" w:rsidP="00F90BCA">
                  <w:pPr>
                    <w:pStyle w:val="Paragraphedeliste"/>
                    <w:numPr>
                      <w:ilvl w:val="0"/>
                      <w:numId w:val="11"/>
                    </w:numPr>
                    <w:jc w:val="both"/>
                  </w:pPr>
                  <w:r>
                    <w:t>L’analyse et traitement du phénomène de fuite des médecins et cadre paramédical vers l'étranger.</w:t>
                  </w:r>
                </w:p>
                <w:p w:rsidR="004F4DA1" w:rsidRDefault="004F4DA1" w:rsidP="00F90BCA">
                  <w:pPr>
                    <w:pStyle w:val="Paragraphedeliste"/>
                    <w:numPr>
                      <w:ilvl w:val="0"/>
                      <w:numId w:val="11"/>
                    </w:numPr>
                    <w:jc w:val="both"/>
                  </w:pPr>
                  <w:r>
                    <w:t>Les équipements modernes pour les régions d'intérieur.</w:t>
                  </w:r>
                </w:p>
                <w:p w:rsidR="004F4DA1" w:rsidRDefault="004F4DA1" w:rsidP="00F90BCA">
                  <w:pPr>
                    <w:pStyle w:val="Paragraphedeliste"/>
                    <w:numPr>
                      <w:ilvl w:val="0"/>
                      <w:numId w:val="11"/>
                    </w:numPr>
                    <w:jc w:val="both"/>
                  </w:pPr>
                  <w:r>
                    <w:t>Des hôpitaux d'enfants pour les régions de l'intérieur.</w:t>
                  </w:r>
                </w:p>
                <w:p w:rsidR="004F4DA1" w:rsidRPr="00514ABC" w:rsidRDefault="004F4DA1" w:rsidP="00F90BCA">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F90BCA">
                  <w:pPr>
                    <w:pStyle w:val="Paragraphedeliste"/>
                    <w:numPr>
                      <w:ilvl w:val="0"/>
                      <w:numId w:val="4"/>
                    </w:numPr>
                    <w:jc w:val="both"/>
                  </w:pPr>
                  <w:r>
                    <w:t>Les procédures et le planning de mise en place de cette vision.</w:t>
                  </w:r>
                </w:p>
                <w:p w:rsidR="004F4DA1" w:rsidRDefault="004F4DA1" w:rsidP="00F90BCA">
                  <w:pPr>
                    <w:pStyle w:val="Paragraphedeliste"/>
                    <w:numPr>
                      <w:ilvl w:val="0"/>
                      <w:numId w:val="4"/>
                    </w:numPr>
                    <w:jc w:val="both"/>
                  </w:pPr>
                  <w:r>
                    <w:t>Le financement du système de santé.</w:t>
                  </w:r>
                </w:p>
                <w:p w:rsidR="004F4DA1" w:rsidRDefault="004F4DA1" w:rsidP="00F90BCA">
                  <w:pPr>
                    <w:pStyle w:val="Paragraphedeliste"/>
                    <w:numPr>
                      <w:ilvl w:val="0"/>
                      <w:numId w:val="4"/>
                    </w:numPr>
                    <w:jc w:val="both"/>
                  </w:pPr>
                  <w:r>
                    <w:t>Trouver des solutions pour assurer les indigents et les marginalisés.</w:t>
                  </w:r>
                </w:p>
                <w:p w:rsidR="004F4DA1" w:rsidRDefault="004F4DA1" w:rsidP="00F90BCA">
                  <w:pPr>
                    <w:pStyle w:val="Paragraphedeliste"/>
                    <w:numPr>
                      <w:ilvl w:val="0"/>
                      <w:numId w:val="4"/>
                    </w:numPr>
                    <w:jc w:val="both"/>
                  </w:pPr>
                  <w:r>
                    <w:t>Appliquer les programmes de formation en médecine de famille.</w:t>
                  </w:r>
                </w:p>
                <w:p w:rsidR="004F4DA1" w:rsidRDefault="004F4DA1" w:rsidP="00F90BCA">
                  <w:pPr>
                    <w:pStyle w:val="Paragraphedeliste"/>
                    <w:numPr>
                      <w:ilvl w:val="0"/>
                      <w:numId w:val="4"/>
                    </w:numPr>
                    <w:jc w:val="both"/>
                  </w:pPr>
                  <w:r>
                    <w:t>Installer la médecine gériatrique dans la première ligne.</w:t>
                  </w:r>
                </w:p>
                <w:p w:rsidR="004F4DA1" w:rsidRDefault="004F4DA1" w:rsidP="00F90BCA">
                  <w:pPr>
                    <w:pStyle w:val="Paragraphedeliste"/>
                    <w:numPr>
                      <w:ilvl w:val="0"/>
                      <w:numId w:val="4"/>
                    </w:numPr>
                    <w:jc w:val="both"/>
                  </w:pPr>
                  <w:r>
                    <w:t>Un travail de collaboration entre le système éducatif et la santé.</w:t>
                  </w:r>
                </w:p>
                <w:p w:rsidR="004F4DA1" w:rsidRDefault="004F4DA1" w:rsidP="00F90BCA">
                  <w:pPr>
                    <w:pStyle w:val="Paragraphedeliste"/>
                    <w:numPr>
                      <w:ilvl w:val="0"/>
                      <w:numId w:val="4"/>
                    </w:numPr>
                    <w:jc w:val="both"/>
                  </w:pPr>
                  <w:r>
                    <w:t>Renforcer la médecine préventive.</w:t>
                  </w:r>
                </w:p>
                <w:p w:rsidR="004F4DA1" w:rsidRDefault="004F4DA1" w:rsidP="00F90BCA">
                  <w:pPr>
                    <w:pStyle w:val="Paragraphedeliste"/>
                    <w:numPr>
                      <w:ilvl w:val="0"/>
                      <w:numId w:val="4"/>
                    </w:numPr>
                    <w:jc w:val="both"/>
                  </w:pPr>
                  <w:r>
                    <w:t>La décentralisation non seulement administrative mais aussi de fonction (Des pôles hospitaliers dans ces régions).</w:t>
                  </w:r>
                </w:p>
                <w:p w:rsidR="004F4DA1" w:rsidRDefault="004F4DA1" w:rsidP="00F90BCA">
                  <w:pPr>
                    <w:pStyle w:val="Paragraphedeliste"/>
                    <w:numPr>
                      <w:ilvl w:val="0"/>
                      <w:numId w:val="4"/>
                    </w:numPr>
                    <w:jc w:val="both"/>
                  </w:pPr>
                  <w:r>
                    <w:t>La stratégie de l'état pour inciter le cadre médical et paramédical à ne pas fuir le pays.</w:t>
                  </w:r>
                </w:p>
                <w:p w:rsidR="004F4DA1" w:rsidRDefault="004F4DA1" w:rsidP="00F90BCA">
                  <w:pPr>
                    <w:pStyle w:val="Paragraphedeliste"/>
                    <w:numPr>
                      <w:ilvl w:val="0"/>
                      <w:numId w:val="4"/>
                    </w:numPr>
                    <w:jc w:val="both"/>
                  </w:pPr>
                  <w:r>
                    <w:t>L'absence des normes internationales dans cette vision.</w:t>
                  </w:r>
                </w:p>
                <w:p w:rsidR="004F4DA1" w:rsidRDefault="004F4DA1" w:rsidP="00F90BCA">
                  <w:pPr>
                    <w:pStyle w:val="Paragraphedeliste"/>
                    <w:numPr>
                      <w:ilvl w:val="0"/>
                      <w:numId w:val="4"/>
                    </w:numPr>
                    <w:jc w:val="both"/>
                  </w:pPr>
                  <w:r>
                    <w:t>La discrimination positive pour les régions de l'intérieur.</w:t>
                  </w:r>
                </w:p>
                <w:p w:rsidR="004F4DA1" w:rsidRDefault="004F4DA1" w:rsidP="00F90BCA">
                  <w:pPr>
                    <w:pStyle w:val="Paragraphedeliste"/>
                    <w:numPr>
                      <w:ilvl w:val="0"/>
                      <w:numId w:val="4"/>
                    </w:numPr>
                    <w:jc w:val="both"/>
                  </w:pPr>
                  <w:r>
                    <w:t>Rapprocher les services de santé hospitalo-universitaire et les médecins spécialistes aux régions de l'intérieur.</w:t>
                  </w:r>
                </w:p>
                <w:p w:rsidR="004F4DA1" w:rsidRPr="00BA1D3B" w:rsidRDefault="004F4DA1" w:rsidP="00F90BCA">
                  <w:pPr>
                    <w:pStyle w:val="Paragraphedeliste"/>
                    <w:numPr>
                      <w:ilvl w:val="0"/>
                      <w:numId w:val="4"/>
                    </w:numPr>
                    <w:jc w:val="both"/>
                  </w:pPr>
                  <w:r>
                    <w:t>Réhabiliter l'infrastructure des structures de santé selon les normes actuelles.</w:t>
                  </w:r>
                </w:p>
              </w:txbxContent>
            </v:textbox>
          </v:shape>
        </w:pict>
      </w:r>
      <w:r w:rsidR="00F90BCA">
        <w:br w:type="page"/>
      </w:r>
      <w:r>
        <w:rPr>
          <w:noProof/>
        </w:rPr>
        <w:lastRenderedPageBreak/>
        <w:pict>
          <v:group id="Groupe 208" o:spid="_x0000_s1326" style="position:absolute;margin-left:3.6pt;margin-top:45.15pt;width:1037.3pt;height:676pt;z-index:251821568;mso-height-relative:margin" coordsize="131739,8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">
            <v:shape id="Zone de texte 209" o:spid="_x0000_s1327" type="#_x0000_t202" style="position:absolute;left:-37068;top:38961;width:83959;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F90BCA">
                    <w:pPr>
                      <w:jc w:val="center"/>
                      <w:rPr>
                        <w:b/>
                        <w:bCs/>
                        <w:sz w:val="44"/>
                        <w:szCs w:val="44"/>
                      </w:rPr>
                    </w:pPr>
                  </w:p>
                  <w:p w:rsidR="004F4DA1" w:rsidRPr="00225E66" w:rsidRDefault="004F4DA1" w:rsidP="00F90BCA">
                    <w:pPr>
                      <w:jc w:val="center"/>
                      <w:rPr>
                        <w:b/>
                        <w:bCs/>
                        <w:sz w:val="44"/>
                        <w:szCs w:val="44"/>
                      </w:rPr>
                    </w:pPr>
                  </w:p>
                  <w:p w:rsidR="004F4DA1" w:rsidRPr="00225E66" w:rsidRDefault="004F4DA1" w:rsidP="00F90BCA">
                    <w:pPr>
                      <w:rPr>
                        <w:b/>
                        <w:bCs/>
                        <w:sz w:val="44"/>
                        <w:szCs w:val="44"/>
                      </w:rPr>
                    </w:pPr>
                  </w:p>
                  <w:p w:rsidR="004F4DA1" w:rsidRPr="00225E66" w:rsidRDefault="004F4DA1" w:rsidP="00F90BCA">
                    <w:pPr>
                      <w:rPr>
                        <w:b/>
                        <w:bCs/>
                        <w:sz w:val="44"/>
                        <w:szCs w:val="44"/>
                      </w:rPr>
                    </w:pPr>
                  </w:p>
                  <w:p w:rsidR="004F4DA1" w:rsidRDefault="004F4DA1" w:rsidP="00F90BCA">
                    <w:pPr>
                      <w:jc w:val="center"/>
                      <w:rPr>
                        <w:b/>
                        <w:bCs/>
                        <w:sz w:val="24"/>
                        <w:szCs w:val="24"/>
                      </w:rPr>
                    </w:pPr>
                  </w:p>
                  <w:p w:rsidR="004F4DA1" w:rsidRDefault="004F4DA1" w:rsidP="00F90BCA">
                    <w:pPr>
                      <w:jc w:val="center"/>
                      <w:rPr>
                        <w:b/>
                        <w:bCs/>
                        <w:sz w:val="24"/>
                        <w:szCs w:val="24"/>
                      </w:rPr>
                    </w:pPr>
                  </w:p>
                  <w:p w:rsidR="004F4DA1" w:rsidRPr="00225E66" w:rsidRDefault="004F4DA1" w:rsidP="00F90BCA">
                    <w:pPr>
                      <w:jc w:val="center"/>
                      <w:rPr>
                        <w:b/>
                        <w:bCs/>
                        <w:sz w:val="24"/>
                        <w:szCs w:val="24"/>
                      </w:rPr>
                    </w:pPr>
                  </w:p>
                  <w:p w:rsidR="004F4DA1" w:rsidRPr="00225E66" w:rsidRDefault="004F4DA1" w:rsidP="00F90BCA">
                    <w:pPr>
                      <w:jc w:val="center"/>
                      <w:rPr>
                        <w:b/>
                        <w:bCs/>
                        <w:sz w:val="24"/>
                        <w:szCs w:val="24"/>
                      </w:rPr>
                    </w:pPr>
                    <w:r w:rsidRPr="00225E66">
                      <w:rPr>
                        <w:b/>
                        <w:bCs/>
                        <w:sz w:val="24"/>
                        <w:szCs w:val="24"/>
                      </w:rPr>
                      <w:t>CHOIX</w:t>
                    </w:r>
                  </w:p>
                  <w:p w:rsidR="004F4DA1" w:rsidRPr="00225E66" w:rsidRDefault="004F4DA1" w:rsidP="00F90BCA">
                    <w:pPr>
                      <w:jc w:val="center"/>
                      <w:rPr>
                        <w:b/>
                        <w:bCs/>
                        <w:sz w:val="24"/>
                        <w:szCs w:val="24"/>
                      </w:rPr>
                    </w:pPr>
                    <w:r w:rsidRPr="00225E66">
                      <w:rPr>
                        <w:b/>
                        <w:bCs/>
                      </w:rPr>
                      <w:t>STRATEGIQUE</w:t>
                    </w:r>
                  </w:p>
                </w:txbxContent>
              </v:textbox>
            </v:shape>
            <v:shape id="Zone de texte 210" o:spid="_x0000_s1328"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90BCA">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F90BCA">
                    <w:pPr>
                      <w:ind w:left="708"/>
                      <w:rPr>
                        <w:b/>
                        <w:bCs/>
                        <w:color w:val="000000" w:themeColor="text1"/>
                        <w:sz w:val="36"/>
                        <w:szCs w:val="36"/>
                      </w:rPr>
                    </w:pPr>
                  </w:p>
                </w:txbxContent>
              </v:textbox>
            </v:shape>
            <v:shape id="Organigramme : Connecteur 211" o:spid="_x0000_s1329"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F90BCA">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212" o:spid="_x0000_s1330"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90BCA">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13" o:spid="_x0000_s1331"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F90BCA">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14" o:spid="_x0000_s1332"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F90BCA">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15" o:spid="_x0000_s1333"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F90BCA">
                    <w:pPr>
                      <w:jc w:val="center"/>
                      <w:rPr>
                        <w:b/>
                        <w:bCs/>
                        <w:color w:val="833C0B" w:themeColor="accent2" w:themeShade="80"/>
                        <w:sz w:val="40"/>
                        <w:szCs w:val="40"/>
                      </w:rPr>
                    </w:pPr>
                    <w:r>
                      <w:rPr>
                        <w:b/>
                        <w:bCs/>
                        <w:color w:val="833C0B" w:themeColor="accent2" w:themeShade="80"/>
                        <w:sz w:val="40"/>
                        <w:szCs w:val="40"/>
                      </w:rPr>
                      <w:t>2</w:t>
                    </w:r>
                  </w:p>
                </w:txbxContent>
              </v:textbox>
            </v:shape>
          </v:group>
        </w:pict>
      </w:r>
      <w:r>
        <w:rPr>
          <w:noProof/>
        </w:rPr>
        <w:pict>
          <v:shape id="Zone de texte 216" o:spid="_x0000_s1334" type="#_x0000_t202" style="position:absolute;margin-left:405.15pt;margin-top:135.15pt;width:324.95pt;height:628pt;z-index:251819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" filled="f" stroked="f" strokeweight=".5pt">
            <v:textbox>
              <w:txbxContent>
                <w:p w:rsidR="004F4DA1" w:rsidRPr="00FA077C" w:rsidRDefault="004F4DA1" w:rsidP="00F90BCA">
                  <w:pPr>
                    <w:jc w:val="both"/>
                    <w:rPr>
                      <w:b/>
                      <w:bCs/>
                      <w:color w:val="833C0B" w:themeColor="accent2" w:themeShade="80"/>
                      <w:sz w:val="36"/>
                      <w:szCs w:val="36"/>
                    </w:rPr>
                  </w:pPr>
                  <w:r w:rsidRPr="00FA077C">
                    <w:rPr>
                      <w:b/>
                      <w:bCs/>
                      <w:color w:val="833C0B" w:themeColor="accent2" w:themeShade="80"/>
                      <w:sz w:val="36"/>
                      <w:szCs w:val="36"/>
                    </w:rPr>
                    <w:t>Citoyens :</w:t>
                  </w:r>
                </w:p>
                <w:p w:rsidR="004F4DA1" w:rsidRPr="00691D8E" w:rsidRDefault="004F4DA1" w:rsidP="00F90BCA">
                  <w:pPr>
                    <w:pStyle w:val="Paragraphedeliste"/>
                    <w:numPr>
                      <w:ilvl w:val="0"/>
                      <w:numId w:val="27"/>
                    </w:numPr>
                    <w:jc w:val="both"/>
                    <w:rPr>
                      <w:sz w:val="24"/>
                      <w:szCs w:val="24"/>
                    </w:rPr>
                  </w:pPr>
                  <w:r>
                    <w:rPr>
                      <w:sz w:val="24"/>
                      <w:szCs w:val="24"/>
                    </w:rPr>
                    <w:t>D</w:t>
                  </w:r>
                  <w:r w:rsidRPr="00691D8E">
                    <w:rPr>
                      <w:sz w:val="24"/>
                      <w:szCs w:val="24"/>
                    </w:rPr>
                    <w:t>es médecins de première ligne non fo</w:t>
                  </w:r>
                  <w:r>
                    <w:rPr>
                      <w:sz w:val="24"/>
                      <w:szCs w:val="24"/>
                    </w:rPr>
                    <w:t>r</w:t>
                  </w:r>
                  <w:r w:rsidRPr="00691D8E">
                    <w:rPr>
                      <w:sz w:val="24"/>
                      <w:szCs w:val="24"/>
                    </w:rPr>
                    <w:t>més pour répondre à cette stratégie</w:t>
                  </w:r>
                  <w:r>
                    <w:rPr>
                      <w:sz w:val="24"/>
                      <w:szCs w:val="24"/>
                    </w:rPr>
                    <w:t>.</w:t>
                  </w:r>
                </w:p>
                <w:p w:rsidR="004F4DA1" w:rsidRPr="00691D8E" w:rsidRDefault="004F4DA1" w:rsidP="00F90BCA">
                  <w:pPr>
                    <w:pStyle w:val="Paragraphedeliste"/>
                    <w:numPr>
                      <w:ilvl w:val="0"/>
                      <w:numId w:val="27"/>
                    </w:numPr>
                    <w:jc w:val="both"/>
                    <w:rPr>
                      <w:sz w:val="24"/>
                      <w:szCs w:val="24"/>
                    </w:rPr>
                  </w:pPr>
                  <w:r w:rsidRPr="00691D8E">
                    <w:rPr>
                      <w:sz w:val="24"/>
                      <w:szCs w:val="24"/>
                    </w:rPr>
                    <w:t>Le non aboutissement à la couverture escompté</w:t>
                  </w:r>
                  <w:r>
                    <w:rPr>
                      <w:sz w:val="24"/>
                      <w:szCs w:val="24"/>
                    </w:rPr>
                    <w:t>e</w:t>
                  </w:r>
                  <w:r w:rsidRPr="00691D8E">
                    <w:rPr>
                      <w:sz w:val="24"/>
                      <w:szCs w:val="24"/>
                    </w:rPr>
                    <w:t xml:space="preserve"> devant les problèmes dont souffre le système de santé : un manque dans le personnel soignant, dans le médicament, dans le matériel médical</w:t>
                  </w:r>
                  <w:r>
                    <w:rPr>
                      <w:sz w:val="24"/>
                      <w:szCs w:val="24"/>
                    </w:rPr>
                    <w:t>.</w:t>
                  </w:r>
                </w:p>
                <w:p w:rsidR="004F4DA1" w:rsidRPr="00691D8E" w:rsidRDefault="004F4DA1" w:rsidP="00F90BCA">
                  <w:pPr>
                    <w:pStyle w:val="Paragraphedeliste"/>
                    <w:numPr>
                      <w:ilvl w:val="0"/>
                      <w:numId w:val="27"/>
                    </w:numPr>
                    <w:jc w:val="both"/>
                    <w:rPr>
                      <w:sz w:val="24"/>
                      <w:szCs w:val="24"/>
                    </w:rPr>
                  </w:pPr>
                  <w:r w:rsidRPr="00691D8E">
                    <w:rPr>
                      <w:sz w:val="24"/>
                      <w:szCs w:val="24"/>
                    </w:rPr>
                    <w:t>La discontinuité du programme</w:t>
                  </w:r>
                  <w:r>
                    <w:rPr>
                      <w:sz w:val="24"/>
                      <w:szCs w:val="24"/>
                    </w:rPr>
                    <w:t>.</w:t>
                  </w:r>
                </w:p>
                <w:p w:rsidR="004F4DA1" w:rsidRPr="00691D8E" w:rsidRDefault="004F4DA1" w:rsidP="00F90BCA">
                  <w:pPr>
                    <w:pStyle w:val="Paragraphedeliste"/>
                    <w:numPr>
                      <w:ilvl w:val="0"/>
                      <w:numId w:val="27"/>
                    </w:numPr>
                    <w:jc w:val="both"/>
                    <w:rPr>
                      <w:sz w:val="24"/>
                      <w:szCs w:val="24"/>
                    </w:rPr>
                  </w:pPr>
                  <w:r w:rsidRPr="00691D8E">
                    <w:rPr>
                      <w:sz w:val="24"/>
                      <w:szCs w:val="24"/>
                    </w:rPr>
                    <w:t>L’absence de l'éducation sanitaire dans les spots de sensibilisation des chaines et ondes radio</w:t>
                  </w:r>
                  <w:r>
                    <w:rPr>
                      <w:sz w:val="24"/>
                      <w:szCs w:val="24"/>
                    </w:rPr>
                    <w:t>s</w:t>
                  </w:r>
                  <w:r w:rsidRPr="00691D8E">
                    <w:rPr>
                      <w:sz w:val="24"/>
                      <w:szCs w:val="24"/>
                    </w:rPr>
                    <w:t xml:space="preserve"> nationales</w:t>
                  </w:r>
                  <w:r>
                    <w:rPr>
                      <w:sz w:val="24"/>
                      <w:szCs w:val="24"/>
                    </w:rPr>
                    <w:t>.</w:t>
                  </w:r>
                </w:p>
                <w:p w:rsidR="004F4DA1" w:rsidRPr="00691D8E" w:rsidRDefault="004F4DA1" w:rsidP="00F90BCA">
                  <w:pPr>
                    <w:pStyle w:val="Paragraphedeliste"/>
                    <w:numPr>
                      <w:ilvl w:val="0"/>
                      <w:numId w:val="27"/>
                    </w:numPr>
                    <w:jc w:val="both"/>
                    <w:rPr>
                      <w:sz w:val="24"/>
                      <w:szCs w:val="24"/>
                    </w:rPr>
                  </w:pPr>
                  <w:r w:rsidRPr="00691D8E">
                    <w:rPr>
                      <w:sz w:val="24"/>
                      <w:szCs w:val="24"/>
                    </w:rPr>
                    <w:t>Le degré d'habilitation et de formation des médecins dans le secteur public</w:t>
                  </w:r>
                  <w:r>
                    <w:rPr>
                      <w:sz w:val="24"/>
                      <w:szCs w:val="24"/>
                    </w:rPr>
                    <w:t>.</w:t>
                  </w:r>
                </w:p>
                <w:p w:rsidR="004F4DA1" w:rsidRPr="00691D8E" w:rsidRDefault="004F4DA1" w:rsidP="00F90BCA">
                  <w:pPr>
                    <w:pStyle w:val="Paragraphedeliste"/>
                    <w:numPr>
                      <w:ilvl w:val="0"/>
                      <w:numId w:val="27"/>
                    </w:numPr>
                    <w:jc w:val="both"/>
                    <w:rPr>
                      <w:sz w:val="24"/>
                      <w:szCs w:val="24"/>
                    </w:rPr>
                  </w:pPr>
                  <w:r w:rsidRPr="00691D8E">
                    <w:rPr>
                      <w:sz w:val="24"/>
                      <w:szCs w:val="24"/>
                    </w:rPr>
                    <w:t>La lutte contre la corruption et le favoritisme</w:t>
                  </w:r>
                  <w:r>
                    <w:rPr>
                      <w:sz w:val="24"/>
                      <w:szCs w:val="24"/>
                    </w:rPr>
                    <w:t>.</w:t>
                  </w:r>
                </w:p>
                <w:p w:rsidR="004F4DA1" w:rsidRPr="00691D8E" w:rsidRDefault="004F4DA1" w:rsidP="00F90BCA">
                  <w:pPr>
                    <w:pStyle w:val="Paragraphedeliste"/>
                    <w:numPr>
                      <w:ilvl w:val="0"/>
                      <w:numId w:val="27"/>
                    </w:numPr>
                    <w:jc w:val="both"/>
                    <w:rPr>
                      <w:sz w:val="24"/>
                      <w:szCs w:val="24"/>
                    </w:rPr>
                  </w:pPr>
                  <w:r w:rsidRPr="00691D8E">
                    <w:rPr>
                      <w:sz w:val="24"/>
                      <w:szCs w:val="24"/>
                    </w:rPr>
                    <w:t>Renforcer la transparence dans le secteur public</w:t>
                  </w:r>
                  <w:r>
                    <w:rPr>
                      <w:sz w:val="24"/>
                      <w:szCs w:val="24"/>
                    </w:rPr>
                    <w:t>.</w:t>
                  </w:r>
                </w:p>
                <w:p w:rsidR="004F4DA1" w:rsidRPr="003F571F" w:rsidRDefault="004F4DA1" w:rsidP="00F90BCA">
                  <w:pPr>
                    <w:pStyle w:val="Paragraphedeliste"/>
                    <w:numPr>
                      <w:ilvl w:val="0"/>
                      <w:numId w:val="27"/>
                    </w:numPr>
                    <w:jc w:val="both"/>
                  </w:pPr>
                  <w:r w:rsidRPr="00691D8E">
                    <w:rPr>
                      <w:sz w:val="24"/>
                      <w:szCs w:val="24"/>
                    </w:rPr>
                    <w:t xml:space="preserve">Un plan com. Et informatique </w:t>
                  </w:r>
                  <w:r>
                    <w:rPr>
                      <w:sz w:val="24"/>
                      <w:szCs w:val="24"/>
                    </w:rPr>
                    <w:t>au service</w:t>
                  </w:r>
                  <w:r w:rsidRPr="00691D8E">
                    <w:rPr>
                      <w:sz w:val="24"/>
                      <w:szCs w:val="24"/>
                    </w:rPr>
                    <w:t xml:space="preserve"> du citoyen</w:t>
                  </w:r>
                  <w:r>
                    <w:rPr>
                      <w:sz w:val="24"/>
                      <w:szCs w:val="24"/>
                    </w:rPr>
                    <w:t>.</w:t>
                  </w:r>
                  <w:r w:rsidRPr="00691D8E">
                    <w:rPr>
                      <w:b/>
                      <w:bCs/>
                      <w:color w:val="833C0B" w:themeColor="accent2" w:themeShade="80"/>
                      <w:sz w:val="36"/>
                      <w:szCs w:val="36"/>
                    </w:rPr>
                    <w:t>Professionnels de la santé :</w:t>
                  </w:r>
                </w:p>
                <w:p w:rsidR="004F4DA1" w:rsidRPr="00691D8E" w:rsidRDefault="004F4DA1" w:rsidP="00F90BCA">
                  <w:pPr>
                    <w:pStyle w:val="Paragraphedeliste"/>
                    <w:numPr>
                      <w:ilvl w:val="0"/>
                      <w:numId w:val="8"/>
                    </w:numPr>
                    <w:jc w:val="both"/>
                    <w:rPr>
                      <w:sz w:val="24"/>
                      <w:szCs w:val="24"/>
                    </w:rPr>
                  </w:pPr>
                  <w:r w:rsidRPr="00691D8E">
                    <w:rPr>
                      <w:sz w:val="24"/>
                      <w:szCs w:val="24"/>
                    </w:rPr>
                    <w:t>La peur que les parties civile et professionnelle ne s'engagent pas à respecter l'approche participative de cette PNS</w:t>
                  </w:r>
                  <w:r>
                    <w:rPr>
                      <w:sz w:val="24"/>
                      <w:szCs w:val="24"/>
                    </w:rPr>
                    <w:t>.</w:t>
                  </w:r>
                </w:p>
                <w:p w:rsidR="004F4DA1" w:rsidRPr="00691D8E" w:rsidRDefault="004F4DA1" w:rsidP="00F90BCA">
                  <w:pPr>
                    <w:pStyle w:val="Paragraphedeliste"/>
                    <w:numPr>
                      <w:ilvl w:val="0"/>
                      <w:numId w:val="8"/>
                    </w:numPr>
                    <w:jc w:val="both"/>
                    <w:rPr>
                      <w:sz w:val="24"/>
                      <w:szCs w:val="24"/>
                    </w:rPr>
                  </w:pPr>
                  <w:r w:rsidRPr="00691D8E">
                    <w:rPr>
                      <w:sz w:val="24"/>
                      <w:szCs w:val="24"/>
                    </w:rPr>
                    <w:t>L'évasion du citoyen vers le secteur privé</w:t>
                  </w:r>
                  <w:r>
                    <w:rPr>
                      <w:sz w:val="24"/>
                      <w:szCs w:val="24"/>
                    </w:rPr>
                    <w:t>.</w:t>
                  </w:r>
                </w:p>
                <w:p w:rsidR="004F4DA1" w:rsidRPr="00691D8E" w:rsidRDefault="004F4DA1" w:rsidP="00F90BCA">
                  <w:pPr>
                    <w:pStyle w:val="Paragraphedeliste"/>
                    <w:numPr>
                      <w:ilvl w:val="0"/>
                      <w:numId w:val="8"/>
                    </w:numPr>
                    <w:jc w:val="both"/>
                    <w:rPr>
                      <w:sz w:val="24"/>
                      <w:szCs w:val="24"/>
                    </w:rPr>
                  </w:pPr>
                  <w:r w:rsidRPr="00691D8E">
                    <w:rPr>
                      <w:sz w:val="24"/>
                      <w:szCs w:val="24"/>
                    </w:rPr>
                    <w:t>La non application de ce choix de médecine de famille</w:t>
                  </w:r>
                  <w:r>
                    <w:rPr>
                      <w:sz w:val="24"/>
                      <w:szCs w:val="24"/>
                    </w:rPr>
                    <w:t>.</w:t>
                  </w:r>
                </w:p>
                <w:p w:rsidR="004F4DA1" w:rsidRPr="00691D8E" w:rsidRDefault="004F4DA1" w:rsidP="00F90BCA">
                  <w:pPr>
                    <w:pStyle w:val="Paragraphedeliste"/>
                    <w:numPr>
                      <w:ilvl w:val="0"/>
                      <w:numId w:val="8"/>
                    </w:numPr>
                    <w:jc w:val="both"/>
                    <w:rPr>
                      <w:sz w:val="24"/>
                      <w:szCs w:val="24"/>
                    </w:rPr>
                  </w:pPr>
                  <w:r w:rsidRPr="00691D8E">
                    <w:rPr>
                      <w:sz w:val="24"/>
                      <w:szCs w:val="24"/>
                    </w:rPr>
                    <w:t>La non application de ce choix de la part de l'état</w:t>
                  </w:r>
                  <w:r>
                    <w:rPr>
                      <w:sz w:val="24"/>
                      <w:szCs w:val="24"/>
                    </w:rPr>
                    <w:t>.</w:t>
                  </w:r>
                </w:p>
                <w:p w:rsidR="004F4DA1" w:rsidRPr="00691D8E" w:rsidRDefault="004F4DA1" w:rsidP="00F90BCA">
                  <w:pPr>
                    <w:pStyle w:val="Paragraphedeliste"/>
                    <w:numPr>
                      <w:ilvl w:val="0"/>
                      <w:numId w:val="8"/>
                    </w:numPr>
                    <w:jc w:val="both"/>
                    <w:rPr>
                      <w:sz w:val="24"/>
                      <w:szCs w:val="24"/>
                    </w:rPr>
                  </w:pPr>
                  <w:r w:rsidRPr="00691D8E">
                    <w:rPr>
                      <w:sz w:val="24"/>
                      <w:szCs w:val="24"/>
                    </w:rPr>
                    <w:t>Le manque de moyens logistiques et matériels</w:t>
                  </w:r>
                  <w:r>
                    <w:rPr>
                      <w:sz w:val="24"/>
                      <w:szCs w:val="24"/>
                    </w:rPr>
                    <w:t>.</w:t>
                  </w:r>
                </w:p>
                <w:p w:rsidR="004F4DA1" w:rsidRPr="00F80AD1" w:rsidRDefault="004F4DA1" w:rsidP="00F90BCA">
                  <w:pPr>
                    <w:pStyle w:val="Paragraphedeliste"/>
                    <w:numPr>
                      <w:ilvl w:val="0"/>
                      <w:numId w:val="8"/>
                    </w:numPr>
                    <w:jc w:val="both"/>
                    <w:rPr>
                      <w:sz w:val="24"/>
                      <w:szCs w:val="24"/>
                    </w:rPr>
                  </w:pPr>
                  <w:r w:rsidRPr="00691D8E">
                    <w:rPr>
                      <w:sz w:val="24"/>
                      <w:szCs w:val="24"/>
                    </w:rPr>
                    <w:t>Comment incorporer le médecin généraliste dans cette conception de médecine de famille (équivalence ?)</w:t>
                  </w:r>
                  <w:r>
                    <w:rPr>
                      <w:sz w:val="24"/>
                      <w:szCs w:val="24"/>
                    </w:rPr>
                    <w:t>.</w:t>
                  </w:r>
                </w:p>
              </w:txbxContent>
            </v:textbox>
          </v:shape>
        </w:pict>
      </w:r>
      <w:r>
        <w:rPr>
          <w:noProof/>
        </w:rPr>
        <w:pict>
          <v:shape id="Zone de texte 217" o:spid="_x0000_s1335" type="#_x0000_t202" style="position:absolute;margin-left:738.25pt;margin-top:125.9pt;width:305.85pt;height:619.5pt;z-index:251820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" filled="f" stroked="f" strokeweight=".5pt">
            <v:textbox>
              <w:txbxContent>
                <w:p w:rsidR="004F4DA1" w:rsidRDefault="004F4DA1" w:rsidP="00F90BCA">
                  <w:pPr>
                    <w:jc w:val="both"/>
                    <w:rPr>
                      <w:b/>
                      <w:bCs/>
                      <w:color w:val="833C0B" w:themeColor="accent2" w:themeShade="80"/>
                      <w:sz w:val="36"/>
                      <w:szCs w:val="36"/>
                    </w:rPr>
                  </w:pPr>
                  <w:r w:rsidRPr="00FA077C">
                    <w:rPr>
                      <w:b/>
                      <w:bCs/>
                      <w:color w:val="833C0B" w:themeColor="accent2" w:themeShade="80"/>
                      <w:sz w:val="36"/>
                      <w:szCs w:val="36"/>
                    </w:rPr>
                    <w:t>Citoyens :</w:t>
                  </w:r>
                </w:p>
                <w:p w:rsidR="004F4DA1" w:rsidRPr="00691D8E" w:rsidRDefault="004F4DA1" w:rsidP="00F90BCA">
                  <w:pPr>
                    <w:pStyle w:val="Paragraphedeliste"/>
                    <w:numPr>
                      <w:ilvl w:val="0"/>
                      <w:numId w:val="10"/>
                    </w:numPr>
                    <w:jc w:val="both"/>
                    <w:rPr>
                      <w:sz w:val="24"/>
                      <w:szCs w:val="24"/>
                    </w:rPr>
                  </w:pPr>
                  <w:r w:rsidRPr="00691D8E">
                    <w:rPr>
                      <w:sz w:val="24"/>
                      <w:szCs w:val="24"/>
                    </w:rPr>
                    <w:t>Un réseau informatique qui couvre tout le pays et inclus tous les patients et pour le secteur public et privé</w:t>
                  </w:r>
                  <w:r>
                    <w:rPr>
                      <w:sz w:val="24"/>
                      <w:szCs w:val="24"/>
                    </w:rPr>
                    <w:t>.</w:t>
                  </w:r>
                </w:p>
                <w:p w:rsidR="004F4DA1" w:rsidRPr="00691D8E" w:rsidRDefault="004F4DA1" w:rsidP="00F90BCA">
                  <w:pPr>
                    <w:pStyle w:val="Paragraphedeliste"/>
                    <w:numPr>
                      <w:ilvl w:val="0"/>
                      <w:numId w:val="10"/>
                    </w:numPr>
                    <w:jc w:val="both"/>
                    <w:rPr>
                      <w:sz w:val="24"/>
                      <w:szCs w:val="24"/>
                    </w:rPr>
                  </w:pPr>
                  <w:r w:rsidRPr="00691D8E">
                    <w:rPr>
                      <w:sz w:val="24"/>
                      <w:szCs w:val="24"/>
                    </w:rPr>
                    <w:t>La formation continue du cadre médical et paramédical de la première ligne</w:t>
                  </w:r>
                  <w:r>
                    <w:rPr>
                      <w:sz w:val="24"/>
                      <w:szCs w:val="24"/>
                    </w:rPr>
                    <w:t>.</w:t>
                  </w:r>
                </w:p>
                <w:p w:rsidR="004F4DA1" w:rsidRPr="00691D8E" w:rsidRDefault="004F4DA1" w:rsidP="00F90BCA">
                  <w:pPr>
                    <w:pStyle w:val="Paragraphedeliste"/>
                    <w:numPr>
                      <w:ilvl w:val="0"/>
                      <w:numId w:val="10"/>
                    </w:numPr>
                    <w:jc w:val="both"/>
                    <w:rPr>
                      <w:sz w:val="24"/>
                      <w:szCs w:val="24"/>
                    </w:rPr>
                  </w:pPr>
                  <w:r w:rsidRPr="00691D8E">
                    <w:rPr>
                      <w:sz w:val="24"/>
                      <w:szCs w:val="24"/>
                    </w:rPr>
                    <w:t>La bonne gouvernance</w:t>
                  </w:r>
                  <w:r>
                    <w:rPr>
                      <w:sz w:val="24"/>
                      <w:szCs w:val="24"/>
                    </w:rPr>
                    <w:t>.</w:t>
                  </w:r>
                </w:p>
                <w:p w:rsidR="004F4DA1" w:rsidRPr="00691D8E" w:rsidRDefault="004F4DA1" w:rsidP="00F90BCA">
                  <w:pPr>
                    <w:pStyle w:val="Paragraphedeliste"/>
                    <w:numPr>
                      <w:ilvl w:val="0"/>
                      <w:numId w:val="10"/>
                    </w:numPr>
                    <w:jc w:val="both"/>
                    <w:rPr>
                      <w:sz w:val="24"/>
                      <w:szCs w:val="24"/>
                    </w:rPr>
                  </w:pPr>
                  <w:r>
                    <w:rPr>
                      <w:sz w:val="24"/>
                      <w:szCs w:val="24"/>
                    </w:rPr>
                    <w:t>L</w:t>
                  </w:r>
                  <w:r w:rsidRPr="00691D8E">
                    <w:rPr>
                      <w:sz w:val="24"/>
                      <w:szCs w:val="24"/>
                    </w:rPr>
                    <w:t>e suivi continu</w:t>
                  </w:r>
                  <w:r>
                    <w:rPr>
                      <w:sz w:val="24"/>
                      <w:szCs w:val="24"/>
                    </w:rPr>
                    <w:t>.</w:t>
                  </w:r>
                </w:p>
                <w:p w:rsidR="004F4DA1" w:rsidRPr="00D026EA" w:rsidRDefault="004F4DA1" w:rsidP="00F90BCA">
                  <w:pPr>
                    <w:pStyle w:val="Paragraphedeliste"/>
                    <w:numPr>
                      <w:ilvl w:val="0"/>
                      <w:numId w:val="10"/>
                    </w:numPr>
                    <w:jc w:val="both"/>
                    <w:rPr>
                      <w:sz w:val="24"/>
                      <w:szCs w:val="24"/>
                    </w:rPr>
                  </w:pPr>
                  <w:r>
                    <w:rPr>
                      <w:sz w:val="24"/>
                      <w:szCs w:val="24"/>
                    </w:rPr>
                    <w:t xml:space="preserve">Le </w:t>
                  </w:r>
                  <w:r w:rsidRPr="00691D8E">
                    <w:rPr>
                      <w:sz w:val="24"/>
                      <w:szCs w:val="24"/>
                    </w:rPr>
                    <w:t>recyclage? du cadre médical</w:t>
                  </w:r>
                  <w:r>
                    <w:rPr>
                      <w:sz w:val="24"/>
                      <w:szCs w:val="24"/>
                    </w:rPr>
                    <w:t>.</w:t>
                  </w:r>
                </w:p>
                <w:p w:rsidR="004F4DA1" w:rsidRPr="003F571F" w:rsidRDefault="004F4DA1" w:rsidP="00F90BCA">
                  <w:pPr>
                    <w:jc w:val="both"/>
                  </w:pPr>
                  <w:r w:rsidRPr="003F571F">
                    <w:rPr>
                      <w:b/>
                      <w:bCs/>
                      <w:color w:val="833C0B" w:themeColor="accent2" w:themeShade="80"/>
                      <w:sz w:val="36"/>
                      <w:szCs w:val="36"/>
                    </w:rPr>
                    <w:t>Professionnels de la santé :</w:t>
                  </w:r>
                </w:p>
                <w:p w:rsidR="004F4DA1" w:rsidRPr="00691D8E" w:rsidRDefault="004F4DA1" w:rsidP="00F90BCA">
                  <w:pPr>
                    <w:pStyle w:val="Paragraphedeliste"/>
                    <w:numPr>
                      <w:ilvl w:val="0"/>
                      <w:numId w:val="10"/>
                    </w:numPr>
                    <w:jc w:val="both"/>
                    <w:rPr>
                      <w:sz w:val="24"/>
                      <w:szCs w:val="24"/>
                    </w:rPr>
                  </w:pPr>
                  <w:r w:rsidRPr="00691D8E">
                    <w:rPr>
                      <w:sz w:val="24"/>
                      <w:szCs w:val="24"/>
                    </w:rPr>
                    <w:t>Equiper la première ligne avec les moyens de dépistage et de diagnostic</w:t>
                  </w:r>
                  <w:r>
                    <w:rPr>
                      <w:sz w:val="24"/>
                      <w:szCs w:val="24"/>
                    </w:rPr>
                    <w:t>.</w:t>
                  </w:r>
                </w:p>
                <w:p w:rsidR="004F4DA1" w:rsidRPr="00691D8E" w:rsidRDefault="004F4DA1" w:rsidP="00F90BCA">
                  <w:pPr>
                    <w:pStyle w:val="Paragraphedeliste"/>
                    <w:numPr>
                      <w:ilvl w:val="0"/>
                      <w:numId w:val="10"/>
                    </w:numPr>
                    <w:jc w:val="both"/>
                    <w:rPr>
                      <w:sz w:val="24"/>
                      <w:szCs w:val="24"/>
                    </w:rPr>
                  </w:pPr>
                  <w:r w:rsidRPr="00691D8E">
                    <w:rPr>
                      <w:sz w:val="24"/>
                      <w:szCs w:val="24"/>
                    </w:rPr>
                    <w:t>Développer les moyens de formation</w:t>
                  </w:r>
                  <w:r>
                    <w:rPr>
                      <w:sz w:val="24"/>
                      <w:szCs w:val="24"/>
                    </w:rPr>
                    <w:t>.</w:t>
                  </w:r>
                </w:p>
                <w:p w:rsidR="004F4DA1" w:rsidRPr="00691D8E" w:rsidRDefault="004F4DA1" w:rsidP="00F90BCA">
                  <w:pPr>
                    <w:pStyle w:val="Paragraphedeliste"/>
                    <w:numPr>
                      <w:ilvl w:val="0"/>
                      <w:numId w:val="10"/>
                    </w:numPr>
                    <w:jc w:val="both"/>
                    <w:rPr>
                      <w:sz w:val="24"/>
                      <w:szCs w:val="24"/>
                    </w:rPr>
                  </w:pPr>
                  <w:r w:rsidRPr="00691D8E">
                    <w:rPr>
                      <w:sz w:val="24"/>
                      <w:szCs w:val="24"/>
                    </w:rPr>
                    <w:t>La fluidité de la communication entre la première et la deuxième ligne.</w:t>
                  </w:r>
                </w:p>
                <w:p w:rsidR="004F4DA1" w:rsidRPr="00691D8E" w:rsidRDefault="004F4DA1" w:rsidP="00F90BCA">
                  <w:pPr>
                    <w:pStyle w:val="Paragraphedeliste"/>
                    <w:numPr>
                      <w:ilvl w:val="0"/>
                      <w:numId w:val="10"/>
                    </w:numPr>
                    <w:jc w:val="both"/>
                    <w:rPr>
                      <w:sz w:val="24"/>
                      <w:szCs w:val="24"/>
                    </w:rPr>
                  </w:pPr>
                  <w:r w:rsidRPr="00691D8E">
                    <w:rPr>
                      <w:sz w:val="24"/>
                      <w:szCs w:val="24"/>
                    </w:rPr>
                    <w:t>La volonté politique</w:t>
                  </w:r>
                  <w:r>
                    <w:rPr>
                      <w:sz w:val="24"/>
                      <w:szCs w:val="24"/>
                    </w:rPr>
                    <w:t>.</w:t>
                  </w:r>
                </w:p>
                <w:p w:rsidR="004F4DA1" w:rsidRPr="00691D8E" w:rsidRDefault="004F4DA1" w:rsidP="00F90BCA">
                  <w:pPr>
                    <w:pStyle w:val="Paragraphedeliste"/>
                    <w:numPr>
                      <w:ilvl w:val="0"/>
                      <w:numId w:val="10"/>
                    </w:numPr>
                    <w:jc w:val="both"/>
                    <w:rPr>
                      <w:sz w:val="24"/>
                      <w:szCs w:val="24"/>
                    </w:rPr>
                  </w:pPr>
                  <w:r w:rsidRPr="00691D8E">
                    <w:rPr>
                      <w:sz w:val="24"/>
                      <w:szCs w:val="24"/>
                    </w:rPr>
                    <w:t>Garantir les moyens de réussite : la communication, un réseau informatique sécurisé…)</w:t>
                  </w:r>
                  <w:r>
                    <w:rPr>
                      <w:sz w:val="24"/>
                      <w:szCs w:val="24"/>
                    </w:rPr>
                    <w:t>.</w:t>
                  </w:r>
                </w:p>
                <w:p w:rsidR="004F4DA1" w:rsidRPr="00691D8E" w:rsidRDefault="004F4DA1" w:rsidP="00F90BCA">
                  <w:pPr>
                    <w:pStyle w:val="Paragraphedeliste"/>
                    <w:numPr>
                      <w:ilvl w:val="0"/>
                      <w:numId w:val="10"/>
                    </w:numPr>
                    <w:jc w:val="both"/>
                    <w:rPr>
                      <w:sz w:val="24"/>
                      <w:szCs w:val="24"/>
                    </w:rPr>
                  </w:pPr>
                  <w:r>
                    <w:rPr>
                      <w:sz w:val="24"/>
                      <w:szCs w:val="24"/>
                    </w:rPr>
                    <w:t>L</w:t>
                  </w:r>
                  <w:r w:rsidRPr="00691D8E">
                    <w:rPr>
                      <w:sz w:val="24"/>
                      <w:szCs w:val="24"/>
                    </w:rPr>
                    <w:t>a formation et préparation du personnel travaillant dans la première ligne.</w:t>
                  </w:r>
                </w:p>
                <w:p w:rsidR="004F4DA1" w:rsidRPr="00691D8E" w:rsidRDefault="004F4DA1" w:rsidP="00F90BCA">
                  <w:pPr>
                    <w:pStyle w:val="Paragraphedeliste"/>
                    <w:numPr>
                      <w:ilvl w:val="0"/>
                      <w:numId w:val="10"/>
                    </w:numPr>
                    <w:jc w:val="both"/>
                    <w:rPr>
                      <w:sz w:val="24"/>
                      <w:szCs w:val="24"/>
                    </w:rPr>
                  </w:pPr>
                  <w:r>
                    <w:rPr>
                      <w:sz w:val="24"/>
                      <w:szCs w:val="24"/>
                    </w:rPr>
                    <w:t>La s</w:t>
                  </w:r>
                  <w:r w:rsidRPr="00691D8E">
                    <w:rPr>
                      <w:sz w:val="24"/>
                      <w:szCs w:val="24"/>
                    </w:rPr>
                    <w:t>anté numérique</w:t>
                  </w:r>
                  <w:r>
                    <w:rPr>
                      <w:sz w:val="24"/>
                      <w:szCs w:val="24"/>
                    </w:rPr>
                    <w:t>.</w:t>
                  </w:r>
                </w:p>
                <w:p w:rsidR="004F4DA1" w:rsidRPr="00691D8E" w:rsidRDefault="004F4DA1" w:rsidP="00F90BCA">
                  <w:pPr>
                    <w:pStyle w:val="Paragraphedeliste"/>
                    <w:numPr>
                      <w:ilvl w:val="0"/>
                      <w:numId w:val="10"/>
                    </w:numPr>
                    <w:jc w:val="both"/>
                    <w:rPr>
                      <w:sz w:val="24"/>
                      <w:szCs w:val="24"/>
                    </w:rPr>
                  </w:pPr>
                  <w:r w:rsidRPr="00691D8E">
                    <w:rPr>
                      <w:sz w:val="24"/>
                      <w:szCs w:val="24"/>
                    </w:rPr>
                    <w:t>Renforcer les ressources humaines et financières</w:t>
                  </w:r>
                  <w:r>
                    <w:rPr>
                      <w:sz w:val="24"/>
                      <w:szCs w:val="24"/>
                    </w:rPr>
                    <w:t>.</w:t>
                  </w:r>
                </w:p>
                <w:p w:rsidR="004F4DA1" w:rsidRPr="00691D8E" w:rsidRDefault="004F4DA1" w:rsidP="00F90BCA">
                  <w:pPr>
                    <w:pStyle w:val="Paragraphedeliste"/>
                    <w:numPr>
                      <w:ilvl w:val="0"/>
                      <w:numId w:val="10"/>
                    </w:numPr>
                    <w:jc w:val="both"/>
                    <w:rPr>
                      <w:sz w:val="24"/>
                      <w:szCs w:val="24"/>
                    </w:rPr>
                  </w:pPr>
                  <w:r w:rsidRPr="00691D8E">
                    <w:rPr>
                      <w:sz w:val="24"/>
                      <w:szCs w:val="24"/>
                    </w:rPr>
                    <w:t>La formation continue et la recherche</w:t>
                  </w:r>
                  <w:r>
                    <w:rPr>
                      <w:sz w:val="24"/>
                      <w:szCs w:val="24"/>
                    </w:rPr>
                    <w:t>.</w:t>
                  </w:r>
                </w:p>
                <w:p w:rsidR="004F4DA1" w:rsidRPr="00691D8E" w:rsidRDefault="004F4DA1" w:rsidP="00F90BCA">
                  <w:pPr>
                    <w:pStyle w:val="Paragraphedeliste"/>
                    <w:numPr>
                      <w:ilvl w:val="0"/>
                      <w:numId w:val="10"/>
                    </w:numPr>
                    <w:jc w:val="both"/>
                    <w:rPr>
                      <w:sz w:val="24"/>
                      <w:szCs w:val="24"/>
                    </w:rPr>
                  </w:pPr>
                  <w:r>
                    <w:rPr>
                      <w:sz w:val="24"/>
                      <w:szCs w:val="24"/>
                    </w:rPr>
                    <w:t>D</w:t>
                  </w:r>
                  <w:r w:rsidRPr="00691D8E">
                    <w:rPr>
                      <w:sz w:val="24"/>
                      <w:szCs w:val="24"/>
                    </w:rPr>
                    <w:t>éfinir clairement le rôle de la première ligne et du médecin</w:t>
                  </w:r>
                  <w:r>
                    <w:rPr>
                      <w:sz w:val="24"/>
                      <w:szCs w:val="24"/>
                    </w:rPr>
                    <w:t>.</w:t>
                  </w:r>
                </w:p>
                <w:p w:rsidR="004F4DA1" w:rsidRPr="00F80AD1" w:rsidRDefault="004F4DA1" w:rsidP="00F90BCA">
                  <w:pPr>
                    <w:pStyle w:val="Paragraphedeliste"/>
                    <w:numPr>
                      <w:ilvl w:val="0"/>
                      <w:numId w:val="10"/>
                    </w:numPr>
                    <w:jc w:val="both"/>
                    <w:rPr>
                      <w:sz w:val="24"/>
                      <w:szCs w:val="24"/>
                    </w:rPr>
                  </w:pPr>
                  <w:r w:rsidRPr="00691D8E">
                    <w:rPr>
                      <w:sz w:val="24"/>
                      <w:szCs w:val="24"/>
                    </w:rPr>
                    <w:t>Motiver le cadre médical et paramédical</w:t>
                  </w:r>
                  <w:r>
                    <w:rPr>
                      <w:sz w:val="24"/>
                      <w:szCs w:val="24"/>
                    </w:rPr>
                    <w:t>.</w:t>
                  </w:r>
                </w:p>
              </w:txbxContent>
            </v:textbox>
          </v:shape>
        </w:pict>
      </w:r>
      <w:r>
        <w:rPr>
          <w:noProof/>
        </w:rPr>
        <w:pict>
          <v:shape id="Zone de texte 219" o:spid="_x0000_s1336" type="#_x0000_t202" style="position:absolute;margin-left:89.55pt;margin-top:135.9pt;width:301pt;height:571pt;z-index:251818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" filled="f" stroked="f" strokeweight=".5pt">
            <v:textbox>
              <w:txbxContent>
                <w:p w:rsidR="004F4DA1" w:rsidRPr="00FA077C" w:rsidRDefault="004F4DA1" w:rsidP="00F90BCA">
                  <w:pPr>
                    <w:jc w:val="both"/>
                    <w:rPr>
                      <w:b/>
                      <w:bCs/>
                      <w:color w:val="833C0B" w:themeColor="accent2" w:themeShade="80"/>
                      <w:sz w:val="36"/>
                      <w:szCs w:val="36"/>
                    </w:rPr>
                  </w:pPr>
                  <w:r w:rsidRPr="00FA077C">
                    <w:rPr>
                      <w:b/>
                      <w:bCs/>
                      <w:color w:val="833C0B" w:themeColor="accent2" w:themeShade="80"/>
                      <w:sz w:val="36"/>
                      <w:szCs w:val="36"/>
                    </w:rPr>
                    <w:t>Citoyens :</w:t>
                  </w:r>
                </w:p>
                <w:p w:rsidR="004F4DA1" w:rsidRPr="00691D8E" w:rsidRDefault="004F4DA1" w:rsidP="00F90BCA">
                  <w:pPr>
                    <w:pStyle w:val="Paragraphedeliste"/>
                    <w:numPr>
                      <w:ilvl w:val="0"/>
                      <w:numId w:val="26"/>
                    </w:numPr>
                    <w:jc w:val="both"/>
                    <w:rPr>
                      <w:sz w:val="24"/>
                      <w:szCs w:val="24"/>
                    </w:rPr>
                  </w:pPr>
                  <w:r>
                    <w:rPr>
                      <w:sz w:val="24"/>
                      <w:szCs w:val="24"/>
                    </w:rPr>
                    <w:t xml:space="preserve">Une </w:t>
                  </w:r>
                  <w:r w:rsidRPr="00691D8E">
                    <w:rPr>
                      <w:sz w:val="24"/>
                      <w:szCs w:val="24"/>
                    </w:rPr>
                    <w:t>CSU</w:t>
                  </w:r>
                  <w:r>
                    <w:rPr>
                      <w:sz w:val="24"/>
                      <w:szCs w:val="24"/>
                    </w:rPr>
                    <w:t xml:space="preserve"> qui garantit aussi bien le </w:t>
                  </w:r>
                  <w:r w:rsidRPr="00691D8E">
                    <w:rPr>
                      <w:sz w:val="24"/>
                      <w:szCs w:val="24"/>
                    </w:rPr>
                    <w:t>service</w:t>
                  </w:r>
                  <w:r>
                    <w:rPr>
                      <w:sz w:val="24"/>
                      <w:szCs w:val="24"/>
                    </w:rPr>
                    <w:t xml:space="preserve"> de santécuratif quepréven</w:t>
                  </w:r>
                  <w:r w:rsidRPr="00691D8E">
                    <w:rPr>
                      <w:sz w:val="24"/>
                      <w:szCs w:val="24"/>
                    </w:rPr>
                    <w:t>tif</w:t>
                  </w:r>
                  <w:r>
                    <w:rPr>
                      <w:sz w:val="24"/>
                      <w:szCs w:val="24"/>
                    </w:rPr>
                    <w:t>.</w:t>
                  </w:r>
                </w:p>
                <w:p w:rsidR="004F4DA1" w:rsidRPr="00691D8E" w:rsidRDefault="004F4DA1" w:rsidP="00F90BCA">
                  <w:pPr>
                    <w:pStyle w:val="Paragraphedeliste"/>
                    <w:numPr>
                      <w:ilvl w:val="0"/>
                      <w:numId w:val="26"/>
                    </w:numPr>
                    <w:jc w:val="both"/>
                    <w:rPr>
                      <w:sz w:val="24"/>
                      <w:szCs w:val="24"/>
                    </w:rPr>
                  </w:pPr>
                  <w:r>
                    <w:rPr>
                      <w:sz w:val="24"/>
                      <w:szCs w:val="24"/>
                    </w:rPr>
                    <w:t>Le d</w:t>
                  </w:r>
                  <w:r w:rsidRPr="00691D8E">
                    <w:rPr>
                      <w:sz w:val="24"/>
                      <w:szCs w:val="24"/>
                    </w:rPr>
                    <w:t>ésencombrement de</w:t>
                  </w:r>
                  <w:r>
                    <w:rPr>
                      <w:sz w:val="24"/>
                      <w:szCs w:val="24"/>
                    </w:rPr>
                    <w:t xml:space="preserve"> la</w:t>
                  </w:r>
                  <w:r w:rsidRPr="00691D8E">
                    <w:rPr>
                      <w:sz w:val="24"/>
                      <w:szCs w:val="24"/>
                    </w:rPr>
                    <w:t xml:space="preserve"> 2ème et 3ème ligne</w:t>
                  </w:r>
                  <w:r>
                    <w:rPr>
                      <w:sz w:val="24"/>
                      <w:szCs w:val="24"/>
                    </w:rPr>
                    <w:t>.</w:t>
                  </w:r>
                </w:p>
                <w:p w:rsidR="004F4DA1" w:rsidRPr="00691D8E" w:rsidRDefault="004F4DA1" w:rsidP="00F90BCA">
                  <w:pPr>
                    <w:pStyle w:val="Paragraphedeliste"/>
                    <w:numPr>
                      <w:ilvl w:val="0"/>
                      <w:numId w:val="26"/>
                    </w:numPr>
                    <w:jc w:val="both"/>
                    <w:rPr>
                      <w:sz w:val="24"/>
                      <w:szCs w:val="24"/>
                    </w:rPr>
                  </w:pPr>
                  <w:r w:rsidRPr="00691D8E">
                    <w:rPr>
                      <w:sz w:val="24"/>
                      <w:szCs w:val="24"/>
                    </w:rPr>
                    <w:t>Services de promotion de la santé, la qualité et l'efficience</w:t>
                  </w:r>
                  <w:r>
                    <w:rPr>
                      <w:sz w:val="24"/>
                      <w:szCs w:val="24"/>
                    </w:rPr>
                    <w:t>.</w:t>
                  </w:r>
                </w:p>
                <w:p w:rsidR="004F4DA1" w:rsidRPr="00691D8E" w:rsidRDefault="004F4DA1" w:rsidP="00F90BCA">
                  <w:pPr>
                    <w:pStyle w:val="Paragraphedeliste"/>
                    <w:numPr>
                      <w:ilvl w:val="0"/>
                      <w:numId w:val="26"/>
                    </w:numPr>
                    <w:jc w:val="both"/>
                    <w:rPr>
                      <w:sz w:val="24"/>
                      <w:szCs w:val="24"/>
                    </w:rPr>
                  </w:pPr>
                  <w:r w:rsidRPr="00691D8E">
                    <w:rPr>
                      <w:sz w:val="24"/>
                      <w:szCs w:val="24"/>
                    </w:rPr>
                    <w:t>Un système de santé unifié</w:t>
                  </w:r>
                  <w:r>
                    <w:rPr>
                      <w:sz w:val="24"/>
                      <w:szCs w:val="24"/>
                    </w:rPr>
                    <w:t>.</w:t>
                  </w:r>
                </w:p>
                <w:p w:rsidR="004F4DA1" w:rsidRPr="00691D8E" w:rsidRDefault="004F4DA1" w:rsidP="00F90BCA">
                  <w:pPr>
                    <w:pStyle w:val="Paragraphedeliste"/>
                    <w:numPr>
                      <w:ilvl w:val="0"/>
                      <w:numId w:val="26"/>
                    </w:numPr>
                    <w:jc w:val="both"/>
                    <w:rPr>
                      <w:sz w:val="24"/>
                      <w:szCs w:val="24"/>
                    </w:rPr>
                  </w:pPr>
                  <w:r w:rsidRPr="00691D8E">
                    <w:rPr>
                      <w:sz w:val="24"/>
                      <w:szCs w:val="24"/>
                    </w:rPr>
                    <w:t>La décentralisation des services de soin</w:t>
                  </w:r>
                  <w:r>
                    <w:rPr>
                      <w:sz w:val="24"/>
                      <w:szCs w:val="24"/>
                    </w:rPr>
                    <w:t>.</w:t>
                  </w:r>
                </w:p>
                <w:p w:rsidR="004F4DA1" w:rsidRPr="00691D8E" w:rsidRDefault="004F4DA1" w:rsidP="00F90BCA">
                  <w:pPr>
                    <w:pStyle w:val="Paragraphedeliste"/>
                    <w:numPr>
                      <w:ilvl w:val="0"/>
                      <w:numId w:val="26"/>
                    </w:numPr>
                    <w:jc w:val="both"/>
                    <w:rPr>
                      <w:sz w:val="24"/>
                      <w:szCs w:val="24"/>
                    </w:rPr>
                  </w:pPr>
                  <w:r w:rsidRPr="00691D8E">
                    <w:rPr>
                      <w:sz w:val="24"/>
                      <w:szCs w:val="24"/>
                    </w:rPr>
                    <w:t>La formation continue du personnel médical et paramédical</w:t>
                  </w:r>
                  <w:r>
                    <w:rPr>
                      <w:sz w:val="24"/>
                      <w:szCs w:val="24"/>
                    </w:rPr>
                    <w:t>.</w:t>
                  </w:r>
                </w:p>
                <w:p w:rsidR="004F4DA1" w:rsidRPr="00691D8E" w:rsidRDefault="004F4DA1" w:rsidP="00F90BCA">
                  <w:pPr>
                    <w:pStyle w:val="Paragraphedeliste"/>
                    <w:numPr>
                      <w:ilvl w:val="0"/>
                      <w:numId w:val="26"/>
                    </w:numPr>
                    <w:jc w:val="both"/>
                    <w:rPr>
                      <w:sz w:val="24"/>
                      <w:szCs w:val="24"/>
                    </w:rPr>
                  </w:pPr>
                  <w:r w:rsidRPr="00691D8E">
                    <w:rPr>
                      <w:sz w:val="24"/>
                      <w:szCs w:val="24"/>
                    </w:rPr>
                    <w:t>La proximité</w:t>
                  </w:r>
                  <w:r>
                    <w:rPr>
                      <w:sz w:val="24"/>
                      <w:szCs w:val="24"/>
                    </w:rPr>
                    <w:t>.</w:t>
                  </w:r>
                </w:p>
                <w:p w:rsidR="004F4DA1" w:rsidRPr="00FA077C" w:rsidRDefault="004F4DA1" w:rsidP="00F90BCA">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691D8E" w:rsidRDefault="004F4DA1" w:rsidP="00F90BCA">
                  <w:pPr>
                    <w:pStyle w:val="Paragraphedeliste"/>
                    <w:numPr>
                      <w:ilvl w:val="0"/>
                      <w:numId w:val="9"/>
                    </w:numPr>
                    <w:jc w:val="both"/>
                    <w:rPr>
                      <w:sz w:val="24"/>
                      <w:szCs w:val="24"/>
                    </w:rPr>
                  </w:pPr>
                  <w:r w:rsidRPr="00691D8E">
                    <w:rPr>
                      <w:sz w:val="24"/>
                      <w:szCs w:val="24"/>
                    </w:rPr>
                    <w:t>DMU</w:t>
                  </w:r>
                </w:p>
                <w:p w:rsidR="004F4DA1" w:rsidRPr="00691D8E" w:rsidRDefault="004F4DA1" w:rsidP="00F90BCA">
                  <w:pPr>
                    <w:pStyle w:val="Paragraphedeliste"/>
                    <w:numPr>
                      <w:ilvl w:val="0"/>
                      <w:numId w:val="9"/>
                    </w:numPr>
                    <w:jc w:val="both"/>
                    <w:rPr>
                      <w:sz w:val="24"/>
                      <w:szCs w:val="24"/>
                    </w:rPr>
                  </w:pPr>
                  <w:r w:rsidRPr="00691D8E">
                    <w:rPr>
                      <w:sz w:val="24"/>
                      <w:szCs w:val="24"/>
                    </w:rPr>
                    <w:t>Revaloriser le rôle de la première ligne</w:t>
                  </w:r>
                  <w:r>
                    <w:rPr>
                      <w:sz w:val="24"/>
                      <w:szCs w:val="24"/>
                    </w:rPr>
                    <w:t>.</w:t>
                  </w:r>
                </w:p>
                <w:p w:rsidR="004F4DA1" w:rsidRPr="00691D8E" w:rsidRDefault="004F4DA1" w:rsidP="00F90BCA">
                  <w:pPr>
                    <w:pStyle w:val="Paragraphedeliste"/>
                    <w:numPr>
                      <w:ilvl w:val="0"/>
                      <w:numId w:val="9"/>
                    </w:numPr>
                    <w:jc w:val="both"/>
                    <w:rPr>
                      <w:sz w:val="24"/>
                      <w:szCs w:val="24"/>
                    </w:rPr>
                  </w:pPr>
                  <w:r w:rsidRPr="00691D8E">
                    <w:rPr>
                      <w:sz w:val="24"/>
                      <w:szCs w:val="24"/>
                    </w:rPr>
                    <w:t>Spécifier un référentiel pour le travail dans la première ligne</w:t>
                  </w:r>
                  <w:r>
                    <w:rPr>
                      <w:sz w:val="24"/>
                      <w:szCs w:val="24"/>
                    </w:rPr>
                    <w:t>.</w:t>
                  </w:r>
                </w:p>
                <w:p w:rsidR="004F4DA1" w:rsidRPr="00691D8E" w:rsidRDefault="004F4DA1" w:rsidP="00F90BCA">
                  <w:pPr>
                    <w:pStyle w:val="Paragraphedeliste"/>
                    <w:numPr>
                      <w:ilvl w:val="0"/>
                      <w:numId w:val="9"/>
                    </w:numPr>
                    <w:jc w:val="both"/>
                    <w:rPr>
                      <w:sz w:val="24"/>
                      <w:szCs w:val="24"/>
                    </w:rPr>
                  </w:pPr>
                  <w:r w:rsidRPr="00691D8E">
                    <w:rPr>
                      <w:sz w:val="24"/>
                      <w:szCs w:val="24"/>
                    </w:rPr>
                    <w:t>CSU</w:t>
                  </w:r>
                  <w:r>
                    <w:rPr>
                      <w:sz w:val="24"/>
                      <w:szCs w:val="24"/>
                    </w:rPr>
                    <w:t>.</w:t>
                  </w:r>
                </w:p>
                <w:p w:rsidR="004F4DA1" w:rsidRPr="00691D8E" w:rsidRDefault="004F4DA1" w:rsidP="00F90BCA">
                  <w:pPr>
                    <w:pStyle w:val="Paragraphedeliste"/>
                    <w:numPr>
                      <w:ilvl w:val="0"/>
                      <w:numId w:val="9"/>
                    </w:numPr>
                    <w:jc w:val="both"/>
                    <w:rPr>
                      <w:sz w:val="24"/>
                      <w:szCs w:val="24"/>
                    </w:rPr>
                  </w:pPr>
                  <w:r>
                    <w:rPr>
                      <w:sz w:val="24"/>
                      <w:szCs w:val="24"/>
                    </w:rPr>
                    <w:t>L</w:t>
                  </w:r>
                  <w:r w:rsidRPr="00691D8E">
                    <w:rPr>
                      <w:sz w:val="24"/>
                      <w:szCs w:val="24"/>
                    </w:rPr>
                    <w:t>a médecine de famille dans toutes les régions</w:t>
                  </w:r>
                  <w:r>
                    <w:rPr>
                      <w:sz w:val="24"/>
                      <w:szCs w:val="24"/>
                    </w:rPr>
                    <w:t>.</w:t>
                  </w:r>
                </w:p>
                <w:p w:rsidR="004F4DA1" w:rsidRPr="00691D8E" w:rsidRDefault="004F4DA1" w:rsidP="00F90BCA">
                  <w:pPr>
                    <w:pStyle w:val="Paragraphedeliste"/>
                    <w:numPr>
                      <w:ilvl w:val="0"/>
                      <w:numId w:val="9"/>
                    </w:numPr>
                    <w:jc w:val="both"/>
                    <w:rPr>
                      <w:sz w:val="24"/>
                      <w:szCs w:val="24"/>
                    </w:rPr>
                  </w:pPr>
                  <w:r w:rsidRPr="00691D8E">
                    <w:rPr>
                      <w:sz w:val="24"/>
                      <w:szCs w:val="24"/>
                    </w:rPr>
                    <w:t>Trouver les solutions efficientes pour résoudre la plupart des problèmes</w:t>
                  </w:r>
                  <w:r>
                    <w:rPr>
                      <w:sz w:val="24"/>
                      <w:szCs w:val="24"/>
                    </w:rPr>
                    <w:t>.</w:t>
                  </w:r>
                </w:p>
                <w:p w:rsidR="004F4DA1" w:rsidRPr="00691D8E" w:rsidRDefault="004F4DA1" w:rsidP="00F90BCA">
                  <w:pPr>
                    <w:pStyle w:val="Paragraphedeliste"/>
                    <w:numPr>
                      <w:ilvl w:val="0"/>
                      <w:numId w:val="9"/>
                    </w:numPr>
                    <w:jc w:val="both"/>
                    <w:rPr>
                      <w:sz w:val="24"/>
                      <w:szCs w:val="24"/>
                    </w:rPr>
                  </w:pPr>
                  <w:r w:rsidRPr="00691D8E">
                    <w:rPr>
                      <w:sz w:val="24"/>
                      <w:szCs w:val="24"/>
                    </w:rPr>
                    <w:t>Revoir les structures de la première ligne</w:t>
                  </w:r>
                  <w:r>
                    <w:rPr>
                      <w:sz w:val="24"/>
                      <w:szCs w:val="24"/>
                    </w:rPr>
                    <w:t>.</w:t>
                  </w:r>
                </w:p>
                <w:p w:rsidR="004F4DA1" w:rsidRPr="00691D8E" w:rsidRDefault="004F4DA1" w:rsidP="00F90BCA">
                  <w:pPr>
                    <w:pStyle w:val="Paragraphedeliste"/>
                    <w:numPr>
                      <w:ilvl w:val="0"/>
                      <w:numId w:val="9"/>
                    </w:numPr>
                    <w:jc w:val="both"/>
                    <w:rPr>
                      <w:sz w:val="24"/>
                      <w:szCs w:val="24"/>
                    </w:rPr>
                  </w:pPr>
                  <w:r>
                    <w:rPr>
                      <w:sz w:val="24"/>
                      <w:szCs w:val="24"/>
                    </w:rPr>
                    <w:t xml:space="preserve">La </w:t>
                  </w:r>
                  <w:r w:rsidRPr="00691D8E">
                    <w:rPr>
                      <w:sz w:val="24"/>
                      <w:szCs w:val="24"/>
                    </w:rPr>
                    <w:t xml:space="preserve">formation et </w:t>
                  </w:r>
                  <w:r>
                    <w:rPr>
                      <w:sz w:val="24"/>
                      <w:szCs w:val="24"/>
                    </w:rPr>
                    <w:t>l’</w:t>
                  </w:r>
                  <w:r w:rsidRPr="00691D8E">
                    <w:rPr>
                      <w:sz w:val="24"/>
                      <w:szCs w:val="24"/>
                    </w:rPr>
                    <w:t>habilitation des ressources humaines et matérielles</w:t>
                  </w:r>
                  <w:r>
                    <w:rPr>
                      <w:sz w:val="24"/>
                      <w:szCs w:val="24"/>
                    </w:rPr>
                    <w:t>.</w:t>
                  </w:r>
                </w:p>
                <w:p w:rsidR="004F4DA1" w:rsidRPr="00691D8E" w:rsidRDefault="004F4DA1" w:rsidP="00F90BCA">
                  <w:pPr>
                    <w:pStyle w:val="Paragraphedeliste"/>
                    <w:numPr>
                      <w:ilvl w:val="0"/>
                      <w:numId w:val="9"/>
                    </w:numPr>
                    <w:jc w:val="both"/>
                    <w:rPr>
                      <w:sz w:val="24"/>
                      <w:szCs w:val="24"/>
                    </w:rPr>
                  </w:pPr>
                  <w:r>
                    <w:rPr>
                      <w:sz w:val="24"/>
                      <w:szCs w:val="24"/>
                    </w:rPr>
                    <w:t>D</w:t>
                  </w:r>
                  <w:r w:rsidRPr="00691D8E">
                    <w:rPr>
                      <w:sz w:val="24"/>
                      <w:szCs w:val="24"/>
                    </w:rPr>
                    <w:t>es soins de qualité et accrédités</w:t>
                  </w:r>
                  <w:r>
                    <w:rPr>
                      <w:sz w:val="24"/>
                      <w:szCs w:val="24"/>
                    </w:rPr>
                    <w:t>.</w:t>
                  </w:r>
                </w:p>
                <w:p w:rsidR="004F4DA1" w:rsidRPr="00691D8E" w:rsidRDefault="004F4DA1" w:rsidP="00F90BCA">
                  <w:pPr>
                    <w:pStyle w:val="Paragraphedeliste"/>
                    <w:numPr>
                      <w:ilvl w:val="0"/>
                      <w:numId w:val="9"/>
                    </w:numPr>
                    <w:jc w:val="both"/>
                    <w:rPr>
                      <w:sz w:val="24"/>
                      <w:szCs w:val="24"/>
                    </w:rPr>
                  </w:pPr>
                  <w:r w:rsidRPr="00691D8E">
                    <w:rPr>
                      <w:sz w:val="24"/>
                      <w:szCs w:val="24"/>
                    </w:rPr>
                    <w:t>DMU</w:t>
                  </w:r>
                  <w:r>
                    <w:rPr>
                      <w:sz w:val="24"/>
                      <w:szCs w:val="24"/>
                    </w:rPr>
                    <w:t>.</w:t>
                  </w:r>
                </w:p>
                <w:p w:rsidR="004F4DA1" w:rsidRPr="00691D8E" w:rsidRDefault="004F4DA1" w:rsidP="00F90BCA">
                  <w:pPr>
                    <w:pStyle w:val="Paragraphedeliste"/>
                    <w:numPr>
                      <w:ilvl w:val="0"/>
                      <w:numId w:val="9"/>
                    </w:numPr>
                    <w:jc w:val="both"/>
                    <w:rPr>
                      <w:sz w:val="24"/>
                      <w:szCs w:val="24"/>
                    </w:rPr>
                  </w:pPr>
                  <w:r w:rsidRPr="00691D8E">
                    <w:rPr>
                      <w:sz w:val="24"/>
                      <w:szCs w:val="24"/>
                    </w:rPr>
                    <w:t>Redonner confiance au citoyen dans la première ligne du secteur public</w:t>
                  </w:r>
                  <w:r>
                    <w:rPr>
                      <w:sz w:val="24"/>
                      <w:szCs w:val="24"/>
                    </w:rPr>
                    <w:t>.</w:t>
                  </w:r>
                </w:p>
                <w:p w:rsidR="004F4DA1" w:rsidRPr="00691D8E" w:rsidRDefault="004F4DA1" w:rsidP="00F90BCA">
                  <w:pPr>
                    <w:pStyle w:val="Paragraphedeliste"/>
                    <w:numPr>
                      <w:ilvl w:val="0"/>
                      <w:numId w:val="9"/>
                    </w:numPr>
                    <w:jc w:val="both"/>
                    <w:rPr>
                      <w:sz w:val="24"/>
                      <w:szCs w:val="24"/>
                    </w:rPr>
                  </w:pPr>
                  <w:r w:rsidRPr="00691D8E">
                    <w:rPr>
                      <w:sz w:val="24"/>
                      <w:szCs w:val="24"/>
                    </w:rPr>
                    <w:t>Garantir la disponibilité des ressources matérielles</w:t>
                  </w:r>
                  <w:r>
                    <w:rPr>
                      <w:sz w:val="24"/>
                      <w:szCs w:val="24"/>
                    </w:rPr>
                    <w:t>.</w:t>
                  </w:r>
                </w:p>
                <w:p w:rsidR="004F4DA1" w:rsidRPr="00691D8E" w:rsidRDefault="004F4DA1" w:rsidP="00F90BCA">
                  <w:pPr>
                    <w:pStyle w:val="Paragraphedeliste"/>
                    <w:numPr>
                      <w:ilvl w:val="0"/>
                      <w:numId w:val="9"/>
                    </w:numPr>
                    <w:jc w:val="both"/>
                    <w:rPr>
                      <w:sz w:val="24"/>
                      <w:szCs w:val="24"/>
                    </w:rPr>
                  </w:pPr>
                  <w:r>
                    <w:rPr>
                      <w:sz w:val="24"/>
                      <w:szCs w:val="24"/>
                    </w:rPr>
                    <w:t>M</w:t>
                  </w:r>
                  <w:r w:rsidRPr="00691D8E">
                    <w:rPr>
                      <w:sz w:val="24"/>
                      <w:szCs w:val="24"/>
                    </w:rPr>
                    <w:t>otiver les professionnels de santé</w:t>
                  </w:r>
                  <w:r>
                    <w:rPr>
                      <w:sz w:val="24"/>
                      <w:szCs w:val="24"/>
                    </w:rPr>
                    <w:t>.</w:t>
                  </w:r>
                </w:p>
                <w:p w:rsidR="004F4DA1" w:rsidRPr="00691D8E" w:rsidRDefault="004F4DA1" w:rsidP="00F90BCA">
                  <w:pPr>
                    <w:pStyle w:val="Paragraphedeliste"/>
                    <w:numPr>
                      <w:ilvl w:val="0"/>
                      <w:numId w:val="9"/>
                    </w:numPr>
                    <w:jc w:val="both"/>
                    <w:rPr>
                      <w:sz w:val="24"/>
                      <w:szCs w:val="24"/>
                    </w:rPr>
                  </w:pPr>
                  <w:r w:rsidRPr="00691D8E">
                    <w:rPr>
                      <w:sz w:val="24"/>
                      <w:szCs w:val="24"/>
                    </w:rPr>
                    <w:t>MF qui résoudra la majorité des problèmes de santé</w:t>
                  </w:r>
                  <w:r>
                    <w:rPr>
                      <w:sz w:val="24"/>
                      <w:szCs w:val="24"/>
                    </w:rPr>
                    <w:t>.</w:t>
                  </w:r>
                </w:p>
                <w:p w:rsidR="004F4DA1" w:rsidRPr="00691D8E" w:rsidRDefault="004F4DA1" w:rsidP="00F90BCA">
                  <w:pPr>
                    <w:pStyle w:val="Paragraphedeliste"/>
                    <w:numPr>
                      <w:ilvl w:val="0"/>
                      <w:numId w:val="9"/>
                    </w:numPr>
                    <w:jc w:val="both"/>
                    <w:rPr>
                      <w:sz w:val="24"/>
                      <w:szCs w:val="24"/>
                    </w:rPr>
                  </w:pPr>
                  <w:r w:rsidRPr="00691D8E">
                    <w:rPr>
                      <w:sz w:val="24"/>
                      <w:szCs w:val="24"/>
                    </w:rPr>
                    <w:t>MF qui développe et soutient les activités de promotion de la santé</w:t>
                  </w:r>
                  <w:r>
                    <w:rPr>
                      <w:sz w:val="24"/>
                      <w:szCs w:val="24"/>
                    </w:rPr>
                    <w:t>.</w:t>
                  </w:r>
                </w:p>
                <w:p w:rsidR="004F4DA1" w:rsidRPr="00F80AD1" w:rsidRDefault="004F4DA1" w:rsidP="00F90BCA">
                  <w:pPr>
                    <w:pStyle w:val="Paragraphedeliste"/>
                    <w:numPr>
                      <w:ilvl w:val="0"/>
                      <w:numId w:val="9"/>
                    </w:numPr>
                    <w:jc w:val="both"/>
                    <w:rPr>
                      <w:sz w:val="24"/>
                      <w:szCs w:val="24"/>
                    </w:rPr>
                  </w:pPr>
                  <w:r w:rsidRPr="00691D8E">
                    <w:rPr>
                      <w:sz w:val="24"/>
                      <w:szCs w:val="24"/>
                    </w:rPr>
                    <w:t>MF participative</w:t>
                  </w:r>
                </w:p>
              </w:txbxContent>
            </v:textbox>
          </v:shape>
        </w:pict>
      </w:r>
      <w:r w:rsidR="00F90BCA">
        <w:br w:type="page"/>
      </w:r>
    </w:p>
    <w:tbl>
      <w:tblPr>
        <w:tblStyle w:val="Grilledutableau"/>
        <w:tblpPr w:leftFromText="141" w:rightFromText="141" w:vertAnchor="text" w:horzAnchor="margin" w:tblpY="1081"/>
        <w:tblW w:w="0" w:type="auto"/>
        <w:tblLook w:val="04A0"/>
      </w:tblPr>
      <w:tblGrid>
        <w:gridCol w:w="1368"/>
        <w:gridCol w:w="8776"/>
        <w:gridCol w:w="5321"/>
        <w:gridCol w:w="5728"/>
      </w:tblGrid>
      <w:tr w:rsidR="00F90BCA" w:rsidRPr="007401CA" w:rsidTr="00F90BCA">
        <w:trPr>
          <w:trHeight w:val="416"/>
        </w:trPr>
        <w:tc>
          <w:tcPr>
            <w:tcW w:w="0" w:type="auto"/>
            <w:vMerge w:val="restart"/>
            <w:tcBorders>
              <w:top w:val="nil"/>
              <w:left w:val="nil"/>
              <w:bottom w:val="single" w:sz="12" w:space="0" w:color="auto"/>
              <w:right w:val="single" w:sz="12" w:space="0" w:color="auto"/>
            </w:tcBorders>
            <w:vAlign w:val="center"/>
          </w:tcPr>
          <w:p w:rsidR="00F90BCA" w:rsidRPr="007401CA" w:rsidRDefault="00F90BCA" w:rsidP="00F90BCA">
            <w:pPr>
              <w:jc w:val="center"/>
              <w:rPr>
                <w:rFonts w:cstheme="minorHAnsi"/>
                <w:b/>
                <w:bCs/>
                <w:sz w:val="18"/>
                <w:szCs w:val="18"/>
              </w:rPr>
            </w:pPr>
            <w:r w:rsidRPr="00303009">
              <w:rPr>
                <w:rFonts w:cstheme="minorHAnsi"/>
                <w:b/>
                <w:bCs/>
                <w:color w:val="385623" w:themeColor="accent6" w:themeShade="80"/>
                <w:sz w:val="24"/>
                <w:szCs w:val="24"/>
              </w:rPr>
              <w:lastRenderedPageBreak/>
              <w:t>TOZEUR</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ind w:left="360"/>
              <w:jc w:val="center"/>
              <w:rPr>
                <w:rFonts w:cstheme="minorHAnsi"/>
                <w:b/>
                <w:bCs/>
                <w:color w:val="000000"/>
                <w:sz w:val="20"/>
                <w:szCs w:val="20"/>
                <w:shd w:val="clear" w:color="auto" w:fill="FFFFFF"/>
              </w:rPr>
            </w:pPr>
          </w:p>
          <w:p w:rsidR="00F90BCA" w:rsidRPr="007401CA" w:rsidRDefault="00F90BCA" w:rsidP="00F90BCA">
            <w:pPr>
              <w:ind w:left="360"/>
              <w:jc w:val="center"/>
              <w:rPr>
                <w:rFonts w:cstheme="minorHAnsi"/>
                <w:b/>
                <w:bCs/>
                <w:color w:val="000000"/>
                <w:sz w:val="20"/>
                <w:szCs w:val="20"/>
                <w:shd w:val="clear" w:color="auto" w:fill="FFFFFF"/>
              </w:rPr>
            </w:pPr>
            <w:r w:rsidRPr="007401CA">
              <w:rPr>
                <w:rFonts w:cstheme="minorHAnsi"/>
                <w:b/>
                <w:bCs/>
                <w:sz w:val="20"/>
                <w:szCs w:val="20"/>
              </w:rPr>
              <w:t>Les convergences entre Citoyens et Professionnels</w:t>
            </w:r>
          </w:p>
          <w:p w:rsidR="00F90BCA" w:rsidRPr="007401CA" w:rsidRDefault="00F90BCA" w:rsidP="00F90BCA">
            <w:pPr>
              <w:ind w:left="360"/>
              <w:jc w:val="center"/>
              <w:rPr>
                <w:rFonts w:cstheme="minorHAnsi"/>
                <w:b/>
                <w:bCs/>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ind w:left="360"/>
              <w:jc w:val="center"/>
              <w:rPr>
                <w:rFonts w:cstheme="minorHAnsi"/>
                <w:b/>
                <w:bCs/>
                <w:sz w:val="20"/>
                <w:szCs w:val="20"/>
              </w:rPr>
            </w:pPr>
            <w:r w:rsidRPr="007401CA">
              <w:rPr>
                <w:rFonts w:cstheme="minorHAnsi"/>
                <w:b/>
                <w:bCs/>
                <w:sz w:val="20"/>
                <w:szCs w:val="20"/>
              </w:rPr>
              <w:t>Les différences</w:t>
            </w:r>
          </w:p>
        </w:tc>
      </w:tr>
      <w:tr w:rsidR="00F90BCA" w:rsidRPr="007401CA" w:rsidTr="00F90BCA">
        <w:trPr>
          <w:trHeight w:val="283"/>
        </w:trPr>
        <w:tc>
          <w:tcPr>
            <w:tcW w:w="0" w:type="auto"/>
            <w:vMerge/>
            <w:tcBorders>
              <w:top w:val="single" w:sz="12" w:space="0" w:color="auto"/>
              <w:left w:val="nil"/>
              <w:bottom w:val="single" w:sz="12" w:space="0" w:color="auto"/>
              <w:right w:val="single" w:sz="12" w:space="0" w:color="auto"/>
            </w:tcBorders>
            <w:vAlign w:val="center"/>
          </w:tcPr>
          <w:p w:rsidR="00F90BCA" w:rsidRPr="007401CA" w:rsidRDefault="00F90BCA" w:rsidP="00F90BCA">
            <w:pPr>
              <w:ind w:left="360"/>
              <w:jc w:val="center"/>
              <w:rPr>
                <w:b/>
                <w:bCs/>
                <w:sz w:val="18"/>
                <w:szCs w:val="18"/>
              </w:rPr>
            </w:pPr>
          </w:p>
        </w:tc>
        <w:tc>
          <w:tcPr>
            <w:tcW w:w="0" w:type="auto"/>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ind w:left="360"/>
              <w:jc w:val="center"/>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ind w:left="360"/>
              <w:jc w:val="center"/>
              <w:rPr>
                <w:rFonts w:cstheme="minorHAnsi"/>
                <w:b/>
                <w:bCs/>
                <w:sz w:val="20"/>
                <w:szCs w:val="20"/>
              </w:rPr>
            </w:pPr>
            <w:r w:rsidRPr="007401CA">
              <w:rPr>
                <w:rFonts w:cstheme="minorHAnsi"/>
                <w:b/>
                <w:bCs/>
                <w:sz w:val="20"/>
                <w:szCs w:val="20"/>
              </w:rPr>
              <w:t>Citoyens</w:t>
            </w:r>
          </w:p>
        </w:tc>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ind w:left="360"/>
              <w:jc w:val="center"/>
              <w:rPr>
                <w:rFonts w:cstheme="minorHAnsi"/>
                <w:b/>
                <w:bCs/>
                <w:sz w:val="20"/>
                <w:szCs w:val="20"/>
              </w:rPr>
            </w:pPr>
            <w:r w:rsidRPr="007401CA">
              <w:rPr>
                <w:rFonts w:cstheme="minorHAnsi"/>
                <w:b/>
                <w:bCs/>
                <w:sz w:val="20"/>
                <w:szCs w:val="20"/>
              </w:rPr>
              <w:t>Professionnels</w:t>
            </w:r>
          </w:p>
        </w:tc>
      </w:tr>
      <w:tr w:rsidR="00F90BCA" w:rsidRPr="007401CA" w:rsidTr="00F90BCA">
        <w:tc>
          <w:tcPr>
            <w:tcW w:w="0" w:type="auto"/>
            <w:tcBorders>
              <w:top w:val="single" w:sz="12" w:space="0" w:color="auto"/>
              <w:left w:val="single" w:sz="12" w:space="0" w:color="auto"/>
              <w:right w:val="single" w:sz="12" w:space="0" w:color="auto"/>
            </w:tcBorders>
            <w:shd w:val="clear" w:color="auto" w:fill="70AD47" w:themeFill="accent6"/>
            <w:vAlign w:val="center"/>
          </w:tcPr>
          <w:p w:rsidR="00F90BCA" w:rsidRPr="007401CA" w:rsidRDefault="00F90BCA" w:rsidP="00F90BCA">
            <w:pPr>
              <w:jc w:val="center"/>
              <w:rPr>
                <w:b/>
                <w:bCs/>
                <w:sz w:val="18"/>
                <w:szCs w:val="18"/>
              </w:rPr>
            </w:pPr>
            <w:r w:rsidRPr="007401CA">
              <w:rPr>
                <w:b/>
                <w:bCs/>
                <w:sz w:val="18"/>
                <w:szCs w:val="18"/>
              </w:rPr>
              <w:t>VISION 1</w:t>
            </w:r>
          </w:p>
          <w:p w:rsidR="00F90BCA" w:rsidRPr="007401CA" w:rsidRDefault="00F90BCA" w:rsidP="00F90BCA">
            <w:pPr>
              <w:jc w:val="center"/>
              <w:rPr>
                <w:b/>
                <w:bCs/>
                <w:sz w:val="18"/>
                <w:szCs w:val="18"/>
              </w:rPr>
            </w:pPr>
            <w:r w:rsidRPr="007401CA">
              <w:rPr>
                <w:b/>
                <w:bCs/>
                <w:sz w:val="18"/>
                <w:szCs w:val="18"/>
              </w:rPr>
              <w:t>+</w:t>
            </w:r>
          </w:p>
        </w:tc>
        <w:tc>
          <w:tcPr>
            <w:tcW w:w="0" w:type="auto"/>
            <w:tcBorders>
              <w:top w:val="single" w:sz="12" w:space="0" w:color="auto"/>
              <w:left w:val="single" w:sz="12" w:space="0" w:color="auto"/>
              <w:right w:val="single" w:sz="12" w:space="0" w:color="auto"/>
            </w:tcBorders>
            <w:shd w:val="clear" w:color="auto" w:fill="auto"/>
          </w:tcPr>
          <w:p w:rsidR="00F90BCA" w:rsidRPr="007401CA" w:rsidRDefault="00F90BCA" w:rsidP="00F90BCA">
            <w:pPr>
              <w:pStyle w:val="Paragraphedeliste"/>
              <w:numPr>
                <w:ilvl w:val="0"/>
                <w:numId w:val="25"/>
              </w:numPr>
              <w:jc w:val="both"/>
              <w:rPr>
                <w:sz w:val="18"/>
                <w:szCs w:val="18"/>
              </w:rPr>
            </w:pPr>
            <w:r w:rsidRPr="007401CA">
              <w:rPr>
                <w:sz w:val="18"/>
                <w:szCs w:val="18"/>
              </w:rPr>
              <w:t>Une vision claire et agréée par toutes les parties prenantes.</w:t>
            </w:r>
          </w:p>
          <w:p w:rsidR="00F90BCA" w:rsidRPr="007401CA" w:rsidRDefault="00F90BCA" w:rsidP="00F90BCA">
            <w:pPr>
              <w:pStyle w:val="Paragraphedeliste"/>
              <w:numPr>
                <w:ilvl w:val="0"/>
                <w:numId w:val="25"/>
              </w:numPr>
              <w:jc w:val="both"/>
              <w:rPr>
                <w:sz w:val="18"/>
                <w:szCs w:val="18"/>
              </w:rPr>
            </w:pPr>
            <w:r w:rsidRPr="007401CA">
              <w:rPr>
                <w:sz w:val="18"/>
                <w:szCs w:val="18"/>
              </w:rPr>
              <w:t xml:space="preserve"> La qualité des services de soins dans toutes les structures de santé.</w:t>
            </w:r>
          </w:p>
          <w:p w:rsidR="00F90BCA" w:rsidRPr="007401CA" w:rsidRDefault="00F90BCA" w:rsidP="00F90BCA">
            <w:pPr>
              <w:pStyle w:val="Paragraphedeliste"/>
              <w:numPr>
                <w:ilvl w:val="0"/>
                <w:numId w:val="25"/>
              </w:numPr>
              <w:jc w:val="both"/>
              <w:rPr>
                <w:sz w:val="18"/>
                <w:szCs w:val="18"/>
              </w:rPr>
            </w:pPr>
            <w:r w:rsidRPr="007401CA">
              <w:rPr>
                <w:sz w:val="18"/>
                <w:szCs w:val="18"/>
              </w:rPr>
              <w:t>L’accessibilité géographique.</w:t>
            </w:r>
          </w:p>
          <w:p w:rsidR="00F90BCA" w:rsidRPr="007401CA" w:rsidRDefault="00F90BCA" w:rsidP="00F90BCA">
            <w:pPr>
              <w:pStyle w:val="Paragraphedeliste"/>
              <w:numPr>
                <w:ilvl w:val="0"/>
                <w:numId w:val="25"/>
              </w:numPr>
              <w:jc w:val="both"/>
              <w:rPr>
                <w:sz w:val="18"/>
                <w:szCs w:val="18"/>
              </w:rPr>
            </w:pPr>
            <w:r w:rsidRPr="007401CA">
              <w:rPr>
                <w:sz w:val="18"/>
                <w:szCs w:val="18"/>
              </w:rPr>
              <w:t>Réhabilitation du système de santé.</w:t>
            </w:r>
          </w:p>
          <w:p w:rsidR="00F90BCA" w:rsidRPr="007401CA" w:rsidRDefault="00F90BCA" w:rsidP="00F90BCA">
            <w:pPr>
              <w:jc w:val="both"/>
              <w:rPr>
                <w:rFonts w:cstheme="minorHAnsi"/>
                <w:sz w:val="18"/>
                <w:szCs w:val="18"/>
              </w:rPr>
            </w:pPr>
          </w:p>
        </w:tc>
        <w:tc>
          <w:tcPr>
            <w:tcW w:w="0" w:type="auto"/>
            <w:tcBorders>
              <w:top w:val="single" w:sz="12" w:space="0" w:color="auto"/>
              <w:left w:val="single" w:sz="12" w:space="0" w:color="auto"/>
              <w:right w:val="single" w:sz="12" w:space="0" w:color="auto"/>
            </w:tcBorders>
            <w:shd w:val="clear" w:color="auto" w:fill="auto"/>
          </w:tcPr>
          <w:p w:rsidR="00F90BCA" w:rsidRPr="007401CA" w:rsidRDefault="00F90BCA" w:rsidP="00F90BCA">
            <w:pPr>
              <w:jc w:val="both"/>
              <w:rPr>
                <w:rFonts w:cstheme="minorHAnsi"/>
                <w:sz w:val="18"/>
                <w:szCs w:val="18"/>
              </w:rPr>
            </w:pPr>
          </w:p>
          <w:p w:rsidR="00F90BCA" w:rsidRPr="007401CA" w:rsidRDefault="00F90BCA" w:rsidP="00F90BCA">
            <w:pPr>
              <w:pStyle w:val="Paragraphedeliste"/>
              <w:numPr>
                <w:ilvl w:val="0"/>
                <w:numId w:val="25"/>
              </w:numPr>
              <w:jc w:val="both"/>
              <w:rPr>
                <w:sz w:val="18"/>
                <w:szCs w:val="18"/>
              </w:rPr>
            </w:pPr>
            <w:r w:rsidRPr="007401CA">
              <w:rPr>
                <w:sz w:val="18"/>
                <w:szCs w:val="18"/>
              </w:rPr>
              <w:t>Le suivi de la marche vers cette vision sans interruption.</w:t>
            </w:r>
          </w:p>
          <w:p w:rsidR="00F90BCA" w:rsidRPr="007401CA" w:rsidRDefault="00F90BCA" w:rsidP="00F90BCA">
            <w:pPr>
              <w:pStyle w:val="Paragraphedeliste"/>
              <w:numPr>
                <w:ilvl w:val="0"/>
                <w:numId w:val="25"/>
              </w:numPr>
              <w:jc w:val="both"/>
              <w:rPr>
                <w:sz w:val="18"/>
                <w:szCs w:val="18"/>
              </w:rPr>
            </w:pPr>
            <w:r w:rsidRPr="007401CA">
              <w:rPr>
                <w:sz w:val="18"/>
                <w:szCs w:val="18"/>
              </w:rPr>
              <w:t>Application des principes constitutionnels.</w:t>
            </w:r>
          </w:p>
          <w:p w:rsidR="00F90BCA" w:rsidRPr="007401CA" w:rsidRDefault="00F90BCA" w:rsidP="00F90BCA">
            <w:pPr>
              <w:pStyle w:val="Paragraphedeliste"/>
              <w:numPr>
                <w:ilvl w:val="0"/>
                <w:numId w:val="25"/>
              </w:numPr>
              <w:jc w:val="both"/>
              <w:rPr>
                <w:sz w:val="18"/>
                <w:szCs w:val="18"/>
              </w:rPr>
            </w:pPr>
            <w:r w:rsidRPr="007401CA">
              <w:rPr>
                <w:sz w:val="18"/>
                <w:szCs w:val="18"/>
              </w:rPr>
              <w:t>La décentralisation effective.</w:t>
            </w:r>
          </w:p>
          <w:p w:rsidR="00F90BCA" w:rsidRPr="007401CA" w:rsidRDefault="00F90BCA" w:rsidP="00F90BCA">
            <w:pPr>
              <w:pStyle w:val="Paragraphedeliste"/>
              <w:numPr>
                <w:ilvl w:val="0"/>
                <w:numId w:val="25"/>
              </w:numPr>
              <w:jc w:val="both"/>
              <w:rPr>
                <w:sz w:val="18"/>
                <w:szCs w:val="18"/>
              </w:rPr>
            </w:pPr>
            <w:r w:rsidRPr="007401CA">
              <w:rPr>
                <w:sz w:val="18"/>
                <w:szCs w:val="18"/>
              </w:rPr>
              <w:t>L’abordabilité financière.</w:t>
            </w:r>
          </w:p>
          <w:p w:rsidR="00F90BCA" w:rsidRPr="007401CA" w:rsidRDefault="00F90BCA" w:rsidP="00F90BCA">
            <w:pPr>
              <w:pStyle w:val="Paragraphedeliste"/>
              <w:numPr>
                <w:ilvl w:val="0"/>
                <w:numId w:val="25"/>
              </w:numPr>
              <w:jc w:val="both"/>
              <w:rPr>
                <w:sz w:val="18"/>
                <w:szCs w:val="18"/>
              </w:rPr>
            </w:pPr>
            <w:r w:rsidRPr="007401CA">
              <w:rPr>
                <w:sz w:val="18"/>
                <w:szCs w:val="18"/>
              </w:rPr>
              <w:t>La solidarité intergénérationnelle et sociale +</w:t>
            </w:r>
          </w:p>
          <w:p w:rsidR="00F90BCA" w:rsidRPr="007401CA" w:rsidRDefault="00F90BCA" w:rsidP="00F90BCA">
            <w:pPr>
              <w:pStyle w:val="Paragraphedeliste"/>
              <w:numPr>
                <w:ilvl w:val="0"/>
                <w:numId w:val="25"/>
              </w:numPr>
              <w:jc w:val="both"/>
              <w:rPr>
                <w:sz w:val="18"/>
                <w:szCs w:val="18"/>
              </w:rPr>
            </w:pPr>
            <w:r w:rsidRPr="007401CA">
              <w:rPr>
                <w:sz w:val="18"/>
                <w:szCs w:val="18"/>
              </w:rPr>
              <w:t>La dignité humaine un droit et un devoir +</w:t>
            </w:r>
          </w:p>
          <w:p w:rsidR="00F90BCA" w:rsidRPr="007401CA" w:rsidRDefault="00F90BCA" w:rsidP="00F90BCA">
            <w:pPr>
              <w:pStyle w:val="Paragraphedeliste"/>
              <w:numPr>
                <w:ilvl w:val="0"/>
                <w:numId w:val="25"/>
              </w:numPr>
              <w:jc w:val="both"/>
              <w:rPr>
                <w:sz w:val="18"/>
                <w:szCs w:val="18"/>
              </w:rPr>
            </w:pPr>
            <w:r w:rsidRPr="007401CA">
              <w:rPr>
                <w:sz w:val="18"/>
                <w:szCs w:val="18"/>
              </w:rPr>
              <w:t>La durabilité.</w:t>
            </w:r>
          </w:p>
          <w:p w:rsidR="00F90BCA" w:rsidRPr="007401CA" w:rsidRDefault="00F90BCA" w:rsidP="00F90BCA">
            <w:pPr>
              <w:pStyle w:val="Paragraphedeliste"/>
              <w:jc w:val="both"/>
              <w:rPr>
                <w:sz w:val="18"/>
                <w:szCs w:val="18"/>
              </w:rPr>
            </w:pPr>
          </w:p>
        </w:tc>
        <w:tc>
          <w:tcPr>
            <w:tcW w:w="0" w:type="auto"/>
            <w:tcBorders>
              <w:top w:val="single" w:sz="12" w:space="0" w:color="auto"/>
              <w:left w:val="single" w:sz="12" w:space="0" w:color="auto"/>
              <w:right w:val="single" w:sz="12" w:space="0" w:color="auto"/>
            </w:tcBorders>
            <w:shd w:val="clear" w:color="auto" w:fill="auto"/>
            <w:vAlign w:val="center"/>
          </w:tcPr>
          <w:p w:rsidR="00F90BCA" w:rsidRPr="007401CA" w:rsidRDefault="00F90BCA" w:rsidP="00F90BCA">
            <w:pPr>
              <w:pStyle w:val="Paragraphedeliste"/>
              <w:numPr>
                <w:ilvl w:val="0"/>
                <w:numId w:val="2"/>
              </w:numPr>
              <w:rPr>
                <w:sz w:val="18"/>
                <w:szCs w:val="18"/>
              </w:rPr>
            </w:pPr>
            <w:r w:rsidRPr="007401CA">
              <w:rPr>
                <w:sz w:val="18"/>
                <w:szCs w:val="18"/>
              </w:rPr>
              <w:t>L'équité comme valeur.</w:t>
            </w:r>
          </w:p>
          <w:p w:rsidR="00F90BCA" w:rsidRPr="007401CA" w:rsidRDefault="00F90BCA" w:rsidP="00F90BCA">
            <w:pPr>
              <w:pStyle w:val="Paragraphedeliste"/>
              <w:numPr>
                <w:ilvl w:val="0"/>
                <w:numId w:val="2"/>
              </w:numPr>
              <w:rPr>
                <w:sz w:val="18"/>
                <w:szCs w:val="18"/>
              </w:rPr>
            </w:pPr>
            <w:r w:rsidRPr="007401CA">
              <w:rPr>
                <w:sz w:val="18"/>
                <w:szCs w:val="18"/>
              </w:rPr>
              <w:t>La décentralisation.</w:t>
            </w:r>
          </w:p>
          <w:p w:rsidR="00F90BCA" w:rsidRPr="007401CA" w:rsidRDefault="00F90BCA" w:rsidP="00F90BCA">
            <w:pPr>
              <w:pStyle w:val="Paragraphedeliste"/>
              <w:numPr>
                <w:ilvl w:val="0"/>
                <w:numId w:val="2"/>
              </w:numPr>
              <w:rPr>
                <w:sz w:val="18"/>
                <w:szCs w:val="18"/>
              </w:rPr>
            </w:pPr>
            <w:r w:rsidRPr="007401CA">
              <w:rPr>
                <w:sz w:val="18"/>
                <w:szCs w:val="18"/>
              </w:rPr>
              <w:t>Les régions regroupées en grands ensembles géographiques décentralisés, plus autonomes financièrement.</w:t>
            </w:r>
          </w:p>
          <w:p w:rsidR="00F90BCA" w:rsidRPr="007401CA" w:rsidRDefault="00F90BCA" w:rsidP="00F90BCA">
            <w:pPr>
              <w:pStyle w:val="Paragraphedeliste"/>
              <w:numPr>
                <w:ilvl w:val="0"/>
                <w:numId w:val="2"/>
              </w:numPr>
              <w:rPr>
                <w:sz w:val="18"/>
                <w:szCs w:val="18"/>
              </w:rPr>
            </w:pPr>
            <w:r w:rsidRPr="007401CA">
              <w:rPr>
                <w:sz w:val="18"/>
                <w:szCs w:val="18"/>
              </w:rPr>
              <w:t>La réhabilitation du secteur public pour reprendre son rôle de référence ++</w:t>
            </w:r>
          </w:p>
          <w:p w:rsidR="00F90BCA" w:rsidRPr="007401CA" w:rsidRDefault="00F90BCA" w:rsidP="00F90BCA">
            <w:pPr>
              <w:pStyle w:val="Paragraphedeliste"/>
              <w:numPr>
                <w:ilvl w:val="0"/>
                <w:numId w:val="2"/>
              </w:numPr>
              <w:rPr>
                <w:sz w:val="18"/>
                <w:szCs w:val="18"/>
              </w:rPr>
            </w:pPr>
            <w:r w:rsidRPr="007401CA">
              <w:rPr>
                <w:sz w:val="18"/>
                <w:szCs w:val="18"/>
              </w:rPr>
              <w:t>Renforcement de la structure sanitaire de la première ligne et de la Médecine de famille et communautaire +</w:t>
            </w:r>
          </w:p>
          <w:p w:rsidR="00F90BCA" w:rsidRPr="007401CA" w:rsidRDefault="00F90BCA" w:rsidP="00F90BCA">
            <w:pPr>
              <w:pStyle w:val="Paragraphedeliste"/>
              <w:numPr>
                <w:ilvl w:val="0"/>
                <w:numId w:val="2"/>
              </w:numPr>
              <w:jc w:val="both"/>
              <w:rPr>
                <w:sz w:val="18"/>
                <w:szCs w:val="18"/>
              </w:rPr>
            </w:pPr>
            <w:r w:rsidRPr="007401CA">
              <w:rPr>
                <w:sz w:val="18"/>
                <w:szCs w:val="18"/>
              </w:rPr>
              <w:t>L'éducation sanitaire.</w:t>
            </w:r>
          </w:p>
          <w:p w:rsidR="00F90BCA" w:rsidRPr="007401CA" w:rsidRDefault="00F90BCA" w:rsidP="00F90BCA">
            <w:pPr>
              <w:pStyle w:val="Paragraphedeliste"/>
              <w:numPr>
                <w:ilvl w:val="0"/>
                <w:numId w:val="2"/>
              </w:numPr>
              <w:rPr>
                <w:sz w:val="18"/>
                <w:szCs w:val="18"/>
              </w:rPr>
            </w:pPr>
            <w:r w:rsidRPr="007401CA">
              <w:rPr>
                <w:sz w:val="18"/>
                <w:szCs w:val="18"/>
              </w:rPr>
              <w:t xml:space="preserve">Un partenariat </w:t>
            </w:r>
            <w:r w:rsidRPr="007401CA">
              <w:rPr>
                <w:b/>
                <w:bCs/>
                <w:sz w:val="18"/>
                <w:szCs w:val="18"/>
              </w:rPr>
              <w:t>public-privé-société civile</w:t>
            </w:r>
            <w:r w:rsidRPr="007401CA">
              <w:rPr>
                <w:sz w:val="18"/>
                <w:szCs w:val="18"/>
              </w:rPr>
              <w:t>.</w:t>
            </w:r>
          </w:p>
          <w:p w:rsidR="00F90BCA" w:rsidRPr="007401CA" w:rsidRDefault="00F90BCA" w:rsidP="00F90BCA">
            <w:pPr>
              <w:jc w:val="both"/>
              <w:rPr>
                <w:rFonts w:cstheme="minorHAnsi"/>
                <w:sz w:val="18"/>
                <w:szCs w:val="18"/>
              </w:rPr>
            </w:pPr>
          </w:p>
        </w:tc>
      </w:tr>
      <w:tr w:rsidR="00F90BCA" w:rsidRPr="007401CA" w:rsidTr="00F90BCA">
        <w:tc>
          <w:tcPr>
            <w:tcW w:w="0" w:type="auto"/>
            <w:tcBorders>
              <w:left w:val="single" w:sz="12" w:space="0" w:color="auto"/>
              <w:bottom w:val="single" w:sz="12" w:space="0" w:color="auto"/>
              <w:right w:val="single" w:sz="12" w:space="0" w:color="auto"/>
            </w:tcBorders>
            <w:shd w:val="clear" w:color="auto" w:fill="70AD47" w:themeFill="accent6"/>
            <w:vAlign w:val="center"/>
          </w:tcPr>
          <w:p w:rsidR="00F90BCA" w:rsidRPr="007401CA" w:rsidRDefault="00F90BCA" w:rsidP="00F90BCA">
            <w:pPr>
              <w:jc w:val="center"/>
              <w:rPr>
                <w:b/>
                <w:bCs/>
                <w:sz w:val="18"/>
                <w:szCs w:val="18"/>
              </w:rPr>
            </w:pPr>
            <w:r w:rsidRPr="007401CA">
              <w:rPr>
                <w:b/>
                <w:bCs/>
                <w:sz w:val="18"/>
                <w:szCs w:val="18"/>
              </w:rPr>
              <w:t>Vision 2</w:t>
            </w:r>
          </w:p>
          <w:p w:rsidR="00F90BCA" w:rsidRPr="007401CA" w:rsidRDefault="00F90BCA" w:rsidP="00F90BCA">
            <w:pPr>
              <w:jc w:val="center"/>
              <w:rPr>
                <w:b/>
                <w:bCs/>
                <w:sz w:val="18"/>
                <w:szCs w:val="18"/>
              </w:rPr>
            </w:pPr>
            <w:r w:rsidRPr="007401CA">
              <w:rPr>
                <w:b/>
                <w:bCs/>
                <w:sz w:val="18"/>
                <w:szCs w:val="18"/>
              </w:rPr>
              <w:t>(Ce qui manque)</w:t>
            </w:r>
          </w:p>
        </w:tc>
        <w:tc>
          <w:tcPr>
            <w:tcW w:w="0" w:type="auto"/>
            <w:tcBorders>
              <w:left w:val="single" w:sz="12" w:space="0" w:color="auto"/>
              <w:bottom w:val="single" w:sz="12" w:space="0" w:color="auto"/>
              <w:right w:val="single" w:sz="12" w:space="0" w:color="auto"/>
            </w:tcBorders>
            <w:shd w:val="clear" w:color="auto" w:fill="F2F2F2" w:themeFill="background1" w:themeFillShade="F2"/>
          </w:tcPr>
          <w:p w:rsidR="00F90BCA" w:rsidRPr="001D2309" w:rsidRDefault="00F90BCA" w:rsidP="00F90BCA">
            <w:pPr>
              <w:pStyle w:val="Paragraphedeliste"/>
              <w:numPr>
                <w:ilvl w:val="0"/>
                <w:numId w:val="57"/>
              </w:numPr>
              <w:jc w:val="both"/>
              <w:rPr>
                <w:sz w:val="18"/>
                <w:szCs w:val="18"/>
              </w:rPr>
            </w:pPr>
            <w:r w:rsidRPr="001D2309">
              <w:rPr>
                <w:sz w:val="18"/>
                <w:szCs w:val="18"/>
              </w:rPr>
              <w:t>Les procédures et le planning de mise en place de cette vision.</w:t>
            </w:r>
          </w:p>
          <w:p w:rsidR="00F90BCA" w:rsidRPr="001D2309" w:rsidRDefault="00F90BCA" w:rsidP="00F90BCA">
            <w:pPr>
              <w:pStyle w:val="Paragraphedeliste"/>
              <w:numPr>
                <w:ilvl w:val="0"/>
                <w:numId w:val="57"/>
              </w:numPr>
              <w:jc w:val="both"/>
              <w:rPr>
                <w:sz w:val="18"/>
                <w:szCs w:val="18"/>
              </w:rPr>
            </w:pPr>
            <w:r w:rsidRPr="001D2309">
              <w:rPr>
                <w:sz w:val="18"/>
                <w:szCs w:val="18"/>
              </w:rPr>
              <w:t>L’analyse et le traitement du phénomène de fuite des médecins et cadre paramédical vers l'étranger + La stratégie de l'état pour les inciter à rester.</w:t>
            </w:r>
          </w:p>
          <w:p w:rsidR="00F90BCA" w:rsidRPr="001D2309" w:rsidRDefault="00F90BCA" w:rsidP="00F90BCA">
            <w:pPr>
              <w:pStyle w:val="Paragraphedeliste"/>
              <w:numPr>
                <w:ilvl w:val="0"/>
                <w:numId w:val="57"/>
              </w:numPr>
              <w:jc w:val="both"/>
              <w:rPr>
                <w:sz w:val="18"/>
                <w:szCs w:val="18"/>
              </w:rPr>
            </w:pPr>
            <w:r w:rsidRPr="001D2309">
              <w:rPr>
                <w:sz w:val="18"/>
                <w:szCs w:val="18"/>
              </w:rPr>
              <w:t>La discrimination positive pour les patients des régions de l'intérieur du pays.</w:t>
            </w:r>
          </w:p>
          <w:p w:rsidR="00F90BCA" w:rsidRPr="001D2309" w:rsidRDefault="00F90BCA" w:rsidP="00F90BCA">
            <w:pPr>
              <w:pStyle w:val="Paragraphedeliste"/>
              <w:numPr>
                <w:ilvl w:val="0"/>
                <w:numId w:val="57"/>
              </w:numPr>
              <w:jc w:val="both"/>
              <w:rPr>
                <w:sz w:val="18"/>
                <w:szCs w:val="18"/>
              </w:rPr>
            </w:pPr>
            <w:r w:rsidRPr="001D2309">
              <w:rPr>
                <w:sz w:val="18"/>
                <w:szCs w:val="18"/>
              </w:rPr>
              <w:t>Réhabiliter l'infrastructure des structures de santé et les équiper selon les normes actuelles.</w:t>
            </w:r>
          </w:p>
          <w:p w:rsidR="00F90BCA" w:rsidRPr="001D2309" w:rsidRDefault="00F90BCA" w:rsidP="00F90BCA">
            <w:pPr>
              <w:jc w:val="both"/>
              <w:rPr>
                <w:rFonts w:cstheme="minorHAnsi"/>
                <w:sz w:val="18"/>
                <w:szCs w:val="18"/>
              </w:rPr>
            </w:pPr>
          </w:p>
        </w:tc>
        <w:tc>
          <w:tcPr>
            <w:tcW w:w="0" w:type="auto"/>
            <w:tcBorders>
              <w:left w:val="single" w:sz="12" w:space="0" w:color="auto"/>
              <w:bottom w:val="single" w:sz="12" w:space="0" w:color="auto"/>
              <w:right w:val="single" w:sz="12" w:space="0" w:color="auto"/>
            </w:tcBorders>
            <w:shd w:val="clear" w:color="auto" w:fill="F2F2F2" w:themeFill="background1" w:themeFillShade="F2"/>
          </w:tcPr>
          <w:p w:rsidR="00F90BCA" w:rsidRPr="001D2309" w:rsidRDefault="00F90BCA" w:rsidP="00F90BCA">
            <w:pPr>
              <w:pStyle w:val="Paragraphedeliste"/>
              <w:numPr>
                <w:ilvl w:val="0"/>
                <w:numId w:val="56"/>
              </w:numPr>
              <w:jc w:val="both"/>
              <w:rPr>
                <w:sz w:val="18"/>
                <w:szCs w:val="18"/>
              </w:rPr>
            </w:pPr>
            <w:r w:rsidRPr="001D2309">
              <w:rPr>
                <w:sz w:val="18"/>
                <w:szCs w:val="18"/>
              </w:rPr>
              <w:t>Une PNS affaiblie par une centralisation qui perdure.</w:t>
            </w:r>
          </w:p>
          <w:p w:rsidR="00F90BCA" w:rsidRPr="001D2309" w:rsidRDefault="00F90BCA" w:rsidP="00F90BCA">
            <w:pPr>
              <w:pStyle w:val="Paragraphedeliste"/>
              <w:numPr>
                <w:ilvl w:val="0"/>
                <w:numId w:val="56"/>
              </w:numPr>
              <w:jc w:val="both"/>
              <w:rPr>
                <w:sz w:val="18"/>
                <w:szCs w:val="18"/>
              </w:rPr>
            </w:pPr>
            <w:r w:rsidRPr="001D2309">
              <w:rPr>
                <w:sz w:val="18"/>
                <w:szCs w:val="18"/>
              </w:rPr>
              <w:t>La croissance des maladies cancéreuses.</w:t>
            </w:r>
          </w:p>
          <w:p w:rsidR="00F90BCA" w:rsidRPr="001D2309" w:rsidRDefault="00F90BCA" w:rsidP="00F90BCA">
            <w:pPr>
              <w:pStyle w:val="Paragraphedeliste"/>
              <w:numPr>
                <w:ilvl w:val="0"/>
                <w:numId w:val="56"/>
              </w:numPr>
              <w:jc w:val="both"/>
              <w:rPr>
                <w:sz w:val="18"/>
                <w:szCs w:val="18"/>
              </w:rPr>
            </w:pPr>
            <w:r w:rsidRPr="001D2309">
              <w:rPr>
                <w:sz w:val="18"/>
                <w:szCs w:val="18"/>
              </w:rPr>
              <w:t>La formation et l'habilitation du cadre médical et paramédical.</w:t>
            </w:r>
          </w:p>
          <w:p w:rsidR="00F90BCA" w:rsidRPr="001D2309" w:rsidRDefault="00F90BCA" w:rsidP="00F90BCA">
            <w:pPr>
              <w:pStyle w:val="Paragraphedeliste"/>
              <w:numPr>
                <w:ilvl w:val="0"/>
                <w:numId w:val="56"/>
              </w:numPr>
              <w:jc w:val="both"/>
              <w:rPr>
                <w:sz w:val="18"/>
                <w:szCs w:val="18"/>
              </w:rPr>
            </w:pPr>
            <w:r w:rsidRPr="001D2309">
              <w:rPr>
                <w:sz w:val="18"/>
                <w:szCs w:val="18"/>
              </w:rPr>
              <w:t>Fournir les ressources humaines et le matériel médical nécessaires.</w:t>
            </w:r>
          </w:p>
          <w:p w:rsidR="00F90BCA" w:rsidRPr="001D2309" w:rsidRDefault="00F90BCA" w:rsidP="00F90BCA">
            <w:pPr>
              <w:pStyle w:val="Paragraphedeliste"/>
              <w:numPr>
                <w:ilvl w:val="0"/>
                <w:numId w:val="56"/>
              </w:numPr>
              <w:jc w:val="both"/>
              <w:rPr>
                <w:sz w:val="18"/>
                <w:szCs w:val="18"/>
              </w:rPr>
            </w:pPr>
            <w:r w:rsidRPr="001D2309">
              <w:rPr>
                <w:sz w:val="18"/>
                <w:szCs w:val="18"/>
              </w:rPr>
              <w:t>Des médecins spécialistes dans les hôpitaux de circonscription avec le cadre paramédical.</w:t>
            </w:r>
          </w:p>
          <w:p w:rsidR="00F90BCA" w:rsidRPr="001D2309" w:rsidRDefault="00F90BCA" w:rsidP="00F90BCA">
            <w:pPr>
              <w:pStyle w:val="Paragraphedeliste"/>
              <w:numPr>
                <w:ilvl w:val="0"/>
                <w:numId w:val="56"/>
              </w:numPr>
              <w:jc w:val="both"/>
              <w:rPr>
                <w:sz w:val="18"/>
                <w:szCs w:val="18"/>
              </w:rPr>
            </w:pPr>
            <w:r w:rsidRPr="001D2309">
              <w:rPr>
                <w:sz w:val="18"/>
                <w:szCs w:val="18"/>
              </w:rPr>
              <w:t>Des hôpitaux d'enfants pour les régions d'intérieur.</w:t>
            </w:r>
          </w:p>
          <w:p w:rsidR="00F90BCA" w:rsidRPr="001D2309" w:rsidRDefault="00F90BCA" w:rsidP="00F90BCA">
            <w:pPr>
              <w:jc w:val="both"/>
              <w:rPr>
                <w:rFonts w:cstheme="minorHAnsi"/>
                <w:sz w:val="18"/>
                <w:szCs w:val="18"/>
              </w:rPr>
            </w:pPr>
          </w:p>
        </w:tc>
        <w:tc>
          <w:tcPr>
            <w:tcW w:w="0" w:type="auto"/>
            <w:tcBorders>
              <w:left w:val="single" w:sz="12" w:space="0" w:color="auto"/>
              <w:bottom w:val="single" w:sz="12" w:space="0" w:color="auto"/>
              <w:right w:val="single" w:sz="12" w:space="0" w:color="auto"/>
            </w:tcBorders>
            <w:shd w:val="clear" w:color="auto" w:fill="F2F2F2" w:themeFill="background1" w:themeFillShade="F2"/>
            <w:vAlign w:val="center"/>
          </w:tcPr>
          <w:p w:rsidR="00F90BCA" w:rsidRPr="007401CA" w:rsidRDefault="00F90BCA" w:rsidP="00F90BCA">
            <w:pPr>
              <w:pStyle w:val="Paragraphedeliste"/>
              <w:numPr>
                <w:ilvl w:val="0"/>
                <w:numId w:val="55"/>
              </w:numPr>
              <w:jc w:val="both"/>
              <w:rPr>
                <w:sz w:val="18"/>
                <w:szCs w:val="18"/>
              </w:rPr>
            </w:pPr>
            <w:r w:rsidRPr="007401CA">
              <w:rPr>
                <w:sz w:val="18"/>
                <w:szCs w:val="18"/>
              </w:rPr>
              <w:t>Le financement du système de santé.</w:t>
            </w:r>
          </w:p>
          <w:p w:rsidR="00F90BCA" w:rsidRPr="007401CA" w:rsidRDefault="00F90BCA" w:rsidP="00F90BCA">
            <w:pPr>
              <w:pStyle w:val="Paragraphedeliste"/>
              <w:numPr>
                <w:ilvl w:val="0"/>
                <w:numId w:val="55"/>
              </w:numPr>
              <w:jc w:val="both"/>
              <w:rPr>
                <w:sz w:val="18"/>
                <w:szCs w:val="18"/>
              </w:rPr>
            </w:pPr>
            <w:r w:rsidRPr="007401CA">
              <w:rPr>
                <w:sz w:val="18"/>
                <w:szCs w:val="18"/>
              </w:rPr>
              <w:t>Trouver des solutions pour assurer les indigents et les marginalisés.</w:t>
            </w:r>
          </w:p>
          <w:p w:rsidR="00F90BCA" w:rsidRPr="007401CA" w:rsidRDefault="00F90BCA" w:rsidP="00F90BCA">
            <w:pPr>
              <w:pStyle w:val="Paragraphedeliste"/>
              <w:numPr>
                <w:ilvl w:val="0"/>
                <w:numId w:val="55"/>
              </w:numPr>
              <w:jc w:val="both"/>
              <w:rPr>
                <w:sz w:val="18"/>
                <w:szCs w:val="18"/>
              </w:rPr>
            </w:pPr>
            <w:r w:rsidRPr="007401CA">
              <w:rPr>
                <w:sz w:val="18"/>
                <w:szCs w:val="18"/>
              </w:rPr>
              <w:t>Appliquer les programmes de formation en médecine de famille.</w:t>
            </w:r>
          </w:p>
          <w:p w:rsidR="00F90BCA" w:rsidRPr="007401CA" w:rsidRDefault="00F90BCA" w:rsidP="00F90BCA">
            <w:pPr>
              <w:pStyle w:val="Paragraphedeliste"/>
              <w:numPr>
                <w:ilvl w:val="0"/>
                <w:numId w:val="55"/>
              </w:numPr>
              <w:jc w:val="both"/>
              <w:rPr>
                <w:sz w:val="18"/>
                <w:szCs w:val="18"/>
              </w:rPr>
            </w:pPr>
            <w:r w:rsidRPr="007401CA">
              <w:rPr>
                <w:sz w:val="18"/>
                <w:szCs w:val="18"/>
              </w:rPr>
              <w:t>Installer la médecine gériatrique dans la première ligne.</w:t>
            </w:r>
          </w:p>
          <w:p w:rsidR="00F90BCA" w:rsidRPr="007401CA" w:rsidRDefault="00F90BCA" w:rsidP="00F90BCA">
            <w:pPr>
              <w:pStyle w:val="Paragraphedeliste"/>
              <w:numPr>
                <w:ilvl w:val="0"/>
                <w:numId w:val="55"/>
              </w:numPr>
              <w:jc w:val="both"/>
              <w:rPr>
                <w:sz w:val="18"/>
                <w:szCs w:val="18"/>
              </w:rPr>
            </w:pPr>
            <w:r w:rsidRPr="007401CA">
              <w:rPr>
                <w:sz w:val="18"/>
                <w:szCs w:val="18"/>
              </w:rPr>
              <w:t>Renforcer la médecine préventive.</w:t>
            </w:r>
          </w:p>
          <w:p w:rsidR="00F90BCA" w:rsidRPr="007401CA" w:rsidRDefault="00F90BCA" w:rsidP="00F90BCA">
            <w:pPr>
              <w:pStyle w:val="Paragraphedeliste"/>
              <w:numPr>
                <w:ilvl w:val="0"/>
                <w:numId w:val="55"/>
              </w:numPr>
              <w:jc w:val="both"/>
              <w:rPr>
                <w:sz w:val="18"/>
                <w:szCs w:val="18"/>
              </w:rPr>
            </w:pPr>
            <w:r w:rsidRPr="007401CA">
              <w:rPr>
                <w:sz w:val="18"/>
                <w:szCs w:val="18"/>
              </w:rPr>
              <w:t>Un travail de collaboration entre le système éducatif et la santé.</w:t>
            </w:r>
          </w:p>
          <w:p w:rsidR="00F90BCA" w:rsidRPr="007401CA" w:rsidRDefault="00F90BCA" w:rsidP="00F90BCA">
            <w:pPr>
              <w:pStyle w:val="Paragraphedeliste"/>
              <w:numPr>
                <w:ilvl w:val="0"/>
                <w:numId w:val="55"/>
              </w:numPr>
              <w:jc w:val="both"/>
              <w:rPr>
                <w:sz w:val="18"/>
                <w:szCs w:val="18"/>
              </w:rPr>
            </w:pPr>
            <w:r w:rsidRPr="007401CA">
              <w:rPr>
                <w:sz w:val="18"/>
                <w:szCs w:val="18"/>
              </w:rPr>
              <w:t>La décentralisation non seulement administrative mais aussi de fonction (Des pôles hospitaliers dans ces régions).</w:t>
            </w:r>
          </w:p>
          <w:p w:rsidR="00F90BCA" w:rsidRPr="007401CA" w:rsidRDefault="00F90BCA" w:rsidP="00F90BCA">
            <w:pPr>
              <w:pStyle w:val="Paragraphedeliste"/>
              <w:numPr>
                <w:ilvl w:val="0"/>
                <w:numId w:val="55"/>
              </w:numPr>
              <w:jc w:val="both"/>
              <w:rPr>
                <w:sz w:val="18"/>
                <w:szCs w:val="18"/>
              </w:rPr>
            </w:pPr>
            <w:r w:rsidRPr="007401CA">
              <w:rPr>
                <w:sz w:val="18"/>
                <w:szCs w:val="18"/>
              </w:rPr>
              <w:t>Rapprocher les services de santé hospitalo-universitaire et les médecins spécialistes aux régions de l'intérieur.</w:t>
            </w:r>
          </w:p>
          <w:p w:rsidR="00F90BCA" w:rsidRPr="007401CA" w:rsidRDefault="00F90BCA" w:rsidP="00F90BCA">
            <w:pPr>
              <w:pStyle w:val="Paragraphedeliste"/>
              <w:numPr>
                <w:ilvl w:val="0"/>
                <w:numId w:val="55"/>
              </w:numPr>
              <w:jc w:val="both"/>
              <w:rPr>
                <w:sz w:val="18"/>
                <w:szCs w:val="18"/>
              </w:rPr>
            </w:pPr>
            <w:r w:rsidRPr="007401CA">
              <w:rPr>
                <w:sz w:val="18"/>
                <w:szCs w:val="18"/>
              </w:rPr>
              <w:t>Les normes internationales dans cette vision.</w:t>
            </w:r>
          </w:p>
        </w:tc>
      </w:tr>
      <w:tr w:rsidR="00F90BCA" w:rsidRPr="007401CA" w:rsidTr="00F90BCA">
        <w:tc>
          <w:tcPr>
            <w:tcW w:w="0" w:type="auto"/>
            <w:tcBorders>
              <w:top w:val="single" w:sz="12" w:space="0" w:color="auto"/>
              <w:left w:val="single" w:sz="12" w:space="0" w:color="auto"/>
              <w:right w:val="single" w:sz="12" w:space="0" w:color="auto"/>
            </w:tcBorders>
            <w:shd w:val="clear" w:color="auto" w:fill="ED7D31" w:themeFill="accent2"/>
            <w:vAlign w:val="center"/>
          </w:tcPr>
          <w:p w:rsidR="00F90BCA" w:rsidRPr="007401CA" w:rsidRDefault="00F90BCA" w:rsidP="00F90BCA">
            <w:pPr>
              <w:jc w:val="center"/>
              <w:rPr>
                <w:b/>
                <w:bCs/>
                <w:sz w:val="18"/>
                <w:szCs w:val="18"/>
              </w:rPr>
            </w:pPr>
            <w:r w:rsidRPr="007401CA">
              <w:rPr>
                <w:b/>
                <w:bCs/>
                <w:sz w:val="18"/>
                <w:szCs w:val="18"/>
              </w:rPr>
              <w:t>Choix Stratégique 1</w:t>
            </w:r>
          </w:p>
          <w:p w:rsidR="00F90BCA" w:rsidRPr="007401CA" w:rsidRDefault="00F90BCA" w:rsidP="00F90BCA">
            <w:pPr>
              <w:jc w:val="center"/>
              <w:rPr>
                <w:b/>
                <w:bCs/>
                <w:sz w:val="18"/>
                <w:szCs w:val="18"/>
              </w:rPr>
            </w:pPr>
            <w:r w:rsidRPr="007401CA">
              <w:rPr>
                <w:b/>
                <w:bCs/>
                <w:sz w:val="18"/>
                <w:szCs w:val="18"/>
              </w:rPr>
              <w:t>+</w:t>
            </w:r>
          </w:p>
        </w:tc>
        <w:tc>
          <w:tcPr>
            <w:tcW w:w="0" w:type="auto"/>
            <w:tcBorders>
              <w:top w:val="single" w:sz="12" w:space="0" w:color="auto"/>
              <w:left w:val="single" w:sz="12" w:space="0" w:color="auto"/>
              <w:right w:val="single" w:sz="12" w:space="0" w:color="auto"/>
            </w:tcBorders>
          </w:tcPr>
          <w:p w:rsidR="00F90BCA" w:rsidRPr="001D2309" w:rsidRDefault="00F90BCA" w:rsidP="00F90BCA">
            <w:pPr>
              <w:pStyle w:val="Paragraphedeliste"/>
              <w:numPr>
                <w:ilvl w:val="0"/>
                <w:numId w:val="26"/>
              </w:numPr>
              <w:jc w:val="both"/>
              <w:rPr>
                <w:sz w:val="20"/>
                <w:szCs w:val="20"/>
              </w:rPr>
            </w:pPr>
            <w:r w:rsidRPr="001D2309">
              <w:rPr>
                <w:sz w:val="20"/>
                <w:szCs w:val="20"/>
              </w:rPr>
              <w:t>Une CSU qui garantit aussi bien le service de santé curatif que préventif.</w:t>
            </w:r>
          </w:p>
          <w:p w:rsidR="00F90BCA" w:rsidRPr="001D2309" w:rsidRDefault="00F90BCA" w:rsidP="00F90BCA">
            <w:pPr>
              <w:pStyle w:val="Paragraphedeliste"/>
              <w:numPr>
                <w:ilvl w:val="0"/>
                <w:numId w:val="26"/>
              </w:numPr>
              <w:jc w:val="both"/>
              <w:rPr>
                <w:sz w:val="20"/>
                <w:szCs w:val="20"/>
              </w:rPr>
            </w:pPr>
            <w:r w:rsidRPr="001D2309">
              <w:rPr>
                <w:sz w:val="20"/>
                <w:szCs w:val="20"/>
              </w:rPr>
              <w:t>La formation continue du personnel médical et paramédical.</w:t>
            </w:r>
          </w:p>
          <w:p w:rsidR="00F90BCA" w:rsidRPr="001D2309" w:rsidRDefault="00F90BCA" w:rsidP="00F90BCA">
            <w:pPr>
              <w:pStyle w:val="Paragraphedeliste"/>
              <w:numPr>
                <w:ilvl w:val="0"/>
                <w:numId w:val="26"/>
              </w:numPr>
              <w:jc w:val="both"/>
              <w:rPr>
                <w:sz w:val="20"/>
                <w:szCs w:val="20"/>
              </w:rPr>
            </w:pPr>
            <w:r w:rsidRPr="001D2309">
              <w:rPr>
                <w:sz w:val="20"/>
                <w:szCs w:val="20"/>
              </w:rPr>
              <w:t>MF qui va résoudre la majorité des problèmes de santé + avec désencombrement de la 2ème et 3ème ligne.</w:t>
            </w:r>
          </w:p>
          <w:p w:rsidR="00F90BCA" w:rsidRPr="001D2309" w:rsidRDefault="00F90BCA" w:rsidP="00F90BCA">
            <w:pPr>
              <w:pStyle w:val="Paragraphedeliste"/>
              <w:numPr>
                <w:ilvl w:val="0"/>
                <w:numId w:val="26"/>
              </w:numPr>
              <w:jc w:val="both"/>
              <w:rPr>
                <w:rFonts w:cstheme="minorHAnsi"/>
                <w:sz w:val="20"/>
                <w:szCs w:val="20"/>
              </w:rPr>
            </w:pPr>
            <w:r w:rsidRPr="001D2309">
              <w:rPr>
                <w:sz w:val="20"/>
                <w:szCs w:val="20"/>
              </w:rPr>
              <w:t>MF qui développe et soutient les activités de promotion de la santé</w:t>
            </w:r>
          </w:p>
        </w:tc>
        <w:tc>
          <w:tcPr>
            <w:tcW w:w="0" w:type="auto"/>
            <w:tcBorders>
              <w:top w:val="single" w:sz="12" w:space="0" w:color="auto"/>
              <w:left w:val="single" w:sz="12" w:space="0" w:color="auto"/>
              <w:right w:val="single" w:sz="12" w:space="0" w:color="auto"/>
            </w:tcBorders>
          </w:tcPr>
          <w:p w:rsidR="00F90BCA" w:rsidRPr="001D2309" w:rsidRDefault="00F90BCA" w:rsidP="00F90BCA">
            <w:pPr>
              <w:pStyle w:val="Paragraphedeliste"/>
              <w:numPr>
                <w:ilvl w:val="0"/>
                <w:numId w:val="26"/>
              </w:numPr>
              <w:jc w:val="both"/>
              <w:rPr>
                <w:sz w:val="20"/>
                <w:szCs w:val="20"/>
              </w:rPr>
            </w:pPr>
            <w:r w:rsidRPr="001D2309">
              <w:rPr>
                <w:sz w:val="20"/>
                <w:szCs w:val="20"/>
              </w:rPr>
              <w:t>La qualité et l'efficience.</w:t>
            </w:r>
          </w:p>
          <w:p w:rsidR="00F90BCA" w:rsidRPr="001D2309" w:rsidRDefault="00F90BCA" w:rsidP="00F90BCA">
            <w:pPr>
              <w:pStyle w:val="Paragraphedeliste"/>
              <w:numPr>
                <w:ilvl w:val="0"/>
                <w:numId w:val="26"/>
              </w:numPr>
              <w:jc w:val="both"/>
              <w:rPr>
                <w:sz w:val="20"/>
                <w:szCs w:val="20"/>
              </w:rPr>
            </w:pPr>
            <w:r w:rsidRPr="001D2309">
              <w:rPr>
                <w:sz w:val="20"/>
                <w:szCs w:val="20"/>
              </w:rPr>
              <w:t>Un système de santé unifié.</w:t>
            </w:r>
          </w:p>
          <w:p w:rsidR="00F90BCA" w:rsidRPr="001D2309" w:rsidRDefault="00F90BCA" w:rsidP="00F90BCA">
            <w:pPr>
              <w:pStyle w:val="Paragraphedeliste"/>
              <w:numPr>
                <w:ilvl w:val="0"/>
                <w:numId w:val="26"/>
              </w:numPr>
              <w:jc w:val="both"/>
              <w:rPr>
                <w:sz w:val="20"/>
                <w:szCs w:val="20"/>
              </w:rPr>
            </w:pPr>
            <w:r w:rsidRPr="001D2309">
              <w:rPr>
                <w:sz w:val="20"/>
                <w:szCs w:val="20"/>
              </w:rPr>
              <w:t>La décentralisation des services de soin.</w:t>
            </w:r>
          </w:p>
          <w:p w:rsidR="00F90BCA" w:rsidRPr="001D2309" w:rsidRDefault="00F90BCA" w:rsidP="00F90BCA">
            <w:pPr>
              <w:pStyle w:val="Paragraphedeliste"/>
              <w:numPr>
                <w:ilvl w:val="0"/>
                <w:numId w:val="26"/>
              </w:numPr>
              <w:jc w:val="both"/>
              <w:rPr>
                <w:sz w:val="20"/>
                <w:szCs w:val="20"/>
              </w:rPr>
            </w:pPr>
            <w:r w:rsidRPr="001D2309">
              <w:rPr>
                <w:sz w:val="20"/>
                <w:szCs w:val="20"/>
              </w:rPr>
              <w:t>La proximité.</w:t>
            </w:r>
          </w:p>
        </w:tc>
        <w:tc>
          <w:tcPr>
            <w:tcW w:w="0" w:type="auto"/>
            <w:tcBorders>
              <w:top w:val="single" w:sz="12" w:space="0" w:color="auto"/>
              <w:left w:val="single" w:sz="12" w:space="0" w:color="auto"/>
              <w:right w:val="single" w:sz="12" w:space="0" w:color="auto"/>
            </w:tcBorders>
            <w:vAlign w:val="center"/>
          </w:tcPr>
          <w:p w:rsidR="00F90BCA" w:rsidRPr="001D2309" w:rsidRDefault="00F90BCA" w:rsidP="00F90BCA">
            <w:pPr>
              <w:pStyle w:val="Paragraphedeliste"/>
              <w:numPr>
                <w:ilvl w:val="0"/>
                <w:numId w:val="9"/>
              </w:numPr>
              <w:jc w:val="both"/>
              <w:rPr>
                <w:sz w:val="18"/>
                <w:szCs w:val="18"/>
              </w:rPr>
            </w:pPr>
            <w:r w:rsidRPr="001D2309">
              <w:rPr>
                <w:sz w:val="18"/>
                <w:szCs w:val="18"/>
              </w:rPr>
              <w:t>DMU +</w:t>
            </w:r>
          </w:p>
          <w:p w:rsidR="00F90BCA" w:rsidRPr="001D2309" w:rsidRDefault="00F90BCA" w:rsidP="00F90BCA">
            <w:pPr>
              <w:pStyle w:val="Paragraphedeliste"/>
              <w:numPr>
                <w:ilvl w:val="0"/>
                <w:numId w:val="9"/>
              </w:numPr>
              <w:jc w:val="both"/>
              <w:rPr>
                <w:sz w:val="18"/>
                <w:szCs w:val="18"/>
              </w:rPr>
            </w:pPr>
            <w:r w:rsidRPr="001D2309">
              <w:rPr>
                <w:sz w:val="18"/>
                <w:szCs w:val="18"/>
              </w:rPr>
              <w:t>Revaloriser le rôle de la première ligne.</w:t>
            </w:r>
          </w:p>
          <w:p w:rsidR="00F90BCA" w:rsidRPr="001D2309" w:rsidRDefault="00F90BCA" w:rsidP="00F90BCA">
            <w:pPr>
              <w:pStyle w:val="Paragraphedeliste"/>
              <w:numPr>
                <w:ilvl w:val="0"/>
                <w:numId w:val="9"/>
              </w:numPr>
              <w:jc w:val="both"/>
              <w:rPr>
                <w:sz w:val="18"/>
                <w:szCs w:val="18"/>
              </w:rPr>
            </w:pPr>
            <w:r w:rsidRPr="001D2309">
              <w:rPr>
                <w:sz w:val="18"/>
                <w:szCs w:val="18"/>
              </w:rPr>
              <w:t>La médecine de famille dans toutes les régions.</w:t>
            </w:r>
          </w:p>
          <w:p w:rsidR="00F90BCA" w:rsidRPr="001D2309" w:rsidRDefault="00F90BCA" w:rsidP="00F90BCA">
            <w:pPr>
              <w:pStyle w:val="Paragraphedeliste"/>
              <w:numPr>
                <w:ilvl w:val="0"/>
                <w:numId w:val="9"/>
              </w:numPr>
              <w:jc w:val="both"/>
              <w:rPr>
                <w:sz w:val="18"/>
                <w:szCs w:val="18"/>
              </w:rPr>
            </w:pPr>
            <w:r w:rsidRPr="001D2309">
              <w:rPr>
                <w:sz w:val="18"/>
                <w:szCs w:val="18"/>
              </w:rPr>
              <w:t>Revoir les structures de la première ligne.</w:t>
            </w:r>
          </w:p>
          <w:p w:rsidR="00F90BCA" w:rsidRPr="001D2309" w:rsidRDefault="00F90BCA" w:rsidP="00F90BCA">
            <w:pPr>
              <w:pStyle w:val="Paragraphedeliste"/>
              <w:numPr>
                <w:ilvl w:val="0"/>
                <w:numId w:val="9"/>
              </w:numPr>
              <w:jc w:val="both"/>
              <w:rPr>
                <w:sz w:val="18"/>
                <w:szCs w:val="18"/>
              </w:rPr>
            </w:pPr>
            <w:r w:rsidRPr="001D2309">
              <w:rPr>
                <w:sz w:val="18"/>
                <w:szCs w:val="18"/>
              </w:rPr>
              <w:t>Redonner confiance au citoyen dans la première ligne du secteur public.</w:t>
            </w:r>
          </w:p>
          <w:p w:rsidR="00F90BCA" w:rsidRPr="001D2309" w:rsidRDefault="00F90BCA" w:rsidP="00F90BCA">
            <w:pPr>
              <w:pStyle w:val="Paragraphedeliste"/>
              <w:numPr>
                <w:ilvl w:val="0"/>
                <w:numId w:val="9"/>
              </w:numPr>
              <w:jc w:val="both"/>
              <w:rPr>
                <w:sz w:val="18"/>
                <w:szCs w:val="18"/>
              </w:rPr>
            </w:pPr>
            <w:r w:rsidRPr="001D2309">
              <w:rPr>
                <w:sz w:val="18"/>
                <w:szCs w:val="18"/>
              </w:rPr>
              <w:t>Des soins de qualité et accrédités.</w:t>
            </w:r>
          </w:p>
          <w:p w:rsidR="00F90BCA" w:rsidRPr="001D2309" w:rsidRDefault="00F90BCA" w:rsidP="00F90BCA">
            <w:pPr>
              <w:pStyle w:val="Paragraphedeliste"/>
              <w:numPr>
                <w:ilvl w:val="0"/>
                <w:numId w:val="9"/>
              </w:numPr>
              <w:jc w:val="both"/>
              <w:rPr>
                <w:sz w:val="18"/>
                <w:szCs w:val="18"/>
              </w:rPr>
            </w:pPr>
            <w:r w:rsidRPr="001D2309">
              <w:rPr>
                <w:sz w:val="18"/>
                <w:szCs w:val="18"/>
              </w:rPr>
              <w:t xml:space="preserve">Spécifier un </w:t>
            </w:r>
            <w:r w:rsidRPr="001D2309">
              <w:rPr>
                <w:b/>
                <w:bCs/>
                <w:sz w:val="18"/>
                <w:szCs w:val="18"/>
              </w:rPr>
              <w:t>référentiel</w:t>
            </w:r>
            <w:r w:rsidRPr="001D2309">
              <w:rPr>
                <w:sz w:val="18"/>
                <w:szCs w:val="18"/>
              </w:rPr>
              <w:t xml:space="preserve"> pour le travail dans la première ligne.</w:t>
            </w:r>
          </w:p>
          <w:p w:rsidR="00F90BCA" w:rsidRPr="001D2309" w:rsidRDefault="00F90BCA" w:rsidP="00F90BCA">
            <w:pPr>
              <w:pStyle w:val="Paragraphedeliste"/>
              <w:numPr>
                <w:ilvl w:val="0"/>
                <w:numId w:val="9"/>
              </w:numPr>
              <w:jc w:val="both"/>
              <w:rPr>
                <w:sz w:val="18"/>
                <w:szCs w:val="18"/>
              </w:rPr>
            </w:pPr>
            <w:r w:rsidRPr="001D2309">
              <w:rPr>
                <w:sz w:val="18"/>
                <w:szCs w:val="18"/>
              </w:rPr>
              <w:t>Garantir la disponibilité des ressources matérielles.</w:t>
            </w:r>
          </w:p>
          <w:p w:rsidR="00F90BCA" w:rsidRPr="001D2309" w:rsidRDefault="00F90BCA" w:rsidP="00F90BCA">
            <w:pPr>
              <w:pStyle w:val="Paragraphedeliste"/>
              <w:numPr>
                <w:ilvl w:val="0"/>
                <w:numId w:val="9"/>
              </w:numPr>
              <w:jc w:val="both"/>
              <w:rPr>
                <w:sz w:val="18"/>
                <w:szCs w:val="18"/>
              </w:rPr>
            </w:pPr>
            <w:r w:rsidRPr="001D2309">
              <w:rPr>
                <w:sz w:val="18"/>
                <w:szCs w:val="18"/>
              </w:rPr>
              <w:t>Motiver les professionnels de santé.</w:t>
            </w:r>
          </w:p>
        </w:tc>
      </w:tr>
      <w:tr w:rsidR="00F90BCA" w:rsidRPr="007401CA" w:rsidTr="00F90BCA">
        <w:tc>
          <w:tcPr>
            <w:tcW w:w="0" w:type="auto"/>
            <w:tcBorders>
              <w:left w:val="single" w:sz="12" w:space="0" w:color="auto"/>
              <w:bottom w:val="single" w:sz="4" w:space="0" w:color="auto"/>
              <w:right w:val="single" w:sz="12" w:space="0" w:color="auto"/>
            </w:tcBorders>
            <w:shd w:val="clear" w:color="auto" w:fill="ED7D31" w:themeFill="accent2"/>
            <w:vAlign w:val="center"/>
          </w:tcPr>
          <w:p w:rsidR="00F90BCA" w:rsidRPr="007401CA" w:rsidRDefault="00F90BCA" w:rsidP="00F90BCA">
            <w:pPr>
              <w:jc w:val="center"/>
              <w:rPr>
                <w:b/>
                <w:bCs/>
                <w:sz w:val="18"/>
                <w:szCs w:val="18"/>
              </w:rPr>
            </w:pPr>
            <w:r w:rsidRPr="007401CA">
              <w:rPr>
                <w:b/>
                <w:bCs/>
                <w:sz w:val="18"/>
                <w:szCs w:val="18"/>
              </w:rPr>
              <w:t>Choix Stratégique 2</w:t>
            </w:r>
          </w:p>
          <w:p w:rsidR="00F90BCA" w:rsidRPr="007401CA" w:rsidRDefault="00F90BCA" w:rsidP="00F90BCA">
            <w:pPr>
              <w:jc w:val="center"/>
              <w:rPr>
                <w:b/>
                <w:bCs/>
                <w:sz w:val="18"/>
                <w:szCs w:val="18"/>
              </w:rPr>
            </w:pPr>
            <w:r w:rsidRPr="007401CA">
              <w:rPr>
                <w:b/>
                <w:bCs/>
                <w:sz w:val="18"/>
                <w:szCs w:val="18"/>
              </w:rPr>
              <w:t>(Les craintes)</w:t>
            </w:r>
          </w:p>
        </w:tc>
        <w:tc>
          <w:tcPr>
            <w:tcW w:w="0" w:type="auto"/>
            <w:tcBorders>
              <w:left w:val="single" w:sz="12" w:space="0" w:color="auto"/>
              <w:bottom w:val="single" w:sz="4" w:space="0" w:color="auto"/>
              <w:right w:val="single" w:sz="12" w:space="0" w:color="auto"/>
            </w:tcBorders>
            <w:shd w:val="clear" w:color="auto" w:fill="F2F2F2" w:themeFill="background1" w:themeFillShade="F2"/>
          </w:tcPr>
          <w:p w:rsidR="00F90BCA" w:rsidRPr="001D2309" w:rsidRDefault="00F90BCA" w:rsidP="00F90BCA">
            <w:pPr>
              <w:pStyle w:val="Paragraphedeliste"/>
              <w:numPr>
                <w:ilvl w:val="0"/>
                <w:numId w:val="32"/>
              </w:numPr>
              <w:rPr>
                <w:sz w:val="20"/>
                <w:szCs w:val="20"/>
              </w:rPr>
            </w:pPr>
            <w:r w:rsidRPr="001D2309">
              <w:rPr>
                <w:sz w:val="20"/>
                <w:szCs w:val="20"/>
              </w:rPr>
              <w:t xml:space="preserve">Le non aboutissement à la couverture escomptée devant les problèmes dont souffre le système de santé : un manque dans le personnel soignant, dans le médicament, dans le matériel médical. </w:t>
            </w:r>
          </w:p>
          <w:p w:rsidR="00F90BCA" w:rsidRPr="001D2309" w:rsidRDefault="00F90BCA" w:rsidP="00F90BCA">
            <w:pPr>
              <w:pStyle w:val="Paragraphedeliste"/>
              <w:numPr>
                <w:ilvl w:val="0"/>
                <w:numId w:val="8"/>
              </w:numPr>
              <w:rPr>
                <w:sz w:val="20"/>
                <w:szCs w:val="20"/>
              </w:rPr>
            </w:pPr>
            <w:r w:rsidRPr="001D2309">
              <w:rPr>
                <w:sz w:val="20"/>
                <w:szCs w:val="20"/>
              </w:rPr>
              <w:t>L’absence de volonté politique.</w:t>
            </w:r>
          </w:p>
          <w:p w:rsidR="00F90BCA" w:rsidRPr="001D2309" w:rsidRDefault="00F90BCA" w:rsidP="00F90BCA">
            <w:pPr>
              <w:rPr>
                <w:rFonts w:cstheme="minorHAnsi"/>
                <w:sz w:val="20"/>
                <w:szCs w:val="20"/>
              </w:rPr>
            </w:pPr>
          </w:p>
        </w:tc>
        <w:tc>
          <w:tcPr>
            <w:tcW w:w="0" w:type="auto"/>
            <w:tcBorders>
              <w:left w:val="single" w:sz="12" w:space="0" w:color="auto"/>
              <w:bottom w:val="single" w:sz="4" w:space="0" w:color="auto"/>
              <w:right w:val="single" w:sz="12" w:space="0" w:color="auto"/>
            </w:tcBorders>
            <w:shd w:val="clear" w:color="auto" w:fill="F2F2F2" w:themeFill="background1" w:themeFillShade="F2"/>
          </w:tcPr>
          <w:p w:rsidR="00F90BCA" w:rsidRPr="001D2309" w:rsidRDefault="00F90BCA" w:rsidP="00F90BCA">
            <w:pPr>
              <w:pStyle w:val="Paragraphedeliste"/>
              <w:numPr>
                <w:ilvl w:val="0"/>
                <w:numId w:val="27"/>
              </w:numPr>
              <w:jc w:val="both"/>
              <w:rPr>
                <w:sz w:val="20"/>
                <w:szCs w:val="20"/>
              </w:rPr>
            </w:pPr>
            <w:r w:rsidRPr="001D2309">
              <w:rPr>
                <w:sz w:val="20"/>
                <w:szCs w:val="20"/>
              </w:rPr>
              <w:t>Des médecins de première ligne non formés pour répondre à cette stratégie.</w:t>
            </w:r>
          </w:p>
          <w:p w:rsidR="00F90BCA" w:rsidRPr="001D2309" w:rsidRDefault="00F90BCA" w:rsidP="00F90BCA">
            <w:pPr>
              <w:pStyle w:val="Paragraphedeliste"/>
              <w:numPr>
                <w:ilvl w:val="0"/>
                <w:numId w:val="27"/>
              </w:numPr>
              <w:jc w:val="both"/>
              <w:rPr>
                <w:sz w:val="20"/>
                <w:szCs w:val="20"/>
              </w:rPr>
            </w:pPr>
            <w:r w:rsidRPr="001D2309">
              <w:rPr>
                <w:sz w:val="20"/>
                <w:szCs w:val="20"/>
              </w:rPr>
              <w:t>L’absence de l'éducation sanitaire dans les spots de sensibilisation des chaines et ondes radios nationales.</w:t>
            </w:r>
          </w:p>
          <w:p w:rsidR="00F90BCA" w:rsidRPr="001D2309" w:rsidRDefault="00F90BCA" w:rsidP="00F90BCA">
            <w:pPr>
              <w:pStyle w:val="Paragraphedeliste"/>
              <w:numPr>
                <w:ilvl w:val="0"/>
                <w:numId w:val="27"/>
              </w:numPr>
              <w:jc w:val="both"/>
              <w:rPr>
                <w:sz w:val="20"/>
                <w:szCs w:val="20"/>
              </w:rPr>
            </w:pPr>
            <w:r w:rsidRPr="001D2309">
              <w:rPr>
                <w:sz w:val="20"/>
                <w:szCs w:val="20"/>
              </w:rPr>
              <w:t>Le degré d'habilitation et de formation des médecins dans le secteur public.</w:t>
            </w:r>
          </w:p>
          <w:p w:rsidR="00F90BCA" w:rsidRPr="001D2309" w:rsidRDefault="00F90BCA" w:rsidP="00F90BCA">
            <w:pPr>
              <w:pStyle w:val="Paragraphedeliste"/>
              <w:numPr>
                <w:ilvl w:val="0"/>
                <w:numId w:val="27"/>
              </w:numPr>
              <w:jc w:val="both"/>
              <w:rPr>
                <w:sz w:val="20"/>
                <w:szCs w:val="20"/>
              </w:rPr>
            </w:pPr>
            <w:r w:rsidRPr="001D2309">
              <w:rPr>
                <w:sz w:val="20"/>
                <w:szCs w:val="20"/>
              </w:rPr>
              <w:t>La lutte contre la corruption et le favoritisme.</w:t>
            </w:r>
          </w:p>
          <w:p w:rsidR="00F90BCA" w:rsidRPr="001D2309" w:rsidRDefault="00F90BCA" w:rsidP="00F90BCA">
            <w:pPr>
              <w:pStyle w:val="Paragraphedeliste"/>
              <w:numPr>
                <w:ilvl w:val="0"/>
                <w:numId w:val="27"/>
              </w:numPr>
              <w:jc w:val="both"/>
              <w:rPr>
                <w:sz w:val="20"/>
                <w:szCs w:val="20"/>
              </w:rPr>
            </w:pPr>
            <w:r w:rsidRPr="001D2309">
              <w:rPr>
                <w:sz w:val="20"/>
                <w:szCs w:val="20"/>
              </w:rPr>
              <w:t>Renforcer la transparence dans le secteur public.</w:t>
            </w:r>
          </w:p>
          <w:p w:rsidR="00F90BCA" w:rsidRPr="001D2309" w:rsidRDefault="00F90BCA" w:rsidP="00F90BCA">
            <w:pPr>
              <w:pStyle w:val="Paragraphedeliste"/>
              <w:numPr>
                <w:ilvl w:val="0"/>
                <w:numId w:val="27"/>
              </w:numPr>
              <w:jc w:val="both"/>
              <w:rPr>
                <w:rFonts w:cstheme="minorHAnsi"/>
                <w:sz w:val="20"/>
                <w:szCs w:val="20"/>
              </w:rPr>
            </w:pPr>
            <w:r w:rsidRPr="001D2309">
              <w:rPr>
                <w:sz w:val="20"/>
                <w:szCs w:val="20"/>
              </w:rPr>
              <w:t xml:space="preserve">Un plan com. Et informatique au service du citoyen. </w:t>
            </w:r>
          </w:p>
        </w:tc>
        <w:tc>
          <w:tcPr>
            <w:tcW w:w="0" w:type="auto"/>
            <w:tcBorders>
              <w:left w:val="single" w:sz="12" w:space="0" w:color="auto"/>
              <w:bottom w:val="single" w:sz="4" w:space="0" w:color="auto"/>
              <w:right w:val="single" w:sz="12" w:space="0" w:color="auto"/>
            </w:tcBorders>
            <w:shd w:val="clear" w:color="auto" w:fill="F2F2F2" w:themeFill="background1" w:themeFillShade="F2"/>
          </w:tcPr>
          <w:p w:rsidR="00F90BCA" w:rsidRPr="001D2309" w:rsidRDefault="00F90BCA" w:rsidP="00F90BCA">
            <w:pPr>
              <w:pStyle w:val="Paragraphedeliste"/>
              <w:numPr>
                <w:ilvl w:val="0"/>
                <w:numId w:val="8"/>
              </w:numPr>
              <w:jc w:val="both"/>
              <w:rPr>
                <w:sz w:val="20"/>
                <w:szCs w:val="20"/>
              </w:rPr>
            </w:pPr>
            <w:r w:rsidRPr="001D2309">
              <w:rPr>
                <w:sz w:val="20"/>
                <w:szCs w:val="20"/>
              </w:rPr>
              <w:t>La peur que les parties civile et professionnelle ne s'engagent pas à respecter l'approche participative de cette PNS.</w:t>
            </w:r>
          </w:p>
          <w:p w:rsidR="00F90BCA" w:rsidRPr="001D2309" w:rsidRDefault="00F90BCA" w:rsidP="00F90BCA">
            <w:pPr>
              <w:pStyle w:val="Paragraphedeliste"/>
              <w:numPr>
                <w:ilvl w:val="0"/>
                <w:numId w:val="8"/>
              </w:numPr>
              <w:jc w:val="both"/>
              <w:rPr>
                <w:sz w:val="20"/>
                <w:szCs w:val="20"/>
              </w:rPr>
            </w:pPr>
            <w:r w:rsidRPr="001D2309">
              <w:rPr>
                <w:sz w:val="20"/>
                <w:szCs w:val="20"/>
              </w:rPr>
              <w:t>L'évasion du citoyen vers le secteur privé.</w:t>
            </w:r>
          </w:p>
          <w:p w:rsidR="00F90BCA" w:rsidRPr="001D2309" w:rsidRDefault="00F90BCA" w:rsidP="00F90BCA">
            <w:pPr>
              <w:pStyle w:val="Paragraphedeliste"/>
              <w:numPr>
                <w:ilvl w:val="0"/>
                <w:numId w:val="8"/>
              </w:numPr>
              <w:jc w:val="both"/>
              <w:rPr>
                <w:sz w:val="20"/>
                <w:szCs w:val="20"/>
              </w:rPr>
            </w:pPr>
            <w:r w:rsidRPr="001D2309">
              <w:rPr>
                <w:sz w:val="20"/>
                <w:szCs w:val="20"/>
              </w:rPr>
              <w:t>Le manque de moyens logistiques et matériels.</w:t>
            </w:r>
          </w:p>
          <w:p w:rsidR="00F90BCA" w:rsidRPr="001D2309" w:rsidRDefault="00F90BCA" w:rsidP="00F90BCA">
            <w:pPr>
              <w:pStyle w:val="Paragraphedeliste"/>
              <w:numPr>
                <w:ilvl w:val="0"/>
                <w:numId w:val="8"/>
              </w:numPr>
              <w:jc w:val="both"/>
              <w:rPr>
                <w:sz w:val="20"/>
                <w:szCs w:val="20"/>
              </w:rPr>
            </w:pPr>
            <w:r w:rsidRPr="001D2309">
              <w:rPr>
                <w:sz w:val="20"/>
                <w:szCs w:val="20"/>
              </w:rPr>
              <w:t>Comment incorporer le médecin généraliste dans cette conception de médecine de famille (équivalence ?).</w:t>
            </w:r>
          </w:p>
          <w:p w:rsidR="00F90BCA" w:rsidRPr="001D2309" w:rsidRDefault="00F90BCA" w:rsidP="00F90BCA">
            <w:pPr>
              <w:jc w:val="both"/>
              <w:rPr>
                <w:rFonts w:cstheme="minorHAnsi"/>
                <w:sz w:val="20"/>
                <w:szCs w:val="20"/>
              </w:rPr>
            </w:pPr>
          </w:p>
        </w:tc>
      </w:tr>
      <w:tr w:rsidR="00F90BCA" w:rsidRPr="007401CA" w:rsidTr="00F90BCA">
        <w:tc>
          <w:tcPr>
            <w:tcW w:w="0" w:type="auto"/>
            <w:tcBorders>
              <w:left w:val="single" w:sz="12" w:space="0" w:color="auto"/>
              <w:bottom w:val="single" w:sz="12" w:space="0" w:color="auto"/>
              <w:right w:val="single" w:sz="12" w:space="0" w:color="auto"/>
            </w:tcBorders>
            <w:shd w:val="clear" w:color="auto" w:fill="ED7D31" w:themeFill="accent2"/>
            <w:vAlign w:val="center"/>
          </w:tcPr>
          <w:p w:rsidR="00F90BCA" w:rsidRPr="007401CA" w:rsidRDefault="00F90BCA" w:rsidP="00F90BCA">
            <w:pPr>
              <w:jc w:val="center"/>
              <w:rPr>
                <w:b/>
                <w:bCs/>
                <w:sz w:val="18"/>
                <w:szCs w:val="18"/>
              </w:rPr>
            </w:pPr>
            <w:r w:rsidRPr="007401CA">
              <w:rPr>
                <w:b/>
                <w:bCs/>
                <w:sz w:val="18"/>
                <w:szCs w:val="18"/>
              </w:rPr>
              <w:t>Choix stratégique 3</w:t>
            </w:r>
          </w:p>
          <w:p w:rsidR="00F90BCA" w:rsidRPr="007401CA" w:rsidRDefault="00F90BCA" w:rsidP="00F90BCA">
            <w:pPr>
              <w:jc w:val="center"/>
              <w:rPr>
                <w:b/>
                <w:bCs/>
                <w:sz w:val="18"/>
                <w:szCs w:val="18"/>
              </w:rPr>
            </w:pPr>
            <w:r w:rsidRPr="007401CA">
              <w:rPr>
                <w:b/>
                <w:bCs/>
                <w:sz w:val="18"/>
                <w:szCs w:val="18"/>
              </w:rPr>
              <w:t>(Les conditions)</w:t>
            </w:r>
          </w:p>
        </w:tc>
        <w:tc>
          <w:tcPr>
            <w:tcW w:w="0" w:type="auto"/>
            <w:tcBorders>
              <w:left w:val="single" w:sz="12" w:space="0" w:color="auto"/>
              <w:bottom w:val="single" w:sz="12" w:space="0" w:color="auto"/>
              <w:right w:val="single" w:sz="12" w:space="0" w:color="auto"/>
            </w:tcBorders>
            <w:vAlign w:val="center"/>
          </w:tcPr>
          <w:p w:rsidR="00F90BCA" w:rsidRPr="001D2309" w:rsidRDefault="00F90BCA" w:rsidP="00F90BCA">
            <w:pPr>
              <w:pStyle w:val="Paragraphedeliste"/>
              <w:numPr>
                <w:ilvl w:val="0"/>
                <w:numId w:val="10"/>
              </w:numPr>
              <w:jc w:val="both"/>
              <w:rPr>
                <w:sz w:val="20"/>
                <w:szCs w:val="20"/>
              </w:rPr>
            </w:pPr>
            <w:r w:rsidRPr="001D2309">
              <w:rPr>
                <w:sz w:val="20"/>
                <w:szCs w:val="20"/>
              </w:rPr>
              <w:t>Garantir les moyens de réussite : la médiatisation, la communication, un réseau informatique sécurisé…).</w:t>
            </w:r>
          </w:p>
          <w:p w:rsidR="00F90BCA" w:rsidRPr="001D2309" w:rsidRDefault="00F90BCA" w:rsidP="00F90BCA">
            <w:pPr>
              <w:pStyle w:val="Paragraphedeliste"/>
              <w:ind w:left="360"/>
              <w:jc w:val="both"/>
              <w:rPr>
                <w:b/>
                <w:bCs/>
                <w:sz w:val="20"/>
                <w:szCs w:val="20"/>
              </w:rPr>
            </w:pPr>
            <w:r w:rsidRPr="001D2309">
              <w:rPr>
                <w:b/>
                <w:bCs/>
                <w:sz w:val="20"/>
                <w:szCs w:val="20"/>
              </w:rPr>
              <w:t>La santé numérique :</w:t>
            </w:r>
          </w:p>
          <w:p w:rsidR="00F90BCA" w:rsidRPr="001D2309" w:rsidRDefault="00F90BCA" w:rsidP="00F90BCA">
            <w:pPr>
              <w:pStyle w:val="Paragraphedeliste"/>
              <w:numPr>
                <w:ilvl w:val="0"/>
                <w:numId w:val="10"/>
              </w:numPr>
              <w:jc w:val="both"/>
              <w:rPr>
                <w:sz w:val="20"/>
                <w:szCs w:val="20"/>
              </w:rPr>
            </w:pPr>
            <w:r w:rsidRPr="001D2309">
              <w:rPr>
                <w:sz w:val="20"/>
                <w:szCs w:val="20"/>
              </w:rPr>
              <w:t>Un réseau informatique qui couvre tout le pays et inclus tous les patients, au secteur public comme au secteur privé.</w:t>
            </w:r>
          </w:p>
          <w:p w:rsidR="00F90BCA" w:rsidRPr="001D2309" w:rsidRDefault="00F90BCA" w:rsidP="00F90BCA">
            <w:pPr>
              <w:pStyle w:val="Paragraphedeliste"/>
              <w:numPr>
                <w:ilvl w:val="0"/>
                <w:numId w:val="10"/>
              </w:numPr>
              <w:jc w:val="both"/>
              <w:rPr>
                <w:sz w:val="20"/>
                <w:szCs w:val="20"/>
              </w:rPr>
            </w:pPr>
            <w:r w:rsidRPr="001D2309">
              <w:rPr>
                <w:sz w:val="20"/>
                <w:szCs w:val="20"/>
              </w:rPr>
              <w:t>Un système d’information réactif qui garantit la fluidité de la communication entre la première et la deuxième ligne.</w:t>
            </w:r>
          </w:p>
          <w:p w:rsidR="00F90BCA" w:rsidRPr="001D2309" w:rsidRDefault="00F90BCA" w:rsidP="00F90BCA">
            <w:pPr>
              <w:pStyle w:val="Paragraphedeliste"/>
              <w:numPr>
                <w:ilvl w:val="0"/>
                <w:numId w:val="10"/>
              </w:numPr>
              <w:jc w:val="both"/>
              <w:rPr>
                <w:sz w:val="20"/>
                <w:szCs w:val="20"/>
              </w:rPr>
            </w:pPr>
            <w:r w:rsidRPr="001D2309">
              <w:rPr>
                <w:sz w:val="20"/>
                <w:szCs w:val="20"/>
              </w:rPr>
              <w:t>L’habilitation puis la formation continue selon les normes acquises de la science, du cadre médical et paramédical de la première ligne et la promotion de la recherche.</w:t>
            </w:r>
          </w:p>
          <w:p w:rsidR="00F90BCA" w:rsidRPr="001D2309" w:rsidRDefault="00F90BCA" w:rsidP="00F90BCA">
            <w:pPr>
              <w:jc w:val="both"/>
              <w:rPr>
                <w:rFonts w:cstheme="minorHAnsi"/>
                <w:sz w:val="20"/>
                <w:szCs w:val="20"/>
              </w:rPr>
            </w:pPr>
          </w:p>
        </w:tc>
        <w:tc>
          <w:tcPr>
            <w:tcW w:w="0" w:type="auto"/>
            <w:tcBorders>
              <w:left w:val="single" w:sz="12" w:space="0" w:color="auto"/>
              <w:bottom w:val="single" w:sz="12" w:space="0" w:color="auto"/>
              <w:right w:val="single" w:sz="12" w:space="0" w:color="auto"/>
            </w:tcBorders>
          </w:tcPr>
          <w:p w:rsidR="00F90BCA" w:rsidRPr="001D2309" w:rsidRDefault="00F90BCA" w:rsidP="00F90BCA">
            <w:pPr>
              <w:pStyle w:val="Paragraphedeliste"/>
              <w:numPr>
                <w:ilvl w:val="0"/>
                <w:numId w:val="10"/>
              </w:numPr>
              <w:jc w:val="both"/>
              <w:rPr>
                <w:sz w:val="20"/>
                <w:szCs w:val="20"/>
              </w:rPr>
            </w:pPr>
            <w:r w:rsidRPr="001D2309">
              <w:rPr>
                <w:sz w:val="20"/>
                <w:szCs w:val="20"/>
              </w:rPr>
              <w:t>La bonne gouvernance.</w:t>
            </w:r>
          </w:p>
          <w:p w:rsidR="00F90BCA" w:rsidRPr="001D2309" w:rsidRDefault="00F90BCA" w:rsidP="00F90BCA">
            <w:pPr>
              <w:pStyle w:val="Paragraphedeliste"/>
              <w:numPr>
                <w:ilvl w:val="0"/>
                <w:numId w:val="10"/>
              </w:numPr>
              <w:jc w:val="both"/>
              <w:rPr>
                <w:sz w:val="20"/>
                <w:szCs w:val="20"/>
              </w:rPr>
            </w:pPr>
            <w:r w:rsidRPr="001D2309">
              <w:rPr>
                <w:sz w:val="20"/>
                <w:szCs w:val="20"/>
              </w:rPr>
              <w:t>Le suivi continu.</w:t>
            </w:r>
          </w:p>
          <w:p w:rsidR="00F90BCA" w:rsidRPr="001D2309" w:rsidRDefault="00F90BCA" w:rsidP="00F90BCA">
            <w:pPr>
              <w:ind w:left="360"/>
              <w:jc w:val="both"/>
              <w:rPr>
                <w:rFonts w:cstheme="minorHAnsi"/>
                <w:sz w:val="20"/>
                <w:szCs w:val="20"/>
              </w:rPr>
            </w:pPr>
          </w:p>
        </w:tc>
        <w:tc>
          <w:tcPr>
            <w:tcW w:w="0" w:type="auto"/>
            <w:tcBorders>
              <w:left w:val="single" w:sz="12" w:space="0" w:color="auto"/>
              <w:bottom w:val="single" w:sz="12" w:space="0" w:color="auto"/>
              <w:right w:val="single" w:sz="12" w:space="0" w:color="auto"/>
            </w:tcBorders>
          </w:tcPr>
          <w:p w:rsidR="00F90BCA" w:rsidRPr="001D2309" w:rsidRDefault="00F90BCA" w:rsidP="00F90BCA">
            <w:pPr>
              <w:pStyle w:val="Paragraphedeliste"/>
              <w:numPr>
                <w:ilvl w:val="0"/>
                <w:numId w:val="10"/>
              </w:numPr>
              <w:jc w:val="both"/>
              <w:rPr>
                <w:sz w:val="20"/>
                <w:szCs w:val="20"/>
              </w:rPr>
            </w:pPr>
            <w:r w:rsidRPr="001D2309">
              <w:rPr>
                <w:sz w:val="20"/>
                <w:szCs w:val="20"/>
              </w:rPr>
              <w:t>La volonté politique.</w:t>
            </w:r>
          </w:p>
          <w:p w:rsidR="00F90BCA" w:rsidRPr="001D2309" w:rsidRDefault="00F90BCA" w:rsidP="00F90BCA">
            <w:pPr>
              <w:pStyle w:val="Paragraphedeliste"/>
              <w:numPr>
                <w:ilvl w:val="0"/>
                <w:numId w:val="10"/>
              </w:numPr>
              <w:jc w:val="both"/>
              <w:rPr>
                <w:sz w:val="20"/>
                <w:szCs w:val="20"/>
              </w:rPr>
            </w:pPr>
            <w:r w:rsidRPr="001D2309">
              <w:rPr>
                <w:sz w:val="20"/>
                <w:szCs w:val="20"/>
              </w:rPr>
              <w:t>Renforcer les ressources humaines et financières.</w:t>
            </w:r>
          </w:p>
          <w:p w:rsidR="00F90BCA" w:rsidRPr="001D2309" w:rsidRDefault="00F90BCA" w:rsidP="00F90BCA">
            <w:pPr>
              <w:pStyle w:val="Paragraphedeliste"/>
              <w:numPr>
                <w:ilvl w:val="0"/>
                <w:numId w:val="10"/>
              </w:numPr>
              <w:jc w:val="both"/>
              <w:rPr>
                <w:sz w:val="20"/>
                <w:szCs w:val="20"/>
              </w:rPr>
            </w:pPr>
            <w:r w:rsidRPr="001D2309">
              <w:rPr>
                <w:sz w:val="20"/>
                <w:szCs w:val="20"/>
              </w:rPr>
              <w:t>Equiper la première ligne avec les moyens de dépistage et de diagnostic.</w:t>
            </w:r>
          </w:p>
          <w:p w:rsidR="00F90BCA" w:rsidRPr="001D2309" w:rsidRDefault="00F90BCA" w:rsidP="00F90BCA">
            <w:pPr>
              <w:pStyle w:val="Paragraphedeliste"/>
              <w:numPr>
                <w:ilvl w:val="0"/>
                <w:numId w:val="10"/>
              </w:numPr>
              <w:jc w:val="both"/>
              <w:rPr>
                <w:sz w:val="20"/>
                <w:szCs w:val="20"/>
              </w:rPr>
            </w:pPr>
            <w:r w:rsidRPr="001D2309">
              <w:rPr>
                <w:sz w:val="20"/>
                <w:szCs w:val="20"/>
              </w:rPr>
              <w:t>Définir clairement le rôle de la première ligne et du médecin de famille.</w:t>
            </w:r>
          </w:p>
          <w:p w:rsidR="00F90BCA" w:rsidRPr="001D2309" w:rsidRDefault="00F90BCA" w:rsidP="00F90BCA">
            <w:pPr>
              <w:pStyle w:val="Paragraphedeliste"/>
              <w:numPr>
                <w:ilvl w:val="0"/>
                <w:numId w:val="10"/>
              </w:numPr>
              <w:jc w:val="both"/>
              <w:rPr>
                <w:sz w:val="20"/>
                <w:szCs w:val="20"/>
              </w:rPr>
            </w:pPr>
            <w:r w:rsidRPr="001D2309">
              <w:rPr>
                <w:sz w:val="20"/>
                <w:szCs w:val="20"/>
              </w:rPr>
              <w:t>Motiver le cadre médical et paramédical.</w:t>
            </w:r>
          </w:p>
        </w:tc>
      </w:tr>
    </w:tbl>
    <w:p w:rsidR="003A5493" w:rsidRDefault="003A5493"/>
    <w:p w:rsidR="00EA478B" w:rsidRDefault="00EA478B" w:rsidP="00EA478B"/>
    <w:p w:rsidR="00EA478B" w:rsidRDefault="008D5CFD" w:rsidP="00EA478B">
      <w:pPr>
        <w:tabs>
          <w:tab w:val="left" w:pos="3440"/>
        </w:tabs>
      </w:pPr>
      <w:r>
        <w:rPr>
          <w:noProof/>
        </w:rPr>
        <w:lastRenderedPageBreak/>
        <w:pict>
          <v:group id="Groupe 340" o:spid="_x0000_s1337" style="position:absolute;margin-left:36.3pt;margin-top:7.85pt;width:976.15pt;height:691.5pt;z-index:251746816" coordsize="123971,878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">
            <v:group id="Groupe 339" o:spid="_x0000_s1338" style="position:absolute;left:100140;top:460;width:20987;height:25845;rotation:-1228077fd" coordorigin="162,-486" coordsize="28393,3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">
              <v:shape id="_x0000_s1339" style="position:absolute;left:162;top:-486;width:28394;height:30884;visibility:visible;mso-wrap-style:square;v-text-anchor:top" coordsize="2318460,230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" path="m,c,,,,110201,v8477,2119,19074,4239,27551,4239c137752,4239,137752,4239,680280,4239v74173,,112320,55100,80531,125035c760811,129274,712068,243714,712068,300934v,110200,89009,199209,199210,199209c1021479,500143,1110487,411134,1110487,300934v,-57220,-50862,-171660,-50862,-171660c1029956,59339,1068102,4239,1142276,4239v,,,,542528,c1693281,4239,1703878,2119,1712355,v,,,,110201,c1822556,,1822556,,1822556,137751v,,,,,542528c1822556,754453,1879775,792599,1947591,762930v,-2119,2120,-2119,2120,-2119c1958188,758691,2064150,712068,2119251,712068v38146,,74173,10596,103843,29669c2225213,741737,2229452,743857,2231571,745976v52981,36027,86889,95366,86889,165301c2318460,979093,2284552,1040552,2231571,1076579v-2119,2119,-6358,4238,-8477,4238c2193424,1099891,2157397,1110487,2119251,1110487v-55101,,-161063,-46624,-169540,-48743c1949711,1061744,1947591,1059625,1947591,1059625v-67816,-29670,-125035,8477,-125035,82651c1822556,1142276,1822556,1142276,1822556,1684804v,,,,,137751c1822556,1822555,1822556,1822555,1821648,1822555r-3396,l1818252,1811020v,-1722,,-1722,,-1722c1680501,1809298,1680501,1809298,1680501,1809298v-542528,,-542528,,-542528,c1061680,1809298,1025653,1866518,1055322,1936453v,,50862,114440,50862,171659c1106184,2218313,1017176,2307322,906974,2307322v-110201,,-199209,-89009,-199209,-199210c707765,2050893,756508,1936453,756508,1936453v31788,-69935,-6358,-127155,-82651,-127155c133448,1809298,133448,1809298,133448,1809298v-68875,,-103313,,-120532,l,1809298r,-3962c,1788117,,1753680,,1684804v,,,,,-542528c,1068102,57220,1029955,127155,1059625v,,114440,50862,171660,50862c406896,1110487,498024,1021478,498024,911277v,-110201,-91128,-199209,-199209,-199209c241595,712068,127155,760811,127155,760811,57220,792599,,754453,,680279v,,,,,-542528c,137751,,137751,,xe" fillcolor="#4cc1ef" strokecolor="#4cc1ef" strokeweight=".25pt">
                <v:path arrowok="t" o:connecttype="custom" o:connectlocs="0,0;134962,0;168704,5674;833133,5674;931759,173041;872064,402817;1116035,669470;1360004,402817;1297714,173041;1398936,5674;2063366,5674;2097107,0;2232069,0;2232069,184388;2232069,910592;2385199,1021225;2387795,1018389;2595429,953143;2722605,992857;2732987,998531;2839399,1219796;2732987,1441062;2722605,1446735;2595429,1486450;2387795,1421204;2385199,1418368;2232069,1529001;2232069,2255205;2232069,2439593;2230957,2439593;2226798,2439593;2226798,2424153;2226798,2421848;2058096,2421848;1393666,2421848;1292444,2592052;1354734,2821827;1110764,3088481;866794,2821827;926489,2592052;825267,2421848;163433,2421848;15818,2421848;0,2421848;0,2416544;0,2255205;0,1529001;155726,1418368;365956,1486450;609926,1219796;365956,953143;155726,1018389;0,910592;0,184388;0,0" o:connectangles="0,0,0,0,0,0,0,0,0,0,0,0,0,0,0,0,0,0,0,0,0,0,0,0,0,0,0,0,0,0,0,0,0,0,0,0,0,0,0,0,0,0,0,0,0,0,0,0,0,0,0,0,0,0,0"/>
              </v:shape>
              <v:shape id="_x0000_s1340" type="#_x0000_t202" style="position:absolute;left:4040;top:6804;width:16944;height:187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rsidR="004F4DA1" w:rsidRPr="003A5493" w:rsidRDefault="004F4DA1" w:rsidP="00864B3D">
                      <w:pPr>
                        <w:jc w:val="center"/>
                      </w:pPr>
                      <w:r w:rsidRPr="003A5493">
                        <w:rPr>
                          <w:rFonts w:ascii="Calibri" w:hAnsi="Calibri"/>
                          <w:b/>
                          <w:bCs/>
                          <w:color w:val="000000"/>
                          <w:kern w:val="24"/>
                          <w:sz w:val="36"/>
                          <w:szCs w:val="36"/>
                        </w:rPr>
                        <w:t>Un paquet de services essentiels pour tous</w:t>
                      </w:r>
                    </w:p>
                  </w:txbxContent>
                </v:textbox>
              </v:shape>
            </v:group>
            <v:shape id="Image 314" o:spid="_x0000_s1342" type="#_x0000_t75" style="position:absolute;left:34024;width:56127;height:11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">
              <v:imagedata r:id="rId19" o:title=""/>
            </v:shape>
          </v:group>
        </w:pict>
      </w:r>
    </w:p>
    <w:p w:rsidR="00EA478B" w:rsidRDefault="00EA478B" w:rsidP="00EA478B"/>
    <w:p w:rsidR="00EA478B" w:rsidRPr="004B6689" w:rsidRDefault="00EA478B" w:rsidP="00EA478B"/>
    <w:p w:rsidR="00EA478B" w:rsidRDefault="00EA478B"/>
    <w:p w:rsidR="00EA478B" w:rsidRDefault="00EA478B" w:rsidP="00EA478B">
      <w:pPr>
        <w:tabs>
          <w:tab w:val="left" w:pos="3440"/>
        </w:tabs>
      </w:pPr>
      <w:r>
        <w:tab/>
      </w:r>
    </w:p>
    <w:p w:rsidR="00236027" w:rsidRDefault="00091FCB" w:rsidP="00236027">
      <w:r>
        <w:br w:type="page"/>
      </w:r>
    </w:p>
    <w:p w:rsidR="00236027" w:rsidRDefault="008D5CFD" w:rsidP="00236027">
      <w:r>
        <w:rPr>
          <w:noProof/>
        </w:rPr>
        <w:lastRenderedPageBreak/>
        <w:pict>
          <v:group id="Groupe 466" o:spid="_x0000_s1343" style="position:absolute;margin-left:.2pt;margin-top:2.85pt;width:1036.6pt;height:715.25pt;z-index:251840000" coordsize="131648,90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">
            <v:group id="Groupe 467" o:spid="_x0000_s1344" style="position:absolute;width:131648;height:90837" coordsize="131648,9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e 468" o:spid="_x0000_s1345" style="position:absolute;left:1569;top:11852;width:128724;height:78985" coordsize="128724,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Groupe 469" o:spid="_x0000_s1346"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Groupe 470" o:spid="_x0000_s1347"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Zone de texte 471" o:spid="_x0000_s1348"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236027">
                            <w:pPr>
                              <w:jc w:val="center"/>
                              <w:rPr>
                                <w:b/>
                                <w:bCs/>
                                <w:sz w:val="48"/>
                                <w:szCs w:val="48"/>
                              </w:rPr>
                            </w:pPr>
                          </w:p>
                          <w:p w:rsidR="004F4DA1" w:rsidRPr="00476CEA" w:rsidRDefault="004F4DA1" w:rsidP="00236027">
                            <w:pPr>
                              <w:jc w:val="center"/>
                              <w:rPr>
                                <w:b/>
                                <w:bCs/>
                                <w:sz w:val="48"/>
                                <w:szCs w:val="48"/>
                              </w:rPr>
                            </w:pPr>
                          </w:p>
                          <w:p w:rsidR="004F4DA1" w:rsidRDefault="004F4DA1" w:rsidP="00236027">
                            <w:pPr>
                              <w:rPr>
                                <w:b/>
                                <w:bCs/>
                                <w:sz w:val="48"/>
                                <w:szCs w:val="48"/>
                              </w:rPr>
                            </w:pPr>
                          </w:p>
                          <w:p w:rsidR="004F4DA1" w:rsidRDefault="004F4DA1" w:rsidP="00236027">
                            <w:pPr>
                              <w:rPr>
                                <w:b/>
                                <w:bCs/>
                                <w:color w:val="385623" w:themeColor="accent6" w:themeShade="80"/>
                                <w:sz w:val="48"/>
                                <w:szCs w:val="48"/>
                              </w:rPr>
                            </w:pPr>
                          </w:p>
                          <w:p w:rsidR="004F4DA1" w:rsidRDefault="004F4DA1" w:rsidP="00236027">
                            <w:pPr>
                              <w:rPr>
                                <w:b/>
                                <w:bCs/>
                                <w:color w:val="385623" w:themeColor="accent6" w:themeShade="80"/>
                                <w:sz w:val="48"/>
                                <w:szCs w:val="48"/>
                              </w:rPr>
                            </w:pPr>
                          </w:p>
                          <w:p w:rsidR="004F4DA1" w:rsidRPr="00476CEA" w:rsidRDefault="004F4DA1" w:rsidP="00236027">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472" o:spid="_x0000_s1349"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236027">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473" o:spid="_x0000_s1350"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236027">
                            <w:pPr>
                              <w:jc w:val="center"/>
                              <w:rPr>
                                <w:b/>
                                <w:bCs/>
                                <w:color w:val="000000" w:themeColor="text1"/>
                                <w:sz w:val="48"/>
                                <w:szCs w:val="48"/>
                              </w:rPr>
                            </w:pPr>
                            <w:r w:rsidRPr="00A4345C">
                              <w:rPr>
                                <w:b/>
                                <w:bCs/>
                                <w:color w:val="000000" w:themeColor="text1"/>
                                <w:sz w:val="48"/>
                                <w:szCs w:val="48"/>
                              </w:rPr>
                              <w:t>1</w:t>
                            </w:r>
                          </w:p>
                        </w:txbxContent>
                      </v:textbox>
                    </v:shape>
                  </v:group>
                  <v:group id="Groupe 474" o:spid="_x0000_s1351"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Zone de texte 475" o:spid="_x0000_s1352"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236027">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476" o:spid="_x0000_s1353"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236027">
                            <w:pPr>
                              <w:jc w:val="center"/>
                              <w:rPr>
                                <w:b/>
                                <w:bCs/>
                                <w:color w:val="000000" w:themeColor="text1"/>
                                <w:sz w:val="48"/>
                                <w:szCs w:val="48"/>
                              </w:rPr>
                            </w:pPr>
                            <w:r>
                              <w:rPr>
                                <w:b/>
                                <w:bCs/>
                                <w:color w:val="000000" w:themeColor="text1"/>
                                <w:sz w:val="48"/>
                                <w:szCs w:val="48"/>
                              </w:rPr>
                              <w:t>2</w:t>
                            </w:r>
                          </w:p>
                        </w:txbxContent>
                      </v:textbox>
                    </v:shape>
                  </v:group>
                </v:group>
                <v:group id="Groupe 477" o:spid="_x0000_s1354"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Zone de texte 478" o:spid="_x0000_s1355" type="#_x0000_t202" style="position:absolute;width:52946;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rsidR="004F4DA1" w:rsidRPr="00B56640" w:rsidRDefault="004F4DA1" w:rsidP="00236027">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236027">
                          <w:pPr>
                            <w:pStyle w:val="Paragraphedeliste"/>
                            <w:numPr>
                              <w:ilvl w:val="0"/>
                              <w:numId w:val="2"/>
                            </w:numPr>
                          </w:pPr>
                          <w:r>
                            <w:t>La santé pour tous</w:t>
                          </w:r>
                        </w:p>
                        <w:p w:rsidR="004F4DA1" w:rsidRDefault="004F4DA1" w:rsidP="00236027">
                          <w:pPr>
                            <w:pStyle w:val="Paragraphedeliste"/>
                            <w:numPr>
                              <w:ilvl w:val="0"/>
                              <w:numId w:val="2"/>
                            </w:numPr>
                          </w:pPr>
                          <w:r>
                            <w:t>L'égalité en la santé</w:t>
                          </w:r>
                        </w:p>
                        <w:p w:rsidR="004F4DA1" w:rsidRDefault="004F4DA1" w:rsidP="00236027">
                          <w:pPr>
                            <w:pStyle w:val="Paragraphedeliste"/>
                            <w:numPr>
                              <w:ilvl w:val="0"/>
                              <w:numId w:val="2"/>
                            </w:numPr>
                          </w:pPr>
                          <w:r>
                            <w:t>Promouvoir la médecine de première ligne</w:t>
                          </w:r>
                        </w:p>
                        <w:p w:rsidR="004F4DA1" w:rsidRDefault="004F4DA1" w:rsidP="00236027">
                          <w:pPr>
                            <w:pStyle w:val="Paragraphedeliste"/>
                            <w:numPr>
                              <w:ilvl w:val="0"/>
                              <w:numId w:val="2"/>
                            </w:numPr>
                          </w:pPr>
                          <w:r>
                            <w:t>La numérisation</w:t>
                          </w:r>
                        </w:p>
                        <w:p w:rsidR="004F4DA1" w:rsidRDefault="004F4DA1" w:rsidP="00236027">
                          <w:pPr>
                            <w:pStyle w:val="Paragraphedeliste"/>
                            <w:numPr>
                              <w:ilvl w:val="0"/>
                              <w:numId w:val="2"/>
                            </w:numPr>
                          </w:pPr>
                          <w:r>
                            <w:t>Un système de soins centré sur la personne</w:t>
                          </w:r>
                        </w:p>
                        <w:p w:rsidR="004F4DA1" w:rsidRDefault="004F4DA1" w:rsidP="00236027">
                          <w:pPr>
                            <w:pStyle w:val="Paragraphedeliste"/>
                            <w:numPr>
                              <w:ilvl w:val="0"/>
                              <w:numId w:val="2"/>
                            </w:numPr>
                          </w:pPr>
                          <w:r>
                            <w:t>Un système de gouvernance ajusté</w:t>
                          </w:r>
                        </w:p>
                        <w:p w:rsidR="004F4DA1" w:rsidRPr="006758FB" w:rsidRDefault="004F4DA1" w:rsidP="00236027">
                          <w:pPr>
                            <w:pStyle w:val="Paragraphedeliste"/>
                            <w:numPr>
                              <w:ilvl w:val="0"/>
                              <w:numId w:val="2"/>
                            </w:numPr>
                          </w:pPr>
                          <w:r>
                            <w:t>L'environnement et l'éducation</w:t>
                          </w:r>
                        </w:p>
                        <w:p w:rsidR="004F4DA1" w:rsidRPr="00514ABC" w:rsidRDefault="004F4DA1" w:rsidP="00236027">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236027">
                          <w:pPr>
                            <w:pStyle w:val="Paragraphedeliste"/>
                            <w:numPr>
                              <w:ilvl w:val="0"/>
                              <w:numId w:val="2"/>
                            </w:numPr>
                          </w:pPr>
                          <w:r>
                            <w:t>La santé pour tous</w:t>
                          </w:r>
                        </w:p>
                        <w:p w:rsidR="004F4DA1" w:rsidRDefault="004F4DA1" w:rsidP="00236027">
                          <w:pPr>
                            <w:pStyle w:val="Paragraphedeliste"/>
                            <w:numPr>
                              <w:ilvl w:val="0"/>
                              <w:numId w:val="2"/>
                            </w:numPr>
                          </w:pPr>
                          <w:r>
                            <w:t>Promouvoir la médecine de première ligne</w:t>
                          </w:r>
                        </w:p>
                        <w:p w:rsidR="004F4DA1" w:rsidRDefault="004F4DA1" w:rsidP="00236027">
                          <w:pPr>
                            <w:pStyle w:val="Paragraphedeliste"/>
                            <w:numPr>
                              <w:ilvl w:val="0"/>
                              <w:numId w:val="2"/>
                            </w:numPr>
                          </w:pPr>
                          <w:r>
                            <w:t>Suivi et évaluation</w:t>
                          </w:r>
                        </w:p>
                        <w:p w:rsidR="004F4DA1" w:rsidRDefault="004F4DA1" w:rsidP="00236027">
                          <w:pPr>
                            <w:pStyle w:val="Paragraphedeliste"/>
                            <w:numPr>
                              <w:ilvl w:val="0"/>
                              <w:numId w:val="2"/>
                            </w:numPr>
                          </w:pPr>
                          <w:r>
                            <w:t>Implication des citoyens dans l'identification des priorités</w:t>
                          </w:r>
                        </w:p>
                        <w:p w:rsidR="004F4DA1" w:rsidRDefault="004F4DA1" w:rsidP="00236027">
                          <w:pPr>
                            <w:pStyle w:val="Paragraphedeliste"/>
                            <w:numPr>
                              <w:ilvl w:val="0"/>
                              <w:numId w:val="2"/>
                            </w:numPr>
                          </w:pPr>
                          <w:r>
                            <w:t>Des pôles régionaux de santé financièrement indépendants et qui sont géographiquement bien répartis. +++</w:t>
                          </w:r>
                        </w:p>
                        <w:p w:rsidR="004F4DA1" w:rsidRDefault="004F4DA1" w:rsidP="00236027">
                          <w:pPr>
                            <w:pStyle w:val="Paragraphedeliste"/>
                            <w:numPr>
                              <w:ilvl w:val="0"/>
                              <w:numId w:val="2"/>
                            </w:numPr>
                          </w:pPr>
                          <w:r>
                            <w:t>Des dossiers médicaux numérisés et un identifiant unique ++</w:t>
                          </w:r>
                        </w:p>
                        <w:p w:rsidR="004F4DA1" w:rsidRDefault="004F4DA1" w:rsidP="00236027">
                          <w:pPr>
                            <w:pStyle w:val="Paragraphedeliste"/>
                            <w:numPr>
                              <w:ilvl w:val="0"/>
                              <w:numId w:val="2"/>
                            </w:numPr>
                          </w:pPr>
                          <w:r>
                            <w:t>Un consensus national</w:t>
                          </w:r>
                        </w:p>
                        <w:p w:rsidR="004F4DA1" w:rsidRDefault="004F4DA1" w:rsidP="00236027">
                          <w:pPr>
                            <w:pStyle w:val="Paragraphedeliste"/>
                            <w:numPr>
                              <w:ilvl w:val="0"/>
                              <w:numId w:val="2"/>
                            </w:numPr>
                          </w:pPr>
                          <w:r>
                            <w:t>Une collaboration avec toutes les parties prenantes</w:t>
                          </w:r>
                        </w:p>
                        <w:p w:rsidR="004F4DA1" w:rsidRDefault="004F4DA1" w:rsidP="00236027">
                          <w:pPr>
                            <w:pStyle w:val="Paragraphedeliste"/>
                            <w:numPr>
                              <w:ilvl w:val="0"/>
                              <w:numId w:val="2"/>
                            </w:numPr>
                          </w:pPr>
                          <w:r>
                            <w:t>La dignité</w:t>
                          </w:r>
                        </w:p>
                        <w:p w:rsidR="004F4DA1" w:rsidRDefault="004F4DA1" w:rsidP="00236027">
                          <w:pPr>
                            <w:pStyle w:val="Paragraphedeliste"/>
                            <w:numPr>
                              <w:ilvl w:val="0"/>
                              <w:numId w:val="2"/>
                            </w:numPr>
                          </w:pPr>
                          <w:r>
                            <w:t>L'équité</w:t>
                          </w:r>
                        </w:p>
                        <w:p w:rsidR="004F4DA1" w:rsidRDefault="004F4DA1" w:rsidP="00236027">
                          <w:pPr>
                            <w:pStyle w:val="Paragraphedeliste"/>
                            <w:numPr>
                              <w:ilvl w:val="0"/>
                              <w:numId w:val="2"/>
                            </w:numPr>
                          </w:pPr>
                          <w:r>
                            <w:t>La solidarité</w:t>
                          </w:r>
                        </w:p>
                        <w:p w:rsidR="004F4DA1" w:rsidRDefault="004F4DA1" w:rsidP="00236027">
                          <w:pPr>
                            <w:pStyle w:val="Paragraphedeliste"/>
                            <w:numPr>
                              <w:ilvl w:val="0"/>
                              <w:numId w:val="2"/>
                            </w:numPr>
                          </w:pPr>
                          <w:r>
                            <w:t>La mise en place des programmes de prévention des dangers de santé et de la production animale</w:t>
                          </w:r>
                        </w:p>
                        <w:p w:rsidR="004F4DA1" w:rsidRDefault="004F4DA1" w:rsidP="00236027">
                          <w:pPr>
                            <w:pStyle w:val="Paragraphedeliste"/>
                            <w:numPr>
                              <w:ilvl w:val="0"/>
                              <w:numId w:val="2"/>
                            </w:numPr>
                          </w:pPr>
                          <w:r>
                            <w:t>Des mesures pour appliquer la vision de développement des ressources humaines et matérielles.</w:t>
                          </w:r>
                        </w:p>
                        <w:p w:rsidR="004F4DA1" w:rsidRDefault="004F4DA1" w:rsidP="00236027">
                          <w:pPr>
                            <w:pStyle w:val="Paragraphedeliste"/>
                            <w:numPr>
                              <w:ilvl w:val="0"/>
                              <w:numId w:val="2"/>
                            </w:numPr>
                          </w:pPr>
                          <w:r>
                            <w:t>Le développement des structures de l'assurance sanitaire.</w:t>
                          </w:r>
                        </w:p>
                        <w:p w:rsidR="004F4DA1" w:rsidRPr="005028A2" w:rsidRDefault="004F4DA1" w:rsidP="00236027">
                          <w:pPr>
                            <w:jc w:val="both"/>
                            <w:rPr>
                              <w:sz w:val="18"/>
                              <w:szCs w:val="18"/>
                            </w:rPr>
                          </w:pPr>
                        </w:p>
                      </w:txbxContent>
                    </v:textbox>
                  </v:shape>
                  <v:shape id="Zone de texte 479" o:spid="_x0000_s1356"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rsidR="004F4DA1" w:rsidRPr="00BA1D3B" w:rsidRDefault="004F4DA1" w:rsidP="00236027">
                          <w:pPr>
                            <w:jc w:val="both"/>
                            <w:rPr>
                              <w:b/>
                              <w:bCs/>
                              <w:color w:val="385623" w:themeColor="accent6" w:themeShade="80"/>
                              <w:sz w:val="32"/>
                              <w:szCs w:val="32"/>
                            </w:rPr>
                          </w:pPr>
                          <w:r w:rsidRPr="00BA1D3B">
                            <w:rPr>
                              <w:b/>
                              <w:bCs/>
                              <w:color w:val="385623" w:themeColor="accent6" w:themeShade="80"/>
                              <w:sz w:val="32"/>
                              <w:szCs w:val="32"/>
                            </w:rPr>
                            <w:t>Citoyens :</w:t>
                          </w:r>
                        </w:p>
                        <w:p w:rsidR="004F4DA1" w:rsidRPr="005028A2" w:rsidRDefault="004F4DA1" w:rsidP="00236027">
                          <w:pPr>
                            <w:pStyle w:val="Paragraphedeliste"/>
                            <w:numPr>
                              <w:ilvl w:val="0"/>
                              <w:numId w:val="2"/>
                            </w:numPr>
                            <w:jc w:val="both"/>
                            <w:rPr>
                              <w:sz w:val="18"/>
                              <w:szCs w:val="18"/>
                            </w:rPr>
                          </w:pPr>
                          <w:r w:rsidRPr="005028A2">
                            <w:rPr>
                              <w:sz w:val="18"/>
                              <w:szCs w:val="18"/>
                            </w:rPr>
                            <w:t>La légalisation et le monitorage stratégique</w:t>
                          </w:r>
                        </w:p>
                        <w:p w:rsidR="004F4DA1" w:rsidRPr="005028A2" w:rsidRDefault="004F4DA1" w:rsidP="00236027">
                          <w:pPr>
                            <w:pStyle w:val="Paragraphedeliste"/>
                            <w:numPr>
                              <w:ilvl w:val="0"/>
                              <w:numId w:val="2"/>
                            </w:numPr>
                            <w:jc w:val="both"/>
                            <w:rPr>
                              <w:sz w:val="18"/>
                              <w:szCs w:val="18"/>
                            </w:rPr>
                          </w:pPr>
                          <w:r w:rsidRPr="005028A2">
                            <w:rPr>
                              <w:sz w:val="18"/>
                              <w:szCs w:val="18"/>
                            </w:rPr>
                            <w:t>Le contrôle et ses dispositifs</w:t>
                          </w:r>
                        </w:p>
                        <w:p w:rsidR="004F4DA1" w:rsidRPr="00F1619E" w:rsidRDefault="004F4DA1" w:rsidP="00F1619E">
                          <w:pPr>
                            <w:pStyle w:val="Paragraphedeliste"/>
                            <w:numPr>
                              <w:ilvl w:val="0"/>
                              <w:numId w:val="2"/>
                            </w:numPr>
                            <w:jc w:val="both"/>
                            <w:rPr>
                              <w:sz w:val="20"/>
                              <w:szCs w:val="20"/>
                            </w:rPr>
                          </w:pPr>
                          <w:r w:rsidRPr="00F1619E">
                            <w:rPr>
                              <w:sz w:val="20"/>
                              <w:szCs w:val="20"/>
                            </w:rPr>
                            <w:t>Le</w:t>
                          </w:r>
                          <w:r>
                            <w:rPr>
                              <w:sz w:val="20"/>
                              <w:szCs w:val="20"/>
                            </w:rPr>
                            <w:t>s</w:t>
                          </w:r>
                          <w:r w:rsidRPr="00F1619E">
                            <w:rPr>
                              <w:sz w:val="20"/>
                              <w:szCs w:val="20"/>
                            </w:rPr>
                            <w:t xml:space="preserve"> média</w:t>
                          </w:r>
                          <w:r>
                            <w:rPr>
                              <w:sz w:val="20"/>
                              <w:szCs w:val="20"/>
                            </w:rPr>
                            <w:t>s</w:t>
                          </w:r>
                          <w:r w:rsidRPr="00F1619E">
                            <w:rPr>
                              <w:sz w:val="20"/>
                              <w:szCs w:val="20"/>
                            </w:rPr>
                            <w:t xml:space="preserve"> et </w:t>
                          </w:r>
                          <w:r>
                            <w:rPr>
                              <w:sz w:val="20"/>
                              <w:szCs w:val="20"/>
                            </w:rPr>
                            <w:t>leur</w:t>
                          </w:r>
                          <w:r w:rsidRPr="00F1619E">
                            <w:rPr>
                              <w:sz w:val="20"/>
                              <w:szCs w:val="20"/>
                            </w:rPr>
                            <w:t xml:space="preserve"> rôle de sensibilisation ++</w:t>
                          </w:r>
                        </w:p>
                        <w:p w:rsidR="004F4DA1" w:rsidRPr="00292010" w:rsidRDefault="004F4DA1" w:rsidP="00236027">
                          <w:pPr>
                            <w:pStyle w:val="Paragraphedeliste"/>
                            <w:numPr>
                              <w:ilvl w:val="0"/>
                              <w:numId w:val="2"/>
                            </w:numPr>
                            <w:jc w:val="both"/>
                            <w:rPr>
                              <w:sz w:val="18"/>
                              <w:szCs w:val="18"/>
                            </w:rPr>
                          </w:pPr>
                          <w:r w:rsidRPr="005028A2">
                            <w:rPr>
                              <w:sz w:val="18"/>
                              <w:szCs w:val="18"/>
                            </w:rPr>
                            <w:t>Une invitation à imposer cette vision en misant sur le dialogue sociétal</w:t>
                          </w:r>
                        </w:p>
                        <w:p w:rsidR="004F4DA1" w:rsidRPr="00514ABC" w:rsidRDefault="004F4DA1" w:rsidP="00236027">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236027">
                          <w:pPr>
                            <w:pStyle w:val="Paragraphedeliste"/>
                            <w:numPr>
                              <w:ilvl w:val="0"/>
                              <w:numId w:val="71"/>
                            </w:numPr>
                          </w:pPr>
                          <w:r>
                            <w:t>Prise en charge de toutes les maladies</w:t>
                          </w:r>
                        </w:p>
                        <w:p w:rsidR="004F4DA1" w:rsidRDefault="004F4DA1" w:rsidP="00236027">
                          <w:pPr>
                            <w:pStyle w:val="Paragraphedeliste"/>
                            <w:numPr>
                              <w:ilvl w:val="0"/>
                              <w:numId w:val="71"/>
                            </w:numPr>
                          </w:pPr>
                          <w:r>
                            <w:t>L'accréditation</w:t>
                          </w:r>
                        </w:p>
                        <w:p w:rsidR="004F4DA1" w:rsidRDefault="004F4DA1" w:rsidP="00236027">
                          <w:pPr>
                            <w:pStyle w:val="Paragraphedeliste"/>
                            <w:numPr>
                              <w:ilvl w:val="0"/>
                              <w:numId w:val="71"/>
                            </w:numPr>
                          </w:pPr>
                          <w:r>
                            <w:t>Fournir plus de ressources aux institutions existantes.</w:t>
                          </w:r>
                        </w:p>
                        <w:p w:rsidR="004F4DA1" w:rsidRDefault="004F4DA1" w:rsidP="00236027">
                          <w:pPr>
                            <w:pStyle w:val="Paragraphedeliste"/>
                            <w:numPr>
                              <w:ilvl w:val="0"/>
                              <w:numId w:val="71"/>
                            </w:numPr>
                          </w:pPr>
                          <w:r>
                            <w:t>Soutenir la collaboration entre les secteurs public et privé.</w:t>
                          </w:r>
                        </w:p>
                        <w:p w:rsidR="004F4DA1" w:rsidRDefault="004F4DA1" w:rsidP="00236027">
                          <w:pPr>
                            <w:pStyle w:val="Paragraphedeliste"/>
                            <w:numPr>
                              <w:ilvl w:val="0"/>
                              <w:numId w:val="71"/>
                            </w:numPr>
                          </w:pPr>
                          <w:r>
                            <w:t>Un usage raisonnable des antibiotiques</w:t>
                          </w:r>
                        </w:p>
                        <w:p w:rsidR="004F4DA1" w:rsidRDefault="004F4DA1" w:rsidP="00236027">
                          <w:pPr>
                            <w:pStyle w:val="Paragraphedeliste"/>
                            <w:numPr>
                              <w:ilvl w:val="0"/>
                              <w:numId w:val="71"/>
                            </w:numPr>
                          </w:pPr>
                          <w:r>
                            <w:t>Impliquer les médias dans la sensibilisation sanitaire pour soutenir les objectifs et les politiques de l'état.</w:t>
                          </w:r>
                        </w:p>
                        <w:p w:rsidR="004F4DA1" w:rsidRDefault="004F4DA1" w:rsidP="00236027">
                          <w:pPr>
                            <w:pStyle w:val="Paragraphedeliste"/>
                            <w:numPr>
                              <w:ilvl w:val="0"/>
                              <w:numId w:val="71"/>
                            </w:numPr>
                          </w:pPr>
                          <w:r>
                            <w:t>Des institutions de soins en dehors des enjeux politiques</w:t>
                          </w:r>
                        </w:p>
                        <w:p w:rsidR="004F4DA1" w:rsidRDefault="004F4DA1" w:rsidP="00236027">
                          <w:pPr>
                            <w:pStyle w:val="Paragraphedeliste"/>
                            <w:numPr>
                              <w:ilvl w:val="0"/>
                              <w:numId w:val="71"/>
                            </w:numPr>
                          </w:pPr>
                          <w:r>
                            <w:t>L’absence des professionnels de santé dans cette vision : le cursus, les devoirs, les droits et les engagements.</w:t>
                          </w:r>
                        </w:p>
                        <w:p w:rsidR="004F4DA1" w:rsidRDefault="004F4DA1" w:rsidP="00236027">
                          <w:pPr>
                            <w:pStyle w:val="Paragraphedeliste"/>
                            <w:numPr>
                              <w:ilvl w:val="0"/>
                              <w:numId w:val="71"/>
                            </w:numPr>
                          </w:pPr>
                          <w:r>
                            <w:t>Promouvoir la transparence dans les institutions de santé et ce à travers les règlements internes et les méthodes de gestion financière.</w:t>
                          </w:r>
                        </w:p>
                        <w:p w:rsidR="004F4DA1" w:rsidRDefault="004F4DA1" w:rsidP="00236027">
                          <w:pPr>
                            <w:pStyle w:val="Paragraphedeliste"/>
                            <w:numPr>
                              <w:ilvl w:val="0"/>
                              <w:numId w:val="71"/>
                            </w:numPr>
                          </w:pPr>
                          <w:r>
                            <w:t>La non implication des jeunes et leur intégration dans la continuité de ce processus.</w:t>
                          </w:r>
                        </w:p>
                        <w:p w:rsidR="004F4DA1" w:rsidRDefault="004F4DA1" w:rsidP="00236027">
                          <w:pPr>
                            <w:pStyle w:val="Paragraphedeliste"/>
                            <w:numPr>
                              <w:ilvl w:val="0"/>
                              <w:numId w:val="71"/>
                            </w:numPr>
                          </w:pPr>
                          <w:r>
                            <w:t>La formation continue du cadre médical et para médical.</w:t>
                          </w:r>
                        </w:p>
                        <w:p w:rsidR="004F4DA1" w:rsidRDefault="004F4DA1" w:rsidP="00236027">
                          <w:pPr>
                            <w:pStyle w:val="Paragraphedeliste"/>
                            <w:numPr>
                              <w:ilvl w:val="0"/>
                              <w:numId w:val="71"/>
                            </w:numPr>
                          </w:pPr>
                          <w:r>
                            <w:t>Le financement du secteur de santé</w:t>
                          </w:r>
                        </w:p>
                        <w:p w:rsidR="004F4DA1" w:rsidRDefault="004F4DA1" w:rsidP="00236027">
                          <w:pPr>
                            <w:pStyle w:val="Paragraphedeliste"/>
                            <w:numPr>
                              <w:ilvl w:val="0"/>
                              <w:numId w:val="71"/>
                            </w:numPr>
                          </w:pPr>
                          <w:r>
                            <w:t>la lutte contre le fléau de l'émigration</w:t>
                          </w:r>
                        </w:p>
                        <w:p w:rsidR="004F4DA1" w:rsidRDefault="004F4DA1" w:rsidP="00236027">
                          <w:pPr>
                            <w:pStyle w:val="Paragraphedeliste"/>
                            <w:numPr>
                              <w:ilvl w:val="0"/>
                              <w:numId w:val="71"/>
                            </w:numPr>
                          </w:pPr>
                          <w:r>
                            <w:t>La protection des médecins</w:t>
                          </w:r>
                        </w:p>
                        <w:p w:rsidR="004F4DA1" w:rsidRPr="005028A2" w:rsidRDefault="004F4DA1" w:rsidP="00236027">
                          <w:pPr>
                            <w:jc w:val="both"/>
                            <w:rPr>
                              <w:sz w:val="18"/>
                              <w:szCs w:val="18"/>
                            </w:rPr>
                          </w:pPr>
                        </w:p>
                      </w:txbxContent>
                    </v:textbox>
                  </v:shape>
                </v:group>
              </v:group>
              <v:group id="Groupe 480" o:spid="_x0000_s1357"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Zone de texte 481" o:spid="_x0000_s1358"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" filled="f" strokeweight=".5pt">
                  <v:textbox>
                    <w:txbxContent>
                      <w:p w:rsidR="004F4DA1" w:rsidRPr="003A29C2" w:rsidRDefault="004F4DA1" w:rsidP="00236027">
                        <w:pPr>
                          <w:rPr>
                            <w:b/>
                            <w:bCs/>
                            <w:sz w:val="32"/>
                            <w:szCs w:val="32"/>
                          </w:rPr>
                        </w:pPr>
                        <w:r w:rsidRPr="003A29C2">
                          <w:rPr>
                            <w:b/>
                            <w:bCs/>
                            <w:sz w:val="32"/>
                            <w:szCs w:val="32"/>
                          </w:rPr>
                          <w:t>Date du RDV :</w:t>
                        </w:r>
                        <w:r w:rsidRPr="00AB798B">
                          <w:rPr>
                            <w:sz w:val="32"/>
                            <w:szCs w:val="32"/>
                          </w:rPr>
                          <w:t>02/03/2019</w:t>
                        </w:r>
                        <w:r>
                          <w:rPr>
                            <w:b/>
                            <w:bCs/>
                            <w:sz w:val="32"/>
                            <w:szCs w:val="32"/>
                          </w:rPr>
                          <w:t xml:space="preserve">| </w:t>
                        </w:r>
                        <w:r w:rsidRPr="003A29C2">
                          <w:rPr>
                            <w:b/>
                            <w:bCs/>
                            <w:sz w:val="32"/>
                            <w:szCs w:val="32"/>
                          </w:rPr>
                          <w:t>Lieu du RDV :</w:t>
                        </w:r>
                        <w:r>
                          <w:rPr>
                            <w:b/>
                            <w:bCs/>
                            <w:sz w:val="32"/>
                            <w:szCs w:val="32"/>
                          </w:rPr>
                          <w:t xml:space="preserve">| </w:t>
                        </w:r>
                        <w:r w:rsidRPr="003A29C2">
                          <w:rPr>
                            <w:b/>
                            <w:bCs/>
                            <w:sz w:val="32"/>
                            <w:szCs w:val="32"/>
                          </w:rPr>
                          <w:t xml:space="preserve">Choixstratégique traité : </w:t>
                        </w:r>
                        <w:r>
                          <w:rPr>
                            <w:b/>
                            <w:bCs/>
                            <w:color w:val="385623" w:themeColor="accent6" w:themeShade="80"/>
                            <w:sz w:val="36"/>
                            <w:szCs w:val="36"/>
                          </w:rPr>
                          <w:t>Paquet de Services Essentiels</w:t>
                        </w:r>
                        <w:r>
                          <w:rPr>
                            <w:b/>
                            <w:bCs/>
                            <w:sz w:val="32"/>
                            <w:szCs w:val="32"/>
                          </w:rPr>
                          <w:t xml:space="preserve"> | </w:t>
                        </w: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359"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Default="004F4DA1" w:rsidP="00236027">
                        <w:pPr>
                          <w:jc w:val="center"/>
                          <w:rPr>
                            <w:b/>
                            <w:bCs/>
                            <w:sz w:val="28"/>
                            <w:szCs w:val="28"/>
                          </w:rPr>
                        </w:pPr>
                        <w:r>
                          <w:rPr>
                            <w:b/>
                            <w:bCs/>
                            <w:sz w:val="28"/>
                            <w:szCs w:val="28"/>
                          </w:rPr>
                          <w:t>Ben</w:t>
                        </w:r>
                      </w:p>
                      <w:p w:rsidR="004F4DA1" w:rsidRPr="0019547B" w:rsidRDefault="004F4DA1" w:rsidP="00236027">
                        <w:pPr>
                          <w:jc w:val="center"/>
                          <w:rPr>
                            <w:b/>
                            <w:bCs/>
                            <w:sz w:val="28"/>
                            <w:szCs w:val="28"/>
                          </w:rPr>
                        </w:pPr>
                        <w:r>
                          <w:rPr>
                            <w:b/>
                            <w:bCs/>
                            <w:sz w:val="28"/>
                            <w:szCs w:val="28"/>
                          </w:rPr>
                          <w:t>AROUS</w:t>
                        </w:r>
                      </w:p>
                    </w:txbxContent>
                  </v:textbox>
                </v:shape>
              </v:group>
            </v:group>
            <v:shape id="Image 483" o:spid="_x0000_s1360" type="#_x0000_t75" alt="Image associÃ©e" style="position:absolute;left:10713;top:381;width:10369;height:9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" adj="5205" stroked="t" strokecolor="#70ad47 [3209]" strokeweight="6pt">
              <v:imagedata r:id="rId20" o:title="Image associÃ©e"/>
              <v:path arrowok="t"/>
            </v:shape>
          </v:group>
        </w:pict>
      </w:r>
      <w:r w:rsidR="00236027">
        <w:br w:type="page"/>
      </w:r>
    </w:p>
    <w:p w:rsidR="00236027" w:rsidRDefault="00236027" w:rsidP="00236027">
      <w:r>
        <w:lastRenderedPageBreak/>
        <w:br w:type="page"/>
      </w:r>
      <w:r w:rsidR="008D5CFD">
        <w:rPr>
          <w:noProof/>
        </w:rPr>
        <w:pict>
          <v:group id="Groupe 484" o:spid="_x0000_s1361" style="position:absolute;margin-left:1.2pt;margin-top:53.05pt;width:1039.45pt;height:694.15pt;z-index:251838976"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">
            <v:shape id="Zone de texte 485" o:spid="_x0000_s1362"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rsidR="004F4DA1" w:rsidRPr="00FA077C" w:rsidRDefault="004F4DA1" w:rsidP="00236027">
                    <w:pPr>
                      <w:jc w:val="both"/>
                      <w:rPr>
                        <w:b/>
                        <w:bCs/>
                        <w:color w:val="833C0B" w:themeColor="accent2" w:themeShade="80"/>
                        <w:sz w:val="36"/>
                        <w:szCs w:val="36"/>
                      </w:rPr>
                    </w:pPr>
                    <w:r w:rsidRPr="00FA077C">
                      <w:rPr>
                        <w:b/>
                        <w:bCs/>
                        <w:color w:val="833C0B" w:themeColor="accent2" w:themeShade="80"/>
                        <w:sz w:val="36"/>
                        <w:szCs w:val="36"/>
                      </w:rPr>
                      <w:t>Citoyens :</w:t>
                    </w:r>
                  </w:p>
                  <w:p w:rsidR="004F4DA1" w:rsidRPr="005028A2" w:rsidRDefault="004F4DA1" w:rsidP="00236027">
                    <w:pPr>
                      <w:pStyle w:val="Paragraphedeliste"/>
                      <w:numPr>
                        <w:ilvl w:val="0"/>
                        <w:numId w:val="5"/>
                      </w:numPr>
                      <w:jc w:val="both"/>
                      <w:rPr>
                        <w:sz w:val="18"/>
                        <w:szCs w:val="18"/>
                      </w:rPr>
                    </w:pPr>
                    <w:r w:rsidRPr="005028A2">
                      <w:rPr>
                        <w:sz w:val="18"/>
                        <w:szCs w:val="18"/>
                      </w:rPr>
                      <w:t>Miser sur les valeurs pour encadrer le parcours de santé.</w:t>
                    </w:r>
                  </w:p>
                  <w:p w:rsidR="004F4DA1" w:rsidRPr="005028A2" w:rsidRDefault="004F4DA1" w:rsidP="00236027">
                    <w:pPr>
                      <w:pStyle w:val="Paragraphedeliste"/>
                      <w:numPr>
                        <w:ilvl w:val="0"/>
                        <w:numId w:val="5"/>
                      </w:numPr>
                      <w:jc w:val="both"/>
                      <w:rPr>
                        <w:sz w:val="18"/>
                        <w:szCs w:val="18"/>
                      </w:rPr>
                    </w:pPr>
                    <w:r w:rsidRPr="005028A2">
                      <w:rPr>
                        <w:sz w:val="18"/>
                        <w:szCs w:val="18"/>
                      </w:rPr>
                      <w:t>Un dossier médical unique et numérisé (dans le secteur public et privé)</w:t>
                    </w:r>
                  </w:p>
                  <w:p w:rsidR="004F4DA1" w:rsidRPr="00CC102E" w:rsidRDefault="004F4DA1" w:rsidP="00236027">
                    <w:pPr>
                      <w:pStyle w:val="Paragraphedeliste"/>
                      <w:numPr>
                        <w:ilvl w:val="0"/>
                        <w:numId w:val="5"/>
                      </w:numPr>
                      <w:jc w:val="both"/>
                      <w:rPr>
                        <w:sz w:val="18"/>
                        <w:szCs w:val="18"/>
                      </w:rPr>
                    </w:pPr>
                    <w:r w:rsidRPr="005028A2">
                      <w:rPr>
                        <w:sz w:val="18"/>
                        <w:szCs w:val="18"/>
                      </w:rPr>
                      <w:t>Un paquet de services de soins de base pour tous</w:t>
                    </w:r>
                  </w:p>
                  <w:p w:rsidR="004F4DA1" w:rsidRPr="00FA077C" w:rsidRDefault="004F4DA1" w:rsidP="00236027">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5028A2" w:rsidRDefault="004F4DA1" w:rsidP="00236027">
                    <w:pPr>
                      <w:pStyle w:val="Paragraphedeliste"/>
                      <w:numPr>
                        <w:ilvl w:val="0"/>
                        <w:numId w:val="9"/>
                      </w:numPr>
                      <w:jc w:val="both"/>
                      <w:rPr>
                        <w:sz w:val="18"/>
                        <w:szCs w:val="18"/>
                      </w:rPr>
                    </w:pPr>
                    <w:r w:rsidRPr="005028A2">
                      <w:rPr>
                        <w:sz w:val="18"/>
                        <w:szCs w:val="18"/>
                      </w:rPr>
                      <w:t>La couverture sanitaire (un système d'assurance unifié) ++</w:t>
                    </w:r>
                  </w:p>
                  <w:p w:rsidR="004F4DA1" w:rsidRPr="005028A2" w:rsidRDefault="004F4DA1" w:rsidP="00236027">
                    <w:pPr>
                      <w:pStyle w:val="Paragraphedeliste"/>
                      <w:numPr>
                        <w:ilvl w:val="0"/>
                        <w:numId w:val="9"/>
                      </w:numPr>
                      <w:jc w:val="both"/>
                      <w:rPr>
                        <w:sz w:val="18"/>
                        <w:szCs w:val="18"/>
                      </w:rPr>
                    </w:pPr>
                    <w:r w:rsidRPr="005028A2">
                      <w:rPr>
                        <w:sz w:val="18"/>
                        <w:szCs w:val="18"/>
                      </w:rPr>
                      <w:t>Santé de proximité</w:t>
                    </w:r>
                  </w:p>
                  <w:p w:rsidR="004F4DA1" w:rsidRPr="005028A2" w:rsidRDefault="004F4DA1" w:rsidP="00236027">
                    <w:pPr>
                      <w:pStyle w:val="Paragraphedeliste"/>
                      <w:numPr>
                        <w:ilvl w:val="0"/>
                        <w:numId w:val="9"/>
                      </w:numPr>
                      <w:jc w:val="both"/>
                      <w:rPr>
                        <w:sz w:val="18"/>
                        <w:szCs w:val="18"/>
                      </w:rPr>
                    </w:pPr>
                    <w:r w:rsidRPr="005028A2">
                      <w:rPr>
                        <w:sz w:val="18"/>
                        <w:szCs w:val="18"/>
                      </w:rPr>
                      <w:t>Un paquet de services de soins de base pour tous</w:t>
                    </w:r>
                  </w:p>
                  <w:p w:rsidR="004F4DA1" w:rsidRPr="005028A2" w:rsidRDefault="004F4DA1" w:rsidP="00236027">
                    <w:pPr>
                      <w:pStyle w:val="Paragraphedeliste"/>
                      <w:numPr>
                        <w:ilvl w:val="0"/>
                        <w:numId w:val="9"/>
                      </w:numPr>
                      <w:jc w:val="both"/>
                      <w:rPr>
                        <w:sz w:val="18"/>
                        <w:szCs w:val="18"/>
                      </w:rPr>
                    </w:pPr>
                    <w:r w:rsidRPr="005028A2">
                      <w:rPr>
                        <w:sz w:val="18"/>
                        <w:szCs w:val="18"/>
                      </w:rPr>
                      <w:t>L'existence de référentiels ++</w:t>
                    </w:r>
                  </w:p>
                  <w:p w:rsidR="004F4DA1" w:rsidRPr="005028A2" w:rsidRDefault="004F4DA1" w:rsidP="00236027">
                    <w:pPr>
                      <w:pStyle w:val="Paragraphedeliste"/>
                      <w:numPr>
                        <w:ilvl w:val="0"/>
                        <w:numId w:val="9"/>
                      </w:numPr>
                      <w:jc w:val="both"/>
                      <w:rPr>
                        <w:sz w:val="18"/>
                        <w:szCs w:val="18"/>
                      </w:rPr>
                    </w:pPr>
                    <w:r w:rsidRPr="005028A2">
                      <w:rPr>
                        <w:sz w:val="18"/>
                        <w:szCs w:val="18"/>
                      </w:rPr>
                      <w:t>Un dossier médical unique et numérisé ++</w:t>
                    </w:r>
                  </w:p>
                  <w:p w:rsidR="004F4DA1" w:rsidRPr="005028A2" w:rsidRDefault="004F4DA1" w:rsidP="00236027">
                    <w:pPr>
                      <w:pStyle w:val="Paragraphedeliste"/>
                      <w:numPr>
                        <w:ilvl w:val="0"/>
                        <w:numId w:val="9"/>
                      </w:numPr>
                      <w:jc w:val="both"/>
                      <w:rPr>
                        <w:sz w:val="18"/>
                        <w:szCs w:val="18"/>
                      </w:rPr>
                    </w:pPr>
                    <w:r w:rsidRPr="005028A2">
                      <w:rPr>
                        <w:sz w:val="18"/>
                        <w:szCs w:val="18"/>
                      </w:rPr>
                      <w:t>Promouvoir la médecine de première ligne. ++</w:t>
                    </w:r>
                  </w:p>
                  <w:p w:rsidR="004F4DA1" w:rsidRPr="00292010" w:rsidRDefault="004F4DA1" w:rsidP="00236027">
                    <w:pPr>
                      <w:pStyle w:val="Paragraphedeliste"/>
                      <w:numPr>
                        <w:ilvl w:val="0"/>
                        <w:numId w:val="9"/>
                      </w:numPr>
                      <w:jc w:val="both"/>
                      <w:rPr>
                        <w:sz w:val="18"/>
                        <w:szCs w:val="18"/>
                      </w:rPr>
                    </w:pPr>
                    <w:r w:rsidRPr="005028A2">
                      <w:rPr>
                        <w:sz w:val="18"/>
                        <w:szCs w:val="18"/>
                      </w:rPr>
                      <w:t>Les valeurs de la loi, la solidarité, l'équité et l'éthique qui encadrent ce processus.</w:t>
                    </w:r>
                  </w:p>
                </w:txbxContent>
              </v:textbox>
            </v:shape>
            <v:shape id="Zone de texte 486" o:spid="_x0000_s1363"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cy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CJjJcyxQAAANwAAAAP&#10;AAAAAAAAAAAAAAAAAAcCAABkcnMvZG93bnJldi54bWxQSwUGAAAAAAMAAwC3AAAA+QIAAAAA&#10;" filled="f" stroked="f" strokeweight=".5pt">
              <v:textbox>
                <w:txbxContent>
                  <w:p w:rsidR="004F4DA1" w:rsidRPr="00FA077C" w:rsidRDefault="004F4DA1" w:rsidP="00236027">
                    <w:pPr>
                      <w:jc w:val="both"/>
                      <w:rPr>
                        <w:b/>
                        <w:bCs/>
                        <w:color w:val="833C0B" w:themeColor="accent2" w:themeShade="80"/>
                        <w:sz w:val="36"/>
                        <w:szCs w:val="36"/>
                      </w:rPr>
                    </w:pPr>
                    <w:r w:rsidRPr="00FA077C">
                      <w:rPr>
                        <w:b/>
                        <w:bCs/>
                        <w:color w:val="833C0B" w:themeColor="accent2" w:themeShade="80"/>
                        <w:sz w:val="36"/>
                        <w:szCs w:val="36"/>
                      </w:rPr>
                      <w:t>Citoyens :</w:t>
                    </w:r>
                  </w:p>
                  <w:p w:rsidR="004F4DA1" w:rsidRPr="005028A2" w:rsidRDefault="004F4DA1" w:rsidP="00236027">
                    <w:pPr>
                      <w:pStyle w:val="Paragraphedeliste"/>
                      <w:numPr>
                        <w:ilvl w:val="0"/>
                        <w:numId w:val="6"/>
                      </w:numPr>
                      <w:jc w:val="both"/>
                      <w:rPr>
                        <w:sz w:val="18"/>
                        <w:szCs w:val="18"/>
                      </w:rPr>
                    </w:pPr>
                    <w:r w:rsidRPr="005028A2">
                      <w:rPr>
                        <w:sz w:val="18"/>
                        <w:szCs w:val="18"/>
                      </w:rPr>
                      <w:t>Des ressources non disponibles nous non accessibles.</w:t>
                    </w:r>
                  </w:p>
                  <w:p w:rsidR="004F4DA1" w:rsidRPr="005028A2" w:rsidRDefault="004F4DA1" w:rsidP="00236027">
                    <w:pPr>
                      <w:pStyle w:val="Paragraphedeliste"/>
                      <w:numPr>
                        <w:ilvl w:val="0"/>
                        <w:numId w:val="6"/>
                      </w:numPr>
                      <w:jc w:val="both"/>
                      <w:rPr>
                        <w:sz w:val="18"/>
                        <w:szCs w:val="18"/>
                      </w:rPr>
                    </w:pPr>
                    <w:r w:rsidRPr="005028A2">
                      <w:rPr>
                        <w:sz w:val="18"/>
                        <w:szCs w:val="18"/>
                      </w:rPr>
                      <w:t>La protection des données personnelles médicales</w:t>
                    </w:r>
                  </w:p>
                  <w:p w:rsidR="004F4DA1" w:rsidRPr="00292010" w:rsidRDefault="004F4DA1" w:rsidP="00236027">
                    <w:pPr>
                      <w:pStyle w:val="Paragraphedeliste"/>
                      <w:numPr>
                        <w:ilvl w:val="0"/>
                        <w:numId w:val="6"/>
                      </w:numPr>
                      <w:jc w:val="both"/>
                      <w:rPr>
                        <w:sz w:val="18"/>
                        <w:szCs w:val="18"/>
                      </w:rPr>
                    </w:pPr>
                    <w:r w:rsidRPr="005028A2">
                      <w:rPr>
                        <w:sz w:val="18"/>
                        <w:szCs w:val="18"/>
                      </w:rPr>
                      <w:t>Imposer plus d'impôts aux citoyens pour assurer les services de soins.</w:t>
                    </w:r>
                  </w:p>
                  <w:p w:rsidR="004F4DA1" w:rsidRPr="00292010" w:rsidRDefault="004F4DA1" w:rsidP="00236027">
                    <w:pPr>
                      <w:jc w:val="both"/>
                    </w:pPr>
                    <w:r w:rsidRPr="003F571F">
                      <w:rPr>
                        <w:b/>
                        <w:bCs/>
                        <w:color w:val="833C0B" w:themeColor="accent2" w:themeShade="80"/>
                        <w:sz w:val="36"/>
                        <w:szCs w:val="36"/>
                      </w:rPr>
                      <w:t>Professionnels de la santé :</w:t>
                    </w:r>
                  </w:p>
                  <w:p w:rsidR="004F4DA1" w:rsidRPr="005028A2" w:rsidRDefault="004F4DA1" w:rsidP="00236027">
                    <w:pPr>
                      <w:pStyle w:val="Paragraphedeliste"/>
                      <w:numPr>
                        <w:ilvl w:val="0"/>
                        <w:numId w:val="8"/>
                      </w:numPr>
                      <w:jc w:val="both"/>
                      <w:rPr>
                        <w:sz w:val="18"/>
                        <w:szCs w:val="18"/>
                      </w:rPr>
                    </w:pPr>
                    <w:r w:rsidRPr="005028A2">
                      <w:rPr>
                        <w:sz w:val="18"/>
                        <w:szCs w:val="18"/>
                      </w:rPr>
                      <w:t>La détérioration du système de la santé et ceci vu l'état actuel et les enjeux politiques qui touchent la santé.</w:t>
                    </w:r>
                  </w:p>
                  <w:p w:rsidR="004F4DA1" w:rsidRPr="005028A2" w:rsidRDefault="004F4DA1" w:rsidP="00236027">
                    <w:pPr>
                      <w:pStyle w:val="Paragraphedeliste"/>
                      <w:numPr>
                        <w:ilvl w:val="0"/>
                        <w:numId w:val="8"/>
                      </w:numPr>
                      <w:jc w:val="both"/>
                      <w:rPr>
                        <w:sz w:val="18"/>
                        <w:szCs w:val="18"/>
                      </w:rPr>
                    </w:pPr>
                    <w:r w:rsidRPr="005028A2">
                      <w:rPr>
                        <w:sz w:val="18"/>
                        <w:szCs w:val="18"/>
                      </w:rPr>
                      <w:t>Le suivi</w:t>
                    </w:r>
                  </w:p>
                  <w:p w:rsidR="004F4DA1" w:rsidRPr="005028A2" w:rsidRDefault="004F4DA1" w:rsidP="00236027">
                    <w:pPr>
                      <w:pStyle w:val="Paragraphedeliste"/>
                      <w:numPr>
                        <w:ilvl w:val="0"/>
                        <w:numId w:val="8"/>
                      </w:numPr>
                      <w:jc w:val="both"/>
                      <w:rPr>
                        <w:sz w:val="18"/>
                        <w:szCs w:val="18"/>
                      </w:rPr>
                    </w:pPr>
                    <w:r w:rsidRPr="005028A2">
                      <w:rPr>
                        <w:sz w:val="18"/>
                        <w:szCs w:val="18"/>
                      </w:rPr>
                      <w:t>Changement de lois</w:t>
                    </w:r>
                  </w:p>
                  <w:p w:rsidR="004F4DA1" w:rsidRPr="005028A2" w:rsidRDefault="004F4DA1" w:rsidP="00236027">
                    <w:pPr>
                      <w:pStyle w:val="Paragraphedeliste"/>
                      <w:numPr>
                        <w:ilvl w:val="0"/>
                        <w:numId w:val="8"/>
                      </w:numPr>
                      <w:jc w:val="both"/>
                      <w:rPr>
                        <w:sz w:val="18"/>
                        <w:szCs w:val="18"/>
                      </w:rPr>
                    </w:pPr>
                    <w:r w:rsidRPr="005028A2">
                      <w:rPr>
                        <w:sz w:val="18"/>
                        <w:szCs w:val="18"/>
                      </w:rPr>
                      <w:t>Difficulté de mise en œuvre, faute de moyens. ++</w:t>
                    </w:r>
                  </w:p>
                  <w:p w:rsidR="004F4DA1" w:rsidRPr="005028A2" w:rsidRDefault="004F4DA1" w:rsidP="00236027">
                    <w:pPr>
                      <w:pStyle w:val="Paragraphedeliste"/>
                      <w:numPr>
                        <w:ilvl w:val="0"/>
                        <w:numId w:val="8"/>
                      </w:numPr>
                      <w:jc w:val="both"/>
                      <w:rPr>
                        <w:sz w:val="18"/>
                        <w:szCs w:val="18"/>
                      </w:rPr>
                    </w:pPr>
                    <w:r w:rsidRPr="005028A2">
                      <w:rPr>
                        <w:sz w:val="18"/>
                        <w:szCs w:val="18"/>
                      </w:rPr>
                      <w:t>La non adhésion/enthousiasme des professionnels de santé.</w:t>
                    </w:r>
                  </w:p>
                  <w:p w:rsidR="004F4DA1" w:rsidRPr="005028A2" w:rsidRDefault="004F4DA1" w:rsidP="00236027">
                    <w:pPr>
                      <w:pStyle w:val="Paragraphedeliste"/>
                      <w:numPr>
                        <w:ilvl w:val="0"/>
                        <w:numId w:val="8"/>
                      </w:numPr>
                      <w:jc w:val="both"/>
                      <w:rPr>
                        <w:sz w:val="18"/>
                        <w:szCs w:val="18"/>
                      </w:rPr>
                    </w:pPr>
                    <w:r w:rsidRPr="005028A2">
                      <w:rPr>
                        <w:sz w:val="18"/>
                        <w:szCs w:val="18"/>
                      </w:rPr>
                      <w:t>Trouver une balance entre: fournir des soins de qualité pour tous et prendre en considération l'état financier actuel.</w:t>
                    </w:r>
                  </w:p>
                  <w:p w:rsidR="004F4DA1" w:rsidRPr="005028A2" w:rsidRDefault="004F4DA1" w:rsidP="00236027">
                    <w:pPr>
                      <w:pStyle w:val="Paragraphedeliste"/>
                      <w:numPr>
                        <w:ilvl w:val="0"/>
                        <w:numId w:val="8"/>
                      </w:numPr>
                      <w:jc w:val="both"/>
                      <w:rPr>
                        <w:sz w:val="18"/>
                        <w:szCs w:val="18"/>
                      </w:rPr>
                    </w:pPr>
                    <w:r w:rsidRPr="005028A2">
                      <w:rPr>
                        <w:sz w:val="18"/>
                        <w:szCs w:val="18"/>
                      </w:rPr>
                      <w:t>Le fléau de l'émigration et l'APC</w:t>
                    </w:r>
                  </w:p>
                  <w:p w:rsidR="004F4DA1" w:rsidRPr="005028A2" w:rsidRDefault="004F4DA1" w:rsidP="00236027">
                    <w:pPr>
                      <w:pStyle w:val="Paragraphedeliste"/>
                      <w:numPr>
                        <w:ilvl w:val="0"/>
                        <w:numId w:val="8"/>
                      </w:numPr>
                      <w:jc w:val="both"/>
                      <w:rPr>
                        <w:sz w:val="18"/>
                        <w:szCs w:val="18"/>
                      </w:rPr>
                    </w:pPr>
                    <w:r w:rsidRPr="005028A2">
                      <w:rPr>
                        <w:sz w:val="18"/>
                        <w:szCs w:val="18"/>
                      </w:rPr>
                      <w:t>Encourager l'amélioration de la performance</w:t>
                    </w:r>
                  </w:p>
                  <w:p w:rsidR="004F4DA1" w:rsidRPr="00CC102E" w:rsidRDefault="004F4DA1" w:rsidP="00236027">
                    <w:pPr>
                      <w:pStyle w:val="Paragraphedeliste"/>
                      <w:numPr>
                        <w:ilvl w:val="0"/>
                        <w:numId w:val="8"/>
                      </w:numPr>
                      <w:jc w:val="both"/>
                      <w:rPr>
                        <w:sz w:val="18"/>
                        <w:szCs w:val="18"/>
                      </w:rPr>
                    </w:pPr>
                    <w:r>
                      <w:rPr>
                        <w:sz w:val="18"/>
                        <w:szCs w:val="18"/>
                      </w:rPr>
                      <w:t>L</w:t>
                    </w:r>
                    <w:r w:rsidRPr="005028A2">
                      <w:rPr>
                        <w:sz w:val="18"/>
                        <w:szCs w:val="18"/>
                      </w:rPr>
                      <w:t>'absence des droits des professionnels de santé</w:t>
                    </w:r>
                  </w:p>
                </w:txbxContent>
              </v:textbox>
            </v:shape>
            <v:shape id="Zone de texte 487" o:spid="_x0000_s1364"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rsidR="004F4DA1" w:rsidRDefault="004F4DA1" w:rsidP="00236027">
                    <w:pPr>
                      <w:jc w:val="both"/>
                      <w:rPr>
                        <w:b/>
                        <w:bCs/>
                        <w:color w:val="833C0B" w:themeColor="accent2" w:themeShade="80"/>
                        <w:sz w:val="36"/>
                        <w:szCs w:val="36"/>
                      </w:rPr>
                    </w:pPr>
                    <w:r w:rsidRPr="00FA077C">
                      <w:rPr>
                        <w:b/>
                        <w:bCs/>
                        <w:color w:val="833C0B" w:themeColor="accent2" w:themeShade="80"/>
                        <w:sz w:val="36"/>
                        <w:szCs w:val="36"/>
                      </w:rPr>
                      <w:t>Citoyens :</w:t>
                    </w:r>
                  </w:p>
                  <w:p w:rsidR="004F4DA1" w:rsidRPr="005028A2" w:rsidRDefault="004F4DA1" w:rsidP="00236027">
                    <w:pPr>
                      <w:pStyle w:val="Paragraphedeliste"/>
                      <w:numPr>
                        <w:ilvl w:val="0"/>
                        <w:numId w:val="10"/>
                      </w:numPr>
                      <w:jc w:val="both"/>
                      <w:rPr>
                        <w:sz w:val="18"/>
                        <w:szCs w:val="18"/>
                      </w:rPr>
                    </w:pPr>
                    <w:r>
                      <w:rPr>
                        <w:sz w:val="18"/>
                        <w:szCs w:val="18"/>
                      </w:rPr>
                      <w:t>L</w:t>
                    </w:r>
                    <w:r w:rsidRPr="005028A2">
                      <w:rPr>
                        <w:sz w:val="18"/>
                        <w:szCs w:val="18"/>
                      </w:rPr>
                      <w:t>a volonté politique</w:t>
                    </w:r>
                  </w:p>
                  <w:p w:rsidR="004F4DA1" w:rsidRPr="00462B6B" w:rsidRDefault="004F4DA1" w:rsidP="00236027">
                    <w:pPr>
                      <w:pStyle w:val="Paragraphedeliste"/>
                      <w:numPr>
                        <w:ilvl w:val="0"/>
                        <w:numId w:val="10"/>
                      </w:numPr>
                      <w:jc w:val="both"/>
                      <w:rPr>
                        <w:sz w:val="18"/>
                        <w:szCs w:val="18"/>
                      </w:rPr>
                    </w:pPr>
                    <w:r w:rsidRPr="005028A2">
                      <w:rPr>
                        <w:sz w:val="18"/>
                        <w:szCs w:val="18"/>
                      </w:rPr>
                      <w:t>Des ressources humaines et financières adaptées et qualifiées.</w:t>
                    </w:r>
                  </w:p>
                  <w:p w:rsidR="004F4DA1" w:rsidRPr="00292010" w:rsidRDefault="004F4DA1" w:rsidP="00236027">
                    <w:pPr>
                      <w:jc w:val="both"/>
                    </w:pPr>
                    <w:r w:rsidRPr="003F571F">
                      <w:rPr>
                        <w:b/>
                        <w:bCs/>
                        <w:color w:val="833C0B" w:themeColor="accent2" w:themeShade="80"/>
                        <w:sz w:val="36"/>
                        <w:szCs w:val="36"/>
                      </w:rPr>
                      <w:t>Professionnels de la santé :</w:t>
                    </w:r>
                  </w:p>
                  <w:p w:rsidR="004F4DA1" w:rsidRPr="005028A2" w:rsidRDefault="004F4DA1" w:rsidP="00236027">
                    <w:pPr>
                      <w:pStyle w:val="Paragraphedeliste"/>
                      <w:numPr>
                        <w:ilvl w:val="0"/>
                        <w:numId w:val="10"/>
                      </w:numPr>
                      <w:jc w:val="both"/>
                      <w:rPr>
                        <w:sz w:val="18"/>
                        <w:szCs w:val="18"/>
                      </w:rPr>
                    </w:pPr>
                    <w:r w:rsidRPr="005028A2">
                      <w:rPr>
                        <w:sz w:val="18"/>
                        <w:szCs w:val="18"/>
                      </w:rPr>
                      <w:t>Eclaircir le système d'assurance</w:t>
                    </w:r>
                  </w:p>
                  <w:p w:rsidR="004F4DA1" w:rsidRPr="005028A2" w:rsidRDefault="004F4DA1" w:rsidP="00236027">
                    <w:pPr>
                      <w:pStyle w:val="Paragraphedeliste"/>
                      <w:numPr>
                        <w:ilvl w:val="0"/>
                        <w:numId w:val="10"/>
                      </w:numPr>
                      <w:jc w:val="both"/>
                      <w:rPr>
                        <w:sz w:val="18"/>
                        <w:szCs w:val="18"/>
                      </w:rPr>
                    </w:pPr>
                    <w:r w:rsidRPr="005028A2">
                      <w:rPr>
                        <w:sz w:val="18"/>
                        <w:szCs w:val="18"/>
                      </w:rPr>
                      <w:t>Appliquer le droit constitutionnel en la santé pour tout citoyen, et ceci selon les normes internationales.</w:t>
                    </w:r>
                  </w:p>
                  <w:p w:rsidR="004F4DA1" w:rsidRPr="005028A2" w:rsidRDefault="004F4DA1" w:rsidP="00236027">
                    <w:pPr>
                      <w:pStyle w:val="Paragraphedeliste"/>
                      <w:numPr>
                        <w:ilvl w:val="0"/>
                        <w:numId w:val="10"/>
                      </w:numPr>
                      <w:jc w:val="both"/>
                      <w:rPr>
                        <w:sz w:val="18"/>
                        <w:szCs w:val="18"/>
                      </w:rPr>
                    </w:pPr>
                    <w:r w:rsidRPr="005028A2">
                      <w:rPr>
                        <w:sz w:val="18"/>
                        <w:szCs w:val="18"/>
                      </w:rPr>
                      <w:t>Plan de gestion</w:t>
                    </w:r>
                  </w:p>
                  <w:p w:rsidR="004F4DA1" w:rsidRPr="005028A2" w:rsidRDefault="004F4DA1" w:rsidP="00236027">
                    <w:pPr>
                      <w:pStyle w:val="Paragraphedeliste"/>
                      <w:numPr>
                        <w:ilvl w:val="0"/>
                        <w:numId w:val="10"/>
                      </w:numPr>
                      <w:jc w:val="both"/>
                      <w:rPr>
                        <w:sz w:val="18"/>
                        <w:szCs w:val="18"/>
                      </w:rPr>
                    </w:pPr>
                    <w:r>
                      <w:rPr>
                        <w:sz w:val="18"/>
                        <w:szCs w:val="18"/>
                      </w:rPr>
                      <w:t>C</w:t>
                    </w:r>
                    <w:r w:rsidRPr="005028A2">
                      <w:rPr>
                        <w:sz w:val="18"/>
                        <w:szCs w:val="18"/>
                      </w:rPr>
                      <w:t>ommunication claire et pertinente</w:t>
                    </w:r>
                  </w:p>
                  <w:p w:rsidR="004F4DA1" w:rsidRPr="005028A2" w:rsidRDefault="004F4DA1" w:rsidP="00236027">
                    <w:pPr>
                      <w:pStyle w:val="Paragraphedeliste"/>
                      <w:numPr>
                        <w:ilvl w:val="0"/>
                        <w:numId w:val="10"/>
                      </w:numPr>
                      <w:jc w:val="both"/>
                      <w:rPr>
                        <w:sz w:val="18"/>
                        <w:szCs w:val="18"/>
                      </w:rPr>
                    </w:pPr>
                    <w:r>
                      <w:rPr>
                        <w:sz w:val="18"/>
                        <w:szCs w:val="18"/>
                      </w:rPr>
                      <w:t>G</w:t>
                    </w:r>
                    <w:r w:rsidRPr="005028A2">
                      <w:rPr>
                        <w:sz w:val="18"/>
                        <w:szCs w:val="18"/>
                      </w:rPr>
                      <w:t>estion de crise</w:t>
                    </w:r>
                  </w:p>
                  <w:p w:rsidR="004F4DA1" w:rsidRPr="005028A2" w:rsidRDefault="004F4DA1" w:rsidP="00236027">
                    <w:pPr>
                      <w:pStyle w:val="Paragraphedeliste"/>
                      <w:numPr>
                        <w:ilvl w:val="0"/>
                        <w:numId w:val="10"/>
                      </w:numPr>
                      <w:jc w:val="both"/>
                      <w:rPr>
                        <w:sz w:val="18"/>
                        <w:szCs w:val="18"/>
                      </w:rPr>
                    </w:pPr>
                    <w:r>
                      <w:rPr>
                        <w:sz w:val="18"/>
                        <w:szCs w:val="18"/>
                      </w:rPr>
                      <w:t>V</w:t>
                    </w:r>
                    <w:r w:rsidRPr="005028A2">
                      <w:rPr>
                        <w:sz w:val="18"/>
                        <w:szCs w:val="18"/>
                      </w:rPr>
                      <w:t>olonté politique</w:t>
                    </w:r>
                  </w:p>
                  <w:p w:rsidR="004F4DA1" w:rsidRPr="005028A2" w:rsidRDefault="004F4DA1" w:rsidP="00236027">
                    <w:pPr>
                      <w:pStyle w:val="Paragraphedeliste"/>
                      <w:numPr>
                        <w:ilvl w:val="0"/>
                        <w:numId w:val="10"/>
                      </w:numPr>
                      <w:jc w:val="both"/>
                      <w:rPr>
                        <w:sz w:val="18"/>
                        <w:szCs w:val="18"/>
                      </w:rPr>
                    </w:pPr>
                    <w:r w:rsidRPr="005028A2">
                      <w:rPr>
                        <w:sz w:val="18"/>
                        <w:szCs w:val="18"/>
                      </w:rPr>
                      <w:t>Motiver les professionnels de santé</w:t>
                    </w:r>
                  </w:p>
                  <w:p w:rsidR="004F4DA1" w:rsidRPr="005028A2" w:rsidRDefault="004F4DA1" w:rsidP="00236027">
                    <w:pPr>
                      <w:pStyle w:val="Paragraphedeliste"/>
                      <w:numPr>
                        <w:ilvl w:val="0"/>
                        <w:numId w:val="10"/>
                      </w:numPr>
                      <w:jc w:val="both"/>
                      <w:rPr>
                        <w:sz w:val="18"/>
                        <w:szCs w:val="18"/>
                      </w:rPr>
                    </w:pPr>
                    <w:r w:rsidRPr="005028A2">
                      <w:rPr>
                        <w:sz w:val="18"/>
                        <w:szCs w:val="18"/>
                      </w:rPr>
                      <w:t>Impliquer les professionnels de santé dan</w:t>
                    </w:r>
                    <w:r>
                      <w:rPr>
                        <w:sz w:val="18"/>
                        <w:szCs w:val="18"/>
                      </w:rPr>
                      <w:t>s</w:t>
                    </w:r>
                    <w:r w:rsidRPr="005028A2">
                      <w:rPr>
                        <w:sz w:val="18"/>
                        <w:szCs w:val="18"/>
                      </w:rPr>
                      <w:t xml:space="preserve"> toutes les étapes de ce processus.</w:t>
                    </w:r>
                  </w:p>
                  <w:p w:rsidR="004F4DA1" w:rsidRPr="005028A2" w:rsidRDefault="004F4DA1" w:rsidP="00236027">
                    <w:pPr>
                      <w:pStyle w:val="Paragraphedeliste"/>
                      <w:numPr>
                        <w:ilvl w:val="0"/>
                        <w:numId w:val="10"/>
                      </w:numPr>
                      <w:jc w:val="both"/>
                      <w:rPr>
                        <w:sz w:val="18"/>
                        <w:szCs w:val="18"/>
                      </w:rPr>
                    </w:pPr>
                    <w:r w:rsidRPr="005028A2">
                      <w:rPr>
                        <w:sz w:val="18"/>
                        <w:szCs w:val="18"/>
                      </w:rPr>
                      <w:t>Numériser les dossiers médicaux</w:t>
                    </w:r>
                  </w:p>
                  <w:p w:rsidR="004F4DA1" w:rsidRPr="005028A2" w:rsidRDefault="004F4DA1" w:rsidP="00236027">
                    <w:pPr>
                      <w:pStyle w:val="Paragraphedeliste"/>
                      <w:numPr>
                        <w:ilvl w:val="0"/>
                        <w:numId w:val="10"/>
                      </w:numPr>
                      <w:jc w:val="both"/>
                      <w:rPr>
                        <w:sz w:val="18"/>
                        <w:szCs w:val="18"/>
                      </w:rPr>
                    </w:pPr>
                    <w:r w:rsidRPr="005028A2">
                      <w:rPr>
                        <w:sz w:val="18"/>
                        <w:szCs w:val="18"/>
                      </w:rPr>
                      <w:t>Protéger les professionnels de santé</w:t>
                    </w:r>
                  </w:p>
                  <w:p w:rsidR="004F4DA1" w:rsidRPr="005028A2" w:rsidRDefault="004F4DA1" w:rsidP="00236027">
                    <w:pPr>
                      <w:pStyle w:val="Paragraphedeliste"/>
                      <w:numPr>
                        <w:ilvl w:val="0"/>
                        <w:numId w:val="10"/>
                      </w:numPr>
                      <w:jc w:val="both"/>
                      <w:rPr>
                        <w:sz w:val="18"/>
                        <w:szCs w:val="18"/>
                      </w:rPr>
                    </w:pPr>
                    <w:r w:rsidRPr="005028A2">
                      <w:rPr>
                        <w:sz w:val="18"/>
                        <w:szCs w:val="18"/>
                      </w:rPr>
                      <w:t>Soutenir les ressources mises à disposition</w:t>
                    </w:r>
                  </w:p>
                  <w:p w:rsidR="004F4DA1" w:rsidRPr="005028A2" w:rsidRDefault="004F4DA1" w:rsidP="00236027">
                    <w:pPr>
                      <w:pStyle w:val="Paragraphedeliste"/>
                      <w:numPr>
                        <w:ilvl w:val="0"/>
                        <w:numId w:val="10"/>
                      </w:numPr>
                      <w:jc w:val="both"/>
                      <w:rPr>
                        <w:sz w:val="18"/>
                        <w:szCs w:val="18"/>
                      </w:rPr>
                    </w:pPr>
                    <w:r w:rsidRPr="005028A2">
                      <w:rPr>
                        <w:sz w:val="18"/>
                        <w:szCs w:val="18"/>
                      </w:rPr>
                      <w:t>Changement de mentalité</w:t>
                    </w:r>
                  </w:p>
                  <w:p w:rsidR="004F4DA1" w:rsidRPr="005028A2" w:rsidRDefault="004F4DA1" w:rsidP="00236027">
                    <w:pPr>
                      <w:pStyle w:val="Paragraphedeliste"/>
                      <w:numPr>
                        <w:ilvl w:val="0"/>
                        <w:numId w:val="10"/>
                      </w:numPr>
                      <w:jc w:val="both"/>
                      <w:rPr>
                        <w:sz w:val="18"/>
                        <w:szCs w:val="18"/>
                      </w:rPr>
                    </w:pPr>
                    <w:r w:rsidRPr="005028A2">
                      <w:rPr>
                        <w:sz w:val="18"/>
                        <w:szCs w:val="18"/>
                      </w:rPr>
                      <w:t>Promouvoir la culture du travail</w:t>
                    </w:r>
                  </w:p>
                  <w:p w:rsidR="004F4DA1" w:rsidRPr="00CC102E" w:rsidRDefault="004F4DA1" w:rsidP="00236027">
                    <w:pPr>
                      <w:pStyle w:val="Paragraphedeliste"/>
                      <w:numPr>
                        <w:ilvl w:val="0"/>
                        <w:numId w:val="10"/>
                      </w:numPr>
                      <w:jc w:val="both"/>
                      <w:rPr>
                        <w:sz w:val="18"/>
                        <w:szCs w:val="18"/>
                      </w:rPr>
                    </w:pPr>
                    <w:r w:rsidRPr="005028A2">
                      <w:rPr>
                        <w:sz w:val="18"/>
                        <w:szCs w:val="18"/>
                      </w:rPr>
                      <w:t>Encourager la collaboration public-privé.</w:t>
                    </w:r>
                  </w:p>
                </w:txbxContent>
              </v:textbox>
            </v:shape>
            <v:group id="Groupe 488" o:spid="_x0000_s1365"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Zone de texte 489" o:spid="_x0000_s1366"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236027">
                      <w:pPr>
                        <w:jc w:val="center"/>
                        <w:rPr>
                          <w:b/>
                          <w:bCs/>
                          <w:sz w:val="44"/>
                          <w:szCs w:val="44"/>
                        </w:rPr>
                      </w:pPr>
                    </w:p>
                    <w:p w:rsidR="004F4DA1" w:rsidRPr="00225E66" w:rsidRDefault="004F4DA1" w:rsidP="00236027">
                      <w:pPr>
                        <w:jc w:val="center"/>
                        <w:rPr>
                          <w:b/>
                          <w:bCs/>
                          <w:sz w:val="44"/>
                          <w:szCs w:val="44"/>
                        </w:rPr>
                      </w:pPr>
                    </w:p>
                    <w:p w:rsidR="004F4DA1" w:rsidRPr="00225E66" w:rsidRDefault="004F4DA1" w:rsidP="00236027">
                      <w:pPr>
                        <w:rPr>
                          <w:b/>
                          <w:bCs/>
                          <w:sz w:val="44"/>
                          <w:szCs w:val="44"/>
                        </w:rPr>
                      </w:pPr>
                    </w:p>
                    <w:p w:rsidR="004F4DA1" w:rsidRPr="00225E66" w:rsidRDefault="004F4DA1" w:rsidP="00236027">
                      <w:pPr>
                        <w:rPr>
                          <w:b/>
                          <w:bCs/>
                          <w:sz w:val="44"/>
                          <w:szCs w:val="44"/>
                        </w:rPr>
                      </w:pPr>
                    </w:p>
                    <w:p w:rsidR="004F4DA1" w:rsidRDefault="004F4DA1" w:rsidP="00236027">
                      <w:pPr>
                        <w:jc w:val="center"/>
                        <w:rPr>
                          <w:b/>
                          <w:bCs/>
                          <w:sz w:val="24"/>
                          <w:szCs w:val="24"/>
                        </w:rPr>
                      </w:pPr>
                    </w:p>
                    <w:p w:rsidR="004F4DA1" w:rsidRDefault="004F4DA1" w:rsidP="00236027">
                      <w:pPr>
                        <w:jc w:val="center"/>
                        <w:rPr>
                          <w:b/>
                          <w:bCs/>
                          <w:sz w:val="24"/>
                          <w:szCs w:val="24"/>
                        </w:rPr>
                      </w:pPr>
                    </w:p>
                    <w:p w:rsidR="004F4DA1" w:rsidRPr="00225E66" w:rsidRDefault="004F4DA1" w:rsidP="00236027">
                      <w:pPr>
                        <w:jc w:val="center"/>
                        <w:rPr>
                          <w:b/>
                          <w:bCs/>
                          <w:sz w:val="24"/>
                          <w:szCs w:val="24"/>
                        </w:rPr>
                      </w:pPr>
                    </w:p>
                    <w:p w:rsidR="004F4DA1" w:rsidRPr="00225E66" w:rsidRDefault="004F4DA1" w:rsidP="00236027">
                      <w:pPr>
                        <w:jc w:val="center"/>
                        <w:rPr>
                          <w:b/>
                          <w:bCs/>
                          <w:sz w:val="24"/>
                          <w:szCs w:val="24"/>
                        </w:rPr>
                      </w:pPr>
                      <w:r w:rsidRPr="00225E66">
                        <w:rPr>
                          <w:b/>
                          <w:bCs/>
                          <w:sz w:val="24"/>
                          <w:szCs w:val="24"/>
                        </w:rPr>
                        <w:t>CHOIX</w:t>
                      </w:r>
                    </w:p>
                    <w:p w:rsidR="004F4DA1" w:rsidRPr="00225E66" w:rsidRDefault="004F4DA1" w:rsidP="00236027">
                      <w:pPr>
                        <w:jc w:val="center"/>
                        <w:rPr>
                          <w:b/>
                          <w:bCs/>
                          <w:sz w:val="24"/>
                          <w:szCs w:val="24"/>
                        </w:rPr>
                      </w:pPr>
                      <w:r w:rsidRPr="00225E66">
                        <w:rPr>
                          <w:b/>
                          <w:bCs/>
                        </w:rPr>
                        <w:t>STRATEGIQUE</w:t>
                      </w:r>
                    </w:p>
                  </w:txbxContent>
                </v:textbox>
              </v:shape>
              <v:shape id="Zone de texte 490" o:spid="_x0000_s1367"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236027">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236027">
                      <w:pPr>
                        <w:ind w:left="708"/>
                        <w:rPr>
                          <w:b/>
                          <w:bCs/>
                          <w:color w:val="000000" w:themeColor="text1"/>
                          <w:sz w:val="36"/>
                          <w:szCs w:val="36"/>
                        </w:rPr>
                      </w:pPr>
                    </w:p>
                  </w:txbxContent>
                </v:textbox>
              </v:shape>
              <v:shape id="Organigramme : Connecteur 491" o:spid="_x0000_s1368"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236027">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492" o:spid="_x0000_s1369"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236027">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370"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236027">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371"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236027">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372"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236027">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tbl>
      <w:tblPr>
        <w:tblStyle w:val="Grilledutableau"/>
        <w:tblpPr w:leftFromText="141" w:rightFromText="141" w:vertAnchor="text" w:horzAnchor="margin" w:tblpY="1081"/>
        <w:tblW w:w="0" w:type="auto"/>
        <w:tblLook w:val="04A0"/>
      </w:tblPr>
      <w:tblGrid>
        <w:gridCol w:w="1701"/>
        <w:gridCol w:w="5458"/>
        <w:gridCol w:w="6308"/>
        <w:gridCol w:w="7495"/>
      </w:tblGrid>
      <w:tr w:rsidR="00236027" w:rsidRPr="00D52D9C" w:rsidTr="00236027">
        <w:trPr>
          <w:trHeight w:val="416"/>
        </w:trPr>
        <w:tc>
          <w:tcPr>
            <w:tcW w:w="1701" w:type="dxa"/>
            <w:vMerge w:val="restart"/>
            <w:tcBorders>
              <w:top w:val="nil"/>
              <w:left w:val="nil"/>
              <w:bottom w:val="single" w:sz="12" w:space="0" w:color="auto"/>
              <w:right w:val="single" w:sz="12" w:space="0" w:color="auto"/>
            </w:tcBorders>
            <w:vAlign w:val="center"/>
          </w:tcPr>
          <w:p w:rsidR="00236027" w:rsidRPr="00D52D9C" w:rsidRDefault="00236027" w:rsidP="00236027">
            <w:pPr>
              <w:jc w:val="center"/>
              <w:rPr>
                <w:rFonts w:cstheme="minorHAnsi"/>
                <w:b/>
                <w:bCs/>
                <w:sz w:val="24"/>
                <w:szCs w:val="24"/>
              </w:rPr>
            </w:pPr>
            <w:r>
              <w:rPr>
                <w:rFonts w:cstheme="minorHAnsi"/>
                <w:b/>
                <w:bCs/>
                <w:color w:val="385623" w:themeColor="accent6" w:themeShade="80"/>
                <w:sz w:val="24"/>
                <w:szCs w:val="24"/>
              </w:rPr>
              <w:lastRenderedPageBreak/>
              <w:t>Ben AROUS</w:t>
            </w:r>
          </w:p>
        </w:tc>
        <w:tc>
          <w:tcPr>
            <w:tcW w:w="545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color w:val="000000"/>
                <w:sz w:val="24"/>
                <w:szCs w:val="24"/>
                <w:shd w:val="clear" w:color="auto" w:fill="FFFFFF"/>
              </w:rPr>
            </w:pPr>
          </w:p>
          <w:p w:rsidR="00236027" w:rsidRPr="00D52D9C" w:rsidRDefault="00236027" w:rsidP="00236027">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236027" w:rsidRPr="00D52D9C" w:rsidRDefault="00236027" w:rsidP="00236027">
            <w:pPr>
              <w:ind w:left="360"/>
              <w:jc w:val="center"/>
              <w:rPr>
                <w:rFonts w:cstheme="minorHAnsi"/>
                <w:b/>
                <w:bCs/>
                <w:sz w:val="24"/>
                <w:szCs w:val="24"/>
              </w:rPr>
            </w:pPr>
          </w:p>
        </w:tc>
        <w:tc>
          <w:tcPr>
            <w:tcW w:w="138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sz w:val="24"/>
                <w:szCs w:val="24"/>
              </w:rPr>
            </w:pPr>
            <w:r w:rsidRPr="00D52D9C">
              <w:rPr>
                <w:rFonts w:cstheme="minorHAnsi"/>
                <w:b/>
                <w:bCs/>
                <w:sz w:val="24"/>
                <w:szCs w:val="24"/>
              </w:rPr>
              <w:t>Les différences</w:t>
            </w:r>
          </w:p>
        </w:tc>
      </w:tr>
      <w:tr w:rsidR="00236027" w:rsidRPr="00D52D9C" w:rsidTr="00236027">
        <w:trPr>
          <w:trHeight w:val="283"/>
        </w:trPr>
        <w:tc>
          <w:tcPr>
            <w:tcW w:w="1701" w:type="dxa"/>
            <w:vMerge/>
            <w:tcBorders>
              <w:top w:val="single" w:sz="12" w:space="0" w:color="auto"/>
              <w:left w:val="nil"/>
              <w:bottom w:val="single" w:sz="12" w:space="0" w:color="auto"/>
              <w:right w:val="single" w:sz="12" w:space="0" w:color="auto"/>
            </w:tcBorders>
            <w:vAlign w:val="center"/>
          </w:tcPr>
          <w:p w:rsidR="00236027" w:rsidRPr="00D52D9C" w:rsidRDefault="00236027" w:rsidP="00236027">
            <w:pPr>
              <w:ind w:left="360"/>
              <w:jc w:val="center"/>
              <w:rPr>
                <w:b/>
                <w:bCs/>
              </w:rPr>
            </w:pPr>
          </w:p>
        </w:tc>
        <w:tc>
          <w:tcPr>
            <w:tcW w:w="5458"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pPr>
          </w:p>
        </w:tc>
        <w:tc>
          <w:tcPr>
            <w:tcW w:w="63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rPr>
            </w:pPr>
            <w:r w:rsidRPr="00D52D9C">
              <w:rPr>
                <w:rFonts w:cstheme="minorHAnsi"/>
                <w:b/>
                <w:bCs/>
              </w:rPr>
              <w:t>Citoyens</w:t>
            </w:r>
          </w:p>
        </w:tc>
        <w:tc>
          <w:tcPr>
            <w:tcW w:w="74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rPr>
            </w:pPr>
            <w:r w:rsidRPr="00D52D9C">
              <w:rPr>
                <w:rFonts w:cstheme="minorHAnsi"/>
                <w:b/>
                <w:bCs/>
              </w:rPr>
              <w:t>Professionnels</w:t>
            </w:r>
          </w:p>
        </w:tc>
      </w:tr>
      <w:tr w:rsidR="00236027" w:rsidRPr="00D52D9C" w:rsidTr="00236027">
        <w:tc>
          <w:tcPr>
            <w:tcW w:w="1701" w:type="dxa"/>
            <w:tcBorders>
              <w:top w:val="single" w:sz="12" w:space="0" w:color="auto"/>
              <w:left w:val="single" w:sz="12" w:space="0" w:color="auto"/>
              <w:right w:val="single" w:sz="12" w:space="0" w:color="auto"/>
            </w:tcBorders>
            <w:shd w:val="clear" w:color="auto" w:fill="70AD47" w:themeFill="accent6"/>
            <w:vAlign w:val="center"/>
          </w:tcPr>
          <w:p w:rsidR="00236027" w:rsidRPr="00D52D9C" w:rsidRDefault="00236027" w:rsidP="00236027">
            <w:pPr>
              <w:jc w:val="center"/>
              <w:rPr>
                <w:b/>
                <w:bCs/>
              </w:rPr>
            </w:pPr>
            <w:r w:rsidRPr="00D52D9C">
              <w:rPr>
                <w:b/>
                <w:bCs/>
              </w:rPr>
              <w:t>VISION 1</w:t>
            </w:r>
          </w:p>
          <w:p w:rsidR="00236027" w:rsidRDefault="00236027" w:rsidP="00236027">
            <w:pPr>
              <w:jc w:val="center"/>
              <w:rPr>
                <w:b/>
                <w:bCs/>
              </w:rPr>
            </w:pPr>
            <w:r w:rsidRPr="00D52D9C">
              <w:rPr>
                <w:b/>
                <w:bCs/>
              </w:rPr>
              <w:t>+</w:t>
            </w:r>
          </w:p>
          <w:p w:rsidR="0081687D" w:rsidRPr="00D52D9C" w:rsidRDefault="0081687D" w:rsidP="00236027">
            <w:pPr>
              <w:jc w:val="center"/>
              <w:rPr>
                <w:b/>
                <w:bCs/>
              </w:rPr>
            </w:pPr>
            <w:r w:rsidRPr="0081687D">
              <w:rPr>
                <w:b/>
                <w:bCs/>
                <w:color w:val="70AD47" w:themeColor="accent6"/>
              </w:rPr>
              <w:t>68</w:t>
            </w:r>
          </w:p>
        </w:tc>
        <w:tc>
          <w:tcPr>
            <w:tcW w:w="5458" w:type="dxa"/>
            <w:tcBorders>
              <w:top w:val="single" w:sz="12" w:space="0" w:color="auto"/>
              <w:left w:val="single" w:sz="12" w:space="0" w:color="auto"/>
              <w:right w:val="single" w:sz="12" w:space="0" w:color="auto"/>
            </w:tcBorders>
            <w:shd w:val="clear" w:color="auto" w:fill="auto"/>
          </w:tcPr>
          <w:p w:rsidR="00F1619E" w:rsidRDefault="00F1619E" w:rsidP="00F1619E">
            <w:pPr>
              <w:pStyle w:val="Paragraphedeliste"/>
              <w:numPr>
                <w:ilvl w:val="0"/>
                <w:numId w:val="52"/>
              </w:numPr>
            </w:pPr>
            <w:r>
              <w:t>La santé pour tous</w:t>
            </w:r>
          </w:p>
          <w:p w:rsidR="00F1619E" w:rsidRDefault="00F1619E" w:rsidP="00F1619E">
            <w:pPr>
              <w:pStyle w:val="Paragraphedeliste"/>
              <w:numPr>
                <w:ilvl w:val="0"/>
                <w:numId w:val="52"/>
              </w:numPr>
            </w:pPr>
            <w:r>
              <w:t>Promouvoir la médecine de première ligne</w:t>
            </w:r>
          </w:p>
          <w:p w:rsidR="00236027" w:rsidRPr="009D2C8A" w:rsidRDefault="00236027" w:rsidP="00236027">
            <w:pPr>
              <w:rPr>
                <w:rFonts w:cstheme="minorHAnsi"/>
                <w:sz w:val="20"/>
                <w:szCs w:val="20"/>
              </w:rPr>
            </w:pPr>
          </w:p>
        </w:tc>
        <w:tc>
          <w:tcPr>
            <w:tcW w:w="6308" w:type="dxa"/>
            <w:tcBorders>
              <w:top w:val="single" w:sz="12" w:space="0" w:color="auto"/>
              <w:left w:val="single" w:sz="12" w:space="0" w:color="auto"/>
              <w:right w:val="single" w:sz="12" w:space="0" w:color="auto"/>
            </w:tcBorders>
            <w:shd w:val="clear" w:color="auto" w:fill="auto"/>
          </w:tcPr>
          <w:p w:rsidR="00381A7F" w:rsidRDefault="00381A7F" w:rsidP="00381A7F">
            <w:pPr>
              <w:pStyle w:val="Paragraphedeliste"/>
              <w:numPr>
                <w:ilvl w:val="0"/>
                <w:numId w:val="52"/>
              </w:numPr>
            </w:pPr>
            <w:r>
              <w:t>La numérisation</w:t>
            </w:r>
            <w:r w:rsidR="00F1619E">
              <w:t xml:space="preserve"> du système de santé.</w:t>
            </w:r>
          </w:p>
          <w:p w:rsidR="00381A7F" w:rsidRDefault="00381A7F" w:rsidP="00381A7F">
            <w:pPr>
              <w:pStyle w:val="Paragraphedeliste"/>
              <w:numPr>
                <w:ilvl w:val="0"/>
                <w:numId w:val="52"/>
              </w:numPr>
            </w:pPr>
            <w:r>
              <w:t>Un système de soins centré sur la personne</w:t>
            </w:r>
            <w:r w:rsidR="00F1619E">
              <w:t>.</w:t>
            </w:r>
          </w:p>
          <w:p w:rsidR="00381A7F" w:rsidRDefault="00381A7F" w:rsidP="00381A7F">
            <w:pPr>
              <w:pStyle w:val="Paragraphedeliste"/>
              <w:numPr>
                <w:ilvl w:val="0"/>
                <w:numId w:val="52"/>
              </w:numPr>
            </w:pPr>
            <w:r>
              <w:t>Un système de gouvernance ajusté</w:t>
            </w:r>
            <w:r w:rsidR="00F1619E">
              <w:t>.</w:t>
            </w:r>
          </w:p>
          <w:p w:rsidR="00381A7F" w:rsidRPr="006758FB" w:rsidRDefault="00381A7F" w:rsidP="00381A7F">
            <w:pPr>
              <w:pStyle w:val="Paragraphedeliste"/>
              <w:numPr>
                <w:ilvl w:val="0"/>
                <w:numId w:val="52"/>
              </w:numPr>
            </w:pPr>
            <w:r>
              <w:t>L'environnement et l'éducation</w:t>
            </w:r>
            <w:r w:rsidR="00F1619E">
              <w:t>.</w:t>
            </w:r>
          </w:p>
          <w:p w:rsidR="00236027" w:rsidRPr="001C5B66" w:rsidRDefault="00236027" w:rsidP="00381A7F">
            <w:pPr>
              <w:jc w:val="both"/>
              <w:rPr>
                <w:sz w:val="20"/>
                <w:szCs w:val="20"/>
              </w:rPr>
            </w:pPr>
          </w:p>
        </w:tc>
        <w:tc>
          <w:tcPr>
            <w:tcW w:w="7495" w:type="dxa"/>
            <w:tcBorders>
              <w:top w:val="single" w:sz="12" w:space="0" w:color="auto"/>
              <w:left w:val="single" w:sz="12" w:space="0" w:color="auto"/>
              <w:right w:val="single" w:sz="12" w:space="0" w:color="auto"/>
            </w:tcBorders>
            <w:shd w:val="clear" w:color="auto" w:fill="auto"/>
          </w:tcPr>
          <w:p w:rsidR="00381A7F" w:rsidRPr="001F7B14" w:rsidRDefault="00381A7F" w:rsidP="00381A7F">
            <w:pPr>
              <w:pStyle w:val="Paragraphedeliste"/>
              <w:numPr>
                <w:ilvl w:val="0"/>
                <w:numId w:val="52"/>
              </w:numPr>
              <w:rPr>
                <w:sz w:val="14"/>
                <w:szCs w:val="14"/>
              </w:rPr>
            </w:pPr>
            <w:r w:rsidRPr="001F7B14">
              <w:rPr>
                <w:sz w:val="14"/>
                <w:szCs w:val="14"/>
              </w:rPr>
              <w:t>Suivi et évaluation</w:t>
            </w:r>
          </w:p>
          <w:p w:rsidR="00381A7F" w:rsidRPr="001F7B14" w:rsidRDefault="00381A7F" w:rsidP="00381A7F">
            <w:pPr>
              <w:pStyle w:val="Paragraphedeliste"/>
              <w:numPr>
                <w:ilvl w:val="0"/>
                <w:numId w:val="52"/>
              </w:numPr>
              <w:rPr>
                <w:sz w:val="14"/>
                <w:szCs w:val="14"/>
              </w:rPr>
            </w:pPr>
            <w:r w:rsidRPr="001F7B14">
              <w:rPr>
                <w:sz w:val="14"/>
                <w:szCs w:val="14"/>
              </w:rPr>
              <w:t>Implication des citoyens dans l'identification des priorités</w:t>
            </w:r>
          </w:p>
          <w:p w:rsidR="00381A7F" w:rsidRPr="001F7B14" w:rsidRDefault="00381A7F" w:rsidP="00381A7F">
            <w:pPr>
              <w:pStyle w:val="Paragraphedeliste"/>
              <w:numPr>
                <w:ilvl w:val="0"/>
                <w:numId w:val="52"/>
              </w:numPr>
              <w:rPr>
                <w:sz w:val="14"/>
                <w:szCs w:val="14"/>
              </w:rPr>
            </w:pPr>
            <w:r w:rsidRPr="001F7B14">
              <w:rPr>
                <w:sz w:val="14"/>
                <w:szCs w:val="14"/>
              </w:rPr>
              <w:t>Des pôles régionaux de santé</w:t>
            </w:r>
            <w:r w:rsidR="00F1619E" w:rsidRPr="001F7B14">
              <w:rPr>
                <w:sz w:val="14"/>
                <w:szCs w:val="14"/>
              </w:rPr>
              <w:t>,</w:t>
            </w:r>
            <w:r w:rsidRPr="001F7B14">
              <w:rPr>
                <w:sz w:val="14"/>
                <w:szCs w:val="14"/>
              </w:rPr>
              <w:t xml:space="preserve"> financièrement indépendants et géographiquement bien répartis. +++</w:t>
            </w:r>
          </w:p>
          <w:p w:rsidR="00381A7F" w:rsidRPr="001F7B14" w:rsidRDefault="00F1619E" w:rsidP="00381A7F">
            <w:pPr>
              <w:pStyle w:val="Paragraphedeliste"/>
              <w:numPr>
                <w:ilvl w:val="0"/>
                <w:numId w:val="52"/>
              </w:numPr>
              <w:rPr>
                <w:sz w:val="14"/>
                <w:szCs w:val="14"/>
              </w:rPr>
            </w:pPr>
            <w:r w:rsidRPr="001F7B14">
              <w:rPr>
                <w:sz w:val="14"/>
                <w:szCs w:val="14"/>
              </w:rPr>
              <w:t>DMU</w:t>
            </w:r>
            <w:r w:rsidR="00381A7F" w:rsidRPr="001F7B14">
              <w:rPr>
                <w:sz w:val="14"/>
                <w:szCs w:val="14"/>
              </w:rPr>
              <w:t xml:space="preserve"> numérisé et un identifiant unique ++</w:t>
            </w:r>
          </w:p>
          <w:p w:rsidR="00381A7F" w:rsidRPr="001F7B14" w:rsidRDefault="00381A7F" w:rsidP="00381A7F">
            <w:pPr>
              <w:pStyle w:val="Paragraphedeliste"/>
              <w:numPr>
                <w:ilvl w:val="0"/>
                <w:numId w:val="52"/>
              </w:numPr>
              <w:rPr>
                <w:sz w:val="14"/>
                <w:szCs w:val="14"/>
              </w:rPr>
            </w:pPr>
            <w:r w:rsidRPr="001F7B14">
              <w:rPr>
                <w:sz w:val="14"/>
                <w:szCs w:val="14"/>
              </w:rPr>
              <w:t>Un consensus national</w:t>
            </w:r>
            <w:r w:rsidR="00F1619E" w:rsidRPr="001F7B14">
              <w:rPr>
                <w:sz w:val="14"/>
                <w:szCs w:val="14"/>
              </w:rPr>
              <w:t>.</w:t>
            </w:r>
          </w:p>
          <w:p w:rsidR="00381A7F" w:rsidRPr="001F7B14" w:rsidRDefault="00381A7F" w:rsidP="00381A7F">
            <w:pPr>
              <w:pStyle w:val="Paragraphedeliste"/>
              <w:numPr>
                <w:ilvl w:val="0"/>
                <w:numId w:val="52"/>
              </w:numPr>
              <w:rPr>
                <w:sz w:val="14"/>
                <w:szCs w:val="14"/>
              </w:rPr>
            </w:pPr>
            <w:r w:rsidRPr="001F7B14">
              <w:rPr>
                <w:sz w:val="14"/>
                <w:szCs w:val="14"/>
              </w:rPr>
              <w:t>Une collaboration avec toutes les parties prenantes</w:t>
            </w:r>
            <w:r w:rsidR="00F1619E" w:rsidRPr="001F7B14">
              <w:rPr>
                <w:sz w:val="14"/>
                <w:szCs w:val="14"/>
              </w:rPr>
              <w:t>.</w:t>
            </w:r>
          </w:p>
          <w:p w:rsidR="00381A7F" w:rsidRPr="001F7B14" w:rsidRDefault="00381A7F" w:rsidP="00381A7F">
            <w:pPr>
              <w:pStyle w:val="Paragraphedeliste"/>
              <w:numPr>
                <w:ilvl w:val="0"/>
                <w:numId w:val="52"/>
              </w:numPr>
              <w:rPr>
                <w:sz w:val="14"/>
                <w:szCs w:val="14"/>
              </w:rPr>
            </w:pPr>
            <w:r w:rsidRPr="001F7B14">
              <w:rPr>
                <w:sz w:val="14"/>
                <w:szCs w:val="14"/>
              </w:rPr>
              <w:t>La dignité</w:t>
            </w:r>
            <w:r w:rsidR="00F1619E" w:rsidRPr="001F7B14">
              <w:rPr>
                <w:sz w:val="14"/>
                <w:szCs w:val="14"/>
              </w:rPr>
              <w:t>.</w:t>
            </w:r>
          </w:p>
          <w:p w:rsidR="00381A7F" w:rsidRPr="001F7B14" w:rsidRDefault="00381A7F" w:rsidP="00381A7F">
            <w:pPr>
              <w:pStyle w:val="Paragraphedeliste"/>
              <w:numPr>
                <w:ilvl w:val="0"/>
                <w:numId w:val="52"/>
              </w:numPr>
              <w:rPr>
                <w:sz w:val="14"/>
                <w:szCs w:val="14"/>
              </w:rPr>
            </w:pPr>
            <w:r w:rsidRPr="001F7B14">
              <w:rPr>
                <w:sz w:val="14"/>
                <w:szCs w:val="14"/>
              </w:rPr>
              <w:t>L'équité</w:t>
            </w:r>
            <w:r w:rsidR="00F1619E" w:rsidRPr="001F7B14">
              <w:rPr>
                <w:sz w:val="14"/>
                <w:szCs w:val="14"/>
              </w:rPr>
              <w:t>.</w:t>
            </w:r>
          </w:p>
          <w:p w:rsidR="00381A7F" w:rsidRPr="001F7B14" w:rsidRDefault="00381A7F" w:rsidP="00381A7F">
            <w:pPr>
              <w:pStyle w:val="Paragraphedeliste"/>
              <w:numPr>
                <w:ilvl w:val="0"/>
                <w:numId w:val="52"/>
              </w:numPr>
              <w:rPr>
                <w:sz w:val="14"/>
                <w:szCs w:val="14"/>
              </w:rPr>
            </w:pPr>
            <w:r w:rsidRPr="001F7B14">
              <w:rPr>
                <w:sz w:val="14"/>
                <w:szCs w:val="14"/>
              </w:rPr>
              <w:t>La solidarité</w:t>
            </w:r>
            <w:r w:rsidR="00F1619E" w:rsidRPr="001F7B14">
              <w:rPr>
                <w:sz w:val="14"/>
                <w:szCs w:val="14"/>
              </w:rPr>
              <w:t>.</w:t>
            </w:r>
          </w:p>
          <w:p w:rsidR="00381A7F" w:rsidRPr="001F7B14" w:rsidRDefault="00381A7F" w:rsidP="00381A7F">
            <w:pPr>
              <w:pStyle w:val="Paragraphedeliste"/>
              <w:numPr>
                <w:ilvl w:val="0"/>
                <w:numId w:val="52"/>
              </w:numPr>
              <w:rPr>
                <w:sz w:val="14"/>
                <w:szCs w:val="14"/>
              </w:rPr>
            </w:pPr>
            <w:r w:rsidRPr="001F7B14">
              <w:rPr>
                <w:sz w:val="14"/>
                <w:szCs w:val="14"/>
              </w:rPr>
              <w:t>La mise en place des programmes de prévention des dangers de santé et de la production animale</w:t>
            </w:r>
            <w:r w:rsidR="00F1619E" w:rsidRPr="001F7B14">
              <w:rPr>
                <w:sz w:val="14"/>
                <w:szCs w:val="14"/>
              </w:rPr>
              <w:t>.</w:t>
            </w:r>
          </w:p>
          <w:p w:rsidR="00381A7F" w:rsidRPr="001F7B14" w:rsidRDefault="00381A7F" w:rsidP="00381A7F">
            <w:pPr>
              <w:pStyle w:val="Paragraphedeliste"/>
              <w:numPr>
                <w:ilvl w:val="0"/>
                <w:numId w:val="52"/>
              </w:numPr>
              <w:rPr>
                <w:sz w:val="14"/>
                <w:szCs w:val="14"/>
              </w:rPr>
            </w:pPr>
            <w:r w:rsidRPr="001F7B14">
              <w:rPr>
                <w:sz w:val="14"/>
                <w:szCs w:val="14"/>
              </w:rPr>
              <w:t>Des mesures pour appliquer la vision de développement des ressources humaines et matérielles.</w:t>
            </w:r>
          </w:p>
          <w:p w:rsidR="00381A7F" w:rsidRPr="001F7B14" w:rsidRDefault="00381A7F" w:rsidP="00381A7F">
            <w:pPr>
              <w:pStyle w:val="Paragraphedeliste"/>
              <w:numPr>
                <w:ilvl w:val="0"/>
                <w:numId w:val="52"/>
              </w:numPr>
              <w:rPr>
                <w:sz w:val="14"/>
                <w:szCs w:val="14"/>
              </w:rPr>
            </w:pPr>
            <w:r w:rsidRPr="001F7B14">
              <w:rPr>
                <w:sz w:val="14"/>
                <w:szCs w:val="14"/>
              </w:rPr>
              <w:t>Le développement des structures de l'assurance sanitaire.</w:t>
            </w:r>
          </w:p>
          <w:p w:rsidR="00236027" w:rsidRPr="001F7B14" w:rsidRDefault="00236027" w:rsidP="00236027">
            <w:pPr>
              <w:rPr>
                <w:rFonts w:cstheme="minorHAnsi"/>
                <w:sz w:val="14"/>
                <w:szCs w:val="14"/>
              </w:rPr>
            </w:pPr>
          </w:p>
        </w:tc>
      </w:tr>
      <w:tr w:rsidR="00236027" w:rsidRPr="00D52D9C" w:rsidTr="00236027">
        <w:tc>
          <w:tcPr>
            <w:tcW w:w="1701" w:type="dxa"/>
            <w:tcBorders>
              <w:left w:val="single" w:sz="12" w:space="0" w:color="auto"/>
              <w:bottom w:val="single" w:sz="12" w:space="0" w:color="auto"/>
              <w:right w:val="single" w:sz="12" w:space="0" w:color="auto"/>
            </w:tcBorders>
            <w:shd w:val="clear" w:color="auto" w:fill="70AD47" w:themeFill="accent6"/>
            <w:vAlign w:val="center"/>
          </w:tcPr>
          <w:p w:rsidR="00236027" w:rsidRPr="00D52D9C" w:rsidRDefault="00236027" w:rsidP="00236027">
            <w:pPr>
              <w:jc w:val="center"/>
              <w:rPr>
                <w:b/>
                <w:bCs/>
              </w:rPr>
            </w:pPr>
            <w:r w:rsidRPr="00D52D9C">
              <w:rPr>
                <w:b/>
                <w:bCs/>
              </w:rPr>
              <w:t>Vision 2</w:t>
            </w:r>
          </w:p>
          <w:p w:rsidR="00236027" w:rsidRPr="00D52D9C" w:rsidRDefault="00236027" w:rsidP="00236027">
            <w:pPr>
              <w:jc w:val="center"/>
              <w:rPr>
                <w:b/>
                <w:bCs/>
              </w:rPr>
            </w:pPr>
            <w:r w:rsidRPr="00D52D9C">
              <w:rPr>
                <w:b/>
                <w:bCs/>
              </w:rPr>
              <w:t>(Ce qui manque)</w:t>
            </w:r>
          </w:p>
        </w:tc>
        <w:tc>
          <w:tcPr>
            <w:tcW w:w="5458" w:type="dxa"/>
            <w:tcBorders>
              <w:left w:val="single" w:sz="12" w:space="0" w:color="auto"/>
              <w:bottom w:val="single" w:sz="12" w:space="0" w:color="auto"/>
              <w:right w:val="single" w:sz="12" w:space="0" w:color="auto"/>
            </w:tcBorders>
            <w:shd w:val="clear" w:color="auto" w:fill="F2F2F2" w:themeFill="background1" w:themeFillShade="F2"/>
          </w:tcPr>
          <w:p w:rsidR="00F1619E" w:rsidRDefault="00F1619E" w:rsidP="00F1619E">
            <w:pPr>
              <w:pStyle w:val="Paragraphedeliste"/>
              <w:numPr>
                <w:ilvl w:val="0"/>
                <w:numId w:val="71"/>
              </w:numPr>
            </w:pPr>
            <w:r>
              <w:t>Impliquer les médias dans la sensibilisation sanitaire pour soutenir les objectifs et les politiques de l'état.</w:t>
            </w:r>
          </w:p>
          <w:p w:rsidR="00236027" w:rsidRPr="001C5B66" w:rsidRDefault="00236027" w:rsidP="00236027">
            <w:pPr>
              <w:jc w:val="both"/>
              <w:rPr>
                <w:rFonts w:cstheme="minorHAnsi"/>
                <w:sz w:val="20"/>
                <w:szCs w:val="20"/>
              </w:rPr>
            </w:pPr>
          </w:p>
        </w:tc>
        <w:tc>
          <w:tcPr>
            <w:tcW w:w="6308" w:type="dxa"/>
            <w:tcBorders>
              <w:left w:val="single" w:sz="12" w:space="0" w:color="auto"/>
              <w:bottom w:val="single" w:sz="12" w:space="0" w:color="auto"/>
              <w:right w:val="single" w:sz="12" w:space="0" w:color="auto"/>
            </w:tcBorders>
            <w:shd w:val="clear" w:color="auto" w:fill="F2F2F2" w:themeFill="background1" w:themeFillShade="F2"/>
          </w:tcPr>
          <w:p w:rsidR="00381A7F" w:rsidRPr="00F1619E" w:rsidRDefault="00381A7F" w:rsidP="00381A7F">
            <w:pPr>
              <w:pStyle w:val="Paragraphedeliste"/>
              <w:numPr>
                <w:ilvl w:val="0"/>
                <w:numId w:val="2"/>
              </w:numPr>
              <w:jc w:val="both"/>
              <w:rPr>
                <w:sz w:val="20"/>
                <w:szCs w:val="20"/>
              </w:rPr>
            </w:pPr>
            <w:r w:rsidRPr="00F1619E">
              <w:rPr>
                <w:sz w:val="20"/>
                <w:szCs w:val="20"/>
              </w:rPr>
              <w:t>La légalisation et le monitorage stratégique</w:t>
            </w:r>
            <w:r w:rsidR="00F1619E">
              <w:rPr>
                <w:sz w:val="20"/>
                <w:szCs w:val="20"/>
              </w:rPr>
              <w:t>.</w:t>
            </w:r>
          </w:p>
          <w:p w:rsidR="00381A7F" w:rsidRPr="00F1619E" w:rsidRDefault="00381A7F" w:rsidP="00381A7F">
            <w:pPr>
              <w:pStyle w:val="Paragraphedeliste"/>
              <w:numPr>
                <w:ilvl w:val="0"/>
                <w:numId w:val="2"/>
              </w:numPr>
              <w:jc w:val="both"/>
              <w:rPr>
                <w:sz w:val="20"/>
                <w:szCs w:val="20"/>
              </w:rPr>
            </w:pPr>
            <w:r w:rsidRPr="00F1619E">
              <w:rPr>
                <w:sz w:val="20"/>
                <w:szCs w:val="20"/>
              </w:rPr>
              <w:t>Le contrôle et ses dispositifs</w:t>
            </w:r>
            <w:r w:rsidR="00F1619E">
              <w:rPr>
                <w:sz w:val="20"/>
                <w:szCs w:val="20"/>
              </w:rPr>
              <w:t>.</w:t>
            </w:r>
          </w:p>
          <w:p w:rsidR="00381A7F" w:rsidRPr="00F1619E" w:rsidRDefault="00381A7F" w:rsidP="00381A7F">
            <w:pPr>
              <w:pStyle w:val="Paragraphedeliste"/>
              <w:numPr>
                <w:ilvl w:val="0"/>
                <w:numId w:val="2"/>
              </w:numPr>
              <w:jc w:val="both"/>
              <w:rPr>
                <w:sz w:val="20"/>
                <w:szCs w:val="20"/>
              </w:rPr>
            </w:pPr>
            <w:r w:rsidRPr="00F1619E">
              <w:rPr>
                <w:sz w:val="20"/>
                <w:szCs w:val="20"/>
              </w:rPr>
              <w:t xml:space="preserve">Une invitation à </w:t>
            </w:r>
            <w:r w:rsidR="00F1619E">
              <w:rPr>
                <w:sz w:val="20"/>
                <w:szCs w:val="20"/>
              </w:rPr>
              <w:t>faire adopter</w:t>
            </w:r>
            <w:r w:rsidRPr="00F1619E">
              <w:rPr>
                <w:sz w:val="20"/>
                <w:szCs w:val="20"/>
              </w:rPr>
              <w:t xml:space="preserve"> cette vision en misant sur le dialogue sociétal</w:t>
            </w:r>
            <w:r w:rsidR="00F1619E">
              <w:rPr>
                <w:sz w:val="20"/>
                <w:szCs w:val="20"/>
              </w:rPr>
              <w:t>.</w:t>
            </w:r>
          </w:p>
          <w:p w:rsidR="00236027" w:rsidRPr="00F1619E" w:rsidRDefault="00236027" w:rsidP="00381A7F">
            <w:pPr>
              <w:jc w:val="both"/>
              <w:rPr>
                <w:b/>
                <w:bCs/>
                <w:sz w:val="20"/>
                <w:szCs w:val="20"/>
              </w:rPr>
            </w:pPr>
          </w:p>
        </w:tc>
        <w:tc>
          <w:tcPr>
            <w:tcW w:w="7495" w:type="dxa"/>
            <w:tcBorders>
              <w:left w:val="single" w:sz="12" w:space="0" w:color="auto"/>
              <w:bottom w:val="single" w:sz="12" w:space="0" w:color="auto"/>
              <w:right w:val="single" w:sz="12" w:space="0" w:color="auto"/>
            </w:tcBorders>
            <w:shd w:val="clear" w:color="auto" w:fill="F2F2F2" w:themeFill="background1" w:themeFillShade="F2"/>
            <w:vAlign w:val="center"/>
          </w:tcPr>
          <w:p w:rsidR="00381A7F" w:rsidRPr="001F7B14" w:rsidRDefault="00381A7F" w:rsidP="00381A7F">
            <w:pPr>
              <w:pStyle w:val="Paragraphedeliste"/>
              <w:numPr>
                <w:ilvl w:val="0"/>
                <w:numId w:val="71"/>
              </w:numPr>
              <w:rPr>
                <w:sz w:val="14"/>
                <w:szCs w:val="14"/>
              </w:rPr>
            </w:pPr>
            <w:r w:rsidRPr="001F7B14">
              <w:rPr>
                <w:sz w:val="14"/>
                <w:szCs w:val="14"/>
              </w:rPr>
              <w:t>Prise en charge de toutes les maladies</w:t>
            </w:r>
            <w:r w:rsidR="00F1619E" w:rsidRPr="001F7B14">
              <w:rPr>
                <w:sz w:val="14"/>
                <w:szCs w:val="14"/>
              </w:rPr>
              <w:t>.</w:t>
            </w:r>
          </w:p>
          <w:p w:rsidR="00381A7F" w:rsidRPr="001F7B14" w:rsidRDefault="00381A7F" w:rsidP="00381A7F">
            <w:pPr>
              <w:pStyle w:val="Paragraphedeliste"/>
              <w:numPr>
                <w:ilvl w:val="0"/>
                <w:numId w:val="71"/>
              </w:numPr>
              <w:rPr>
                <w:sz w:val="14"/>
                <w:szCs w:val="14"/>
              </w:rPr>
            </w:pPr>
            <w:r w:rsidRPr="001F7B14">
              <w:rPr>
                <w:sz w:val="14"/>
                <w:szCs w:val="14"/>
              </w:rPr>
              <w:t>L'accréditation</w:t>
            </w:r>
            <w:r w:rsidR="00F1619E" w:rsidRPr="001F7B14">
              <w:rPr>
                <w:sz w:val="14"/>
                <w:szCs w:val="14"/>
              </w:rPr>
              <w:t>.</w:t>
            </w:r>
          </w:p>
          <w:p w:rsidR="00381A7F" w:rsidRPr="001F7B14" w:rsidRDefault="00381A7F" w:rsidP="00381A7F">
            <w:pPr>
              <w:pStyle w:val="Paragraphedeliste"/>
              <w:numPr>
                <w:ilvl w:val="0"/>
                <w:numId w:val="71"/>
              </w:numPr>
              <w:rPr>
                <w:sz w:val="14"/>
                <w:szCs w:val="14"/>
              </w:rPr>
            </w:pPr>
            <w:r w:rsidRPr="001F7B14">
              <w:rPr>
                <w:sz w:val="14"/>
                <w:szCs w:val="14"/>
              </w:rPr>
              <w:t>Fournir plus de ressources aux institutions existantes.</w:t>
            </w:r>
          </w:p>
          <w:p w:rsidR="00381A7F" w:rsidRPr="001F7B14" w:rsidRDefault="00381A7F" w:rsidP="00381A7F">
            <w:pPr>
              <w:pStyle w:val="Paragraphedeliste"/>
              <w:numPr>
                <w:ilvl w:val="0"/>
                <w:numId w:val="71"/>
              </w:numPr>
              <w:rPr>
                <w:sz w:val="14"/>
                <w:szCs w:val="14"/>
              </w:rPr>
            </w:pPr>
            <w:r w:rsidRPr="001F7B14">
              <w:rPr>
                <w:sz w:val="14"/>
                <w:szCs w:val="14"/>
              </w:rPr>
              <w:t xml:space="preserve">Soutenir </w:t>
            </w:r>
            <w:r w:rsidR="00F1619E" w:rsidRPr="001F7B14">
              <w:rPr>
                <w:sz w:val="14"/>
                <w:szCs w:val="14"/>
              </w:rPr>
              <w:t>le PPP.</w:t>
            </w:r>
          </w:p>
          <w:p w:rsidR="00381A7F" w:rsidRPr="001F7B14" w:rsidRDefault="00381A7F" w:rsidP="00381A7F">
            <w:pPr>
              <w:pStyle w:val="Paragraphedeliste"/>
              <w:numPr>
                <w:ilvl w:val="0"/>
                <w:numId w:val="71"/>
              </w:numPr>
              <w:rPr>
                <w:sz w:val="14"/>
                <w:szCs w:val="14"/>
              </w:rPr>
            </w:pPr>
            <w:r w:rsidRPr="001F7B14">
              <w:rPr>
                <w:sz w:val="14"/>
                <w:szCs w:val="14"/>
              </w:rPr>
              <w:t xml:space="preserve">Un usage raisonnable des </w:t>
            </w:r>
            <w:r w:rsidRPr="001F7B14">
              <w:rPr>
                <w:b/>
                <w:bCs/>
                <w:sz w:val="14"/>
                <w:szCs w:val="14"/>
              </w:rPr>
              <w:t>antibiotiques</w:t>
            </w:r>
            <w:r w:rsidR="00F1619E" w:rsidRPr="001F7B14">
              <w:rPr>
                <w:sz w:val="14"/>
                <w:szCs w:val="14"/>
              </w:rPr>
              <w:t>.</w:t>
            </w:r>
          </w:p>
          <w:p w:rsidR="00381A7F" w:rsidRPr="001F7B14" w:rsidRDefault="00381A7F" w:rsidP="00381A7F">
            <w:pPr>
              <w:pStyle w:val="Paragraphedeliste"/>
              <w:numPr>
                <w:ilvl w:val="0"/>
                <w:numId w:val="71"/>
              </w:numPr>
              <w:rPr>
                <w:sz w:val="14"/>
                <w:szCs w:val="14"/>
              </w:rPr>
            </w:pPr>
            <w:r w:rsidRPr="001F7B14">
              <w:rPr>
                <w:sz w:val="14"/>
                <w:szCs w:val="14"/>
              </w:rPr>
              <w:t>Des institutions de soins en dehors des enjeux politiques</w:t>
            </w:r>
          </w:p>
          <w:p w:rsidR="00381A7F" w:rsidRPr="001F7B14" w:rsidRDefault="00381A7F" w:rsidP="00381A7F">
            <w:pPr>
              <w:pStyle w:val="Paragraphedeliste"/>
              <w:numPr>
                <w:ilvl w:val="0"/>
                <w:numId w:val="71"/>
              </w:numPr>
              <w:rPr>
                <w:sz w:val="14"/>
                <w:szCs w:val="14"/>
              </w:rPr>
            </w:pPr>
            <w:r w:rsidRPr="001F7B14">
              <w:rPr>
                <w:sz w:val="14"/>
                <w:szCs w:val="14"/>
              </w:rPr>
              <w:t>L’absence des professionnels de santé dans cette vision : le cursus, les devoirs, les droits et les engagements.</w:t>
            </w:r>
          </w:p>
          <w:p w:rsidR="00381A7F" w:rsidRPr="001F7B14" w:rsidRDefault="00381A7F" w:rsidP="00381A7F">
            <w:pPr>
              <w:pStyle w:val="Paragraphedeliste"/>
              <w:numPr>
                <w:ilvl w:val="0"/>
                <w:numId w:val="71"/>
              </w:numPr>
              <w:rPr>
                <w:sz w:val="14"/>
                <w:szCs w:val="14"/>
              </w:rPr>
            </w:pPr>
            <w:r w:rsidRPr="001F7B14">
              <w:rPr>
                <w:sz w:val="14"/>
                <w:szCs w:val="14"/>
              </w:rPr>
              <w:t>Promouvoir la transparence dans les institutions de santé et ce</w:t>
            </w:r>
            <w:r w:rsidR="00F1619E" w:rsidRPr="001F7B14">
              <w:rPr>
                <w:sz w:val="14"/>
                <w:szCs w:val="14"/>
              </w:rPr>
              <w:t>,</w:t>
            </w:r>
            <w:r w:rsidRPr="001F7B14">
              <w:rPr>
                <w:sz w:val="14"/>
                <w:szCs w:val="14"/>
              </w:rPr>
              <w:t xml:space="preserve"> à travers les règlements internes et les méthodes de gestion financière.</w:t>
            </w:r>
          </w:p>
          <w:p w:rsidR="00381A7F" w:rsidRPr="001F7B14" w:rsidRDefault="00381A7F" w:rsidP="00381A7F">
            <w:pPr>
              <w:pStyle w:val="Paragraphedeliste"/>
              <w:numPr>
                <w:ilvl w:val="0"/>
                <w:numId w:val="71"/>
              </w:numPr>
              <w:rPr>
                <w:sz w:val="14"/>
                <w:szCs w:val="14"/>
              </w:rPr>
            </w:pPr>
            <w:r w:rsidRPr="001F7B14">
              <w:rPr>
                <w:sz w:val="14"/>
                <w:szCs w:val="14"/>
              </w:rPr>
              <w:t>L</w:t>
            </w:r>
            <w:r w:rsidR="00F1619E" w:rsidRPr="001F7B14">
              <w:rPr>
                <w:sz w:val="14"/>
                <w:szCs w:val="14"/>
              </w:rPr>
              <w:t>’</w:t>
            </w:r>
            <w:r w:rsidRPr="001F7B14">
              <w:rPr>
                <w:sz w:val="14"/>
                <w:szCs w:val="14"/>
              </w:rPr>
              <w:t>implication des jeunes et leur intégration dans la continuité de ce processus.</w:t>
            </w:r>
          </w:p>
          <w:p w:rsidR="00381A7F" w:rsidRPr="001F7B14" w:rsidRDefault="00381A7F" w:rsidP="00381A7F">
            <w:pPr>
              <w:pStyle w:val="Paragraphedeliste"/>
              <w:numPr>
                <w:ilvl w:val="0"/>
                <w:numId w:val="71"/>
              </w:numPr>
              <w:rPr>
                <w:sz w:val="14"/>
                <w:szCs w:val="14"/>
              </w:rPr>
            </w:pPr>
            <w:r w:rsidRPr="001F7B14">
              <w:rPr>
                <w:sz w:val="14"/>
                <w:szCs w:val="14"/>
              </w:rPr>
              <w:t>La formation continue du cadre médical et para médical.</w:t>
            </w:r>
          </w:p>
          <w:p w:rsidR="00381A7F" w:rsidRPr="001F7B14" w:rsidRDefault="00381A7F" w:rsidP="00381A7F">
            <w:pPr>
              <w:pStyle w:val="Paragraphedeliste"/>
              <w:numPr>
                <w:ilvl w:val="0"/>
                <w:numId w:val="71"/>
              </w:numPr>
              <w:rPr>
                <w:sz w:val="14"/>
                <w:szCs w:val="14"/>
              </w:rPr>
            </w:pPr>
            <w:r w:rsidRPr="001F7B14">
              <w:rPr>
                <w:sz w:val="14"/>
                <w:szCs w:val="14"/>
              </w:rPr>
              <w:t>Le financement du secteur de santé</w:t>
            </w:r>
            <w:r w:rsidR="00F1619E" w:rsidRPr="001F7B14">
              <w:rPr>
                <w:sz w:val="14"/>
                <w:szCs w:val="14"/>
              </w:rPr>
              <w:t>.</w:t>
            </w:r>
          </w:p>
          <w:p w:rsidR="00381A7F" w:rsidRPr="001F7B14" w:rsidRDefault="00381A7F" w:rsidP="00381A7F">
            <w:pPr>
              <w:pStyle w:val="Paragraphedeliste"/>
              <w:numPr>
                <w:ilvl w:val="0"/>
                <w:numId w:val="71"/>
              </w:numPr>
              <w:rPr>
                <w:sz w:val="14"/>
                <w:szCs w:val="14"/>
              </w:rPr>
            </w:pPr>
            <w:r w:rsidRPr="001F7B14">
              <w:rPr>
                <w:sz w:val="14"/>
                <w:szCs w:val="14"/>
              </w:rPr>
              <w:t>la lutte contre le fléau de l'émigration</w:t>
            </w:r>
            <w:r w:rsidR="00F1619E" w:rsidRPr="001F7B14">
              <w:rPr>
                <w:sz w:val="14"/>
                <w:szCs w:val="14"/>
              </w:rPr>
              <w:t xml:space="preserve"> des cadres médical et paramédical.</w:t>
            </w:r>
          </w:p>
          <w:p w:rsidR="00381A7F" w:rsidRPr="001F7B14" w:rsidRDefault="00381A7F" w:rsidP="00381A7F">
            <w:pPr>
              <w:pStyle w:val="Paragraphedeliste"/>
              <w:numPr>
                <w:ilvl w:val="0"/>
                <w:numId w:val="71"/>
              </w:numPr>
              <w:rPr>
                <w:sz w:val="14"/>
                <w:szCs w:val="14"/>
              </w:rPr>
            </w:pPr>
            <w:r w:rsidRPr="001F7B14">
              <w:rPr>
                <w:sz w:val="14"/>
                <w:szCs w:val="14"/>
              </w:rPr>
              <w:t>La protection des médecins</w:t>
            </w:r>
            <w:r w:rsidR="00F1619E" w:rsidRPr="001F7B14">
              <w:rPr>
                <w:sz w:val="14"/>
                <w:szCs w:val="14"/>
              </w:rPr>
              <w:t>.</w:t>
            </w:r>
          </w:p>
          <w:p w:rsidR="00236027" w:rsidRPr="001F7B14" w:rsidRDefault="00236027" w:rsidP="00236027">
            <w:pPr>
              <w:ind w:left="360"/>
              <w:jc w:val="both"/>
              <w:rPr>
                <w:rFonts w:cstheme="minorHAnsi"/>
                <w:sz w:val="14"/>
                <w:szCs w:val="14"/>
              </w:rPr>
            </w:pPr>
          </w:p>
        </w:tc>
      </w:tr>
      <w:tr w:rsidR="00236027" w:rsidRPr="00D52D9C" w:rsidTr="00F1619E">
        <w:tc>
          <w:tcPr>
            <w:tcW w:w="1701" w:type="dxa"/>
            <w:tcBorders>
              <w:top w:val="single" w:sz="12" w:space="0" w:color="auto"/>
              <w:left w:val="single" w:sz="12" w:space="0" w:color="auto"/>
              <w:right w:val="single" w:sz="12" w:space="0" w:color="auto"/>
            </w:tcBorders>
            <w:shd w:val="clear" w:color="auto" w:fill="ED7D31" w:themeFill="accent2"/>
            <w:vAlign w:val="center"/>
          </w:tcPr>
          <w:p w:rsidR="00236027" w:rsidRPr="00D52D9C" w:rsidRDefault="00236027" w:rsidP="00236027">
            <w:pPr>
              <w:jc w:val="center"/>
              <w:rPr>
                <w:b/>
                <w:bCs/>
              </w:rPr>
            </w:pPr>
            <w:r w:rsidRPr="00D52D9C">
              <w:rPr>
                <w:b/>
                <w:bCs/>
              </w:rPr>
              <w:t>Choix Stratégique 1</w:t>
            </w:r>
          </w:p>
          <w:p w:rsidR="00236027" w:rsidRPr="00D52D9C" w:rsidRDefault="00236027" w:rsidP="00236027">
            <w:pPr>
              <w:jc w:val="center"/>
              <w:rPr>
                <w:b/>
                <w:bCs/>
              </w:rPr>
            </w:pPr>
            <w:r w:rsidRPr="00D52D9C">
              <w:rPr>
                <w:b/>
                <w:bCs/>
              </w:rPr>
              <w:t>+</w:t>
            </w:r>
          </w:p>
        </w:tc>
        <w:tc>
          <w:tcPr>
            <w:tcW w:w="5458" w:type="dxa"/>
            <w:tcBorders>
              <w:top w:val="single" w:sz="12" w:space="0" w:color="auto"/>
              <w:left w:val="single" w:sz="12" w:space="0" w:color="auto"/>
              <w:right w:val="single" w:sz="12" w:space="0" w:color="auto"/>
            </w:tcBorders>
          </w:tcPr>
          <w:p w:rsidR="00F1619E" w:rsidRDefault="00F1619E" w:rsidP="00F1619E">
            <w:pPr>
              <w:pStyle w:val="Paragraphedeliste"/>
              <w:numPr>
                <w:ilvl w:val="0"/>
                <w:numId w:val="5"/>
              </w:numPr>
              <w:jc w:val="both"/>
              <w:rPr>
                <w:sz w:val="18"/>
                <w:szCs w:val="18"/>
              </w:rPr>
            </w:pPr>
            <w:r w:rsidRPr="005028A2">
              <w:rPr>
                <w:sz w:val="18"/>
                <w:szCs w:val="18"/>
              </w:rPr>
              <w:t xml:space="preserve">Un </w:t>
            </w:r>
            <w:r>
              <w:rPr>
                <w:sz w:val="18"/>
                <w:szCs w:val="18"/>
              </w:rPr>
              <w:t>PSE</w:t>
            </w:r>
            <w:r w:rsidRPr="005028A2">
              <w:rPr>
                <w:sz w:val="18"/>
                <w:szCs w:val="18"/>
              </w:rPr>
              <w:t xml:space="preserve"> pour tous</w:t>
            </w:r>
            <w:r>
              <w:rPr>
                <w:sz w:val="18"/>
                <w:szCs w:val="18"/>
              </w:rPr>
              <w:t>.</w:t>
            </w:r>
          </w:p>
          <w:p w:rsidR="00236027" w:rsidRPr="00F1619E" w:rsidRDefault="00F1619E" w:rsidP="00F1619E">
            <w:pPr>
              <w:pStyle w:val="Paragraphedeliste"/>
              <w:numPr>
                <w:ilvl w:val="0"/>
                <w:numId w:val="5"/>
              </w:numPr>
              <w:jc w:val="both"/>
              <w:rPr>
                <w:sz w:val="18"/>
                <w:szCs w:val="18"/>
              </w:rPr>
            </w:pPr>
            <w:r w:rsidRPr="00F1619E">
              <w:rPr>
                <w:sz w:val="18"/>
                <w:szCs w:val="18"/>
              </w:rPr>
              <w:t>Un DMU et numérisé (dans le secteur public et privé).</w:t>
            </w:r>
          </w:p>
        </w:tc>
        <w:tc>
          <w:tcPr>
            <w:tcW w:w="6308" w:type="dxa"/>
            <w:tcBorders>
              <w:top w:val="single" w:sz="12" w:space="0" w:color="auto"/>
              <w:left w:val="single" w:sz="12" w:space="0" w:color="auto"/>
              <w:right w:val="single" w:sz="12" w:space="0" w:color="auto"/>
            </w:tcBorders>
          </w:tcPr>
          <w:p w:rsidR="00236027" w:rsidRPr="00F1619E" w:rsidRDefault="00825028" w:rsidP="00F1619E">
            <w:pPr>
              <w:pStyle w:val="Paragraphedeliste"/>
              <w:numPr>
                <w:ilvl w:val="0"/>
                <w:numId w:val="5"/>
              </w:numPr>
              <w:jc w:val="both"/>
              <w:rPr>
                <w:sz w:val="18"/>
                <w:szCs w:val="18"/>
              </w:rPr>
            </w:pPr>
            <w:r w:rsidRPr="005028A2">
              <w:rPr>
                <w:sz w:val="18"/>
                <w:szCs w:val="18"/>
              </w:rPr>
              <w:t>Miser sur les valeurs pour encadrer le parcours de santé.</w:t>
            </w:r>
          </w:p>
        </w:tc>
        <w:tc>
          <w:tcPr>
            <w:tcW w:w="7495" w:type="dxa"/>
            <w:tcBorders>
              <w:top w:val="single" w:sz="12" w:space="0" w:color="auto"/>
              <w:left w:val="single" w:sz="12" w:space="0" w:color="auto"/>
              <w:right w:val="single" w:sz="12" w:space="0" w:color="auto"/>
            </w:tcBorders>
          </w:tcPr>
          <w:p w:rsidR="00825028" w:rsidRPr="001F7B14" w:rsidRDefault="00825028" w:rsidP="00F1619E">
            <w:pPr>
              <w:pStyle w:val="Paragraphedeliste"/>
              <w:numPr>
                <w:ilvl w:val="0"/>
                <w:numId w:val="5"/>
              </w:numPr>
              <w:rPr>
                <w:sz w:val="14"/>
                <w:szCs w:val="14"/>
              </w:rPr>
            </w:pPr>
            <w:r w:rsidRPr="001F7B14">
              <w:rPr>
                <w:sz w:val="14"/>
                <w:szCs w:val="14"/>
              </w:rPr>
              <w:t>La couverture sanitaire (un système d'assurance unifié) ++</w:t>
            </w:r>
          </w:p>
          <w:p w:rsidR="00825028" w:rsidRPr="001F7B14" w:rsidRDefault="00825028" w:rsidP="00F1619E">
            <w:pPr>
              <w:pStyle w:val="Paragraphedeliste"/>
              <w:numPr>
                <w:ilvl w:val="0"/>
                <w:numId w:val="9"/>
              </w:numPr>
              <w:rPr>
                <w:sz w:val="14"/>
                <w:szCs w:val="14"/>
              </w:rPr>
            </w:pPr>
            <w:r w:rsidRPr="001F7B14">
              <w:rPr>
                <w:sz w:val="14"/>
                <w:szCs w:val="14"/>
              </w:rPr>
              <w:t>Santé de proximité</w:t>
            </w:r>
            <w:r w:rsidR="00F1619E" w:rsidRPr="001F7B14">
              <w:rPr>
                <w:sz w:val="14"/>
                <w:szCs w:val="14"/>
              </w:rPr>
              <w:t>.</w:t>
            </w:r>
          </w:p>
          <w:p w:rsidR="00825028" w:rsidRPr="001F7B14" w:rsidRDefault="00825028" w:rsidP="00F1619E">
            <w:pPr>
              <w:pStyle w:val="Paragraphedeliste"/>
              <w:numPr>
                <w:ilvl w:val="0"/>
                <w:numId w:val="9"/>
              </w:numPr>
              <w:rPr>
                <w:sz w:val="14"/>
                <w:szCs w:val="14"/>
              </w:rPr>
            </w:pPr>
            <w:r w:rsidRPr="001F7B14">
              <w:rPr>
                <w:sz w:val="14"/>
                <w:szCs w:val="14"/>
              </w:rPr>
              <w:t>L'existence de référentiels ++</w:t>
            </w:r>
          </w:p>
          <w:p w:rsidR="00825028" w:rsidRPr="001F7B14" w:rsidRDefault="00825028" w:rsidP="00F1619E">
            <w:pPr>
              <w:pStyle w:val="Paragraphedeliste"/>
              <w:numPr>
                <w:ilvl w:val="0"/>
                <w:numId w:val="9"/>
              </w:numPr>
              <w:rPr>
                <w:sz w:val="14"/>
                <w:szCs w:val="14"/>
              </w:rPr>
            </w:pPr>
            <w:r w:rsidRPr="001F7B14">
              <w:rPr>
                <w:sz w:val="14"/>
                <w:szCs w:val="14"/>
              </w:rPr>
              <w:t>Promouvoir la médecine de première ligne. ++</w:t>
            </w:r>
          </w:p>
          <w:p w:rsidR="00825028" w:rsidRPr="001F7B14" w:rsidRDefault="00825028" w:rsidP="00F1619E">
            <w:pPr>
              <w:pStyle w:val="Paragraphedeliste"/>
              <w:numPr>
                <w:ilvl w:val="0"/>
                <w:numId w:val="9"/>
              </w:numPr>
              <w:rPr>
                <w:sz w:val="14"/>
                <w:szCs w:val="14"/>
              </w:rPr>
            </w:pPr>
            <w:r w:rsidRPr="001F7B14">
              <w:rPr>
                <w:sz w:val="14"/>
                <w:szCs w:val="14"/>
              </w:rPr>
              <w:t xml:space="preserve">Les valeurs de la </w:t>
            </w:r>
            <w:r w:rsidR="002944F7" w:rsidRPr="001F7B14">
              <w:rPr>
                <w:sz w:val="14"/>
                <w:szCs w:val="14"/>
              </w:rPr>
              <w:t>PNS</w:t>
            </w:r>
            <w:r w:rsidRPr="001F7B14">
              <w:rPr>
                <w:sz w:val="14"/>
                <w:szCs w:val="14"/>
              </w:rPr>
              <w:t>, la solidarité, l'équité et l'éthique qui encadrent ce processus.</w:t>
            </w:r>
          </w:p>
          <w:p w:rsidR="00236027" w:rsidRPr="001F7B14" w:rsidRDefault="00236027" w:rsidP="00F1619E">
            <w:pPr>
              <w:rPr>
                <w:rFonts w:cstheme="minorHAnsi"/>
                <w:sz w:val="14"/>
                <w:szCs w:val="14"/>
              </w:rPr>
            </w:pPr>
          </w:p>
        </w:tc>
      </w:tr>
      <w:tr w:rsidR="00236027" w:rsidRPr="00D52D9C" w:rsidTr="00236027">
        <w:tc>
          <w:tcPr>
            <w:tcW w:w="1701" w:type="dxa"/>
            <w:tcBorders>
              <w:left w:val="single" w:sz="12" w:space="0" w:color="auto"/>
              <w:bottom w:val="single" w:sz="4" w:space="0" w:color="auto"/>
              <w:right w:val="single" w:sz="12" w:space="0" w:color="auto"/>
            </w:tcBorders>
            <w:shd w:val="clear" w:color="auto" w:fill="ED7D31" w:themeFill="accent2"/>
            <w:vAlign w:val="center"/>
          </w:tcPr>
          <w:p w:rsidR="00236027" w:rsidRPr="00D52D9C" w:rsidRDefault="00236027" w:rsidP="00236027">
            <w:pPr>
              <w:jc w:val="center"/>
              <w:rPr>
                <w:b/>
                <w:bCs/>
              </w:rPr>
            </w:pPr>
            <w:r w:rsidRPr="00D52D9C">
              <w:rPr>
                <w:b/>
                <w:bCs/>
              </w:rPr>
              <w:t>Choix Stratégique 2</w:t>
            </w:r>
          </w:p>
          <w:p w:rsidR="00236027" w:rsidRPr="00D52D9C" w:rsidRDefault="00236027" w:rsidP="00236027">
            <w:pPr>
              <w:jc w:val="center"/>
              <w:rPr>
                <w:b/>
                <w:bCs/>
              </w:rPr>
            </w:pPr>
            <w:r w:rsidRPr="00D52D9C">
              <w:rPr>
                <w:b/>
                <w:bCs/>
              </w:rPr>
              <w:t>(Les craintes)</w:t>
            </w:r>
          </w:p>
        </w:tc>
        <w:tc>
          <w:tcPr>
            <w:tcW w:w="5458" w:type="dxa"/>
            <w:tcBorders>
              <w:left w:val="single" w:sz="12" w:space="0" w:color="auto"/>
              <w:bottom w:val="single" w:sz="4" w:space="0" w:color="auto"/>
              <w:right w:val="single" w:sz="12" w:space="0" w:color="auto"/>
            </w:tcBorders>
            <w:shd w:val="clear" w:color="auto" w:fill="F2F2F2" w:themeFill="background1" w:themeFillShade="F2"/>
          </w:tcPr>
          <w:p w:rsidR="002944F7" w:rsidRPr="005028A2" w:rsidRDefault="002944F7" w:rsidP="002944F7">
            <w:pPr>
              <w:pStyle w:val="Paragraphedeliste"/>
              <w:numPr>
                <w:ilvl w:val="0"/>
                <w:numId w:val="6"/>
              </w:numPr>
              <w:jc w:val="both"/>
              <w:rPr>
                <w:sz w:val="18"/>
                <w:szCs w:val="18"/>
              </w:rPr>
            </w:pPr>
            <w:r w:rsidRPr="005028A2">
              <w:rPr>
                <w:sz w:val="18"/>
                <w:szCs w:val="18"/>
              </w:rPr>
              <w:t>Des ressources non disponibles</w:t>
            </w:r>
            <w:r>
              <w:rPr>
                <w:sz w:val="18"/>
                <w:szCs w:val="18"/>
              </w:rPr>
              <w:t xml:space="preserve">, </w:t>
            </w:r>
            <w:r w:rsidRPr="005028A2">
              <w:rPr>
                <w:sz w:val="18"/>
                <w:szCs w:val="18"/>
              </w:rPr>
              <w:t>non accessibles</w:t>
            </w:r>
            <w:r>
              <w:rPr>
                <w:sz w:val="18"/>
                <w:szCs w:val="18"/>
              </w:rPr>
              <w:t xml:space="preserve"> -&gt; Difficulté de mise en œuvre.</w:t>
            </w:r>
          </w:p>
          <w:p w:rsidR="00236027" w:rsidRPr="00D52D9C" w:rsidRDefault="00236027" w:rsidP="00236027">
            <w:pPr>
              <w:rPr>
                <w:rFonts w:cstheme="minorHAnsi"/>
                <w:sz w:val="20"/>
                <w:szCs w:val="20"/>
              </w:rPr>
            </w:pPr>
          </w:p>
        </w:tc>
        <w:tc>
          <w:tcPr>
            <w:tcW w:w="6308" w:type="dxa"/>
            <w:tcBorders>
              <w:left w:val="single" w:sz="12" w:space="0" w:color="auto"/>
              <w:bottom w:val="single" w:sz="4" w:space="0" w:color="auto"/>
              <w:right w:val="single" w:sz="12" w:space="0" w:color="auto"/>
            </w:tcBorders>
            <w:shd w:val="clear" w:color="auto" w:fill="F2F2F2" w:themeFill="background1" w:themeFillShade="F2"/>
          </w:tcPr>
          <w:p w:rsidR="00825028" w:rsidRPr="005028A2" w:rsidRDefault="00825028" w:rsidP="00825028">
            <w:pPr>
              <w:pStyle w:val="Paragraphedeliste"/>
              <w:numPr>
                <w:ilvl w:val="0"/>
                <w:numId w:val="6"/>
              </w:numPr>
              <w:jc w:val="both"/>
              <w:rPr>
                <w:sz w:val="18"/>
                <w:szCs w:val="18"/>
              </w:rPr>
            </w:pPr>
            <w:r w:rsidRPr="005028A2">
              <w:rPr>
                <w:sz w:val="18"/>
                <w:szCs w:val="18"/>
              </w:rPr>
              <w:t>La protection des données personnelles médicales</w:t>
            </w:r>
            <w:r w:rsidR="002944F7">
              <w:rPr>
                <w:sz w:val="18"/>
                <w:szCs w:val="18"/>
              </w:rPr>
              <w:t>.</w:t>
            </w:r>
          </w:p>
          <w:p w:rsidR="00825028" w:rsidRPr="00292010" w:rsidRDefault="00825028" w:rsidP="00825028">
            <w:pPr>
              <w:pStyle w:val="Paragraphedeliste"/>
              <w:numPr>
                <w:ilvl w:val="0"/>
                <w:numId w:val="6"/>
              </w:numPr>
              <w:jc w:val="both"/>
              <w:rPr>
                <w:sz w:val="18"/>
                <w:szCs w:val="18"/>
              </w:rPr>
            </w:pPr>
            <w:r w:rsidRPr="005028A2">
              <w:rPr>
                <w:sz w:val="18"/>
                <w:szCs w:val="18"/>
              </w:rPr>
              <w:t>Imposer plus d'impôts aux citoyens pour assurer les services de soins.</w:t>
            </w:r>
          </w:p>
          <w:p w:rsidR="00236027" w:rsidRPr="00D52D9C" w:rsidRDefault="00236027" w:rsidP="00825028">
            <w:pPr>
              <w:jc w:val="both"/>
              <w:rPr>
                <w:b/>
                <w:bCs/>
                <w:sz w:val="20"/>
                <w:szCs w:val="20"/>
              </w:rPr>
            </w:pPr>
          </w:p>
        </w:tc>
        <w:tc>
          <w:tcPr>
            <w:tcW w:w="7495" w:type="dxa"/>
            <w:tcBorders>
              <w:left w:val="single" w:sz="12" w:space="0" w:color="auto"/>
              <w:bottom w:val="single" w:sz="4" w:space="0" w:color="auto"/>
              <w:right w:val="single" w:sz="12" w:space="0" w:color="auto"/>
            </w:tcBorders>
            <w:shd w:val="clear" w:color="auto" w:fill="F2F2F2" w:themeFill="background1" w:themeFillShade="F2"/>
          </w:tcPr>
          <w:p w:rsidR="00825028" w:rsidRPr="001F7B14" w:rsidRDefault="00825028" w:rsidP="00825028">
            <w:pPr>
              <w:pStyle w:val="Paragraphedeliste"/>
              <w:numPr>
                <w:ilvl w:val="0"/>
                <w:numId w:val="8"/>
              </w:numPr>
              <w:jc w:val="both"/>
              <w:rPr>
                <w:sz w:val="14"/>
                <w:szCs w:val="14"/>
              </w:rPr>
            </w:pPr>
            <w:r w:rsidRPr="001F7B14">
              <w:rPr>
                <w:sz w:val="14"/>
                <w:szCs w:val="14"/>
              </w:rPr>
              <w:t>La détérioration du système de santé et ceci</w:t>
            </w:r>
            <w:r w:rsidR="002944F7" w:rsidRPr="001F7B14">
              <w:rPr>
                <w:sz w:val="14"/>
                <w:szCs w:val="14"/>
              </w:rPr>
              <w:t>,</w:t>
            </w:r>
            <w:r w:rsidRPr="001F7B14">
              <w:rPr>
                <w:sz w:val="14"/>
                <w:szCs w:val="14"/>
              </w:rPr>
              <w:t xml:space="preserve"> vu l'état actuel et les enjeux politiques qui touchent la santé.</w:t>
            </w:r>
          </w:p>
          <w:p w:rsidR="00825028" w:rsidRPr="001F7B14" w:rsidRDefault="00825028" w:rsidP="00825028">
            <w:pPr>
              <w:pStyle w:val="Paragraphedeliste"/>
              <w:numPr>
                <w:ilvl w:val="0"/>
                <w:numId w:val="8"/>
              </w:numPr>
              <w:jc w:val="both"/>
              <w:rPr>
                <w:sz w:val="14"/>
                <w:szCs w:val="14"/>
              </w:rPr>
            </w:pPr>
            <w:r w:rsidRPr="001F7B14">
              <w:rPr>
                <w:sz w:val="14"/>
                <w:szCs w:val="14"/>
              </w:rPr>
              <w:t>Le suivi</w:t>
            </w:r>
            <w:r w:rsidR="002944F7" w:rsidRPr="001F7B14">
              <w:rPr>
                <w:sz w:val="14"/>
                <w:szCs w:val="14"/>
              </w:rPr>
              <w:t>.</w:t>
            </w:r>
          </w:p>
          <w:p w:rsidR="00825028" w:rsidRPr="001F7B14" w:rsidRDefault="00825028" w:rsidP="00825028">
            <w:pPr>
              <w:pStyle w:val="Paragraphedeliste"/>
              <w:numPr>
                <w:ilvl w:val="0"/>
                <w:numId w:val="8"/>
              </w:numPr>
              <w:jc w:val="both"/>
              <w:rPr>
                <w:sz w:val="14"/>
                <w:szCs w:val="14"/>
              </w:rPr>
            </w:pPr>
            <w:r w:rsidRPr="001F7B14">
              <w:rPr>
                <w:sz w:val="14"/>
                <w:szCs w:val="14"/>
              </w:rPr>
              <w:t>Changement de lois</w:t>
            </w:r>
            <w:r w:rsidR="002944F7" w:rsidRPr="001F7B14">
              <w:rPr>
                <w:sz w:val="14"/>
                <w:szCs w:val="14"/>
              </w:rPr>
              <w:t>.</w:t>
            </w:r>
          </w:p>
          <w:p w:rsidR="00825028" w:rsidRPr="001F7B14" w:rsidRDefault="00825028" w:rsidP="00825028">
            <w:pPr>
              <w:pStyle w:val="Paragraphedeliste"/>
              <w:numPr>
                <w:ilvl w:val="0"/>
                <w:numId w:val="8"/>
              </w:numPr>
              <w:jc w:val="both"/>
              <w:rPr>
                <w:sz w:val="14"/>
                <w:szCs w:val="14"/>
              </w:rPr>
            </w:pPr>
            <w:r w:rsidRPr="001F7B14">
              <w:rPr>
                <w:sz w:val="14"/>
                <w:szCs w:val="14"/>
              </w:rPr>
              <w:t>La non adhésion/enthousiasme des professionnels de santé.</w:t>
            </w:r>
          </w:p>
          <w:p w:rsidR="00825028" w:rsidRPr="001F7B14" w:rsidRDefault="00825028" w:rsidP="00825028">
            <w:pPr>
              <w:pStyle w:val="Paragraphedeliste"/>
              <w:numPr>
                <w:ilvl w:val="0"/>
                <w:numId w:val="8"/>
              </w:numPr>
              <w:jc w:val="both"/>
              <w:rPr>
                <w:sz w:val="14"/>
                <w:szCs w:val="14"/>
              </w:rPr>
            </w:pPr>
            <w:r w:rsidRPr="001F7B14">
              <w:rPr>
                <w:sz w:val="14"/>
                <w:szCs w:val="14"/>
              </w:rPr>
              <w:t>Trouver une balance entre : fournir des soins de qualité pour tous et prendre en considération l'état financier actuel.</w:t>
            </w:r>
          </w:p>
          <w:p w:rsidR="00825028" w:rsidRPr="001F7B14" w:rsidRDefault="00825028" w:rsidP="00825028">
            <w:pPr>
              <w:pStyle w:val="Paragraphedeliste"/>
              <w:numPr>
                <w:ilvl w:val="0"/>
                <w:numId w:val="8"/>
              </w:numPr>
              <w:jc w:val="both"/>
              <w:rPr>
                <w:sz w:val="14"/>
                <w:szCs w:val="14"/>
              </w:rPr>
            </w:pPr>
            <w:r w:rsidRPr="001F7B14">
              <w:rPr>
                <w:sz w:val="14"/>
                <w:szCs w:val="14"/>
              </w:rPr>
              <w:t xml:space="preserve">Le fléau de l'émigration et </w:t>
            </w:r>
            <w:r w:rsidR="002944F7" w:rsidRPr="001F7B14">
              <w:rPr>
                <w:sz w:val="14"/>
                <w:szCs w:val="14"/>
              </w:rPr>
              <w:t xml:space="preserve">de </w:t>
            </w:r>
            <w:r w:rsidRPr="001F7B14">
              <w:rPr>
                <w:sz w:val="14"/>
                <w:szCs w:val="14"/>
              </w:rPr>
              <w:t>l'APC</w:t>
            </w:r>
            <w:r w:rsidR="002944F7" w:rsidRPr="001F7B14">
              <w:rPr>
                <w:sz w:val="14"/>
                <w:szCs w:val="14"/>
              </w:rPr>
              <w:t>.</w:t>
            </w:r>
          </w:p>
          <w:p w:rsidR="00825028" w:rsidRPr="001F7B14" w:rsidRDefault="00825028" w:rsidP="00825028">
            <w:pPr>
              <w:pStyle w:val="Paragraphedeliste"/>
              <w:numPr>
                <w:ilvl w:val="0"/>
                <w:numId w:val="8"/>
              </w:numPr>
              <w:jc w:val="both"/>
              <w:rPr>
                <w:sz w:val="14"/>
                <w:szCs w:val="14"/>
              </w:rPr>
            </w:pPr>
            <w:r w:rsidRPr="001F7B14">
              <w:rPr>
                <w:sz w:val="14"/>
                <w:szCs w:val="14"/>
              </w:rPr>
              <w:t>Encourager l'amélioration de la performance</w:t>
            </w:r>
            <w:r w:rsidR="002944F7" w:rsidRPr="001F7B14">
              <w:rPr>
                <w:sz w:val="14"/>
                <w:szCs w:val="14"/>
              </w:rPr>
              <w:t>.</w:t>
            </w:r>
          </w:p>
          <w:p w:rsidR="00825028" w:rsidRPr="001F7B14" w:rsidRDefault="00825028" w:rsidP="00825028">
            <w:pPr>
              <w:pStyle w:val="Paragraphedeliste"/>
              <w:numPr>
                <w:ilvl w:val="0"/>
                <w:numId w:val="8"/>
              </w:numPr>
              <w:jc w:val="both"/>
              <w:rPr>
                <w:sz w:val="14"/>
                <w:szCs w:val="14"/>
              </w:rPr>
            </w:pPr>
            <w:r w:rsidRPr="001F7B14">
              <w:rPr>
                <w:sz w:val="14"/>
                <w:szCs w:val="14"/>
              </w:rPr>
              <w:t>L'absence des droits des professionnels de santé</w:t>
            </w:r>
            <w:r w:rsidR="002944F7" w:rsidRPr="001F7B14">
              <w:rPr>
                <w:sz w:val="14"/>
                <w:szCs w:val="14"/>
              </w:rPr>
              <w:t>.</w:t>
            </w:r>
          </w:p>
          <w:p w:rsidR="00236027" w:rsidRPr="001F7B14" w:rsidRDefault="00236027" w:rsidP="00236027">
            <w:pPr>
              <w:jc w:val="both"/>
              <w:rPr>
                <w:rFonts w:cstheme="minorHAnsi"/>
                <w:sz w:val="14"/>
                <w:szCs w:val="14"/>
              </w:rPr>
            </w:pPr>
          </w:p>
        </w:tc>
      </w:tr>
      <w:tr w:rsidR="00236027" w:rsidRPr="00D52D9C" w:rsidTr="00236027">
        <w:tc>
          <w:tcPr>
            <w:tcW w:w="1701" w:type="dxa"/>
            <w:tcBorders>
              <w:left w:val="single" w:sz="12" w:space="0" w:color="auto"/>
              <w:bottom w:val="single" w:sz="12" w:space="0" w:color="auto"/>
              <w:right w:val="single" w:sz="12" w:space="0" w:color="auto"/>
            </w:tcBorders>
            <w:shd w:val="clear" w:color="auto" w:fill="ED7D31" w:themeFill="accent2"/>
            <w:vAlign w:val="center"/>
          </w:tcPr>
          <w:p w:rsidR="00236027" w:rsidRPr="00D52D9C" w:rsidRDefault="00236027" w:rsidP="00236027">
            <w:pPr>
              <w:jc w:val="center"/>
              <w:rPr>
                <w:b/>
                <w:bCs/>
              </w:rPr>
            </w:pPr>
            <w:r w:rsidRPr="00D52D9C">
              <w:rPr>
                <w:b/>
                <w:bCs/>
              </w:rPr>
              <w:t>Choix stratégique 3</w:t>
            </w:r>
          </w:p>
          <w:p w:rsidR="00236027" w:rsidRPr="00D52D9C" w:rsidRDefault="00236027" w:rsidP="00236027">
            <w:pPr>
              <w:jc w:val="center"/>
              <w:rPr>
                <w:b/>
                <w:bCs/>
              </w:rPr>
            </w:pPr>
            <w:r w:rsidRPr="00D52D9C">
              <w:rPr>
                <w:b/>
                <w:bCs/>
              </w:rPr>
              <w:t>(Les conditions)</w:t>
            </w:r>
          </w:p>
        </w:tc>
        <w:tc>
          <w:tcPr>
            <w:tcW w:w="5458" w:type="dxa"/>
            <w:tcBorders>
              <w:left w:val="single" w:sz="12" w:space="0" w:color="auto"/>
              <w:bottom w:val="single" w:sz="12" w:space="0" w:color="auto"/>
              <w:right w:val="single" w:sz="12" w:space="0" w:color="auto"/>
            </w:tcBorders>
          </w:tcPr>
          <w:p w:rsidR="002944F7" w:rsidRPr="005028A2" w:rsidRDefault="002944F7" w:rsidP="002944F7">
            <w:pPr>
              <w:pStyle w:val="Paragraphedeliste"/>
              <w:numPr>
                <w:ilvl w:val="0"/>
                <w:numId w:val="10"/>
              </w:numPr>
              <w:jc w:val="both"/>
              <w:rPr>
                <w:sz w:val="18"/>
                <w:szCs w:val="18"/>
              </w:rPr>
            </w:pPr>
            <w:r>
              <w:rPr>
                <w:sz w:val="18"/>
                <w:szCs w:val="18"/>
              </w:rPr>
              <w:t>V</w:t>
            </w:r>
            <w:r w:rsidRPr="005028A2">
              <w:rPr>
                <w:sz w:val="18"/>
                <w:szCs w:val="18"/>
              </w:rPr>
              <w:t>olonté politique</w:t>
            </w:r>
            <w:r>
              <w:rPr>
                <w:sz w:val="18"/>
                <w:szCs w:val="18"/>
              </w:rPr>
              <w:t>.</w:t>
            </w:r>
          </w:p>
          <w:p w:rsidR="00236027" w:rsidRPr="00D52D9C" w:rsidRDefault="00236027" w:rsidP="00236027">
            <w:pPr>
              <w:rPr>
                <w:rFonts w:cstheme="minorHAnsi"/>
                <w:sz w:val="20"/>
                <w:szCs w:val="20"/>
              </w:rPr>
            </w:pPr>
          </w:p>
        </w:tc>
        <w:tc>
          <w:tcPr>
            <w:tcW w:w="6308" w:type="dxa"/>
            <w:tcBorders>
              <w:left w:val="single" w:sz="12" w:space="0" w:color="auto"/>
              <w:bottom w:val="single" w:sz="12" w:space="0" w:color="auto"/>
              <w:right w:val="single" w:sz="12" w:space="0" w:color="auto"/>
            </w:tcBorders>
          </w:tcPr>
          <w:p w:rsidR="00825028" w:rsidRPr="00462B6B" w:rsidRDefault="00825028" w:rsidP="00825028">
            <w:pPr>
              <w:pStyle w:val="Paragraphedeliste"/>
              <w:numPr>
                <w:ilvl w:val="0"/>
                <w:numId w:val="10"/>
              </w:numPr>
              <w:jc w:val="both"/>
              <w:rPr>
                <w:sz w:val="18"/>
                <w:szCs w:val="18"/>
              </w:rPr>
            </w:pPr>
            <w:r w:rsidRPr="005028A2">
              <w:rPr>
                <w:sz w:val="18"/>
                <w:szCs w:val="18"/>
              </w:rPr>
              <w:t>Des ressources humaines et financières adaptées et qualifiées.</w:t>
            </w:r>
          </w:p>
          <w:p w:rsidR="00236027" w:rsidRPr="00D52D9C" w:rsidRDefault="00236027" w:rsidP="00825028">
            <w:pPr>
              <w:jc w:val="both"/>
              <w:rPr>
                <w:sz w:val="20"/>
                <w:szCs w:val="20"/>
              </w:rPr>
            </w:pPr>
          </w:p>
        </w:tc>
        <w:tc>
          <w:tcPr>
            <w:tcW w:w="7495" w:type="dxa"/>
            <w:tcBorders>
              <w:left w:val="single" w:sz="12" w:space="0" w:color="auto"/>
              <w:bottom w:val="single" w:sz="12" w:space="0" w:color="auto"/>
              <w:right w:val="single" w:sz="12" w:space="0" w:color="auto"/>
            </w:tcBorders>
          </w:tcPr>
          <w:p w:rsidR="00825028" w:rsidRPr="001F7B14" w:rsidRDefault="00825028" w:rsidP="00825028">
            <w:pPr>
              <w:pStyle w:val="Paragraphedeliste"/>
              <w:numPr>
                <w:ilvl w:val="0"/>
                <w:numId w:val="10"/>
              </w:numPr>
              <w:jc w:val="both"/>
              <w:rPr>
                <w:sz w:val="14"/>
                <w:szCs w:val="14"/>
              </w:rPr>
            </w:pPr>
            <w:r w:rsidRPr="001F7B14">
              <w:rPr>
                <w:sz w:val="14"/>
                <w:szCs w:val="14"/>
              </w:rPr>
              <w:t>Eclaircir le système d'assurance</w:t>
            </w:r>
            <w:r w:rsidR="002944F7" w:rsidRPr="001F7B14">
              <w:rPr>
                <w:sz w:val="14"/>
                <w:szCs w:val="14"/>
              </w:rPr>
              <w:t>.</w:t>
            </w:r>
          </w:p>
          <w:p w:rsidR="00825028" w:rsidRPr="001F7B14" w:rsidRDefault="00825028" w:rsidP="00825028">
            <w:pPr>
              <w:pStyle w:val="Paragraphedeliste"/>
              <w:numPr>
                <w:ilvl w:val="0"/>
                <w:numId w:val="10"/>
              </w:numPr>
              <w:jc w:val="both"/>
              <w:rPr>
                <w:sz w:val="14"/>
                <w:szCs w:val="14"/>
              </w:rPr>
            </w:pPr>
            <w:r w:rsidRPr="001F7B14">
              <w:rPr>
                <w:sz w:val="14"/>
                <w:szCs w:val="14"/>
              </w:rPr>
              <w:t xml:space="preserve">Appliquer le droit constitutionnel </w:t>
            </w:r>
            <w:r w:rsidR="002944F7" w:rsidRPr="001F7B14">
              <w:rPr>
                <w:sz w:val="14"/>
                <w:szCs w:val="14"/>
              </w:rPr>
              <w:t>à</w:t>
            </w:r>
            <w:r w:rsidRPr="001F7B14">
              <w:rPr>
                <w:sz w:val="14"/>
                <w:szCs w:val="14"/>
              </w:rPr>
              <w:t xml:space="preserve"> la santé pour tout citoyen, et ceci selon les normes internationales.</w:t>
            </w:r>
          </w:p>
          <w:p w:rsidR="00825028" w:rsidRPr="001F7B14" w:rsidRDefault="00825028" w:rsidP="00825028">
            <w:pPr>
              <w:pStyle w:val="Paragraphedeliste"/>
              <w:numPr>
                <w:ilvl w:val="0"/>
                <w:numId w:val="10"/>
              </w:numPr>
              <w:jc w:val="both"/>
              <w:rPr>
                <w:sz w:val="14"/>
                <w:szCs w:val="14"/>
              </w:rPr>
            </w:pPr>
            <w:r w:rsidRPr="001F7B14">
              <w:rPr>
                <w:sz w:val="14"/>
                <w:szCs w:val="14"/>
              </w:rPr>
              <w:t>Plan de gestion</w:t>
            </w:r>
            <w:r w:rsidR="002944F7" w:rsidRPr="001F7B14">
              <w:rPr>
                <w:sz w:val="14"/>
                <w:szCs w:val="14"/>
              </w:rPr>
              <w:t>.</w:t>
            </w:r>
          </w:p>
          <w:p w:rsidR="00825028" w:rsidRPr="001F7B14" w:rsidRDefault="00825028" w:rsidP="00825028">
            <w:pPr>
              <w:pStyle w:val="Paragraphedeliste"/>
              <w:numPr>
                <w:ilvl w:val="0"/>
                <w:numId w:val="10"/>
              </w:numPr>
              <w:jc w:val="both"/>
              <w:rPr>
                <w:sz w:val="14"/>
                <w:szCs w:val="14"/>
              </w:rPr>
            </w:pPr>
            <w:r w:rsidRPr="001F7B14">
              <w:rPr>
                <w:sz w:val="14"/>
                <w:szCs w:val="14"/>
              </w:rPr>
              <w:t>Communication claire et pertinente</w:t>
            </w:r>
            <w:r w:rsidR="002944F7" w:rsidRPr="001F7B14">
              <w:rPr>
                <w:sz w:val="14"/>
                <w:szCs w:val="14"/>
              </w:rPr>
              <w:t>.</w:t>
            </w:r>
          </w:p>
          <w:p w:rsidR="00825028" w:rsidRPr="001F7B14" w:rsidRDefault="00825028" w:rsidP="00825028">
            <w:pPr>
              <w:pStyle w:val="Paragraphedeliste"/>
              <w:numPr>
                <w:ilvl w:val="0"/>
                <w:numId w:val="10"/>
              </w:numPr>
              <w:jc w:val="both"/>
              <w:rPr>
                <w:sz w:val="14"/>
                <w:szCs w:val="14"/>
              </w:rPr>
            </w:pPr>
            <w:r w:rsidRPr="001F7B14">
              <w:rPr>
                <w:sz w:val="14"/>
                <w:szCs w:val="14"/>
              </w:rPr>
              <w:t>Gestion de crise</w:t>
            </w:r>
            <w:r w:rsidR="002944F7" w:rsidRPr="001F7B14">
              <w:rPr>
                <w:sz w:val="14"/>
                <w:szCs w:val="14"/>
              </w:rPr>
              <w:t>.</w:t>
            </w:r>
          </w:p>
          <w:p w:rsidR="00825028" w:rsidRPr="001F7B14" w:rsidRDefault="00825028" w:rsidP="00825028">
            <w:pPr>
              <w:pStyle w:val="Paragraphedeliste"/>
              <w:numPr>
                <w:ilvl w:val="0"/>
                <w:numId w:val="10"/>
              </w:numPr>
              <w:jc w:val="both"/>
              <w:rPr>
                <w:sz w:val="14"/>
                <w:szCs w:val="14"/>
              </w:rPr>
            </w:pPr>
            <w:r w:rsidRPr="001F7B14">
              <w:rPr>
                <w:sz w:val="14"/>
                <w:szCs w:val="14"/>
              </w:rPr>
              <w:t>Motiver les professionnels de santé</w:t>
            </w:r>
            <w:r w:rsidR="002944F7" w:rsidRPr="001F7B14">
              <w:rPr>
                <w:sz w:val="14"/>
                <w:szCs w:val="14"/>
              </w:rPr>
              <w:t>.</w:t>
            </w:r>
          </w:p>
          <w:p w:rsidR="00825028" w:rsidRPr="001F7B14" w:rsidRDefault="00825028" w:rsidP="00825028">
            <w:pPr>
              <w:pStyle w:val="Paragraphedeliste"/>
              <w:numPr>
                <w:ilvl w:val="0"/>
                <w:numId w:val="10"/>
              </w:numPr>
              <w:jc w:val="both"/>
              <w:rPr>
                <w:sz w:val="14"/>
                <w:szCs w:val="14"/>
              </w:rPr>
            </w:pPr>
            <w:r w:rsidRPr="001F7B14">
              <w:rPr>
                <w:sz w:val="14"/>
                <w:szCs w:val="14"/>
              </w:rPr>
              <w:t>Impliquer les professionnels de santé dans toutes les étapes de ce processus.</w:t>
            </w:r>
          </w:p>
          <w:p w:rsidR="00825028" w:rsidRPr="001F7B14" w:rsidRDefault="00825028" w:rsidP="00825028">
            <w:pPr>
              <w:pStyle w:val="Paragraphedeliste"/>
              <w:numPr>
                <w:ilvl w:val="0"/>
                <w:numId w:val="10"/>
              </w:numPr>
              <w:jc w:val="both"/>
              <w:rPr>
                <w:sz w:val="14"/>
                <w:szCs w:val="14"/>
              </w:rPr>
            </w:pPr>
            <w:r w:rsidRPr="001F7B14">
              <w:rPr>
                <w:sz w:val="14"/>
                <w:szCs w:val="14"/>
              </w:rPr>
              <w:t>Numériser les dossiers médicaux</w:t>
            </w:r>
            <w:r w:rsidR="002944F7" w:rsidRPr="001F7B14">
              <w:rPr>
                <w:sz w:val="14"/>
                <w:szCs w:val="14"/>
              </w:rPr>
              <w:t>.</w:t>
            </w:r>
          </w:p>
          <w:p w:rsidR="00825028" w:rsidRPr="001F7B14" w:rsidRDefault="00825028" w:rsidP="00825028">
            <w:pPr>
              <w:pStyle w:val="Paragraphedeliste"/>
              <w:numPr>
                <w:ilvl w:val="0"/>
                <w:numId w:val="10"/>
              </w:numPr>
              <w:jc w:val="both"/>
              <w:rPr>
                <w:sz w:val="14"/>
                <w:szCs w:val="14"/>
              </w:rPr>
            </w:pPr>
            <w:r w:rsidRPr="001F7B14">
              <w:rPr>
                <w:sz w:val="14"/>
                <w:szCs w:val="14"/>
              </w:rPr>
              <w:t>Protéger les professionnels de santé</w:t>
            </w:r>
            <w:r w:rsidR="002944F7" w:rsidRPr="001F7B14">
              <w:rPr>
                <w:sz w:val="14"/>
                <w:szCs w:val="14"/>
              </w:rPr>
              <w:t>.</w:t>
            </w:r>
          </w:p>
          <w:p w:rsidR="00825028" w:rsidRPr="001F7B14" w:rsidRDefault="00825028" w:rsidP="00825028">
            <w:pPr>
              <w:pStyle w:val="Paragraphedeliste"/>
              <w:numPr>
                <w:ilvl w:val="0"/>
                <w:numId w:val="10"/>
              </w:numPr>
              <w:jc w:val="both"/>
              <w:rPr>
                <w:sz w:val="14"/>
                <w:szCs w:val="14"/>
              </w:rPr>
            </w:pPr>
            <w:r w:rsidRPr="001F7B14">
              <w:rPr>
                <w:sz w:val="14"/>
                <w:szCs w:val="14"/>
              </w:rPr>
              <w:t>Soutenir les ressources mises à disposition</w:t>
            </w:r>
            <w:r w:rsidR="002944F7" w:rsidRPr="001F7B14">
              <w:rPr>
                <w:sz w:val="14"/>
                <w:szCs w:val="14"/>
              </w:rPr>
              <w:t>.</w:t>
            </w:r>
          </w:p>
          <w:p w:rsidR="00825028" w:rsidRPr="001F7B14" w:rsidRDefault="00825028" w:rsidP="00825028">
            <w:pPr>
              <w:pStyle w:val="Paragraphedeliste"/>
              <w:numPr>
                <w:ilvl w:val="0"/>
                <w:numId w:val="10"/>
              </w:numPr>
              <w:jc w:val="both"/>
              <w:rPr>
                <w:sz w:val="14"/>
                <w:szCs w:val="14"/>
              </w:rPr>
            </w:pPr>
            <w:r w:rsidRPr="001F7B14">
              <w:rPr>
                <w:sz w:val="14"/>
                <w:szCs w:val="14"/>
              </w:rPr>
              <w:t>Changement de mentalité</w:t>
            </w:r>
            <w:r w:rsidR="002944F7" w:rsidRPr="001F7B14">
              <w:rPr>
                <w:sz w:val="14"/>
                <w:szCs w:val="14"/>
              </w:rPr>
              <w:t>.</w:t>
            </w:r>
          </w:p>
          <w:p w:rsidR="00825028" w:rsidRPr="001F7B14" w:rsidRDefault="00825028" w:rsidP="00825028">
            <w:pPr>
              <w:pStyle w:val="Paragraphedeliste"/>
              <w:numPr>
                <w:ilvl w:val="0"/>
                <w:numId w:val="10"/>
              </w:numPr>
              <w:jc w:val="both"/>
              <w:rPr>
                <w:sz w:val="14"/>
                <w:szCs w:val="14"/>
              </w:rPr>
            </w:pPr>
            <w:r w:rsidRPr="001F7B14">
              <w:rPr>
                <w:sz w:val="14"/>
                <w:szCs w:val="14"/>
              </w:rPr>
              <w:t>Promouvoir la culture du travail</w:t>
            </w:r>
            <w:r w:rsidR="002944F7" w:rsidRPr="001F7B14">
              <w:rPr>
                <w:sz w:val="14"/>
                <w:szCs w:val="14"/>
              </w:rPr>
              <w:t>.</w:t>
            </w:r>
          </w:p>
          <w:p w:rsidR="00825028" w:rsidRPr="001F7B14" w:rsidRDefault="00825028" w:rsidP="00825028">
            <w:pPr>
              <w:pStyle w:val="Paragraphedeliste"/>
              <w:numPr>
                <w:ilvl w:val="0"/>
                <w:numId w:val="10"/>
              </w:numPr>
              <w:jc w:val="both"/>
              <w:rPr>
                <w:sz w:val="14"/>
                <w:szCs w:val="14"/>
              </w:rPr>
            </w:pPr>
            <w:r w:rsidRPr="001F7B14">
              <w:rPr>
                <w:sz w:val="14"/>
                <w:szCs w:val="14"/>
              </w:rPr>
              <w:t>Encourager l</w:t>
            </w:r>
            <w:r w:rsidR="002944F7" w:rsidRPr="001F7B14">
              <w:rPr>
                <w:sz w:val="14"/>
                <w:szCs w:val="14"/>
              </w:rPr>
              <w:t>e PPP</w:t>
            </w:r>
            <w:r w:rsidRPr="001F7B14">
              <w:rPr>
                <w:sz w:val="14"/>
                <w:szCs w:val="14"/>
              </w:rPr>
              <w:t>.</w:t>
            </w:r>
          </w:p>
          <w:p w:rsidR="00236027" w:rsidRPr="001F7B14" w:rsidRDefault="00236027" w:rsidP="00236027">
            <w:pPr>
              <w:ind w:left="360"/>
              <w:rPr>
                <w:rFonts w:cstheme="minorHAnsi"/>
                <w:sz w:val="14"/>
                <w:szCs w:val="14"/>
              </w:rPr>
            </w:pPr>
          </w:p>
        </w:tc>
      </w:tr>
    </w:tbl>
    <w:p w:rsidR="00236027" w:rsidRDefault="00236027" w:rsidP="00236027"/>
    <w:p w:rsidR="00236027" w:rsidRDefault="00236027" w:rsidP="00236027">
      <w:r>
        <w:br w:type="page"/>
      </w:r>
      <w:r>
        <w:lastRenderedPageBreak/>
        <w:br w:type="page"/>
      </w:r>
      <w:r w:rsidR="008D5CFD">
        <w:rPr>
          <w:noProof/>
        </w:rPr>
        <w:pict>
          <v:group id="Groupe 496" o:spid="_x0000_s1373" style="position:absolute;margin-left:.2pt;margin-top:2.85pt;width:1036.6pt;height:715.25pt;z-index:251843072" coordsize="131648,90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">
            <v:group id="Groupe 497" o:spid="_x0000_s1374" style="position:absolute;width:131648;height:90837" coordsize="131648,9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group id="Groupe 498" o:spid="_x0000_s1375" style="position:absolute;left:1569;top:11852;width:128724;height:78985" coordsize="128724,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Groupe 499" o:spid="_x0000_s1376"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group id="Groupe 500" o:spid="_x0000_s1377"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Zone de texte 501" o:spid="_x0000_s1378"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236027">
                            <w:pPr>
                              <w:jc w:val="center"/>
                              <w:rPr>
                                <w:b/>
                                <w:bCs/>
                                <w:sz w:val="48"/>
                                <w:szCs w:val="48"/>
                              </w:rPr>
                            </w:pPr>
                          </w:p>
                          <w:p w:rsidR="004F4DA1" w:rsidRPr="00476CEA" w:rsidRDefault="004F4DA1" w:rsidP="00236027">
                            <w:pPr>
                              <w:jc w:val="center"/>
                              <w:rPr>
                                <w:b/>
                                <w:bCs/>
                                <w:sz w:val="48"/>
                                <w:szCs w:val="48"/>
                              </w:rPr>
                            </w:pPr>
                          </w:p>
                          <w:p w:rsidR="004F4DA1" w:rsidRDefault="004F4DA1" w:rsidP="00236027">
                            <w:pPr>
                              <w:rPr>
                                <w:b/>
                                <w:bCs/>
                                <w:sz w:val="48"/>
                                <w:szCs w:val="48"/>
                              </w:rPr>
                            </w:pPr>
                          </w:p>
                          <w:p w:rsidR="004F4DA1" w:rsidRDefault="004F4DA1" w:rsidP="00236027">
                            <w:pPr>
                              <w:rPr>
                                <w:b/>
                                <w:bCs/>
                                <w:color w:val="385623" w:themeColor="accent6" w:themeShade="80"/>
                                <w:sz w:val="48"/>
                                <w:szCs w:val="48"/>
                              </w:rPr>
                            </w:pPr>
                          </w:p>
                          <w:p w:rsidR="004F4DA1" w:rsidRDefault="004F4DA1" w:rsidP="00236027">
                            <w:pPr>
                              <w:rPr>
                                <w:b/>
                                <w:bCs/>
                                <w:color w:val="385623" w:themeColor="accent6" w:themeShade="80"/>
                                <w:sz w:val="48"/>
                                <w:szCs w:val="48"/>
                              </w:rPr>
                            </w:pPr>
                          </w:p>
                          <w:p w:rsidR="004F4DA1" w:rsidRPr="00476CEA" w:rsidRDefault="004F4DA1" w:rsidP="00236027">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502" o:spid="_x0000_s1379"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236027">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503" o:spid="_x0000_s1380"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236027">
                            <w:pPr>
                              <w:jc w:val="center"/>
                              <w:rPr>
                                <w:b/>
                                <w:bCs/>
                                <w:color w:val="000000" w:themeColor="text1"/>
                                <w:sz w:val="48"/>
                                <w:szCs w:val="48"/>
                              </w:rPr>
                            </w:pPr>
                            <w:r w:rsidRPr="00A4345C">
                              <w:rPr>
                                <w:b/>
                                <w:bCs/>
                                <w:color w:val="000000" w:themeColor="text1"/>
                                <w:sz w:val="48"/>
                                <w:szCs w:val="48"/>
                              </w:rPr>
                              <w:t>1</w:t>
                            </w:r>
                          </w:p>
                        </w:txbxContent>
                      </v:textbox>
                    </v:shape>
                  </v:group>
                  <v:group id="Groupe 504" o:spid="_x0000_s1381"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Zone de texte 505" o:spid="_x0000_s1382"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236027">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506" o:spid="_x0000_s1383"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236027">
                            <w:pPr>
                              <w:jc w:val="center"/>
                              <w:rPr>
                                <w:b/>
                                <w:bCs/>
                                <w:color w:val="000000" w:themeColor="text1"/>
                                <w:sz w:val="48"/>
                                <w:szCs w:val="48"/>
                              </w:rPr>
                            </w:pPr>
                            <w:r>
                              <w:rPr>
                                <w:b/>
                                <w:bCs/>
                                <w:color w:val="000000" w:themeColor="text1"/>
                                <w:sz w:val="48"/>
                                <w:szCs w:val="48"/>
                              </w:rPr>
                              <w:t>2</w:t>
                            </w:r>
                          </w:p>
                        </w:txbxContent>
                      </v:textbox>
                    </v:shape>
                  </v:group>
                </v:group>
                <v:group id="Groupe 507" o:spid="_x0000_s1384"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Zone de texte 508" o:spid="_x0000_s1385" type="#_x0000_t202" style="position:absolute;width:52946;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rsidR="004F4DA1" w:rsidRPr="00B56640" w:rsidRDefault="004F4DA1" w:rsidP="00236027">
                          <w:pPr>
                            <w:jc w:val="both"/>
                            <w:rPr>
                              <w:b/>
                              <w:bCs/>
                              <w:color w:val="385623" w:themeColor="accent6" w:themeShade="80"/>
                              <w:sz w:val="32"/>
                              <w:szCs w:val="32"/>
                            </w:rPr>
                          </w:pPr>
                          <w:r w:rsidRPr="00BA1D3B">
                            <w:rPr>
                              <w:b/>
                              <w:bCs/>
                              <w:color w:val="385623" w:themeColor="accent6" w:themeShade="80"/>
                              <w:sz w:val="32"/>
                              <w:szCs w:val="32"/>
                            </w:rPr>
                            <w:t>Citoyens :</w:t>
                          </w:r>
                        </w:p>
                        <w:p w:rsidR="004F4DA1" w:rsidRPr="00563254" w:rsidRDefault="004F4DA1" w:rsidP="00236027">
                          <w:pPr>
                            <w:pStyle w:val="Paragraphedeliste"/>
                            <w:numPr>
                              <w:ilvl w:val="0"/>
                              <w:numId w:val="2"/>
                            </w:numPr>
                            <w:jc w:val="both"/>
                            <w:rPr>
                              <w:sz w:val="18"/>
                              <w:szCs w:val="18"/>
                            </w:rPr>
                          </w:pPr>
                          <w:r>
                            <w:rPr>
                              <w:sz w:val="18"/>
                              <w:szCs w:val="18"/>
                            </w:rPr>
                            <w:t>L</w:t>
                          </w:r>
                          <w:r w:rsidRPr="00563254">
                            <w:rPr>
                              <w:sz w:val="18"/>
                              <w:szCs w:val="18"/>
                            </w:rPr>
                            <w:t>a ponctualité</w:t>
                          </w:r>
                        </w:p>
                        <w:p w:rsidR="004F4DA1" w:rsidRPr="00563254" w:rsidRDefault="004F4DA1" w:rsidP="00236027">
                          <w:pPr>
                            <w:pStyle w:val="Paragraphedeliste"/>
                            <w:numPr>
                              <w:ilvl w:val="0"/>
                              <w:numId w:val="2"/>
                            </w:numPr>
                            <w:jc w:val="both"/>
                            <w:rPr>
                              <w:sz w:val="18"/>
                              <w:szCs w:val="18"/>
                            </w:rPr>
                          </w:pPr>
                          <w:r>
                            <w:rPr>
                              <w:sz w:val="18"/>
                              <w:szCs w:val="18"/>
                            </w:rPr>
                            <w:t>L</w:t>
                          </w:r>
                          <w:r w:rsidRPr="00563254">
                            <w:rPr>
                              <w:sz w:val="18"/>
                              <w:szCs w:val="18"/>
                            </w:rPr>
                            <w:t>a formation aux métiers du futur (télémédecine etc…)</w:t>
                          </w:r>
                        </w:p>
                        <w:p w:rsidR="004F4DA1" w:rsidRPr="00563254" w:rsidRDefault="004F4DA1" w:rsidP="00236027">
                          <w:pPr>
                            <w:pStyle w:val="Paragraphedeliste"/>
                            <w:numPr>
                              <w:ilvl w:val="0"/>
                              <w:numId w:val="2"/>
                            </w:numPr>
                            <w:jc w:val="both"/>
                            <w:rPr>
                              <w:sz w:val="18"/>
                              <w:szCs w:val="18"/>
                            </w:rPr>
                          </w:pPr>
                          <w:r>
                            <w:rPr>
                              <w:sz w:val="18"/>
                              <w:szCs w:val="18"/>
                            </w:rPr>
                            <w:t>L</w:t>
                          </w:r>
                          <w:r w:rsidRPr="00563254">
                            <w:rPr>
                              <w:sz w:val="18"/>
                              <w:szCs w:val="18"/>
                            </w:rPr>
                            <w:t>a discrimination positive en faveur des personnes vulnérables</w:t>
                          </w:r>
                        </w:p>
                        <w:p w:rsidR="004F4DA1" w:rsidRPr="00563254" w:rsidRDefault="004F4DA1" w:rsidP="00236027">
                          <w:pPr>
                            <w:pStyle w:val="Paragraphedeliste"/>
                            <w:numPr>
                              <w:ilvl w:val="0"/>
                              <w:numId w:val="2"/>
                            </w:numPr>
                            <w:jc w:val="both"/>
                            <w:rPr>
                              <w:sz w:val="18"/>
                              <w:szCs w:val="18"/>
                            </w:rPr>
                          </w:pPr>
                          <w:r>
                            <w:rPr>
                              <w:sz w:val="18"/>
                              <w:szCs w:val="18"/>
                            </w:rPr>
                            <w:t>L</w:t>
                          </w:r>
                          <w:r w:rsidRPr="00563254">
                            <w:rPr>
                              <w:sz w:val="18"/>
                              <w:szCs w:val="18"/>
                            </w:rPr>
                            <w:t>'équité comme valeur</w:t>
                          </w:r>
                        </w:p>
                        <w:p w:rsidR="004F4DA1" w:rsidRPr="00563254" w:rsidRDefault="004F4DA1" w:rsidP="00236027">
                          <w:pPr>
                            <w:pStyle w:val="Paragraphedeliste"/>
                            <w:numPr>
                              <w:ilvl w:val="0"/>
                              <w:numId w:val="2"/>
                            </w:numPr>
                            <w:jc w:val="both"/>
                            <w:rPr>
                              <w:sz w:val="18"/>
                              <w:szCs w:val="18"/>
                            </w:rPr>
                          </w:pPr>
                          <w:r>
                            <w:rPr>
                              <w:sz w:val="18"/>
                              <w:szCs w:val="18"/>
                            </w:rPr>
                            <w:t>U</w:t>
                          </w:r>
                          <w:r w:rsidRPr="00563254">
                            <w:rPr>
                              <w:sz w:val="18"/>
                              <w:szCs w:val="18"/>
                            </w:rPr>
                            <w:t>n système de santé centré sur le patient</w:t>
                          </w:r>
                        </w:p>
                        <w:p w:rsidR="004F4DA1" w:rsidRPr="00563254" w:rsidRDefault="004F4DA1" w:rsidP="00236027">
                          <w:pPr>
                            <w:pStyle w:val="Paragraphedeliste"/>
                            <w:numPr>
                              <w:ilvl w:val="0"/>
                              <w:numId w:val="2"/>
                            </w:numPr>
                            <w:jc w:val="both"/>
                            <w:rPr>
                              <w:sz w:val="18"/>
                              <w:szCs w:val="18"/>
                            </w:rPr>
                          </w:pPr>
                          <w:r>
                            <w:rPr>
                              <w:sz w:val="18"/>
                              <w:szCs w:val="18"/>
                            </w:rPr>
                            <w:t>L</w:t>
                          </w:r>
                          <w:r w:rsidRPr="00563254">
                            <w:rPr>
                              <w:sz w:val="18"/>
                              <w:szCs w:val="18"/>
                            </w:rPr>
                            <w:t>'importance de la qualité des services</w:t>
                          </w:r>
                        </w:p>
                        <w:p w:rsidR="004F4DA1" w:rsidRPr="00563254" w:rsidRDefault="004F4DA1" w:rsidP="00236027">
                          <w:pPr>
                            <w:pStyle w:val="Paragraphedeliste"/>
                            <w:numPr>
                              <w:ilvl w:val="0"/>
                              <w:numId w:val="2"/>
                            </w:numPr>
                            <w:jc w:val="both"/>
                            <w:rPr>
                              <w:sz w:val="18"/>
                              <w:szCs w:val="18"/>
                            </w:rPr>
                          </w:pPr>
                          <w:r>
                            <w:rPr>
                              <w:sz w:val="18"/>
                              <w:szCs w:val="18"/>
                            </w:rPr>
                            <w:t>L</w:t>
                          </w:r>
                          <w:r w:rsidRPr="00563254">
                            <w:rPr>
                              <w:sz w:val="18"/>
                              <w:szCs w:val="18"/>
                            </w:rPr>
                            <w:t>'environnement sain</w:t>
                          </w:r>
                        </w:p>
                        <w:p w:rsidR="004F4DA1" w:rsidRPr="00B56640" w:rsidRDefault="004F4DA1" w:rsidP="00236027">
                          <w:pPr>
                            <w:pStyle w:val="Paragraphedeliste"/>
                            <w:numPr>
                              <w:ilvl w:val="0"/>
                              <w:numId w:val="2"/>
                            </w:numPr>
                            <w:jc w:val="both"/>
                            <w:rPr>
                              <w:sz w:val="18"/>
                              <w:szCs w:val="18"/>
                            </w:rPr>
                          </w:pPr>
                          <w:r>
                            <w:rPr>
                              <w:sz w:val="18"/>
                              <w:szCs w:val="18"/>
                            </w:rPr>
                            <w:t>L</w:t>
                          </w:r>
                          <w:r w:rsidRPr="00563254">
                            <w:rPr>
                              <w:sz w:val="18"/>
                              <w:szCs w:val="18"/>
                            </w:rPr>
                            <w:t>a dignité de l'être humain</w:t>
                          </w:r>
                        </w:p>
                        <w:p w:rsidR="004F4DA1" w:rsidRPr="00514ABC" w:rsidRDefault="004F4DA1" w:rsidP="00236027">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563254" w:rsidRDefault="004F4DA1" w:rsidP="00236027">
                          <w:pPr>
                            <w:pStyle w:val="Paragraphedeliste"/>
                            <w:numPr>
                              <w:ilvl w:val="0"/>
                              <w:numId w:val="2"/>
                            </w:numPr>
                            <w:jc w:val="both"/>
                            <w:rPr>
                              <w:sz w:val="18"/>
                              <w:szCs w:val="18"/>
                            </w:rPr>
                          </w:pPr>
                          <w:r>
                            <w:rPr>
                              <w:sz w:val="18"/>
                              <w:szCs w:val="18"/>
                            </w:rPr>
                            <w:t>L</w:t>
                          </w:r>
                          <w:r w:rsidRPr="00563254">
                            <w:rPr>
                              <w:sz w:val="18"/>
                              <w:szCs w:val="18"/>
                            </w:rPr>
                            <w:t>a focalisation sur les patients</w:t>
                          </w:r>
                        </w:p>
                        <w:p w:rsidR="004F4DA1" w:rsidRPr="00563254" w:rsidRDefault="004F4DA1" w:rsidP="00236027">
                          <w:pPr>
                            <w:pStyle w:val="Paragraphedeliste"/>
                            <w:numPr>
                              <w:ilvl w:val="0"/>
                              <w:numId w:val="2"/>
                            </w:numPr>
                            <w:jc w:val="both"/>
                            <w:rPr>
                              <w:sz w:val="18"/>
                              <w:szCs w:val="18"/>
                            </w:rPr>
                          </w:pPr>
                          <w:r>
                            <w:rPr>
                              <w:sz w:val="18"/>
                              <w:szCs w:val="18"/>
                            </w:rPr>
                            <w:t>L</w:t>
                          </w:r>
                          <w:r w:rsidRPr="00563254">
                            <w:rPr>
                              <w:sz w:val="18"/>
                              <w:szCs w:val="18"/>
                            </w:rPr>
                            <w:t>'éducation de la nouvelle génération aux comportements favorables à la santé</w:t>
                          </w:r>
                        </w:p>
                        <w:p w:rsidR="004F4DA1" w:rsidRPr="00563254" w:rsidRDefault="004F4DA1" w:rsidP="00236027">
                          <w:pPr>
                            <w:pStyle w:val="Paragraphedeliste"/>
                            <w:numPr>
                              <w:ilvl w:val="0"/>
                              <w:numId w:val="2"/>
                            </w:numPr>
                            <w:jc w:val="both"/>
                            <w:rPr>
                              <w:sz w:val="18"/>
                              <w:szCs w:val="18"/>
                            </w:rPr>
                          </w:pPr>
                          <w:r w:rsidRPr="00563254">
                            <w:rPr>
                              <w:sz w:val="18"/>
                              <w:szCs w:val="18"/>
                            </w:rPr>
                            <w:t>Un système de soins centré sur le patient</w:t>
                          </w:r>
                        </w:p>
                        <w:p w:rsidR="004F4DA1" w:rsidRPr="00563254" w:rsidRDefault="004F4DA1" w:rsidP="00236027">
                          <w:pPr>
                            <w:pStyle w:val="Paragraphedeliste"/>
                            <w:numPr>
                              <w:ilvl w:val="0"/>
                              <w:numId w:val="2"/>
                            </w:numPr>
                            <w:jc w:val="both"/>
                            <w:rPr>
                              <w:sz w:val="18"/>
                              <w:szCs w:val="18"/>
                            </w:rPr>
                          </w:pPr>
                          <w:r w:rsidRPr="00563254">
                            <w:rPr>
                              <w:sz w:val="18"/>
                              <w:szCs w:val="18"/>
                            </w:rPr>
                            <w:t>L'environnement politique et structurel favorable</w:t>
                          </w:r>
                        </w:p>
                        <w:p w:rsidR="004F4DA1" w:rsidRPr="00563254" w:rsidRDefault="004F4DA1" w:rsidP="00236027">
                          <w:pPr>
                            <w:pStyle w:val="Paragraphedeliste"/>
                            <w:numPr>
                              <w:ilvl w:val="0"/>
                              <w:numId w:val="2"/>
                            </w:numPr>
                            <w:jc w:val="both"/>
                            <w:rPr>
                              <w:sz w:val="18"/>
                              <w:szCs w:val="18"/>
                            </w:rPr>
                          </w:pPr>
                          <w:r w:rsidRPr="00563254">
                            <w:rPr>
                              <w:sz w:val="18"/>
                              <w:szCs w:val="18"/>
                            </w:rPr>
                            <w:t>Une bonne gouvernance</w:t>
                          </w:r>
                        </w:p>
                        <w:p w:rsidR="004F4DA1" w:rsidRPr="00563254" w:rsidRDefault="004F4DA1" w:rsidP="00236027">
                          <w:pPr>
                            <w:pStyle w:val="Paragraphedeliste"/>
                            <w:numPr>
                              <w:ilvl w:val="0"/>
                              <w:numId w:val="2"/>
                            </w:numPr>
                            <w:jc w:val="both"/>
                            <w:rPr>
                              <w:sz w:val="18"/>
                              <w:szCs w:val="18"/>
                            </w:rPr>
                          </w:pPr>
                          <w:r w:rsidRPr="00563254">
                            <w:rPr>
                              <w:sz w:val="18"/>
                              <w:szCs w:val="18"/>
                            </w:rPr>
                            <w:t>La décentralisation</w:t>
                          </w:r>
                        </w:p>
                        <w:p w:rsidR="004F4DA1" w:rsidRPr="00563254" w:rsidRDefault="004F4DA1" w:rsidP="00236027">
                          <w:pPr>
                            <w:pStyle w:val="Paragraphedeliste"/>
                            <w:numPr>
                              <w:ilvl w:val="0"/>
                              <w:numId w:val="2"/>
                            </w:numPr>
                            <w:jc w:val="both"/>
                            <w:rPr>
                              <w:sz w:val="18"/>
                              <w:szCs w:val="18"/>
                            </w:rPr>
                          </w:pPr>
                          <w:r w:rsidRPr="00563254">
                            <w:rPr>
                              <w:sz w:val="18"/>
                              <w:szCs w:val="18"/>
                            </w:rPr>
                            <w:t>Un environnement sain et stimulant</w:t>
                          </w:r>
                        </w:p>
                        <w:p w:rsidR="004F4DA1" w:rsidRPr="00563254" w:rsidRDefault="004F4DA1" w:rsidP="00236027">
                          <w:pPr>
                            <w:pStyle w:val="Paragraphedeliste"/>
                            <w:numPr>
                              <w:ilvl w:val="0"/>
                              <w:numId w:val="2"/>
                            </w:numPr>
                            <w:jc w:val="both"/>
                            <w:rPr>
                              <w:sz w:val="18"/>
                              <w:szCs w:val="18"/>
                            </w:rPr>
                          </w:pPr>
                          <w:r w:rsidRPr="00563254">
                            <w:rPr>
                              <w:sz w:val="18"/>
                              <w:szCs w:val="18"/>
                            </w:rPr>
                            <w:t>L'équité comme valeur</w:t>
                          </w:r>
                        </w:p>
                        <w:p w:rsidR="004F4DA1" w:rsidRPr="00563254" w:rsidRDefault="004F4DA1" w:rsidP="00236027">
                          <w:pPr>
                            <w:pStyle w:val="Paragraphedeliste"/>
                            <w:numPr>
                              <w:ilvl w:val="0"/>
                              <w:numId w:val="2"/>
                            </w:numPr>
                            <w:jc w:val="both"/>
                            <w:rPr>
                              <w:sz w:val="18"/>
                              <w:szCs w:val="18"/>
                            </w:rPr>
                          </w:pPr>
                          <w:r w:rsidRPr="00563254">
                            <w:rPr>
                              <w:sz w:val="18"/>
                              <w:szCs w:val="18"/>
                            </w:rPr>
                            <w:t>La proximité des soins sans distinction entre les personnes ou les régions</w:t>
                          </w:r>
                        </w:p>
                        <w:p w:rsidR="004F4DA1" w:rsidRPr="00563254" w:rsidRDefault="004F4DA1" w:rsidP="00236027">
                          <w:pPr>
                            <w:pStyle w:val="Paragraphedeliste"/>
                            <w:numPr>
                              <w:ilvl w:val="0"/>
                              <w:numId w:val="2"/>
                            </w:numPr>
                            <w:jc w:val="both"/>
                            <w:rPr>
                              <w:sz w:val="18"/>
                              <w:szCs w:val="18"/>
                            </w:rPr>
                          </w:pPr>
                          <w:r w:rsidRPr="00563254">
                            <w:rPr>
                              <w:sz w:val="18"/>
                              <w:szCs w:val="18"/>
                            </w:rPr>
                            <w:t>La répartition équitable des ressources entre les régions</w:t>
                          </w:r>
                        </w:p>
                        <w:p w:rsidR="004F4DA1" w:rsidRPr="00563254" w:rsidRDefault="004F4DA1" w:rsidP="00236027">
                          <w:pPr>
                            <w:pStyle w:val="Paragraphedeliste"/>
                            <w:numPr>
                              <w:ilvl w:val="0"/>
                              <w:numId w:val="2"/>
                            </w:numPr>
                            <w:jc w:val="both"/>
                            <w:rPr>
                              <w:sz w:val="18"/>
                              <w:szCs w:val="18"/>
                            </w:rPr>
                          </w:pPr>
                          <w:r w:rsidRPr="00563254">
                            <w:rPr>
                              <w:sz w:val="18"/>
                              <w:szCs w:val="18"/>
                            </w:rPr>
                            <w:t>Une meilleure coordination entre les 3 lignes de soins</w:t>
                          </w:r>
                        </w:p>
                        <w:p w:rsidR="004F4DA1" w:rsidRPr="00563254" w:rsidRDefault="004F4DA1" w:rsidP="00236027">
                          <w:pPr>
                            <w:pStyle w:val="Paragraphedeliste"/>
                            <w:numPr>
                              <w:ilvl w:val="0"/>
                              <w:numId w:val="2"/>
                            </w:numPr>
                            <w:jc w:val="both"/>
                            <w:rPr>
                              <w:sz w:val="18"/>
                              <w:szCs w:val="18"/>
                            </w:rPr>
                          </w:pPr>
                          <w:r w:rsidRPr="00563254">
                            <w:rPr>
                              <w:sz w:val="18"/>
                              <w:szCs w:val="18"/>
                            </w:rPr>
                            <w:t>La décentralisation dans les stratégies de santé</w:t>
                          </w:r>
                        </w:p>
                        <w:p w:rsidR="004F4DA1" w:rsidRPr="00563254" w:rsidRDefault="004F4DA1" w:rsidP="00236027">
                          <w:pPr>
                            <w:pStyle w:val="Paragraphedeliste"/>
                            <w:numPr>
                              <w:ilvl w:val="0"/>
                              <w:numId w:val="2"/>
                            </w:numPr>
                            <w:jc w:val="both"/>
                            <w:rPr>
                              <w:sz w:val="18"/>
                              <w:szCs w:val="18"/>
                            </w:rPr>
                          </w:pPr>
                          <w:r w:rsidRPr="00563254">
                            <w:rPr>
                              <w:sz w:val="18"/>
                              <w:szCs w:val="18"/>
                            </w:rPr>
                            <w:t>Un état démocratique avec des institutions consolidées et des approches stratégiques pour un développement durable</w:t>
                          </w:r>
                        </w:p>
                        <w:p w:rsidR="004F4DA1" w:rsidRPr="00563254" w:rsidRDefault="004F4DA1" w:rsidP="00236027">
                          <w:pPr>
                            <w:pStyle w:val="Paragraphedeliste"/>
                            <w:numPr>
                              <w:ilvl w:val="0"/>
                              <w:numId w:val="2"/>
                            </w:numPr>
                            <w:jc w:val="both"/>
                            <w:rPr>
                              <w:sz w:val="18"/>
                              <w:szCs w:val="18"/>
                            </w:rPr>
                          </w:pPr>
                          <w:r w:rsidRPr="00563254">
                            <w:rPr>
                              <w:sz w:val="18"/>
                              <w:szCs w:val="18"/>
                            </w:rPr>
                            <w:t>L'éducation intègre les valeurs et les compétences pour la vie</w:t>
                          </w:r>
                        </w:p>
                        <w:p w:rsidR="004F4DA1" w:rsidRPr="00CC102E" w:rsidRDefault="004F4DA1" w:rsidP="00236027">
                          <w:pPr>
                            <w:pStyle w:val="Paragraphedeliste"/>
                            <w:numPr>
                              <w:ilvl w:val="0"/>
                              <w:numId w:val="2"/>
                            </w:numPr>
                            <w:jc w:val="both"/>
                            <w:rPr>
                              <w:sz w:val="18"/>
                              <w:szCs w:val="18"/>
                            </w:rPr>
                          </w:pPr>
                          <w:r w:rsidRPr="00563254">
                            <w:rPr>
                              <w:sz w:val="18"/>
                              <w:szCs w:val="18"/>
                            </w:rPr>
                            <w:t>La santé est incluse dans toutes les politiques publiques</w:t>
                          </w:r>
                        </w:p>
                      </w:txbxContent>
                    </v:textbox>
                  </v:shape>
                  <v:shape id="Zone de texte 509" o:spid="_x0000_s1386"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rsidR="004F4DA1" w:rsidRPr="00BA1D3B" w:rsidRDefault="004F4DA1" w:rsidP="00236027">
                          <w:pPr>
                            <w:jc w:val="both"/>
                            <w:rPr>
                              <w:b/>
                              <w:bCs/>
                              <w:color w:val="385623" w:themeColor="accent6" w:themeShade="80"/>
                              <w:sz w:val="32"/>
                              <w:szCs w:val="32"/>
                            </w:rPr>
                          </w:pPr>
                          <w:r w:rsidRPr="00BA1D3B">
                            <w:rPr>
                              <w:b/>
                              <w:bCs/>
                              <w:color w:val="385623" w:themeColor="accent6" w:themeShade="80"/>
                              <w:sz w:val="32"/>
                              <w:szCs w:val="32"/>
                            </w:rPr>
                            <w:t>Citoyens :</w:t>
                          </w:r>
                        </w:p>
                        <w:p w:rsidR="004F4DA1" w:rsidRPr="00563254" w:rsidRDefault="004F4DA1" w:rsidP="00236027">
                          <w:pPr>
                            <w:pStyle w:val="Paragraphedeliste"/>
                            <w:numPr>
                              <w:ilvl w:val="0"/>
                              <w:numId w:val="2"/>
                            </w:numPr>
                            <w:jc w:val="both"/>
                            <w:rPr>
                              <w:sz w:val="18"/>
                              <w:szCs w:val="18"/>
                            </w:rPr>
                          </w:pPr>
                          <w:r w:rsidRPr="00563254">
                            <w:rPr>
                              <w:sz w:val="18"/>
                              <w:szCs w:val="18"/>
                            </w:rPr>
                            <w:t>La formation du personnel en termes d'accueil des patients</w:t>
                          </w:r>
                        </w:p>
                        <w:p w:rsidR="004F4DA1" w:rsidRPr="00563254" w:rsidRDefault="004F4DA1" w:rsidP="00236027">
                          <w:pPr>
                            <w:pStyle w:val="Paragraphedeliste"/>
                            <w:numPr>
                              <w:ilvl w:val="0"/>
                              <w:numId w:val="2"/>
                            </w:numPr>
                            <w:jc w:val="both"/>
                            <w:rPr>
                              <w:sz w:val="18"/>
                              <w:szCs w:val="18"/>
                            </w:rPr>
                          </w:pPr>
                          <w:r w:rsidRPr="00563254">
                            <w:rPr>
                              <w:sz w:val="18"/>
                              <w:szCs w:val="18"/>
                            </w:rPr>
                            <w:t>Absence de vision pour pallier au manque de ressources humaines et matérielles des structures de soins</w:t>
                          </w:r>
                        </w:p>
                        <w:p w:rsidR="004F4DA1" w:rsidRPr="00563254" w:rsidRDefault="004F4DA1" w:rsidP="00236027">
                          <w:pPr>
                            <w:pStyle w:val="Paragraphedeliste"/>
                            <w:numPr>
                              <w:ilvl w:val="0"/>
                              <w:numId w:val="2"/>
                            </w:numPr>
                            <w:jc w:val="both"/>
                            <w:rPr>
                              <w:sz w:val="18"/>
                              <w:szCs w:val="18"/>
                            </w:rPr>
                          </w:pPr>
                          <w:r w:rsidRPr="00563254">
                            <w:rPr>
                              <w:sz w:val="18"/>
                              <w:szCs w:val="18"/>
                            </w:rPr>
                            <w:t>L'absence de mesures pour pallier à la fuite des cerveaux</w:t>
                          </w:r>
                        </w:p>
                        <w:p w:rsidR="004F4DA1" w:rsidRPr="00563254" w:rsidRDefault="004F4DA1" w:rsidP="00236027">
                          <w:pPr>
                            <w:pStyle w:val="Paragraphedeliste"/>
                            <w:numPr>
                              <w:ilvl w:val="0"/>
                              <w:numId w:val="2"/>
                            </w:numPr>
                            <w:jc w:val="both"/>
                            <w:rPr>
                              <w:sz w:val="18"/>
                              <w:szCs w:val="18"/>
                            </w:rPr>
                          </w:pPr>
                          <w:r w:rsidRPr="00563254">
                            <w:rPr>
                              <w:sz w:val="18"/>
                              <w:szCs w:val="18"/>
                            </w:rPr>
                            <w:t>La couverture sociale des diplômés du supérieur</w:t>
                          </w:r>
                        </w:p>
                        <w:p w:rsidR="004F4DA1" w:rsidRPr="00563254" w:rsidRDefault="004F4DA1" w:rsidP="00236027">
                          <w:pPr>
                            <w:pStyle w:val="Paragraphedeliste"/>
                            <w:numPr>
                              <w:ilvl w:val="0"/>
                              <w:numId w:val="2"/>
                            </w:numPr>
                            <w:jc w:val="both"/>
                            <w:rPr>
                              <w:sz w:val="18"/>
                              <w:szCs w:val="18"/>
                            </w:rPr>
                          </w:pPr>
                          <w:r w:rsidRPr="00563254">
                            <w:rPr>
                              <w:sz w:val="18"/>
                              <w:szCs w:val="18"/>
                            </w:rPr>
                            <w:t>Le manque de traducteurs en langage des signes dans les structures de soins</w:t>
                          </w:r>
                        </w:p>
                        <w:p w:rsidR="004F4DA1" w:rsidRPr="00563254" w:rsidRDefault="004F4DA1" w:rsidP="00236027">
                          <w:pPr>
                            <w:pStyle w:val="Paragraphedeliste"/>
                            <w:numPr>
                              <w:ilvl w:val="0"/>
                              <w:numId w:val="2"/>
                            </w:numPr>
                            <w:jc w:val="both"/>
                            <w:rPr>
                              <w:sz w:val="18"/>
                              <w:szCs w:val="18"/>
                            </w:rPr>
                          </w:pPr>
                          <w:r w:rsidRPr="00563254">
                            <w:rPr>
                              <w:sz w:val="18"/>
                              <w:szCs w:val="18"/>
                            </w:rPr>
                            <w:t xml:space="preserve">Des séances de sensibilisation sanitaire (sur des sujets tabous) dans les établissements scolaires </w:t>
                          </w:r>
                        </w:p>
                        <w:p w:rsidR="004F4DA1" w:rsidRPr="00563254" w:rsidRDefault="004F4DA1" w:rsidP="00236027">
                          <w:pPr>
                            <w:pStyle w:val="Paragraphedeliste"/>
                            <w:numPr>
                              <w:ilvl w:val="0"/>
                              <w:numId w:val="2"/>
                            </w:numPr>
                            <w:jc w:val="both"/>
                            <w:rPr>
                              <w:sz w:val="18"/>
                              <w:szCs w:val="18"/>
                            </w:rPr>
                          </w:pPr>
                          <w:r w:rsidRPr="00563254">
                            <w:rPr>
                              <w:sz w:val="18"/>
                              <w:szCs w:val="18"/>
                            </w:rPr>
                            <w:t>La mobilisation des citoyens d'une région donnée dana la promotion de la santé</w:t>
                          </w:r>
                        </w:p>
                        <w:p w:rsidR="004F4DA1" w:rsidRPr="00563254" w:rsidRDefault="004F4DA1" w:rsidP="00236027">
                          <w:pPr>
                            <w:pStyle w:val="Paragraphedeliste"/>
                            <w:numPr>
                              <w:ilvl w:val="0"/>
                              <w:numId w:val="2"/>
                            </w:numPr>
                            <w:jc w:val="both"/>
                            <w:rPr>
                              <w:sz w:val="18"/>
                              <w:szCs w:val="18"/>
                            </w:rPr>
                          </w:pPr>
                          <w:r w:rsidRPr="00563254">
                            <w:rPr>
                              <w:sz w:val="18"/>
                              <w:szCs w:val="18"/>
                            </w:rPr>
                            <w:t>Le manque de garanties dans l'application de cette vision ambitieuse</w:t>
                          </w:r>
                        </w:p>
                        <w:p w:rsidR="004F4DA1" w:rsidRPr="00563254" w:rsidRDefault="004F4DA1" w:rsidP="00236027">
                          <w:pPr>
                            <w:pStyle w:val="Paragraphedeliste"/>
                            <w:numPr>
                              <w:ilvl w:val="0"/>
                              <w:numId w:val="2"/>
                            </w:numPr>
                            <w:jc w:val="both"/>
                            <w:rPr>
                              <w:sz w:val="18"/>
                              <w:szCs w:val="18"/>
                            </w:rPr>
                          </w:pPr>
                          <w:r w:rsidRPr="00563254">
                            <w:rPr>
                              <w:sz w:val="18"/>
                              <w:szCs w:val="18"/>
                            </w:rPr>
                            <w:t>La mise en place d'institutions indépendantes pour l'évaluation et le suivi de l'application de cette vision</w:t>
                          </w:r>
                        </w:p>
                        <w:p w:rsidR="004F4DA1" w:rsidRPr="00563254" w:rsidRDefault="004F4DA1" w:rsidP="00236027">
                          <w:pPr>
                            <w:pStyle w:val="Paragraphedeliste"/>
                            <w:numPr>
                              <w:ilvl w:val="0"/>
                              <w:numId w:val="2"/>
                            </w:numPr>
                            <w:jc w:val="both"/>
                            <w:rPr>
                              <w:sz w:val="18"/>
                              <w:szCs w:val="18"/>
                            </w:rPr>
                          </w:pPr>
                          <w:r w:rsidRPr="00563254">
                            <w:rPr>
                              <w:sz w:val="18"/>
                              <w:szCs w:val="18"/>
                            </w:rPr>
                            <w:t>La réforme et la restructuration de la première ligne</w:t>
                          </w:r>
                        </w:p>
                        <w:p w:rsidR="004F4DA1" w:rsidRPr="00563254" w:rsidRDefault="004F4DA1" w:rsidP="00236027">
                          <w:pPr>
                            <w:pStyle w:val="Paragraphedeliste"/>
                            <w:numPr>
                              <w:ilvl w:val="0"/>
                              <w:numId w:val="2"/>
                            </w:numPr>
                            <w:jc w:val="both"/>
                            <w:rPr>
                              <w:sz w:val="18"/>
                              <w:szCs w:val="18"/>
                            </w:rPr>
                          </w:pPr>
                          <w:r w:rsidRPr="00563254">
                            <w:rPr>
                              <w:sz w:val="18"/>
                              <w:szCs w:val="18"/>
                            </w:rPr>
                            <w:t>Le manque de ressource</w:t>
                          </w:r>
                          <w:r>
                            <w:rPr>
                              <w:sz w:val="18"/>
                              <w:szCs w:val="18"/>
                            </w:rPr>
                            <w:t>s.</w:t>
                          </w:r>
                        </w:p>
                        <w:p w:rsidR="004F4DA1" w:rsidRPr="00514ABC" w:rsidRDefault="004F4DA1" w:rsidP="00236027">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563254" w:rsidRDefault="004F4DA1" w:rsidP="00236027">
                          <w:pPr>
                            <w:pStyle w:val="Paragraphedeliste"/>
                            <w:numPr>
                              <w:ilvl w:val="0"/>
                              <w:numId w:val="71"/>
                            </w:numPr>
                            <w:jc w:val="both"/>
                            <w:rPr>
                              <w:sz w:val="18"/>
                              <w:szCs w:val="18"/>
                            </w:rPr>
                          </w:pPr>
                          <w:r w:rsidRPr="00563254">
                            <w:rPr>
                              <w:sz w:val="18"/>
                              <w:szCs w:val="18"/>
                            </w:rPr>
                            <w:t>L'adaptation des règlements internes</w:t>
                          </w:r>
                        </w:p>
                        <w:p w:rsidR="004F4DA1" w:rsidRPr="00563254" w:rsidRDefault="004F4DA1" w:rsidP="00236027">
                          <w:pPr>
                            <w:pStyle w:val="Paragraphedeliste"/>
                            <w:numPr>
                              <w:ilvl w:val="0"/>
                              <w:numId w:val="71"/>
                            </w:numPr>
                            <w:jc w:val="both"/>
                            <w:rPr>
                              <w:sz w:val="18"/>
                              <w:szCs w:val="18"/>
                            </w:rPr>
                          </w:pPr>
                          <w:r w:rsidRPr="00563254">
                            <w:rPr>
                              <w:sz w:val="18"/>
                              <w:szCs w:val="18"/>
                            </w:rPr>
                            <w:t>Le manque de personnel et de consultations spécialisées</w:t>
                          </w:r>
                        </w:p>
                        <w:p w:rsidR="004F4DA1" w:rsidRPr="00563254" w:rsidRDefault="004F4DA1" w:rsidP="00236027">
                          <w:pPr>
                            <w:pStyle w:val="Paragraphedeliste"/>
                            <w:numPr>
                              <w:ilvl w:val="0"/>
                              <w:numId w:val="71"/>
                            </w:numPr>
                            <w:jc w:val="both"/>
                            <w:rPr>
                              <w:sz w:val="18"/>
                              <w:szCs w:val="18"/>
                            </w:rPr>
                          </w:pPr>
                          <w:r w:rsidRPr="00563254">
                            <w:rPr>
                              <w:sz w:val="18"/>
                              <w:szCs w:val="18"/>
                            </w:rPr>
                            <w:t>La réglementation de la sensibilisation du personnel médical et paramédical</w:t>
                          </w:r>
                        </w:p>
                        <w:p w:rsidR="004F4DA1" w:rsidRPr="00563254" w:rsidRDefault="004F4DA1" w:rsidP="00236027">
                          <w:pPr>
                            <w:pStyle w:val="Paragraphedeliste"/>
                            <w:numPr>
                              <w:ilvl w:val="0"/>
                              <w:numId w:val="71"/>
                            </w:numPr>
                            <w:jc w:val="both"/>
                            <w:rPr>
                              <w:sz w:val="18"/>
                              <w:szCs w:val="18"/>
                            </w:rPr>
                          </w:pPr>
                          <w:r w:rsidRPr="00563254">
                            <w:rPr>
                              <w:sz w:val="18"/>
                              <w:szCs w:val="18"/>
                            </w:rPr>
                            <w:t>L'amélioration des conditions de travail</w:t>
                          </w:r>
                        </w:p>
                        <w:p w:rsidR="004F4DA1" w:rsidRPr="00563254" w:rsidRDefault="004F4DA1" w:rsidP="00236027">
                          <w:pPr>
                            <w:pStyle w:val="Paragraphedeliste"/>
                            <w:numPr>
                              <w:ilvl w:val="0"/>
                              <w:numId w:val="71"/>
                            </w:numPr>
                            <w:jc w:val="both"/>
                            <w:rPr>
                              <w:sz w:val="18"/>
                              <w:szCs w:val="18"/>
                            </w:rPr>
                          </w:pPr>
                          <w:r w:rsidRPr="00563254">
                            <w:rPr>
                              <w:sz w:val="18"/>
                              <w:szCs w:val="18"/>
                            </w:rPr>
                            <w:t>La formation continue du personnel médical et paramédical</w:t>
                          </w:r>
                        </w:p>
                        <w:p w:rsidR="004F4DA1" w:rsidRPr="00563254" w:rsidRDefault="004F4DA1" w:rsidP="00236027">
                          <w:pPr>
                            <w:pStyle w:val="Paragraphedeliste"/>
                            <w:numPr>
                              <w:ilvl w:val="0"/>
                              <w:numId w:val="71"/>
                            </w:numPr>
                            <w:jc w:val="both"/>
                            <w:rPr>
                              <w:sz w:val="18"/>
                              <w:szCs w:val="18"/>
                            </w:rPr>
                          </w:pPr>
                          <w:r w:rsidRPr="00563254">
                            <w:rPr>
                              <w:sz w:val="18"/>
                              <w:szCs w:val="18"/>
                            </w:rPr>
                            <w:t>Encourager le personnel soignant à s'investir dans le progrès de la santé</w:t>
                          </w:r>
                        </w:p>
                        <w:p w:rsidR="004F4DA1" w:rsidRPr="00563254" w:rsidRDefault="004F4DA1" w:rsidP="00236027">
                          <w:pPr>
                            <w:pStyle w:val="Paragraphedeliste"/>
                            <w:numPr>
                              <w:ilvl w:val="0"/>
                              <w:numId w:val="71"/>
                            </w:numPr>
                            <w:jc w:val="both"/>
                            <w:rPr>
                              <w:sz w:val="18"/>
                              <w:szCs w:val="18"/>
                            </w:rPr>
                          </w:pPr>
                          <w:r w:rsidRPr="00563254">
                            <w:rPr>
                              <w:sz w:val="18"/>
                              <w:szCs w:val="18"/>
                            </w:rPr>
                            <w:t>Sensibilisation pertinente, adaptée aux habitudes et aux caractéristiques des différentes populations</w:t>
                          </w:r>
                        </w:p>
                        <w:p w:rsidR="004F4DA1" w:rsidRPr="00563254" w:rsidRDefault="004F4DA1" w:rsidP="00236027">
                          <w:pPr>
                            <w:pStyle w:val="Paragraphedeliste"/>
                            <w:numPr>
                              <w:ilvl w:val="0"/>
                              <w:numId w:val="71"/>
                            </w:numPr>
                            <w:jc w:val="both"/>
                            <w:rPr>
                              <w:sz w:val="18"/>
                              <w:szCs w:val="18"/>
                            </w:rPr>
                          </w:pPr>
                          <w:r w:rsidRPr="00563254">
                            <w:rPr>
                              <w:sz w:val="18"/>
                              <w:szCs w:val="18"/>
                            </w:rPr>
                            <w:t>Une bonne structuration des établissements de santé, en particulier dans la prise en charge des urgences</w:t>
                          </w:r>
                        </w:p>
                        <w:p w:rsidR="004F4DA1" w:rsidRPr="00563254" w:rsidRDefault="004F4DA1" w:rsidP="00236027">
                          <w:pPr>
                            <w:pStyle w:val="Paragraphedeliste"/>
                            <w:numPr>
                              <w:ilvl w:val="0"/>
                              <w:numId w:val="71"/>
                            </w:numPr>
                            <w:jc w:val="both"/>
                            <w:rPr>
                              <w:sz w:val="18"/>
                              <w:szCs w:val="18"/>
                            </w:rPr>
                          </w:pPr>
                          <w:r w:rsidRPr="00563254">
                            <w:rPr>
                              <w:sz w:val="18"/>
                              <w:szCs w:val="18"/>
                            </w:rPr>
                            <w:t>Le partenariat public-privé réglementé par l'état</w:t>
                          </w:r>
                        </w:p>
                        <w:p w:rsidR="004F4DA1" w:rsidRPr="00563254" w:rsidRDefault="004F4DA1" w:rsidP="00236027">
                          <w:pPr>
                            <w:pStyle w:val="Paragraphedeliste"/>
                            <w:numPr>
                              <w:ilvl w:val="0"/>
                              <w:numId w:val="71"/>
                            </w:numPr>
                            <w:jc w:val="both"/>
                            <w:rPr>
                              <w:sz w:val="18"/>
                              <w:szCs w:val="18"/>
                            </w:rPr>
                          </w:pPr>
                          <w:r w:rsidRPr="00563254">
                            <w:rPr>
                              <w:sz w:val="18"/>
                              <w:szCs w:val="18"/>
                            </w:rPr>
                            <w:t>Centralisation et informatisation progressives des données médicales</w:t>
                          </w:r>
                        </w:p>
                        <w:p w:rsidR="004F4DA1" w:rsidRPr="00563254" w:rsidRDefault="004F4DA1" w:rsidP="00236027">
                          <w:pPr>
                            <w:pStyle w:val="Paragraphedeliste"/>
                            <w:numPr>
                              <w:ilvl w:val="0"/>
                              <w:numId w:val="71"/>
                            </w:numPr>
                            <w:jc w:val="both"/>
                            <w:rPr>
                              <w:sz w:val="18"/>
                              <w:szCs w:val="18"/>
                            </w:rPr>
                          </w:pPr>
                          <w:r w:rsidRPr="00563254">
                            <w:rPr>
                              <w:sz w:val="18"/>
                              <w:szCs w:val="18"/>
                            </w:rPr>
                            <w:t>Revoir les politiques de l'assurance maladie</w:t>
                          </w:r>
                        </w:p>
                        <w:p w:rsidR="004F4DA1" w:rsidRPr="00563254" w:rsidRDefault="004F4DA1" w:rsidP="00236027">
                          <w:pPr>
                            <w:pStyle w:val="Paragraphedeliste"/>
                            <w:numPr>
                              <w:ilvl w:val="0"/>
                              <w:numId w:val="71"/>
                            </w:numPr>
                            <w:jc w:val="both"/>
                            <w:rPr>
                              <w:sz w:val="18"/>
                              <w:szCs w:val="18"/>
                            </w:rPr>
                          </w:pPr>
                          <w:r w:rsidRPr="00563254">
                            <w:rPr>
                              <w:sz w:val="18"/>
                              <w:szCs w:val="18"/>
                            </w:rPr>
                            <w:t>La santé scolaire et universitaire avec la mise en place de cellules de prise en charge médicale et psychologique au sein des établissements scolaires et universitaires</w:t>
                          </w:r>
                        </w:p>
                        <w:p w:rsidR="004F4DA1" w:rsidRPr="00563254" w:rsidRDefault="004F4DA1" w:rsidP="00236027">
                          <w:pPr>
                            <w:pStyle w:val="Paragraphedeliste"/>
                            <w:numPr>
                              <w:ilvl w:val="0"/>
                              <w:numId w:val="71"/>
                            </w:numPr>
                            <w:jc w:val="both"/>
                            <w:rPr>
                              <w:sz w:val="18"/>
                              <w:szCs w:val="18"/>
                            </w:rPr>
                          </w:pPr>
                          <w:r w:rsidRPr="00563254">
                            <w:rPr>
                              <w:sz w:val="18"/>
                              <w:szCs w:val="18"/>
                            </w:rPr>
                            <w:t>Le rapprochement des soins surtout pour les personnes vulnérables et dans les régions reculées</w:t>
                          </w:r>
                        </w:p>
                        <w:p w:rsidR="004F4DA1" w:rsidRPr="00563254" w:rsidRDefault="004F4DA1" w:rsidP="00236027">
                          <w:pPr>
                            <w:pStyle w:val="Paragraphedeliste"/>
                            <w:numPr>
                              <w:ilvl w:val="0"/>
                              <w:numId w:val="71"/>
                            </w:numPr>
                            <w:jc w:val="both"/>
                            <w:rPr>
                              <w:sz w:val="18"/>
                              <w:szCs w:val="18"/>
                            </w:rPr>
                          </w:pPr>
                          <w:r w:rsidRPr="00563254">
                            <w:rPr>
                              <w:sz w:val="18"/>
                              <w:szCs w:val="18"/>
                            </w:rPr>
                            <w:t>La mise en place d'un réseau d'échange d'informations entre les structures de soins</w:t>
                          </w:r>
                        </w:p>
                        <w:p w:rsidR="004F4DA1" w:rsidRPr="00563254" w:rsidRDefault="004F4DA1" w:rsidP="00236027">
                          <w:pPr>
                            <w:pStyle w:val="Paragraphedeliste"/>
                            <w:numPr>
                              <w:ilvl w:val="0"/>
                              <w:numId w:val="71"/>
                            </w:numPr>
                            <w:jc w:val="both"/>
                            <w:rPr>
                              <w:sz w:val="18"/>
                              <w:szCs w:val="18"/>
                            </w:rPr>
                          </w:pPr>
                          <w:r w:rsidRPr="00563254">
                            <w:rPr>
                              <w:sz w:val="18"/>
                              <w:szCs w:val="18"/>
                            </w:rPr>
                            <w:t>La bonne gestion des ressources matérielles et humaines, et la motivation des compétences selon le rendement</w:t>
                          </w:r>
                        </w:p>
                        <w:p w:rsidR="004F4DA1" w:rsidRPr="00563254" w:rsidRDefault="004F4DA1" w:rsidP="00236027">
                          <w:pPr>
                            <w:pStyle w:val="Paragraphedeliste"/>
                            <w:numPr>
                              <w:ilvl w:val="0"/>
                              <w:numId w:val="71"/>
                            </w:numPr>
                            <w:jc w:val="both"/>
                            <w:rPr>
                              <w:sz w:val="18"/>
                              <w:szCs w:val="18"/>
                            </w:rPr>
                          </w:pPr>
                          <w:r w:rsidRPr="00563254">
                            <w:rPr>
                              <w:sz w:val="18"/>
                              <w:szCs w:val="18"/>
                            </w:rPr>
                            <w:t>Le renforcement de la sécurité dans les structures de soins</w:t>
                          </w:r>
                        </w:p>
                        <w:p w:rsidR="004F4DA1" w:rsidRPr="00563254" w:rsidRDefault="004F4DA1" w:rsidP="00236027">
                          <w:pPr>
                            <w:pStyle w:val="Paragraphedeliste"/>
                            <w:numPr>
                              <w:ilvl w:val="0"/>
                              <w:numId w:val="71"/>
                            </w:numPr>
                            <w:jc w:val="both"/>
                            <w:rPr>
                              <w:sz w:val="18"/>
                              <w:szCs w:val="18"/>
                            </w:rPr>
                          </w:pPr>
                          <w:r w:rsidRPr="00563254">
                            <w:rPr>
                              <w:sz w:val="18"/>
                              <w:szCs w:val="18"/>
                            </w:rPr>
                            <w:t>Rendre le citoyen responsable devant la loi</w:t>
                          </w:r>
                        </w:p>
                        <w:p w:rsidR="004F4DA1" w:rsidRPr="00563254" w:rsidRDefault="004F4DA1" w:rsidP="00236027">
                          <w:pPr>
                            <w:pStyle w:val="Paragraphedeliste"/>
                            <w:numPr>
                              <w:ilvl w:val="0"/>
                              <w:numId w:val="71"/>
                            </w:numPr>
                            <w:jc w:val="both"/>
                            <w:rPr>
                              <w:sz w:val="18"/>
                              <w:szCs w:val="18"/>
                            </w:rPr>
                          </w:pPr>
                          <w:r w:rsidRPr="00563254">
                            <w:rPr>
                              <w:sz w:val="18"/>
                              <w:szCs w:val="18"/>
                            </w:rPr>
                            <w:t>Mettre en place un programme complet de maintenance des structures de soins</w:t>
                          </w:r>
                        </w:p>
                        <w:p w:rsidR="004F4DA1" w:rsidRPr="00563254" w:rsidRDefault="004F4DA1" w:rsidP="00236027">
                          <w:pPr>
                            <w:pStyle w:val="Paragraphedeliste"/>
                            <w:numPr>
                              <w:ilvl w:val="0"/>
                              <w:numId w:val="71"/>
                            </w:numPr>
                            <w:jc w:val="both"/>
                            <w:rPr>
                              <w:sz w:val="18"/>
                              <w:szCs w:val="18"/>
                            </w:rPr>
                          </w:pPr>
                          <w:r w:rsidRPr="00563254">
                            <w:rPr>
                              <w:sz w:val="18"/>
                              <w:szCs w:val="18"/>
                            </w:rPr>
                            <w:t>La prise en charge à distance des maladies chroniques grâce aux nouvelles technologies</w:t>
                          </w:r>
                        </w:p>
                        <w:p w:rsidR="004F4DA1" w:rsidRPr="00CC102E" w:rsidRDefault="004F4DA1" w:rsidP="00236027">
                          <w:pPr>
                            <w:pStyle w:val="Paragraphedeliste"/>
                            <w:numPr>
                              <w:ilvl w:val="0"/>
                              <w:numId w:val="71"/>
                            </w:numPr>
                            <w:jc w:val="both"/>
                            <w:rPr>
                              <w:sz w:val="18"/>
                              <w:szCs w:val="18"/>
                            </w:rPr>
                          </w:pPr>
                          <w:r w:rsidRPr="00563254">
                            <w:rPr>
                              <w:sz w:val="18"/>
                              <w:szCs w:val="18"/>
                            </w:rPr>
                            <w:t>La continuité des stratégies et des services publics</w:t>
                          </w:r>
                        </w:p>
                      </w:txbxContent>
                    </v:textbox>
                  </v:shape>
                </v:group>
              </v:group>
              <v:group id="Groupe 510" o:spid="_x0000_s1387"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Zone de texte 511" o:spid="_x0000_s1388"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" filled="f" strokeweight=".5pt">
                  <v:textbox>
                    <w:txbxContent>
                      <w:p w:rsidR="004F4DA1" w:rsidRDefault="004F4DA1" w:rsidP="00236027">
                        <w:pPr>
                          <w:rPr>
                            <w:b/>
                            <w:bCs/>
                            <w:sz w:val="32"/>
                            <w:szCs w:val="32"/>
                          </w:rPr>
                        </w:pPr>
                        <w:r w:rsidRPr="003A29C2">
                          <w:rPr>
                            <w:b/>
                            <w:bCs/>
                            <w:sz w:val="32"/>
                            <w:szCs w:val="32"/>
                          </w:rPr>
                          <w:t>Date du RDV :</w:t>
                        </w:r>
                        <w:r w:rsidRPr="00563254">
                          <w:rPr>
                            <w:sz w:val="32"/>
                            <w:szCs w:val="32"/>
                          </w:rPr>
                          <w:t>22/02/2019</w:t>
                        </w:r>
                        <w:r>
                          <w:rPr>
                            <w:b/>
                            <w:bCs/>
                            <w:sz w:val="32"/>
                            <w:szCs w:val="32"/>
                          </w:rPr>
                          <w:t xml:space="preserve">| </w:t>
                        </w:r>
                        <w:r w:rsidRPr="003A29C2">
                          <w:rPr>
                            <w:b/>
                            <w:bCs/>
                            <w:sz w:val="32"/>
                            <w:szCs w:val="32"/>
                          </w:rPr>
                          <w:t>Lieu du RDV :</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Paquet de Services Essentiels.</w:t>
                        </w:r>
                      </w:p>
                      <w:p w:rsidR="004F4DA1" w:rsidRPr="003A29C2" w:rsidRDefault="004F4DA1" w:rsidP="00236027">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389"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563254" w:rsidRDefault="004F4DA1" w:rsidP="00236027">
                        <w:pPr>
                          <w:jc w:val="center"/>
                          <w:rPr>
                            <w:b/>
                            <w:bCs/>
                            <w:sz w:val="24"/>
                            <w:szCs w:val="24"/>
                          </w:rPr>
                        </w:pPr>
                        <w:r w:rsidRPr="00563254">
                          <w:rPr>
                            <w:b/>
                            <w:bCs/>
                            <w:sz w:val="24"/>
                            <w:szCs w:val="24"/>
                          </w:rPr>
                          <w:t>MANNOUBA</w:t>
                        </w:r>
                      </w:p>
                    </w:txbxContent>
                  </v:textbox>
                </v:shape>
              </v:group>
            </v:group>
            <v:shape id="Image 513" o:spid="_x0000_s1390" type="#_x0000_t75" alt="RÃ©sultat de recherche d'images pour &quot;gouvernorat de Manouba&quot;" style="position:absolute;left:10879;top:547;width:10299;height:9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" adj="5154" stroked="t" strokecolor="#70ad47 [3209]" strokeweight="6pt">
              <v:imagedata r:id="rId21" o:title="RÃ©sultat de recherche d'images pour &quot;gouvernorat de Manouba&quot;"/>
              <v:path arrowok="t"/>
            </v:shape>
          </v:group>
        </w:pict>
      </w:r>
    </w:p>
    <w:p w:rsidR="00236027" w:rsidRDefault="00236027" w:rsidP="00236027">
      <w:r>
        <w:lastRenderedPageBreak/>
        <w:br w:type="page"/>
      </w:r>
      <w:r w:rsidR="008D5CFD">
        <w:rPr>
          <w:noProof/>
        </w:rPr>
        <w:pict>
          <v:group id="Groupe 514" o:spid="_x0000_s1391" style="position:absolute;margin-left:1.2pt;margin-top:53.05pt;width:1039.45pt;height:694.15pt;z-index:251842048"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">
            <v:shape id="Zone de texte 515" o:spid="_x0000_s1392"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" filled="f" stroked="f" strokeweight=".5pt">
              <v:textbox>
                <w:txbxContent>
                  <w:p w:rsidR="004F4DA1" w:rsidRPr="00FA077C" w:rsidRDefault="004F4DA1" w:rsidP="00236027">
                    <w:pPr>
                      <w:jc w:val="both"/>
                      <w:rPr>
                        <w:b/>
                        <w:bCs/>
                        <w:color w:val="833C0B" w:themeColor="accent2" w:themeShade="80"/>
                        <w:sz w:val="36"/>
                        <w:szCs w:val="36"/>
                      </w:rPr>
                    </w:pPr>
                    <w:r w:rsidRPr="00FA077C">
                      <w:rPr>
                        <w:b/>
                        <w:bCs/>
                        <w:color w:val="833C0B" w:themeColor="accent2" w:themeShade="80"/>
                        <w:sz w:val="36"/>
                        <w:szCs w:val="36"/>
                      </w:rPr>
                      <w:t>Citoyens :</w:t>
                    </w:r>
                  </w:p>
                  <w:p w:rsidR="004F4DA1" w:rsidRPr="00563254" w:rsidRDefault="004F4DA1" w:rsidP="00236027">
                    <w:pPr>
                      <w:pStyle w:val="Paragraphedeliste"/>
                      <w:numPr>
                        <w:ilvl w:val="0"/>
                        <w:numId w:val="5"/>
                      </w:numPr>
                      <w:jc w:val="both"/>
                      <w:rPr>
                        <w:sz w:val="18"/>
                        <w:szCs w:val="18"/>
                      </w:rPr>
                    </w:pPr>
                    <w:r w:rsidRPr="00563254">
                      <w:rPr>
                        <w:sz w:val="18"/>
                        <w:szCs w:val="18"/>
                      </w:rPr>
                      <w:t>L'accès de tous aux services de santé, sans contraintes financières</w:t>
                    </w:r>
                  </w:p>
                  <w:p w:rsidR="004F4DA1" w:rsidRPr="00563254" w:rsidRDefault="004F4DA1" w:rsidP="00236027">
                    <w:pPr>
                      <w:pStyle w:val="Paragraphedeliste"/>
                      <w:numPr>
                        <w:ilvl w:val="0"/>
                        <w:numId w:val="5"/>
                      </w:numPr>
                      <w:jc w:val="both"/>
                      <w:rPr>
                        <w:sz w:val="18"/>
                        <w:szCs w:val="18"/>
                      </w:rPr>
                    </w:pPr>
                    <w:r w:rsidRPr="00563254">
                      <w:rPr>
                        <w:sz w:val="18"/>
                        <w:szCs w:val="18"/>
                      </w:rPr>
                      <w:t>Les services de santé sont bien répartis sur tout le pays, sans distinction ni centralisation excessive</w:t>
                    </w:r>
                  </w:p>
                  <w:p w:rsidR="004F4DA1" w:rsidRPr="00563254" w:rsidRDefault="004F4DA1" w:rsidP="00236027">
                    <w:pPr>
                      <w:pStyle w:val="Paragraphedeliste"/>
                      <w:numPr>
                        <w:ilvl w:val="0"/>
                        <w:numId w:val="5"/>
                      </w:numPr>
                      <w:jc w:val="both"/>
                      <w:rPr>
                        <w:sz w:val="18"/>
                        <w:szCs w:val="18"/>
                      </w:rPr>
                    </w:pPr>
                    <w:r w:rsidRPr="00563254">
                      <w:rPr>
                        <w:sz w:val="18"/>
                        <w:szCs w:val="18"/>
                      </w:rPr>
                      <w:t>Le fait de se baser sur des données probantes, qui prennent en considération les caractéristiques de chaque région</w:t>
                    </w:r>
                  </w:p>
                  <w:p w:rsidR="004F4DA1" w:rsidRPr="00563254" w:rsidRDefault="004F4DA1" w:rsidP="00236027">
                    <w:pPr>
                      <w:pStyle w:val="Paragraphedeliste"/>
                      <w:numPr>
                        <w:ilvl w:val="0"/>
                        <w:numId w:val="5"/>
                      </w:numPr>
                      <w:jc w:val="both"/>
                      <w:rPr>
                        <w:sz w:val="18"/>
                        <w:szCs w:val="18"/>
                      </w:rPr>
                    </w:pPr>
                    <w:r w:rsidRPr="00563254">
                      <w:rPr>
                        <w:sz w:val="18"/>
                        <w:szCs w:val="18"/>
                      </w:rPr>
                      <w:t>La santé familiale porte d'entrée privilégiée, avec un renforcement de la 1ère ligne</w:t>
                    </w:r>
                  </w:p>
                  <w:p w:rsidR="004F4DA1" w:rsidRPr="00563254" w:rsidRDefault="004F4DA1" w:rsidP="00236027">
                    <w:pPr>
                      <w:pStyle w:val="Paragraphedeliste"/>
                      <w:numPr>
                        <w:ilvl w:val="0"/>
                        <w:numId w:val="5"/>
                      </w:numPr>
                      <w:jc w:val="both"/>
                      <w:rPr>
                        <w:sz w:val="18"/>
                        <w:szCs w:val="18"/>
                      </w:rPr>
                    </w:pPr>
                    <w:r w:rsidRPr="00563254">
                      <w:rPr>
                        <w:sz w:val="18"/>
                        <w:szCs w:val="18"/>
                      </w:rPr>
                      <w:t xml:space="preserve">Une bonne précision des mécanismes permettant de définir le </w:t>
                    </w:r>
                    <w:r>
                      <w:rPr>
                        <w:sz w:val="18"/>
                        <w:szCs w:val="18"/>
                      </w:rPr>
                      <w:t>PSE</w:t>
                    </w:r>
                    <w:r w:rsidRPr="00563254">
                      <w:rPr>
                        <w:sz w:val="18"/>
                        <w:szCs w:val="18"/>
                      </w:rPr>
                      <w:t>, et notamment le rôle à jouer par l'</w:t>
                    </w:r>
                    <w:r>
                      <w:rPr>
                        <w:sz w:val="18"/>
                        <w:szCs w:val="18"/>
                      </w:rPr>
                      <w:t>é</w:t>
                    </w:r>
                    <w:r w:rsidRPr="00563254">
                      <w:rPr>
                        <w:sz w:val="18"/>
                        <w:szCs w:val="18"/>
                      </w:rPr>
                      <w:t>ta</w:t>
                    </w:r>
                    <w:r>
                      <w:rPr>
                        <w:sz w:val="18"/>
                        <w:szCs w:val="18"/>
                      </w:rPr>
                      <w:t>t.</w:t>
                    </w:r>
                  </w:p>
                  <w:p w:rsidR="004F4DA1" w:rsidRPr="00563254" w:rsidRDefault="004F4DA1" w:rsidP="00236027">
                    <w:pPr>
                      <w:pStyle w:val="Paragraphedeliste"/>
                      <w:numPr>
                        <w:ilvl w:val="0"/>
                        <w:numId w:val="5"/>
                      </w:numPr>
                      <w:jc w:val="both"/>
                      <w:rPr>
                        <w:sz w:val="18"/>
                        <w:szCs w:val="18"/>
                      </w:rPr>
                    </w:pPr>
                    <w:r w:rsidRPr="00563254">
                      <w:rPr>
                        <w:sz w:val="18"/>
                        <w:szCs w:val="18"/>
                      </w:rPr>
                      <w:t xml:space="preserve">Un </w:t>
                    </w:r>
                    <w:r>
                      <w:rPr>
                        <w:sz w:val="18"/>
                        <w:szCs w:val="18"/>
                      </w:rPr>
                      <w:t xml:space="preserve">PSE </w:t>
                    </w:r>
                    <w:r w:rsidRPr="00563254">
                      <w:rPr>
                        <w:sz w:val="18"/>
                        <w:szCs w:val="18"/>
                      </w:rPr>
                      <w:t>qui comprend aussi bien la prévention, le curatif que la réadaptation et la promotion de la santé</w:t>
                    </w:r>
                  </w:p>
                  <w:p w:rsidR="004F4DA1" w:rsidRPr="00CC102E" w:rsidRDefault="004F4DA1" w:rsidP="00236027">
                    <w:pPr>
                      <w:pStyle w:val="Paragraphedeliste"/>
                      <w:numPr>
                        <w:ilvl w:val="0"/>
                        <w:numId w:val="5"/>
                      </w:numPr>
                      <w:jc w:val="both"/>
                      <w:rPr>
                        <w:sz w:val="18"/>
                        <w:szCs w:val="18"/>
                      </w:rPr>
                    </w:pPr>
                    <w:r w:rsidRPr="00563254">
                      <w:rPr>
                        <w:sz w:val="18"/>
                        <w:szCs w:val="18"/>
                      </w:rPr>
                      <w:t>Une bonne qualité des soins</w:t>
                    </w:r>
                  </w:p>
                  <w:p w:rsidR="004F4DA1" w:rsidRPr="00FA077C" w:rsidRDefault="004F4DA1" w:rsidP="00236027">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563254" w:rsidRDefault="004F4DA1" w:rsidP="00236027">
                    <w:pPr>
                      <w:pStyle w:val="Paragraphedeliste"/>
                      <w:numPr>
                        <w:ilvl w:val="0"/>
                        <w:numId w:val="9"/>
                      </w:numPr>
                      <w:jc w:val="both"/>
                      <w:rPr>
                        <w:sz w:val="18"/>
                        <w:szCs w:val="18"/>
                      </w:rPr>
                    </w:pPr>
                    <w:r w:rsidRPr="00563254">
                      <w:rPr>
                        <w:sz w:val="18"/>
                        <w:szCs w:val="18"/>
                      </w:rPr>
                      <w:t>Référentiel de bonne pratique</w:t>
                    </w:r>
                  </w:p>
                  <w:p w:rsidR="004F4DA1" w:rsidRPr="00563254" w:rsidRDefault="004F4DA1" w:rsidP="00236027">
                    <w:pPr>
                      <w:pStyle w:val="Paragraphedeliste"/>
                      <w:numPr>
                        <w:ilvl w:val="0"/>
                        <w:numId w:val="9"/>
                      </w:numPr>
                      <w:jc w:val="both"/>
                      <w:rPr>
                        <w:sz w:val="18"/>
                        <w:szCs w:val="18"/>
                      </w:rPr>
                    </w:pPr>
                    <w:r w:rsidRPr="00563254">
                      <w:rPr>
                        <w:sz w:val="18"/>
                        <w:szCs w:val="18"/>
                      </w:rPr>
                      <w:t>Dossier médical unique</w:t>
                    </w:r>
                  </w:p>
                  <w:p w:rsidR="004F4DA1" w:rsidRPr="00563254" w:rsidRDefault="004F4DA1" w:rsidP="00236027">
                    <w:pPr>
                      <w:pStyle w:val="Paragraphedeliste"/>
                      <w:numPr>
                        <w:ilvl w:val="0"/>
                        <w:numId w:val="9"/>
                      </w:numPr>
                      <w:jc w:val="both"/>
                      <w:rPr>
                        <w:sz w:val="18"/>
                        <w:szCs w:val="18"/>
                      </w:rPr>
                    </w:pPr>
                    <w:r w:rsidRPr="00563254">
                      <w:rPr>
                        <w:sz w:val="18"/>
                        <w:szCs w:val="18"/>
                      </w:rPr>
                      <w:t>Fournir un paquet de soins essentiel adapté aux besoins de chaque patient, quel que soit son âge</w:t>
                    </w:r>
                    <w:r>
                      <w:rPr>
                        <w:sz w:val="18"/>
                        <w:szCs w:val="18"/>
                      </w:rPr>
                      <w:t>.</w:t>
                    </w:r>
                  </w:p>
                  <w:p w:rsidR="004F4DA1" w:rsidRPr="00563254" w:rsidRDefault="004F4DA1" w:rsidP="00236027">
                    <w:pPr>
                      <w:pStyle w:val="Paragraphedeliste"/>
                      <w:numPr>
                        <w:ilvl w:val="0"/>
                        <w:numId w:val="9"/>
                      </w:numPr>
                      <w:jc w:val="both"/>
                      <w:rPr>
                        <w:sz w:val="18"/>
                        <w:szCs w:val="18"/>
                      </w:rPr>
                    </w:pPr>
                    <w:r w:rsidRPr="00563254">
                      <w:rPr>
                        <w:sz w:val="18"/>
                        <w:szCs w:val="18"/>
                      </w:rPr>
                      <w:t>L'ensemble de la population a accès aux services préventifs, curatifs et de réadaptation et de promotion de la santé</w:t>
                    </w:r>
                  </w:p>
                  <w:p w:rsidR="004F4DA1" w:rsidRPr="00563254" w:rsidRDefault="004F4DA1" w:rsidP="00236027">
                    <w:pPr>
                      <w:pStyle w:val="Paragraphedeliste"/>
                      <w:numPr>
                        <w:ilvl w:val="0"/>
                        <w:numId w:val="9"/>
                      </w:numPr>
                      <w:jc w:val="both"/>
                      <w:rPr>
                        <w:sz w:val="18"/>
                        <w:szCs w:val="18"/>
                      </w:rPr>
                    </w:pPr>
                    <w:r w:rsidRPr="00563254">
                      <w:rPr>
                        <w:sz w:val="18"/>
                        <w:szCs w:val="18"/>
                      </w:rPr>
                      <w:t>Les valeurs de droit, solidarité, équité et éthique</w:t>
                    </w:r>
                  </w:p>
                  <w:p w:rsidR="004F4DA1" w:rsidRPr="00563254" w:rsidRDefault="004F4DA1" w:rsidP="00236027">
                    <w:pPr>
                      <w:pStyle w:val="Paragraphedeliste"/>
                      <w:numPr>
                        <w:ilvl w:val="0"/>
                        <w:numId w:val="9"/>
                      </w:numPr>
                      <w:jc w:val="both"/>
                      <w:rPr>
                        <w:sz w:val="18"/>
                        <w:szCs w:val="18"/>
                      </w:rPr>
                    </w:pPr>
                    <w:r w:rsidRPr="00563254">
                      <w:rPr>
                        <w:sz w:val="18"/>
                        <w:szCs w:val="18"/>
                      </w:rPr>
                      <w:t>Réduire le fossé entre les secteurs public et privé</w:t>
                    </w:r>
                  </w:p>
                  <w:p w:rsidR="004F4DA1" w:rsidRPr="00CC102E" w:rsidRDefault="004F4DA1" w:rsidP="00236027">
                    <w:pPr>
                      <w:pStyle w:val="Paragraphedeliste"/>
                      <w:numPr>
                        <w:ilvl w:val="0"/>
                        <w:numId w:val="9"/>
                      </w:numPr>
                      <w:jc w:val="both"/>
                      <w:rPr>
                        <w:sz w:val="18"/>
                        <w:szCs w:val="18"/>
                      </w:rPr>
                    </w:pPr>
                    <w:r w:rsidRPr="00563254">
                      <w:rPr>
                        <w:sz w:val="18"/>
                        <w:szCs w:val="18"/>
                      </w:rPr>
                      <w:t>Un</w:t>
                    </w:r>
                    <w:r>
                      <w:rPr>
                        <w:sz w:val="18"/>
                        <w:szCs w:val="18"/>
                      </w:rPr>
                      <w:t xml:space="preserve"> PSE</w:t>
                    </w:r>
                    <w:r w:rsidRPr="00563254">
                      <w:rPr>
                        <w:sz w:val="18"/>
                        <w:szCs w:val="18"/>
                      </w:rPr>
                      <w:t xml:space="preserve"> qui apporte les réponses adéquates aux besoins de la population, qui sont dynamiques et évolutifs dans le temps</w:t>
                    </w:r>
                  </w:p>
                </w:txbxContent>
              </v:textbox>
            </v:shape>
            <v:shape id="Zone de texte 516" o:spid="_x0000_s1393"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rsidR="004F4DA1" w:rsidRPr="00FA077C" w:rsidRDefault="004F4DA1" w:rsidP="00236027">
                    <w:pPr>
                      <w:jc w:val="both"/>
                      <w:rPr>
                        <w:b/>
                        <w:bCs/>
                        <w:color w:val="833C0B" w:themeColor="accent2" w:themeShade="80"/>
                        <w:sz w:val="36"/>
                        <w:szCs w:val="36"/>
                      </w:rPr>
                    </w:pPr>
                    <w:r w:rsidRPr="00FA077C">
                      <w:rPr>
                        <w:b/>
                        <w:bCs/>
                        <w:color w:val="833C0B" w:themeColor="accent2" w:themeShade="80"/>
                        <w:sz w:val="36"/>
                        <w:szCs w:val="36"/>
                      </w:rPr>
                      <w:t>Citoyens :</w:t>
                    </w:r>
                  </w:p>
                  <w:p w:rsidR="004F4DA1" w:rsidRPr="00563254" w:rsidRDefault="004F4DA1" w:rsidP="00236027">
                    <w:pPr>
                      <w:pStyle w:val="Paragraphedeliste"/>
                      <w:numPr>
                        <w:ilvl w:val="0"/>
                        <w:numId w:val="6"/>
                      </w:numPr>
                      <w:jc w:val="both"/>
                      <w:rPr>
                        <w:sz w:val="18"/>
                        <w:szCs w:val="18"/>
                      </w:rPr>
                    </w:pPr>
                    <w:r w:rsidRPr="00563254">
                      <w:rPr>
                        <w:sz w:val="18"/>
                        <w:szCs w:val="18"/>
                      </w:rPr>
                      <w:t>L'absence d'une vision claire pour ceux qui n'ont pas de couverture sociale, comme les chômeurs</w:t>
                    </w:r>
                  </w:p>
                  <w:p w:rsidR="004F4DA1" w:rsidRPr="00563254" w:rsidRDefault="004F4DA1" w:rsidP="00236027">
                    <w:pPr>
                      <w:pStyle w:val="Paragraphedeliste"/>
                      <w:numPr>
                        <w:ilvl w:val="0"/>
                        <w:numId w:val="6"/>
                      </w:numPr>
                      <w:jc w:val="both"/>
                      <w:rPr>
                        <w:sz w:val="18"/>
                        <w:szCs w:val="18"/>
                      </w:rPr>
                    </w:pPr>
                    <w:r w:rsidRPr="00563254">
                      <w:rPr>
                        <w:sz w:val="18"/>
                        <w:szCs w:val="18"/>
                      </w:rPr>
                      <w:t>La privatisation du secteur de santé sans contrôle est devenue délétère pour le secteur public</w:t>
                    </w:r>
                  </w:p>
                  <w:p w:rsidR="004F4DA1" w:rsidRPr="00563254" w:rsidRDefault="004F4DA1" w:rsidP="00236027">
                    <w:pPr>
                      <w:pStyle w:val="Paragraphedeliste"/>
                      <w:numPr>
                        <w:ilvl w:val="0"/>
                        <w:numId w:val="6"/>
                      </w:numPr>
                      <w:jc w:val="both"/>
                      <w:rPr>
                        <w:sz w:val="18"/>
                        <w:szCs w:val="18"/>
                      </w:rPr>
                    </w:pPr>
                    <w:r w:rsidRPr="00563254">
                      <w:rPr>
                        <w:sz w:val="18"/>
                        <w:szCs w:val="18"/>
                      </w:rPr>
                      <w:t>Un système de couverture sociale inadéquat</w:t>
                    </w:r>
                  </w:p>
                  <w:p w:rsidR="004F4DA1" w:rsidRPr="00563254" w:rsidRDefault="004F4DA1" w:rsidP="00236027">
                    <w:pPr>
                      <w:pStyle w:val="Paragraphedeliste"/>
                      <w:numPr>
                        <w:ilvl w:val="0"/>
                        <w:numId w:val="6"/>
                      </w:numPr>
                      <w:jc w:val="both"/>
                      <w:rPr>
                        <w:sz w:val="18"/>
                        <w:szCs w:val="18"/>
                      </w:rPr>
                    </w:pPr>
                    <w:r w:rsidRPr="00563254">
                      <w:rPr>
                        <w:sz w:val="18"/>
                        <w:szCs w:val="18"/>
                      </w:rPr>
                      <w:t>Les faibles ressources financières</w:t>
                    </w:r>
                  </w:p>
                  <w:p w:rsidR="004F4DA1" w:rsidRPr="00563254" w:rsidRDefault="004F4DA1" w:rsidP="00236027">
                    <w:pPr>
                      <w:pStyle w:val="Paragraphedeliste"/>
                      <w:numPr>
                        <w:ilvl w:val="0"/>
                        <w:numId w:val="6"/>
                      </w:numPr>
                      <w:jc w:val="both"/>
                      <w:rPr>
                        <w:sz w:val="18"/>
                        <w:szCs w:val="18"/>
                      </w:rPr>
                    </w:pPr>
                    <w:r w:rsidRPr="00563254">
                      <w:rPr>
                        <w:sz w:val="18"/>
                        <w:szCs w:val="18"/>
                      </w:rPr>
                      <w:t>L'absence de contrôle et de reddition de compte</w:t>
                    </w:r>
                  </w:p>
                  <w:p w:rsidR="004F4DA1" w:rsidRPr="00563254" w:rsidRDefault="004F4DA1" w:rsidP="00236027">
                    <w:pPr>
                      <w:pStyle w:val="Paragraphedeliste"/>
                      <w:numPr>
                        <w:ilvl w:val="0"/>
                        <w:numId w:val="6"/>
                      </w:numPr>
                      <w:jc w:val="both"/>
                      <w:rPr>
                        <w:sz w:val="18"/>
                        <w:szCs w:val="18"/>
                      </w:rPr>
                    </w:pPr>
                    <w:r w:rsidRPr="00563254">
                      <w:rPr>
                        <w:sz w:val="18"/>
                        <w:szCs w:val="18"/>
                      </w:rPr>
                      <w:t>Le rôle que jouent les syndicats du secteur</w:t>
                    </w:r>
                  </w:p>
                  <w:p w:rsidR="004F4DA1" w:rsidRPr="00563254" w:rsidRDefault="004F4DA1" w:rsidP="00236027">
                    <w:pPr>
                      <w:pStyle w:val="Paragraphedeliste"/>
                      <w:numPr>
                        <w:ilvl w:val="0"/>
                        <w:numId w:val="6"/>
                      </w:numPr>
                      <w:jc w:val="both"/>
                      <w:rPr>
                        <w:sz w:val="18"/>
                        <w:szCs w:val="18"/>
                      </w:rPr>
                    </w:pPr>
                    <w:r w:rsidRPr="00563254">
                      <w:rPr>
                        <w:sz w:val="18"/>
                        <w:szCs w:val="18"/>
                      </w:rPr>
                      <w:t>La fuite des cerveaux</w:t>
                    </w:r>
                  </w:p>
                  <w:p w:rsidR="004F4DA1" w:rsidRPr="00563254" w:rsidRDefault="004F4DA1" w:rsidP="00236027">
                    <w:pPr>
                      <w:pStyle w:val="Paragraphedeliste"/>
                      <w:numPr>
                        <w:ilvl w:val="0"/>
                        <w:numId w:val="6"/>
                      </w:numPr>
                      <w:jc w:val="both"/>
                      <w:rPr>
                        <w:sz w:val="18"/>
                        <w:szCs w:val="18"/>
                      </w:rPr>
                    </w:pPr>
                    <w:r w:rsidRPr="00563254">
                      <w:rPr>
                        <w:sz w:val="18"/>
                        <w:szCs w:val="18"/>
                      </w:rPr>
                      <w:t>L'absence de volonté politique</w:t>
                    </w:r>
                  </w:p>
                  <w:p w:rsidR="004F4DA1" w:rsidRPr="00563254" w:rsidRDefault="004F4DA1" w:rsidP="00236027">
                    <w:pPr>
                      <w:pStyle w:val="Paragraphedeliste"/>
                      <w:numPr>
                        <w:ilvl w:val="0"/>
                        <w:numId w:val="6"/>
                      </w:numPr>
                      <w:jc w:val="both"/>
                      <w:rPr>
                        <w:sz w:val="18"/>
                        <w:szCs w:val="18"/>
                      </w:rPr>
                    </w:pPr>
                    <w:r w:rsidRPr="00563254">
                      <w:rPr>
                        <w:sz w:val="18"/>
                        <w:szCs w:val="18"/>
                      </w:rPr>
                      <w:t>La corruption endémique qui empêchera d'appliquer la stratégie</w:t>
                    </w:r>
                  </w:p>
                  <w:p w:rsidR="004F4DA1" w:rsidRPr="00563254" w:rsidRDefault="004F4DA1" w:rsidP="00236027">
                    <w:pPr>
                      <w:pStyle w:val="Paragraphedeliste"/>
                      <w:numPr>
                        <w:ilvl w:val="0"/>
                        <w:numId w:val="6"/>
                      </w:numPr>
                      <w:jc w:val="both"/>
                      <w:rPr>
                        <w:sz w:val="18"/>
                        <w:szCs w:val="18"/>
                      </w:rPr>
                    </w:pPr>
                    <w:r w:rsidRPr="00563254">
                      <w:rPr>
                        <w:sz w:val="18"/>
                        <w:szCs w:val="18"/>
                      </w:rPr>
                      <w:t>Le dossier médical informatisé</w:t>
                    </w:r>
                  </w:p>
                  <w:p w:rsidR="004F4DA1" w:rsidRPr="00CC102E" w:rsidRDefault="004F4DA1" w:rsidP="00236027">
                    <w:pPr>
                      <w:pStyle w:val="Paragraphedeliste"/>
                      <w:numPr>
                        <w:ilvl w:val="0"/>
                        <w:numId w:val="6"/>
                      </w:numPr>
                      <w:jc w:val="both"/>
                      <w:rPr>
                        <w:sz w:val="18"/>
                        <w:szCs w:val="18"/>
                      </w:rPr>
                    </w:pPr>
                    <w:r w:rsidRPr="00563254">
                      <w:rPr>
                        <w:sz w:val="18"/>
                        <w:szCs w:val="18"/>
                      </w:rPr>
                      <w:t>Le manque d'experts en langages des signes</w:t>
                    </w:r>
                  </w:p>
                  <w:p w:rsidR="004F4DA1" w:rsidRPr="00DF71C5" w:rsidRDefault="004F4DA1" w:rsidP="00236027">
                    <w:pPr>
                      <w:jc w:val="both"/>
                    </w:pPr>
                    <w:r w:rsidRPr="003F571F">
                      <w:rPr>
                        <w:b/>
                        <w:bCs/>
                        <w:color w:val="833C0B" w:themeColor="accent2" w:themeShade="80"/>
                        <w:sz w:val="36"/>
                        <w:szCs w:val="36"/>
                      </w:rPr>
                      <w:t>Professionnels de la santé :</w:t>
                    </w:r>
                  </w:p>
                  <w:p w:rsidR="004F4DA1" w:rsidRPr="00563254" w:rsidRDefault="004F4DA1" w:rsidP="00236027">
                    <w:pPr>
                      <w:pStyle w:val="Paragraphedeliste"/>
                      <w:numPr>
                        <w:ilvl w:val="0"/>
                        <w:numId w:val="8"/>
                      </w:numPr>
                      <w:jc w:val="both"/>
                      <w:rPr>
                        <w:sz w:val="18"/>
                        <w:szCs w:val="18"/>
                      </w:rPr>
                    </w:pPr>
                    <w:r w:rsidRPr="00563254">
                      <w:rPr>
                        <w:sz w:val="18"/>
                        <w:szCs w:val="18"/>
                      </w:rPr>
                      <w:t>Les difficultés financières inhérentes à un service de qualité</w:t>
                    </w:r>
                  </w:p>
                  <w:p w:rsidR="004F4DA1" w:rsidRPr="00563254" w:rsidRDefault="004F4DA1" w:rsidP="00236027">
                    <w:pPr>
                      <w:pStyle w:val="Paragraphedeliste"/>
                      <w:numPr>
                        <w:ilvl w:val="0"/>
                        <w:numId w:val="8"/>
                      </w:numPr>
                      <w:jc w:val="both"/>
                      <w:rPr>
                        <w:sz w:val="18"/>
                        <w:szCs w:val="18"/>
                      </w:rPr>
                    </w:pPr>
                    <w:r w:rsidRPr="00563254">
                      <w:rPr>
                        <w:sz w:val="18"/>
                        <w:szCs w:val="18"/>
                      </w:rPr>
                      <w:t>La crainte de ne pouvoir appliquer les stratégies à cause des changements permanents de responsables</w:t>
                    </w:r>
                  </w:p>
                  <w:p w:rsidR="004F4DA1" w:rsidRPr="00563254" w:rsidRDefault="004F4DA1" w:rsidP="00236027">
                    <w:pPr>
                      <w:pStyle w:val="Paragraphedeliste"/>
                      <w:numPr>
                        <w:ilvl w:val="0"/>
                        <w:numId w:val="8"/>
                      </w:numPr>
                      <w:jc w:val="both"/>
                      <w:rPr>
                        <w:sz w:val="18"/>
                        <w:szCs w:val="18"/>
                      </w:rPr>
                    </w:pPr>
                    <w:r w:rsidRPr="00563254">
                      <w:rPr>
                        <w:sz w:val="18"/>
                        <w:szCs w:val="18"/>
                      </w:rPr>
                      <w:t>L'absence de mise à niveau des hôpitaux publics</w:t>
                    </w:r>
                  </w:p>
                  <w:p w:rsidR="004F4DA1" w:rsidRPr="00563254" w:rsidRDefault="004F4DA1" w:rsidP="00236027">
                    <w:pPr>
                      <w:pStyle w:val="Paragraphedeliste"/>
                      <w:numPr>
                        <w:ilvl w:val="0"/>
                        <w:numId w:val="8"/>
                      </w:numPr>
                      <w:jc w:val="both"/>
                      <w:rPr>
                        <w:sz w:val="18"/>
                        <w:szCs w:val="18"/>
                      </w:rPr>
                    </w:pPr>
                    <w:r w:rsidRPr="00563254">
                      <w:rPr>
                        <w:sz w:val="18"/>
                        <w:szCs w:val="18"/>
                      </w:rPr>
                      <w:t>Le manque de ressources financières et humaines</w:t>
                    </w:r>
                  </w:p>
                  <w:p w:rsidR="004F4DA1" w:rsidRPr="00563254" w:rsidRDefault="004F4DA1" w:rsidP="00236027">
                    <w:pPr>
                      <w:pStyle w:val="Paragraphedeliste"/>
                      <w:numPr>
                        <w:ilvl w:val="0"/>
                        <w:numId w:val="8"/>
                      </w:numPr>
                      <w:jc w:val="both"/>
                      <w:rPr>
                        <w:sz w:val="18"/>
                        <w:szCs w:val="18"/>
                      </w:rPr>
                    </w:pPr>
                    <w:r w:rsidRPr="00563254">
                      <w:rPr>
                        <w:sz w:val="18"/>
                        <w:szCs w:val="18"/>
                      </w:rPr>
                      <w:t>Le manque de formation du personnel médical et paramédical</w:t>
                    </w:r>
                    <w:r>
                      <w:rPr>
                        <w:sz w:val="18"/>
                        <w:szCs w:val="18"/>
                      </w:rPr>
                      <w:t>.</w:t>
                    </w:r>
                  </w:p>
                  <w:p w:rsidR="004F4DA1" w:rsidRPr="00CC102E" w:rsidRDefault="004F4DA1" w:rsidP="00236027">
                    <w:pPr>
                      <w:pStyle w:val="Paragraphedeliste"/>
                      <w:numPr>
                        <w:ilvl w:val="0"/>
                        <w:numId w:val="8"/>
                      </w:numPr>
                      <w:jc w:val="both"/>
                      <w:rPr>
                        <w:sz w:val="18"/>
                        <w:szCs w:val="18"/>
                      </w:rPr>
                    </w:pPr>
                    <w:r w:rsidRPr="00563254">
                      <w:rPr>
                        <w:sz w:val="18"/>
                        <w:szCs w:val="18"/>
                      </w:rPr>
                      <w:t>L'échec de notre système d'assurance maladie</w:t>
                    </w:r>
                  </w:p>
                </w:txbxContent>
              </v:textbox>
            </v:shape>
            <v:shape id="Zone de texte 517" o:spid="_x0000_s1394"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rsidR="004F4DA1" w:rsidRDefault="004F4DA1" w:rsidP="00236027">
                    <w:pPr>
                      <w:jc w:val="both"/>
                      <w:rPr>
                        <w:b/>
                        <w:bCs/>
                        <w:color w:val="833C0B" w:themeColor="accent2" w:themeShade="80"/>
                        <w:sz w:val="36"/>
                        <w:szCs w:val="36"/>
                      </w:rPr>
                    </w:pPr>
                    <w:r w:rsidRPr="00FA077C">
                      <w:rPr>
                        <w:b/>
                        <w:bCs/>
                        <w:color w:val="833C0B" w:themeColor="accent2" w:themeShade="80"/>
                        <w:sz w:val="36"/>
                        <w:szCs w:val="36"/>
                      </w:rPr>
                      <w:t>Citoyens :</w:t>
                    </w:r>
                  </w:p>
                  <w:p w:rsidR="004F4DA1" w:rsidRPr="00563254" w:rsidRDefault="004F4DA1" w:rsidP="00236027">
                    <w:pPr>
                      <w:pStyle w:val="Paragraphedeliste"/>
                      <w:numPr>
                        <w:ilvl w:val="0"/>
                        <w:numId w:val="10"/>
                      </w:numPr>
                      <w:jc w:val="both"/>
                      <w:rPr>
                        <w:sz w:val="18"/>
                        <w:szCs w:val="18"/>
                      </w:rPr>
                    </w:pPr>
                    <w:r w:rsidRPr="00563254">
                      <w:rPr>
                        <w:sz w:val="18"/>
                        <w:szCs w:val="18"/>
                      </w:rPr>
                      <w:t>La volonté politique</w:t>
                    </w:r>
                  </w:p>
                  <w:p w:rsidR="004F4DA1" w:rsidRPr="00563254" w:rsidRDefault="004F4DA1" w:rsidP="00236027">
                    <w:pPr>
                      <w:pStyle w:val="Paragraphedeliste"/>
                      <w:numPr>
                        <w:ilvl w:val="0"/>
                        <w:numId w:val="10"/>
                      </w:numPr>
                      <w:jc w:val="both"/>
                      <w:rPr>
                        <w:sz w:val="18"/>
                        <w:szCs w:val="18"/>
                      </w:rPr>
                    </w:pPr>
                    <w:r w:rsidRPr="00563254">
                      <w:rPr>
                        <w:sz w:val="18"/>
                        <w:szCs w:val="18"/>
                      </w:rPr>
                      <w:t>La participation de toutes les parties prenantes</w:t>
                    </w:r>
                  </w:p>
                  <w:p w:rsidR="004F4DA1" w:rsidRPr="00563254" w:rsidRDefault="004F4DA1" w:rsidP="00236027">
                    <w:pPr>
                      <w:pStyle w:val="Paragraphedeliste"/>
                      <w:numPr>
                        <w:ilvl w:val="0"/>
                        <w:numId w:val="10"/>
                      </w:numPr>
                      <w:jc w:val="both"/>
                      <w:rPr>
                        <w:sz w:val="18"/>
                        <w:szCs w:val="18"/>
                      </w:rPr>
                    </w:pPr>
                    <w:r w:rsidRPr="00563254">
                      <w:rPr>
                        <w:sz w:val="18"/>
                        <w:szCs w:val="18"/>
                      </w:rPr>
                      <w:t>La restructuration de la première ligne</w:t>
                    </w:r>
                  </w:p>
                  <w:p w:rsidR="004F4DA1" w:rsidRPr="00563254" w:rsidRDefault="004F4DA1" w:rsidP="00236027">
                    <w:pPr>
                      <w:pStyle w:val="Paragraphedeliste"/>
                      <w:numPr>
                        <w:ilvl w:val="0"/>
                        <w:numId w:val="10"/>
                      </w:numPr>
                      <w:jc w:val="both"/>
                      <w:rPr>
                        <w:sz w:val="18"/>
                        <w:szCs w:val="18"/>
                      </w:rPr>
                    </w:pPr>
                    <w:r w:rsidRPr="00563254">
                      <w:rPr>
                        <w:sz w:val="18"/>
                        <w:szCs w:val="18"/>
                      </w:rPr>
                      <w:t>La disponibilité des ressources humaines spécialisées</w:t>
                    </w:r>
                  </w:p>
                  <w:p w:rsidR="004F4DA1" w:rsidRPr="00563254" w:rsidRDefault="004F4DA1" w:rsidP="00236027">
                    <w:pPr>
                      <w:pStyle w:val="Paragraphedeliste"/>
                      <w:numPr>
                        <w:ilvl w:val="0"/>
                        <w:numId w:val="10"/>
                      </w:numPr>
                      <w:jc w:val="both"/>
                      <w:rPr>
                        <w:sz w:val="18"/>
                        <w:szCs w:val="18"/>
                      </w:rPr>
                    </w:pPr>
                    <w:r w:rsidRPr="00563254">
                      <w:rPr>
                        <w:sz w:val="18"/>
                        <w:szCs w:val="18"/>
                      </w:rPr>
                      <w:t>La participation de la société civile et de toute la communauté dans la promotion de la santé</w:t>
                    </w:r>
                  </w:p>
                  <w:p w:rsidR="004F4DA1" w:rsidRPr="00563254" w:rsidRDefault="004F4DA1" w:rsidP="00236027">
                    <w:pPr>
                      <w:pStyle w:val="Paragraphedeliste"/>
                      <w:numPr>
                        <w:ilvl w:val="0"/>
                        <w:numId w:val="10"/>
                      </w:numPr>
                      <w:jc w:val="both"/>
                      <w:rPr>
                        <w:sz w:val="18"/>
                        <w:szCs w:val="18"/>
                      </w:rPr>
                    </w:pPr>
                    <w:r w:rsidRPr="00563254">
                      <w:rPr>
                        <w:sz w:val="18"/>
                        <w:szCs w:val="18"/>
                      </w:rPr>
                      <w:t>L'encouragement de la recherche scientifique</w:t>
                    </w:r>
                  </w:p>
                  <w:p w:rsidR="004F4DA1" w:rsidRPr="00CC102E" w:rsidRDefault="004F4DA1" w:rsidP="00236027">
                    <w:pPr>
                      <w:pStyle w:val="Paragraphedeliste"/>
                      <w:numPr>
                        <w:ilvl w:val="0"/>
                        <w:numId w:val="10"/>
                      </w:numPr>
                      <w:jc w:val="both"/>
                      <w:rPr>
                        <w:sz w:val="18"/>
                        <w:szCs w:val="18"/>
                      </w:rPr>
                    </w:pPr>
                    <w:r w:rsidRPr="00563254">
                      <w:rPr>
                        <w:sz w:val="18"/>
                        <w:szCs w:val="18"/>
                      </w:rPr>
                      <w:t>Un environnement sain et la lutte contre la pollution</w:t>
                    </w:r>
                  </w:p>
                  <w:p w:rsidR="004F4DA1" w:rsidRPr="003F571F" w:rsidRDefault="004F4DA1" w:rsidP="00236027">
                    <w:pPr>
                      <w:jc w:val="both"/>
                    </w:pPr>
                    <w:r w:rsidRPr="003F571F">
                      <w:rPr>
                        <w:b/>
                        <w:bCs/>
                        <w:color w:val="833C0B" w:themeColor="accent2" w:themeShade="80"/>
                        <w:sz w:val="36"/>
                        <w:szCs w:val="36"/>
                      </w:rPr>
                      <w:t>Professionnels de la santé :</w:t>
                    </w:r>
                  </w:p>
                  <w:p w:rsidR="004F4DA1" w:rsidRPr="00563254" w:rsidRDefault="004F4DA1" w:rsidP="00236027">
                    <w:pPr>
                      <w:pStyle w:val="Paragraphedeliste"/>
                      <w:numPr>
                        <w:ilvl w:val="0"/>
                        <w:numId w:val="10"/>
                      </w:numPr>
                      <w:jc w:val="both"/>
                      <w:rPr>
                        <w:sz w:val="18"/>
                        <w:szCs w:val="18"/>
                      </w:rPr>
                    </w:pPr>
                    <w:r w:rsidRPr="00563254">
                      <w:rPr>
                        <w:sz w:val="18"/>
                        <w:szCs w:val="18"/>
                      </w:rPr>
                      <w:t>Santé familiale porte d'entrée privilégiée, avec une première ligne disponible et fonctionnelle</w:t>
                    </w:r>
                  </w:p>
                  <w:p w:rsidR="004F4DA1" w:rsidRPr="00563254" w:rsidRDefault="004F4DA1" w:rsidP="00236027">
                    <w:pPr>
                      <w:pStyle w:val="Paragraphedeliste"/>
                      <w:numPr>
                        <w:ilvl w:val="0"/>
                        <w:numId w:val="10"/>
                      </w:numPr>
                      <w:jc w:val="both"/>
                      <w:rPr>
                        <w:sz w:val="18"/>
                        <w:szCs w:val="18"/>
                      </w:rPr>
                    </w:pPr>
                    <w:r w:rsidRPr="00563254">
                      <w:rPr>
                        <w:sz w:val="18"/>
                        <w:szCs w:val="18"/>
                      </w:rPr>
                      <w:t>La motivation et une bonne répartition des tâches selon les compétences</w:t>
                    </w:r>
                  </w:p>
                  <w:p w:rsidR="004F4DA1" w:rsidRPr="00563254" w:rsidRDefault="004F4DA1" w:rsidP="00236027">
                    <w:pPr>
                      <w:pStyle w:val="Paragraphedeliste"/>
                      <w:numPr>
                        <w:ilvl w:val="0"/>
                        <w:numId w:val="10"/>
                      </w:numPr>
                      <w:jc w:val="both"/>
                      <w:rPr>
                        <w:sz w:val="18"/>
                        <w:szCs w:val="18"/>
                      </w:rPr>
                    </w:pPr>
                    <w:r w:rsidRPr="00563254">
                      <w:rPr>
                        <w:sz w:val="18"/>
                        <w:szCs w:val="18"/>
                      </w:rPr>
                      <w:t>Mettre en place des mécanismes assurant la continuité et la progression des stratégies</w:t>
                    </w:r>
                  </w:p>
                  <w:p w:rsidR="004F4DA1" w:rsidRPr="00563254" w:rsidRDefault="004F4DA1" w:rsidP="00236027">
                    <w:pPr>
                      <w:pStyle w:val="Paragraphedeliste"/>
                      <w:numPr>
                        <w:ilvl w:val="0"/>
                        <w:numId w:val="10"/>
                      </w:numPr>
                      <w:jc w:val="both"/>
                      <w:rPr>
                        <w:sz w:val="18"/>
                        <w:szCs w:val="18"/>
                      </w:rPr>
                    </w:pPr>
                    <w:r w:rsidRPr="00563254">
                      <w:rPr>
                        <w:sz w:val="18"/>
                        <w:szCs w:val="18"/>
                      </w:rPr>
                      <w:t>Convaincre les décideurs politiques de la nécessité d'écouter les professionnels et les experts dans le domaine</w:t>
                    </w:r>
                  </w:p>
                  <w:p w:rsidR="004F4DA1" w:rsidRPr="00CC102E" w:rsidRDefault="004F4DA1" w:rsidP="00236027">
                    <w:pPr>
                      <w:pStyle w:val="Paragraphedeliste"/>
                      <w:numPr>
                        <w:ilvl w:val="0"/>
                        <w:numId w:val="10"/>
                      </w:numPr>
                      <w:jc w:val="both"/>
                      <w:rPr>
                        <w:sz w:val="18"/>
                        <w:szCs w:val="18"/>
                      </w:rPr>
                    </w:pPr>
                    <w:r w:rsidRPr="00563254">
                      <w:rPr>
                        <w:sz w:val="18"/>
                        <w:szCs w:val="18"/>
                      </w:rPr>
                      <w:t>Promouvoir la qualité des soins</w:t>
                    </w:r>
                  </w:p>
                </w:txbxContent>
              </v:textbox>
            </v:shape>
            <v:group id="Groupe 518" o:spid="_x0000_s1395"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Zone de texte 519" o:spid="_x0000_s1396"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236027">
                      <w:pPr>
                        <w:jc w:val="center"/>
                        <w:rPr>
                          <w:b/>
                          <w:bCs/>
                          <w:sz w:val="44"/>
                          <w:szCs w:val="44"/>
                        </w:rPr>
                      </w:pPr>
                    </w:p>
                    <w:p w:rsidR="004F4DA1" w:rsidRPr="00225E66" w:rsidRDefault="004F4DA1" w:rsidP="00236027">
                      <w:pPr>
                        <w:jc w:val="center"/>
                        <w:rPr>
                          <w:b/>
                          <w:bCs/>
                          <w:sz w:val="44"/>
                          <w:szCs w:val="44"/>
                        </w:rPr>
                      </w:pPr>
                    </w:p>
                    <w:p w:rsidR="004F4DA1" w:rsidRPr="00225E66" w:rsidRDefault="004F4DA1" w:rsidP="00236027">
                      <w:pPr>
                        <w:rPr>
                          <w:b/>
                          <w:bCs/>
                          <w:sz w:val="44"/>
                          <w:szCs w:val="44"/>
                        </w:rPr>
                      </w:pPr>
                    </w:p>
                    <w:p w:rsidR="004F4DA1" w:rsidRPr="00225E66" w:rsidRDefault="004F4DA1" w:rsidP="00236027">
                      <w:pPr>
                        <w:rPr>
                          <w:b/>
                          <w:bCs/>
                          <w:sz w:val="44"/>
                          <w:szCs w:val="44"/>
                        </w:rPr>
                      </w:pPr>
                    </w:p>
                    <w:p w:rsidR="004F4DA1" w:rsidRDefault="004F4DA1" w:rsidP="00236027">
                      <w:pPr>
                        <w:jc w:val="center"/>
                        <w:rPr>
                          <w:b/>
                          <w:bCs/>
                          <w:sz w:val="24"/>
                          <w:szCs w:val="24"/>
                        </w:rPr>
                      </w:pPr>
                    </w:p>
                    <w:p w:rsidR="004F4DA1" w:rsidRDefault="004F4DA1" w:rsidP="00236027">
                      <w:pPr>
                        <w:jc w:val="center"/>
                        <w:rPr>
                          <w:b/>
                          <w:bCs/>
                          <w:sz w:val="24"/>
                          <w:szCs w:val="24"/>
                        </w:rPr>
                      </w:pPr>
                    </w:p>
                    <w:p w:rsidR="004F4DA1" w:rsidRPr="00225E66" w:rsidRDefault="004F4DA1" w:rsidP="00236027">
                      <w:pPr>
                        <w:jc w:val="center"/>
                        <w:rPr>
                          <w:b/>
                          <w:bCs/>
                          <w:sz w:val="24"/>
                          <w:szCs w:val="24"/>
                        </w:rPr>
                      </w:pPr>
                    </w:p>
                    <w:p w:rsidR="004F4DA1" w:rsidRPr="00225E66" w:rsidRDefault="004F4DA1" w:rsidP="00236027">
                      <w:pPr>
                        <w:jc w:val="center"/>
                        <w:rPr>
                          <w:b/>
                          <w:bCs/>
                          <w:sz w:val="24"/>
                          <w:szCs w:val="24"/>
                        </w:rPr>
                      </w:pPr>
                      <w:r w:rsidRPr="00225E66">
                        <w:rPr>
                          <w:b/>
                          <w:bCs/>
                          <w:sz w:val="24"/>
                          <w:szCs w:val="24"/>
                        </w:rPr>
                        <w:t>CHOIX</w:t>
                      </w:r>
                    </w:p>
                    <w:p w:rsidR="004F4DA1" w:rsidRPr="00225E66" w:rsidRDefault="004F4DA1" w:rsidP="00236027">
                      <w:pPr>
                        <w:jc w:val="center"/>
                        <w:rPr>
                          <w:b/>
                          <w:bCs/>
                          <w:sz w:val="24"/>
                          <w:szCs w:val="24"/>
                        </w:rPr>
                      </w:pPr>
                      <w:r w:rsidRPr="00225E66">
                        <w:rPr>
                          <w:b/>
                          <w:bCs/>
                        </w:rPr>
                        <w:t>STRATEGIQUE</w:t>
                      </w:r>
                    </w:p>
                  </w:txbxContent>
                </v:textbox>
              </v:shape>
              <v:shape id="Zone de texte 520" o:spid="_x0000_s1397"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236027">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236027">
                      <w:pPr>
                        <w:ind w:left="708"/>
                        <w:rPr>
                          <w:b/>
                          <w:bCs/>
                          <w:color w:val="000000" w:themeColor="text1"/>
                          <w:sz w:val="36"/>
                          <w:szCs w:val="36"/>
                        </w:rPr>
                      </w:pPr>
                    </w:p>
                  </w:txbxContent>
                </v:textbox>
              </v:shape>
              <v:shape id="Organigramme : Connecteur 521" o:spid="_x0000_s1398"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236027">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522" o:spid="_x0000_s1399"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236027">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400"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236027">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401"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236027">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402"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" fillcolor="white [3212]" strokecolor="#ffc000" strokeweight="1.5pt">
                <v:stroke joinstyle="miter"/>
                <v:shadow on="t" type="perspective" color="black" opacity="26214f" offset="0,0" matrix="66847f,,,66847f"/>
                <v:textbox>
                  <w:txbxContent>
                    <w:p w:rsidR="004F4DA1" w:rsidRPr="00225E66" w:rsidRDefault="004F4DA1" w:rsidP="00236027">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tbl>
      <w:tblPr>
        <w:tblStyle w:val="Grilledutableau"/>
        <w:tblpPr w:leftFromText="141" w:rightFromText="141" w:vertAnchor="text" w:horzAnchor="margin" w:tblpY="1081"/>
        <w:tblW w:w="0" w:type="auto"/>
        <w:tblLook w:val="04A0"/>
      </w:tblPr>
      <w:tblGrid>
        <w:gridCol w:w="1701"/>
        <w:gridCol w:w="5103"/>
        <w:gridCol w:w="5954"/>
        <w:gridCol w:w="8204"/>
      </w:tblGrid>
      <w:tr w:rsidR="00236027" w:rsidRPr="00D52D9C" w:rsidTr="00A91F37">
        <w:trPr>
          <w:trHeight w:val="416"/>
        </w:trPr>
        <w:tc>
          <w:tcPr>
            <w:tcW w:w="1701" w:type="dxa"/>
            <w:vMerge w:val="restart"/>
            <w:tcBorders>
              <w:top w:val="nil"/>
              <w:left w:val="nil"/>
              <w:bottom w:val="single" w:sz="12" w:space="0" w:color="auto"/>
              <w:right w:val="single" w:sz="12" w:space="0" w:color="auto"/>
            </w:tcBorders>
            <w:vAlign w:val="center"/>
          </w:tcPr>
          <w:p w:rsidR="00236027" w:rsidRPr="00D52D9C" w:rsidRDefault="002939E4" w:rsidP="00236027">
            <w:pPr>
              <w:jc w:val="center"/>
              <w:rPr>
                <w:rFonts w:cstheme="minorHAnsi"/>
                <w:b/>
                <w:bCs/>
                <w:sz w:val="24"/>
                <w:szCs w:val="24"/>
              </w:rPr>
            </w:pPr>
            <w:r w:rsidRPr="00444D81">
              <w:rPr>
                <w:rFonts w:cstheme="minorHAnsi"/>
                <w:b/>
                <w:bCs/>
                <w:color w:val="538135" w:themeColor="accent6" w:themeShade="BF"/>
                <w:sz w:val="24"/>
                <w:szCs w:val="24"/>
              </w:rPr>
              <w:lastRenderedPageBreak/>
              <w:t>MANNOUBA</w:t>
            </w:r>
          </w:p>
        </w:tc>
        <w:tc>
          <w:tcPr>
            <w:tcW w:w="5103"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color w:val="000000"/>
                <w:sz w:val="24"/>
                <w:szCs w:val="24"/>
                <w:shd w:val="clear" w:color="auto" w:fill="FFFFFF"/>
              </w:rPr>
            </w:pPr>
          </w:p>
          <w:p w:rsidR="00236027" w:rsidRPr="00D52D9C" w:rsidRDefault="00236027" w:rsidP="00236027">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236027" w:rsidRPr="00D52D9C" w:rsidRDefault="00236027" w:rsidP="00236027">
            <w:pPr>
              <w:ind w:left="360"/>
              <w:jc w:val="center"/>
              <w:rPr>
                <w:rFonts w:cstheme="minorHAnsi"/>
                <w:b/>
                <w:bCs/>
                <w:sz w:val="24"/>
                <w:szCs w:val="24"/>
              </w:rPr>
            </w:pPr>
          </w:p>
        </w:tc>
        <w:tc>
          <w:tcPr>
            <w:tcW w:w="1415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sz w:val="24"/>
                <w:szCs w:val="24"/>
              </w:rPr>
            </w:pPr>
            <w:r w:rsidRPr="00D52D9C">
              <w:rPr>
                <w:rFonts w:cstheme="minorHAnsi"/>
                <w:b/>
                <w:bCs/>
                <w:sz w:val="24"/>
                <w:szCs w:val="24"/>
              </w:rPr>
              <w:t>Les différences</w:t>
            </w:r>
          </w:p>
        </w:tc>
      </w:tr>
      <w:tr w:rsidR="00236027" w:rsidRPr="00D52D9C" w:rsidTr="00A91F37">
        <w:trPr>
          <w:trHeight w:val="283"/>
        </w:trPr>
        <w:tc>
          <w:tcPr>
            <w:tcW w:w="1701" w:type="dxa"/>
            <w:vMerge/>
            <w:tcBorders>
              <w:top w:val="single" w:sz="12" w:space="0" w:color="auto"/>
              <w:left w:val="nil"/>
              <w:bottom w:val="single" w:sz="12" w:space="0" w:color="auto"/>
              <w:right w:val="single" w:sz="12" w:space="0" w:color="auto"/>
            </w:tcBorders>
            <w:vAlign w:val="center"/>
          </w:tcPr>
          <w:p w:rsidR="00236027" w:rsidRPr="00D52D9C" w:rsidRDefault="00236027" w:rsidP="00236027">
            <w:pPr>
              <w:ind w:left="360"/>
              <w:jc w:val="center"/>
              <w:rPr>
                <w:b/>
                <w:bCs/>
              </w:rPr>
            </w:pPr>
          </w:p>
        </w:tc>
        <w:tc>
          <w:tcPr>
            <w:tcW w:w="5103"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pPr>
          </w:p>
        </w:tc>
        <w:tc>
          <w:tcPr>
            <w:tcW w:w="595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rPr>
            </w:pPr>
            <w:r w:rsidRPr="00D52D9C">
              <w:rPr>
                <w:rFonts w:cstheme="minorHAnsi"/>
                <w:b/>
                <w:bCs/>
              </w:rPr>
              <w:t>Citoyens</w:t>
            </w:r>
          </w:p>
        </w:tc>
        <w:tc>
          <w:tcPr>
            <w:tcW w:w="820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rPr>
            </w:pPr>
            <w:r w:rsidRPr="00D52D9C">
              <w:rPr>
                <w:rFonts w:cstheme="minorHAnsi"/>
                <w:b/>
                <w:bCs/>
              </w:rPr>
              <w:t>Professionnels</w:t>
            </w:r>
          </w:p>
        </w:tc>
      </w:tr>
      <w:tr w:rsidR="00236027" w:rsidRPr="00D52D9C" w:rsidTr="00A91F37">
        <w:tc>
          <w:tcPr>
            <w:tcW w:w="1701" w:type="dxa"/>
            <w:tcBorders>
              <w:top w:val="single" w:sz="12" w:space="0" w:color="auto"/>
              <w:left w:val="single" w:sz="12" w:space="0" w:color="auto"/>
              <w:right w:val="single" w:sz="12" w:space="0" w:color="auto"/>
            </w:tcBorders>
            <w:shd w:val="clear" w:color="auto" w:fill="70AD47" w:themeFill="accent6"/>
            <w:vAlign w:val="center"/>
          </w:tcPr>
          <w:p w:rsidR="00236027" w:rsidRPr="00D52D9C" w:rsidRDefault="00236027" w:rsidP="00236027">
            <w:pPr>
              <w:jc w:val="center"/>
              <w:rPr>
                <w:b/>
                <w:bCs/>
              </w:rPr>
            </w:pPr>
            <w:r w:rsidRPr="00D52D9C">
              <w:rPr>
                <w:b/>
                <w:bCs/>
              </w:rPr>
              <w:t>VISION 1</w:t>
            </w:r>
          </w:p>
          <w:p w:rsidR="00236027" w:rsidRPr="00D52D9C" w:rsidRDefault="00236027" w:rsidP="00236027">
            <w:pPr>
              <w:jc w:val="center"/>
              <w:rPr>
                <w:b/>
                <w:bCs/>
              </w:rPr>
            </w:pPr>
            <w:r w:rsidRPr="00D52D9C">
              <w:rPr>
                <w:b/>
                <w:bCs/>
              </w:rPr>
              <w:t>+</w:t>
            </w:r>
          </w:p>
        </w:tc>
        <w:tc>
          <w:tcPr>
            <w:tcW w:w="5103" w:type="dxa"/>
            <w:tcBorders>
              <w:top w:val="single" w:sz="12" w:space="0" w:color="auto"/>
              <w:left w:val="single" w:sz="12" w:space="0" w:color="auto"/>
              <w:right w:val="single" w:sz="12" w:space="0" w:color="auto"/>
            </w:tcBorders>
            <w:shd w:val="clear" w:color="auto" w:fill="auto"/>
          </w:tcPr>
          <w:p w:rsidR="00A91F37" w:rsidRPr="003A2D31" w:rsidRDefault="00A91F37" w:rsidP="00A91F37">
            <w:pPr>
              <w:pStyle w:val="Paragraphedeliste"/>
              <w:numPr>
                <w:ilvl w:val="0"/>
                <w:numId w:val="52"/>
              </w:numPr>
              <w:jc w:val="both"/>
              <w:rPr>
                <w:sz w:val="16"/>
                <w:szCs w:val="16"/>
              </w:rPr>
            </w:pPr>
            <w:r w:rsidRPr="003A2D31">
              <w:rPr>
                <w:sz w:val="16"/>
                <w:szCs w:val="16"/>
              </w:rPr>
              <w:t>Un système de santé centré sur le patient.</w:t>
            </w:r>
          </w:p>
          <w:p w:rsidR="00A91F37" w:rsidRPr="003A2D31" w:rsidRDefault="00A91F37" w:rsidP="00A91F37">
            <w:pPr>
              <w:pStyle w:val="Paragraphedeliste"/>
              <w:numPr>
                <w:ilvl w:val="0"/>
                <w:numId w:val="52"/>
              </w:numPr>
              <w:jc w:val="both"/>
              <w:rPr>
                <w:sz w:val="16"/>
                <w:szCs w:val="16"/>
              </w:rPr>
            </w:pPr>
            <w:r w:rsidRPr="003A2D31">
              <w:rPr>
                <w:sz w:val="16"/>
                <w:szCs w:val="16"/>
              </w:rPr>
              <w:t>Un environnement sain et stimulant</w:t>
            </w:r>
          </w:p>
          <w:p w:rsidR="00A91F37" w:rsidRPr="003A2D31" w:rsidRDefault="00A91F37" w:rsidP="00A91F37">
            <w:pPr>
              <w:pStyle w:val="Paragraphedeliste"/>
              <w:numPr>
                <w:ilvl w:val="0"/>
                <w:numId w:val="52"/>
              </w:numPr>
              <w:jc w:val="both"/>
              <w:rPr>
                <w:sz w:val="16"/>
                <w:szCs w:val="16"/>
              </w:rPr>
            </w:pPr>
            <w:r w:rsidRPr="003A2D31">
              <w:rPr>
                <w:sz w:val="16"/>
                <w:szCs w:val="16"/>
              </w:rPr>
              <w:t>L'équité.</w:t>
            </w:r>
          </w:p>
          <w:p w:rsidR="00236027" w:rsidRPr="003A2D31" w:rsidRDefault="00236027" w:rsidP="00236027">
            <w:pPr>
              <w:rPr>
                <w:rFonts w:cstheme="minorHAnsi"/>
                <w:sz w:val="16"/>
                <w:szCs w:val="16"/>
              </w:rPr>
            </w:pPr>
          </w:p>
        </w:tc>
        <w:tc>
          <w:tcPr>
            <w:tcW w:w="5954" w:type="dxa"/>
            <w:tcBorders>
              <w:top w:val="single" w:sz="12" w:space="0" w:color="auto"/>
              <w:left w:val="single" w:sz="12" w:space="0" w:color="auto"/>
              <w:right w:val="single" w:sz="12" w:space="0" w:color="auto"/>
            </w:tcBorders>
            <w:shd w:val="clear" w:color="auto" w:fill="auto"/>
          </w:tcPr>
          <w:p w:rsidR="00825028" w:rsidRPr="003A2D31" w:rsidRDefault="00825028" w:rsidP="00825028">
            <w:pPr>
              <w:pStyle w:val="Paragraphedeliste"/>
              <w:numPr>
                <w:ilvl w:val="0"/>
                <w:numId w:val="52"/>
              </w:numPr>
              <w:jc w:val="both"/>
              <w:rPr>
                <w:sz w:val="16"/>
                <w:szCs w:val="16"/>
              </w:rPr>
            </w:pPr>
            <w:r w:rsidRPr="003A2D31">
              <w:rPr>
                <w:sz w:val="16"/>
                <w:szCs w:val="16"/>
              </w:rPr>
              <w:t>La formation aux métiers du futur (télémédecine etc…)</w:t>
            </w:r>
          </w:p>
          <w:p w:rsidR="00825028" w:rsidRPr="003A2D31" w:rsidRDefault="00825028" w:rsidP="00825028">
            <w:pPr>
              <w:pStyle w:val="Paragraphedeliste"/>
              <w:numPr>
                <w:ilvl w:val="0"/>
                <w:numId w:val="52"/>
              </w:numPr>
              <w:jc w:val="both"/>
              <w:rPr>
                <w:sz w:val="16"/>
                <w:szCs w:val="16"/>
              </w:rPr>
            </w:pPr>
            <w:r w:rsidRPr="003A2D31">
              <w:rPr>
                <w:sz w:val="16"/>
                <w:szCs w:val="16"/>
              </w:rPr>
              <w:t>La discrimination positive en faveur des personnes vulnérables</w:t>
            </w:r>
            <w:r w:rsidR="00A91F37" w:rsidRPr="003A2D31">
              <w:rPr>
                <w:sz w:val="16"/>
                <w:szCs w:val="16"/>
              </w:rPr>
              <w:t>.</w:t>
            </w:r>
          </w:p>
          <w:p w:rsidR="00825028" w:rsidRPr="003A2D31" w:rsidRDefault="00825028" w:rsidP="00825028">
            <w:pPr>
              <w:pStyle w:val="Paragraphedeliste"/>
              <w:numPr>
                <w:ilvl w:val="0"/>
                <w:numId w:val="52"/>
              </w:numPr>
              <w:jc w:val="both"/>
              <w:rPr>
                <w:sz w:val="16"/>
                <w:szCs w:val="16"/>
              </w:rPr>
            </w:pPr>
            <w:r w:rsidRPr="003A2D31">
              <w:rPr>
                <w:sz w:val="16"/>
                <w:szCs w:val="16"/>
              </w:rPr>
              <w:t>L'importance de la qualité des services</w:t>
            </w:r>
            <w:r w:rsidR="00A91F37" w:rsidRPr="003A2D31">
              <w:rPr>
                <w:sz w:val="16"/>
                <w:szCs w:val="16"/>
              </w:rPr>
              <w:t>.</w:t>
            </w:r>
          </w:p>
          <w:p w:rsidR="00825028" w:rsidRPr="003A2D31" w:rsidRDefault="00825028" w:rsidP="00825028">
            <w:pPr>
              <w:pStyle w:val="Paragraphedeliste"/>
              <w:numPr>
                <w:ilvl w:val="0"/>
                <w:numId w:val="52"/>
              </w:numPr>
              <w:jc w:val="both"/>
              <w:rPr>
                <w:sz w:val="16"/>
                <w:szCs w:val="16"/>
              </w:rPr>
            </w:pPr>
            <w:r w:rsidRPr="003A2D31">
              <w:rPr>
                <w:sz w:val="16"/>
                <w:szCs w:val="16"/>
              </w:rPr>
              <w:t>La dignité de l'être humain</w:t>
            </w:r>
            <w:r w:rsidR="00A91F37" w:rsidRPr="003A2D31">
              <w:rPr>
                <w:sz w:val="16"/>
                <w:szCs w:val="16"/>
              </w:rPr>
              <w:t>.</w:t>
            </w:r>
          </w:p>
          <w:p w:rsidR="00236027" w:rsidRPr="003A2D31" w:rsidRDefault="00236027" w:rsidP="00825028">
            <w:pPr>
              <w:jc w:val="both"/>
              <w:rPr>
                <w:sz w:val="16"/>
                <w:szCs w:val="16"/>
              </w:rPr>
            </w:pPr>
          </w:p>
        </w:tc>
        <w:tc>
          <w:tcPr>
            <w:tcW w:w="8204" w:type="dxa"/>
            <w:tcBorders>
              <w:top w:val="single" w:sz="12" w:space="0" w:color="auto"/>
              <w:left w:val="single" w:sz="12" w:space="0" w:color="auto"/>
              <w:right w:val="single" w:sz="12" w:space="0" w:color="auto"/>
            </w:tcBorders>
            <w:shd w:val="clear" w:color="auto" w:fill="auto"/>
          </w:tcPr>
          <w:p w:rsidR="00825028" w:rsidRPr="003A2D31" w:rsidRDefault="00825028" w:rsidP="00825028">
            <w:pPr>
              <w:pStyle w:val="Paragraphedeliste"/>
              <w:numPr>
                <w:ilvl w:val="0"/>
                <w:numId w:val="52"/>
              </w:numPr>
              <w:jc w:val="both"/>
              <w:rPr>
                <w:sz w:val="14"/>
                <w:szCs w:val="14"/>
              </w:rPr>
            </w:pPr>
            <w:r w:rsidRPr="003A2D31">
              <w:rPr>
                <w:sz w:val="14"/>
                <w:szCs w:val="14"/>
              </w:rPr>
              <w:t>L'environnement politique et structurel favorable</w:t>
            </w:r>
            <w:r w:rsidR="00A91F37" w:rsidRPr="003A2D31">
              <w:rPr>
                <w:sz w:val="14"/>
                <w:szCs w:val="14"/>
              </w:rPr>
              <w:t>.</w:t>
            </w:r>
          </w:p>
          <w:p w:rsidR="00825028" w:rsidRPr="003A2D31" w:rsidRDefault="00825028" w:rsidP="00825028">
            <w:pPr>
              <w:pStyle w:val="Paragraphedeliste"/>
              <w:numPr>
                <w:ilvl w:val="0"/>
                <w:numId w:val="52"/>
              </w:numPr>
              <w:jc w:val="both"/>
              <w:rPr>
                <w:sz w:val="14"/>
                <w:szCs w:val="14"/>
              </w:rPr>
            </w:pPr>
            <w:r w:rsidRPr="003A2D31">
              <w:rPr>
                <w:sz w:val="14"/>
                <w:szCs w:val="14"/>
              </w:rPr>
              <w:t>Une bonne gouvernance</w:t>
            </w:r>
            <w:r w:rsidR="00A91F37" w:rsidRPr="003A2D31">
              <w:rPr>
                <w:sz w:val="14"/>
                <w:szCs w:val="14"/>
              </w:rPr>
              <w:t>.</w:t>
            </w:r>
          </w:p>
          <w:p w:rsidR="00825028" w:rsidRPr="003A2D31" w:rsidRDefault="00825028" w:rsidP="00825028">
            <w:pPr>
              <w:pStyle w:val="Paragraphedeliste"/>
              <w:numPr>
                <w:ilvl w:val="0"/>
                <w:numId w:val="52"/>
              </w:numPr>
              <w:jc w:val="both"/>
              <w:rPr>
                <w:sz w:val="14"/>
                <w:szCs w:val="14"/>
              </w:rPr>
            </w:pPr>
            <w:r w:rsidRPr="003A2D31">
              <w:rPr>
                <w:sz w:val="14"/>
                <w:szCs w:val="14"/>
              </w:rPr>
              <w:t>La décentralisation</w:t>
            </w:r>
            <w:r w:rsidR="00A91F37" w:rsidRPr="003A2D31">
              <w:rPr>
                <w:sz w:val="14"/>
                <w:szCs w:val="14"/>
              </w:rPr>
              <w:t>.</w:t>
            </w:r>
          </w:p>
          <w:p w:rsidR="00825028" w:rsidRPr="003A2D31" w:rsidRDefault="00825028" w:rsidP="00825028">
            <w:pPr>
              <w:pStyle w:val="Paragraphedeliste"/>
              <w:numPr>
                <w:ilvl w:val="0"/>
                <w:numId w:val="52"/>
              </w:numPr>
              <w:jc w:val="both"/>
              <w:rPr>
                <w:sz w:val="14"/>
                <w:szCs w:val="14"/>
              </w:rPr>
            </w:pPr>
            <w:r w:rsidRPr="003A2D31">
              <w:rPr>
                <w:sz w:val="14"/>
                <w:szCs w:val="14"/>
              </w:rPr>
              <w:t>La proximité des soins sans distinction entre les personnes ou les régions</w:t>
            </w:r>
            <w:r w:rsidR="00A91F37" w:rsidRPr="003A2D31">
              <w:rPr>
                <w:sz w:val="14"/>
                <w:szCs w:val="14"/>
              </w:rPr>
              <w:t>.</w:t>
            </w:r>
          </w:p>
          <w:p w:rsidR="00825028" w:rsidRPr="003A2D31" w:rsidRDefault="00825028" w:rsidP="00825028">
            <w:pPr>
              <w:pStyle w:val="Paragraphedeliste"/>
              <w:numPr>
                <w:ilvl w:val="0"/>
                <w:numId w:val="52"/>
              </w:numPr>
              <w:jc w:val="both"/>
              <w:rPr>
                <w:sz w:val="14"/>
                <w:szCs w:val="14"/>
              </w:rPr>
            </w:pPr>
            <w:r w:rsidRPr="003A2D31">
              <w:rPr>
                <w:sz w:val="14"/>
                <w:szCs w:val="14"/>
              </w:rPr>
              <w:t>La répartition équitable des ressources entre les régions</w:t>
            </w:r>
            <w:r w:rsidR="00A91F37" w:rsidRPr="003A2D31">
              <w:rPr>
                <w:sz w:val="14"/>
                <w:szCs w:val="14"/>
              </w:rPr>
              <w:t>.</w:t>
            </w:r>
          </w:p>
          <w:p w:rsidR="00825028" w:rsidRPr="003A2D31" w:rsidRDefault="00825028" w:rsidP="00825028">
            <w:pPr>
              <w:pStyle w:val="Paragraphedeliste"/>
              <w:numPr>
                <w:ilvl w:val="0"/>
                <w:numId w:val="52"/>
              </w:numPr>
              <w:jc w:val="both"/>
              <w:rPr>
                <w:sz w:val="14"/>
                <w:szCs w:val="14"/>
              </w:rPr>
            </w:pPr>
            <w:r w:rsidRPr="003A2D31">
              <w:rPr>
                <w:sz w:val="14"/>
                <w:szCs w:val="14"/>
              </w:rPr>
              <w:t>Une meilleure coordination entre les 3 lignes de soins</w:t>
            </w:r>
            <w:r w:rsidR="00A91F37" w:rsidRPr="003A2D31">
              <w:rPr>
                <w:sz w:val="14"/>
                <w:szCs w:val="14"/>
              </w:rPr>
              <w:t>.</w:t>
            </w:r>
          </w:p>
          <w:p w:rsidR="00825028" w:rsidRPr="003A2D31" w:rsidRDefault="00825028" w:rsidP="00825028">
            <w:pPr>
              <w:pStyle w:val="Paragraphedeliste"/>
              <w:numPr>
                <w:ilvl w:val="0"/>
                <w:numId w:val="52"/>
              </w:numPr>
              <w:jc w:val="both"/>
              <w:rPr>
                <w:sz w:val="14"/>
                <w:szCs w:val="14"/>
              </w:rPr>
            </w:pPr>
            <w:r w:rsidRPr="003A2D31">
              <w:rPr>
                <w:sz w:val="14"/>
                <w:szCs w:val="14"/>
              </w:rPr>
              <w:t>La décentralisation dans les stratégies de santé</w:t>
            </w:r>
            <w:r w:rsidR="00A91F37" w:rsidRPr="003A2D31">
              <w:rPr>
                <w:sz w:val="14"/>
                <w:szCs w:val="14"/>
              </w:rPr>
              <w:t>.</w:t>
            </w:r>
          </w:p>
          <w:p w:rsidR="00825028" w:rsidRPr="003A2D31" w:rsidRDefault="00825028" w:rsidP="00825028">
            <w:pPr>
              <w:pStyle w:val="Paragraphedeliste"/>
              <w:numPr>
                <w:ilvl w:val="0"/>
                <w:numId w:val="52"/>
              </w:numPr>
              <w:jc w:val="both"/>
              <w:rPr>
                <w:sz w:val="14"/>
                <w:szCs w:val="14"/>
              </w:rPr>
            </w:pPr>
            <w:r w:rsidRPr="003A2D31">
              <w:rPr>
                <w:sz w:val="14"/>
                <w:szCs w:val="14"/>
              </w:rPr>
              <w:t>Un état démocratique avec des institutions consolidées et des approches stratégiques pour un développement durable</w:t>
            </w:r>
            <w:r w:rsidR="00A91F37" w:rsidRPr="003A2D31">
              <w:rPr>
                <w:sz w:val="14"/>
                <w:szCs w:val="14"/>
              </w:rPr>
              <w:t>.</w:t>
            </w:r>
          </w:p>
          <w:p w:rsidR="00825028" w:rsidRPr="003A2D31" w:rsidRDefault="00825028" w:rsidP="00825028">
            <w:pPr>
              <w:pStyle w:val="Paragraphedeliste"/>
              <w:numPr>
                <w:ilvl w:val="0"/>
                <w:numId w:val="52"/>
              </w:numPr>
              <w:jc w:val="both"/>
              <w:rPr>
                <w:sz w:val="14"/>
                <w:szCs w:val="14"/>
              </w:rPr>
            </w:pPr>
            <w:r w:rsidRPr="003A2D31">
              <w:rPr>
                <w:sz w:val="14"/>
                <w:szCs w:val="14"/>
              </w:rPr>
              <w:t>L'éducation intègre les valeurs et les compétences pour la vie</w:t>
            </w:r>
            <w:r w:rsidR="00A91F37" w:rsidRPr="003A2D31">
              <w:rPr>
                <w:sz w:val="14"/>
                <w:szCs w:val="14"/>
              </w:rPr>
              <w:t xml:space="preserve"> +</w:t>
            </w:r>
          </w:p>
          <w:p w:rsidR="00825028" w:rsidRPr="003A2D31" w:rsidRDefault="00825028" w:rsidP="00825028">
            <w:pPr>
              <w:pStyle w:val="Paragraphedeliste"/>
              <w:numPr>
                <w:ilvl w:val="0"/>
                <w:numId w:val="52"/>
              </w:numPr>
              <w:jc w:val="both"/>
              <w:rPr>
                <w:sz w:val="14"/>
                <w:szCs w:val="14"/>
              </w:rPr>
            </w:pPr>
            <w:r w:rsidRPr="003A2D31">
              <w:rPr>
                <w:sz w:val="14"/>
                <w:szCs w:val="14"/>
              </w:rPr>
              <w:t>La santé est incluse dans toutes les politiques publiques</w:t>
            </w:r>
          </w:p>
          <w:p w:rsidR="00236027" w:rsidRPr="003A2D31" w:rsidRDefault="00236027" w:rsidP="00236027">
            <w:pPr>
              <w:rPr>
                <w:rFonts w:cstheme="minorHAnsi"/>
                <w:sz w:val="14"/>
                <w:szCs w:val="14"/>
              </w:rPr>
            </w:pPr>
          </w:p>
        </w:tc>
      </w:tr>
      <w:tr w:rsidR="00236027" w:rsidRPr="00D52D9C" w:rsidTr="00A91F37">
        <w:tc>
          <w:tcPr>
            <w:tcW w:w="1701" w:type="dxa"/>
            <w:tcBorders>
              <w:left w:val="single" w:sz="12" w:space="0" w:color="auto"/>
              <w:bottom w:val="single" w:sz="12" w:space="0" w:color="auto"/>
              <w:right w:val="single" w:sz="12" w:space="0" w:color="auto"/>
            </w:tcBorders>
            <w:shd w:val="clear" w:color="auto" w:fill="70AD47" w:themeFill="accent6"/>
            <w:vAlign w:val="center"/>
          </w:tcPr>
          <w:p w:rsidR="00236027" w:rsidRPr="00D52D9C" w:rsidRDefault="00236027" w:rsidP="00236027">
            <w:pPr>
              <w:jc w:val="center"/>
              <w:rPr>
                <w:b/>
                <w:bCs/>
              </w:rPr>
            </w:pPr>
            <w:r w:rsidRPr="00D52D9C">
              <w:rPr>
                <w:b/>
                <w:bCs/>
              </w:rPr>
              <w:t>Vision 2</w:t>
            </w:r>
          </w:p>
          <w:p w:rsidR="00236027" w:rsidRPr="00D52D9C" w:rsidRDefault="00236027" w:rsidP="00236027">
            <w:pPr>
              <w:jc w:val="center"/>
              <w:rPr>
                <w:b/>
                <w:bCs/>
              </w:rPr>
            </w:pPr>
            <w:r w:rsidRPr="00D52D9C">
              <w:rPr>
                <w:b/>
                <w:bCs/>
              </w:rPr>
              <w:t>(Ce qui manque)</w:t>
            </w:r>
          </w:p>
        </w:tc>
        <w:tc>
          <w:tcPr>
            <w:tcW w:w="5103" w:type="dxa"/>
            <w:tcBorders>
              <w:left w:val="single" w:sz="12" w:space="0" w:color="auto"/>
              <w:bottom w:val="single" w:sz="12" w:space="0" w:color="auto"/>
              <w:right w:val="single" w:sz="12" w:space="0" w:color="auto"/>
            </w:tcBorders>
            <w:shd w:val="clear" w:color="auto" w:fill="F2F2F2" w:themeFill="background1" w:themeFillShade="F2"/>
          </w:tcPr>
          <w:p w:rsidR="00236027" w:rsidRPr="003A2D31" w:rsidRDefault="00236027" w:rsidP="00236027">
            <w:pPr>
              <w:jc w:val="both"/>
              <w:rPr>
                <w:rFonts w:cstheme="minorHAnsi"/>
                <w:sz w:val="14"/>
                <w:szCs w:val="14"/>
              </w:rPr>
            </w:pPr>
          </w:p>
        </w:tc>
        <w:tc>
          <w:tcPr>
            <w:tcW w:w="5954" w:type="dxa"/>
            <w:tcBorders>
              <w:left w:val="single" w:sz="12" w:space="0" w:color="auto"/>
              <w:bottom w:val="single" w:sz="12" w:space="0" w:color="auto"/>
              <w:right w:val="single" w:sz="12" w:space="0" w:color="auto"/>
            </w:tcBorders>
            <w:shd w:val="clear" w:color="auto" w:fill="F2F2F2" w:themeFill="background1" w:themeFillShade="F2"/>
          </w:tcPr>
          <w:p w:rsidR="00825028" w:rsidRPr="003A2D31" w:rsidRDefault="00825028" w:rsidP="00D918C9">
            <w:pPr>
              <w:pStyle w:val="Paragraphedeliste"/>
              <w:numPr>
                <w:ilvl w:val="0"/>
                <w:numId w:val="75"/>
              </w:numPr>
              <w:jc w:val="both"/>
              <w:rPr>
                <w:sz w:val="16"/>
                <w:szCs w:val="16"/>
              </w:rPr>
            </w:pPr>
            <w:r w:rsidRPr="003A2D31">
              <w:rPr>
                <w:sz w:val="16"/>
                <w:szCs w:val="16"/>
              </w:rPr>
              <w:t>La formation du personnel en termes d'accueil des patients</w:t>
            </w:r>
            <w:r w:rsidR="00A91F37" w:rsidRPr="003A2D31">
              <w:rPr>
                <w:sz w:val="16"/>
                <w:szCs w:val="16"/>
              </w:rPr>
              <w:t>.</w:t>
            </w:r>
          </w:p>
          <w:p w:rsidR="00825028" w:rsidRPr="003A2D31" w:rsidRDefault="00825028" w:rsidP="00A91F37">
            <w:pPr>
              <w:pStyle w:val="Paragraphedeliste"/>
              <w:numPr>
                <w:ilvl w:val="0"/>
                <w:numId w:val="2"/>
              </w:numPr>
              <w:jc w:val="both"/>
              <w:rPr>
                <w:sz w:val="16"/>
                <w:szCs w:val="16"/>
              </w:rPr>
            </w:pPr>
            <w:r w:rsidRPr="003A2D31">
              <w:rPr>
                <w:sz w:val="16"/>
                <w:szCs w:val="16"/>
              </w:rPr>
              <w:t>Absence de vision</w:t>
            </w:r>
            <w:r w:rsidR="00A91F37" w:rsidRPr="003A2D31">
              <w:rPr>
                <w:sz w:val="16"/>
                <w:szCs w:val="16"/>
              </w:rPr>
              <w:t xml:space="preserve"> et de stratégie</w:t>
            </w:r>
            <w:r w:rsidRPr="003A2D31">
              <w:rPr>
                <w:sz w:val="16"/>
                <w:szCs w:val="16"/>
              </w:rPr>
              <w:t xml:space="preserve"> pour pallier au manque de ressources humaines</w:t>
            </w:r>
            <w:r w:rsidR="00A91F37" w:rsidRPr="003A2D31">
              <w:rPr>
                <w:sz w:val="16"/>
                <w:szCs w:val="16"/>
              </w:rPr>
              <w:t xml:space="preserve"> (la fuite des cerveaux…)</w:t>
            </w:r>
            <w:r w:rsidRPr="003A2D31">
              <w:rPr>
                <w:sz w:val="16"/>
                <w:szCs w:val="16"/>
              </w:rPr>
              <w:t xml:space="preserve"> et matérielles des structures de soins</w:t>
            </w:r>
            <w:r w:rsidR="00A91F37" w:rsidRPr="003A2D31">
              <w:rPr>
                <w:sz w:val="16"/>
                <w:szCs w:val="16"/>
              </w:rPr>
              <w:t>.</w:t>
            </w:r>
          </w:p>
          <w:p w:rsidR="00825028" w:rsidRPr="003A2D31" w:rsidRDefault="00825028" w:rsidP="00825028">
            <w:pPr>
              <w:pStyle w:val="Paragraphedeliste"/>
              <w:numPr>
                <w:ilvl w:val="0"/>
                <w:numId w:val="2"/>
              </w:numPr>
              <w:jc w:val="both"/>
              <w:rPr>
                <w:sz w:val="16"/>
                <w:szCs w:val="16"/>
              </w:rPr>
            </w:pPr>
            <w:r w:rsidRPr="003A2D31">
              <w:rPr>
                <w:sz w:val="16"/>
                <w:szCs w:val="16"/>
              </w:rPr>
              <w:t>La couverture sociale des diplômés d</w:t>
            </w:r>
            <w:r w:rsidR="00A91F37" w:rsidRPr="003A2D31">
              <w:rPr>
                <w:sz w:val="16"/>
                <w:szCs w:val="16"/>
              </w:rPr>
              <w:t>e l’enseignement</w:t>
            </w:r>
            <w:r w:rsidRPr="003A2D31">
              <w:rPr>
                <w:sz w:val="16"/>
                <w:szCs w:val="16"/>
              </w:rPr>
              <w:t xml:space="preserve"> supérieur</w:t>
            </w:r>
            <w:r w:rsidR="00A91F37" w:rsidRPr="003A2D31">
              <w:rPr>
                <w:sz w:val="16"/>
                <w:szCs w:val="16"/>
              </w:rPr>
              <w:t>.</w:t>
            </w:r>
          </w:p>
          <w:p w:rsidR="00825028" w:rsidRPr="003A2D31" w:rsidRDefault="00825028" w:rsidP="00825028">
            <w:pPr>
              <w:pStyle w:val="Paragraphedeliste"/>
              <w:numPr>
                <w:ilvl w:val="0"/>
                <w:numId w:val="2"/>
              </w:numPr>
              <w:jc w:val="both"/>
              <w:rPr>
                <w:sz w:val="16"/>
                <w:szCs w:val="16"/>
              </w:rPr>
            </w:pPr>
            <w:r w:rsidRPr="003A2D31">
              <w:rPr>
                <w:sz w:val="16"/>
                <w:szCs w:val="16"/>
              </w:rPr>
              <w:t>Le manque de traducteurs en langage des signes dans les structures de soins</w:t>
            </w:r>
            <w:r w:rsidR="00A91F37" w:rsidRPr="003A2D31">
              <w:rPr>
                <w:sz w:val="16"/>
                <w:szCs w:val="16"/>
              </w:rPr>
              <w:t>.</w:t>
            </w:r>
          </w:p>
          <w:p w:rsidR="00825028" w:rsidRPr="003A2D31" w:rsidRDefault="00825028" w:rsidP="00825028">
            <w:pPr>
              <w:pStyle w:val="Paragraphedeliste"/>
              <w:numPr>
                <w:ilvl w:val="0"/>
                <w:numId w:val="2"/>
              </w:numPr>
              <w:jc w:val="both"/>
              <w:rPr>
                <w:sz w:val="16"/>
                <w:szCs w:val="16"/>
              </w:rPr>
            </w:pPr>
            <w:r w:rsidRPr="003A2D31">
              <w:rPr>
                <w:sz w:val="16"/>
                <w:szCs w:val="16"/>
              </w:rPr>
              <w:t>Des séances de sensibilisation sanitaire (sur des sujets tabous) dans les établissements scolaires</w:t>
            </w:r>
            <w:r w:rsidR="00A91F37" w:rsidRPr="003A2D31">
              <w:rPr>
                <w:sz w:val="16"/>
                <w:szCs w:val="16"/>
              </w:rPr>
              <w:t>.</w:t>
            </w:r>
          </w:p>
          <w:p w:rsidR="00825028" w:rsidRPr="003A2D31" w:rsidRDefault="00825028" w:rsidP="00825028">
            <w:pPr>
              <w:pStyle w:val="Paragraphedeliste"/>
              <w:numPr>
                <w:ilvl w:val="0"/>
                <w:numId w:val="2"/>
              </w:numPr>
              <w:jc w:val="both"/>
              <w:rPr>
                <w:sz w:val="16"/>
                <w:szCs w:val="16"/>
              </w:rPr>
            </w:pPr>
            <w:r w:rsidRPr="003A2D31">
              <w:rPr>
                <w:sz w:val="16"/>
                <w:szCs w:val="16"/>
              </w:rPr>
              <w:t xml:space="preserve">La mobilisation des citoyens d'une région donnée </w:t>
            </w:r>
            <w:r w:rsidR="00A91F37" w:rsidRPr="003A2D31">
              <w:rPr>
                <w:sz w:val="16"/>
                <w:szCs w:val="16"/>
              </w:rPr>
              <w:t>pour</w:t>
            </w:r>
            <w:r w:rsidRPr="003A2D31">
              <w:rPr>
                <w:sz w:val="16"/>
                <w:szCs w:val="16"/>
              </w:rPr>
              <w:t xml:space="preserve"> la promotion de la santé</w:t>
            </w:r>
            <w:r w:rsidR="00A91F37" w:rsidRPr="003A2D31">
              <w:rPr>
                <w:sz w:val="16"/>
                <w:szCs w:val="16"/>
              </w:rPr>
              <w:t>.</w:t>
            </w:r>
          </w:p>
          <w:p w:rsidR="00825028" w:rsidRPr="003A2D31" w:rsidRDefault="00825028" w:rsidP="00825028">
            <w:pPr>
              <w:pStyle w:val="Paragraphedeliste"/>
              <w:numPr>
                <w:ilvl w:val="0"/>
                <w:numId w:val="2"/>
              </w:numPr>
              <w:jc w:val="both"/>
              <w:rPr>
                <w:sz w:val="16"/>
                <w:szCs w:val="16"/>
              </w:rPr>
            </w:pPr>
            <w:r w:rsidRPr="003A2D31">
              <w:rPr>
                <w:sz w:val="16"/>
                <w:szCs w:val="16"/>
              </w:rPr>
              <w:t>Le manque de garanties dans l'application de cette vision ambitieuse</w:t>
            </w:r>
            <w:r w:rsidR="00A91F37" w:rsidRPr="003A2D31">
              <w:rPr>
                <w:sz w:val="16"/>
                <w:szCs w:val="16"/>
              </w:rPr>
              <w:t>.</w:t>
            </w:r>
          </w:p>
          <w:p w:rsidR="00825028" w:rsidRPr="003A2D31" w:rsidRDefault="00825028" w:rsidP="00825028">
            <w:pPr>
              <w:pStyle w:val="Paragraphedeliste"/>
              <w:numPr>
                <w:ilvl w:val="0"/>
                <w:numId w:val="2"/>
              </w:numPr>
              <w:jc w:val="both"/>
              <w:rPr>
                <w:sz w:val="16"/>
                <w:szCs w:val="16"/>
              </w:rPr>
            </w:pPr>
            <w:r w:rsidRPr="003A2D31">
              <w:rPr>
                <w:sz w:val="16"/>
                <w:szCs w:val="16"/>
              </w:rPr>
              <w:t>La mise en place d'institutions indépendantes pour l'évaluation et le suivi de l'application de cette vision</w:t>
            </w:r>
            <w:r w:rsidR="00A91F37" w:rsidRPr="003A2D31">
              <w:rPr>
                <w:sz w:val="16"/>
                <w:szCs w:val="16"/>
              </w:rPr>
              <w:t>.</w:t>
            </w:r>
          </w:p>
          <w:p w:rsidR="00825028" w:rsidRPr="003A2D31" w:rsidRDefault="00825028" w:rsidP="00825028">
            <w:pPr>
              <w:pStyle w:val="Paragraphedeliste"/>
              <w:numPr>
                <w:ilvl w:val="0"/>
                <w:numId w:val="2"/>
              </w:numPr>
              <w:jc w:val="both"/>
              <w:rPr>
                <w:sz w:val="16"/>
                <w:szCs w:val="16"/>
              </w:rPr>
            </w:pPr>
            <w:r w:rsidRPr="003A2D31">
              <w:rPr>
                <w:sz w:val="16"/>
                <w:szCs w:val="16"/>
              </w:rPr>
              <w:t>La réforme et la restructuration de la première ligne</w:t>
            </w:r>
            <w:r w:rsidR="00A91F37" w:rsidRPr="003A2D31">
              <w:rPr>
                <w:sz w:val="16"/>
                <w:szCs w:val="16"/>
              </w:rPr>
              <w:t>.</w:t>
            </w:r>
          </w:p>
          <w:p w:rsidR="00825028" w:rsidRPr="003A2D31" w:rsidRDefault="00825028" w:rsidP="00825028">
            <w:pPr>
              <w:pStyle w:val="Paragraphedeliste"/>
              <w:numPr>
                <w:ilvl w:val="0"/>
                <w:numId w:val="2"/>
              </w:numPr>
              <w:jc w:val="both"/>
              <w:rPr>
                <w:sz w:val="16"/>
                <w:szCs w:val="16"/>
              </w:rPr>
            </w:pPr>
            <w:r w:rsidRPr="003A2D31">
              <w:rPr>
                <w:sz w:val="16"/>
                <w:szCs w:val="16"/>
              </w:rPr>
              <w:t>Le manque de ressources.</w:t>
            </w:r>
          </w:p>
          <w:p w:rsidR="00236027" w:rsidRPr="003A2D31" w:rsidRDefault="00236027" w:rsidP="00825028">
            <w:pPr>
              <w:jc w:val="both"/>
              <w:rPr>
                <w:b/>
                <w:bCs/>
                <w:sz w:val="16"/>
                <w:szCs w:val="16"/>
              </w:rPr>
            </w:pPr>
          </w:p>
        </w:tc>
        <w:tc>
          <w:tcPr>
            <w:tcW w:w="8204" w:type="dxa"/>
            <w:tcBorders>
              <w:left w:val="single" w:sz="12" w:space="0" w:color="auto"/>
              <w:bottom w:val="single" w:sz="12" w:space="0" w:color="auto"/>
              <w:right w:val="single" w:sz="12" w:space="0" w:color="auto"/>
            </w:tcBorders>
            <w:shd w:val="clear" w:color="auto" w:fill="F2F2F2" w:themeFill="background1" w:themeFillShade="F2"/>
            <w:vAlign w:val="center"/>
          </w:tcPr>
          <w:p w:rsidR="00825028" w:rsidRPr="003A2D31" w:rsidRDefault="00825028" w:rsidP="00825028">
            <w:pPr>
              <w:pStyle w:val="Paragraphedeliste"/>
              <w:numPr>
                <w:ilvl w:val="0"/>
                <w:numId w:val="71"/>
              </w:numPr>
              <w:jc w:val="both"/>
              <w:rPr>
                <w:sz w:val="14"/>
                <w:szCs w:val="14"/>
              </w:rPr>
            </w:pPr>
            <w:r w:rsidRPr="003A2D31">
              <w:rPr>
                <w:sz w:val="14"/>
                <w:szCs w:val="14"/>
              </w:rPr>
              <w:t>L'adaptation des règlements internes</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Le manque de personnel et de consultations spécialisées</w:t>
            </w:r>
          </w:p>
          <w:p w:rsidR="00825028" w:rsidRPr="003A2D31" w:rsidRDefault="00825028" w:rsidP="00825028">
            <w:pPr>
              <w:pStyle w:val="Paragraphedeliste"/>
              <w:numPr>
                <w:ilvl w:val="0"/>
                <w:numId w:val="71"/>
              </w:numPr>
              <w:jc w:val="both"/>
              <w:rPr>
                <w:sz w:val="14"/>
                <w:szCs w:val="14"/>
              </w:rPr>
            </w:pPr>
            <w:r w:rsidRPr="003A2D31">
              <w:rPr>
                <w:sz w:val="14"/>
                <w:szCs w:val="14"/>
              </w:rPr>
              <w:t>La réglementation de la sensibilisation du personnel médical et paramédical</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L'amélioration des conditions de travail</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La formation continue du personnel médical et paramédical</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Encourager le personnel soignant à s'investir dans le progrès de la santé</w:t>
            </w:r>
          </w:p>
          <w:p w:rsidR="00825028" w:rsidRPr="003A2D31" w:rsidRDefault="00825028" w:rsidP="00825028">
            <w:pPr>
              <w:pStyle w:val="Paragraphedeliste"/>
              <w:numPr>
                <w:ilvl w:val="0"/>
                <w:numId w:val="71"/>
              </w:numPr>
              <w:jc w:val="both"/>
              <w:rPr>
                <w:sz w:val="14"/>
                <w:szCs w:val="14"/>
              </w:rPr>
            </w:pPr>
            <w:r w:rsidRPr="003A2D31">
              <w:rPr>
                <w:sz w:val="14"/>
                <w:szCs w:val="14"/>
              </w:rPr>
              <w:t>Sensibilisation pertinente, adaptée aux habitudes et aux caractéristiques des différentes populations</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Une bonne structuration des établissements de santé, en particulier dans la prise en charge des urgences</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 xml:space="preserve">Le </w:t>
            </w:r>
            <w:r w:rsidR="00A91F37" w:rsidRPr="003A2D31">
              <w:rPr>
                <w:sz w:val="14"/>
                <w:szCs w:val="14"/>
              </w:rPr>
              <w:t>PPP</w:t>
            </w:r>
            <w:r w:rsidRPr="003A2D31">
              <w:rPr>
                <w:sz w:val="14"/>
                <w:szCs w:val="14"/>
              </w:rPr>
              <w:t xml:space="preserve"> réglementé par l'état</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Centralisation et informatisation progressives des données médicales</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Revoir les politiques de l'assurance maladie</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La santé scolaire et universitaire avec la mise en place de cellules de prise en charge médicale et psychologique au sein des établissements scolaires et universitaires</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Le rapprochement des soins surtout pour les personnes vulnérables et dans les régions reculées</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La mise en place d'un réseau d'échange d'informations entre les structures de soins</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La bonne gestion des ressources matérielles et humaines, et la motivation des compétences selon le rendement</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Le renforcement de la sécurité dans les structures de soins</w:t>
            </w:r>
          </w:p>
          <w:p w:rsidR="00825028" w:rsidRPr="003A2D31" w:rsidRDefault="00825028" w:rsidP="00825028">
            <w:pPr>
              <w:pStyle w:val="Paragraphedeliste"/>
              <w:numPr>
                <w:ilvl w:val="0"/>
                <w:numId w:val="71"/>
              </w:numPr>
              <w:jc w:val="both"/>
              <w:rPr>
                <w:sz w:val="14"/>
                <w:szCs w:val="14"/>
              </w:rPr>
            </w:pPr>
            <w:r w:rsidRPr="003A2D31">
              <w:rPr>
                <w:sz w:val="14"/>
                <w:szCs w:val="14"/>
              </w:rPr>
              <w:t>Rendre le citoyen responsable devant la loi</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Mettre en place un programme complet de maintenance des structures de soins</w:t>
            </w:r>
          </w:p>
          <w:p w:rsidR="00825028" w:rsidRPr="003A2D31" w:rsidRDefault="00825028" w:rsidP="00825028">
            <w:pPr>
              <w:pStyle w:val="Paragraphedeliste"/>
              <w:numPr>
                <w:ilvl w:val="0"/>
                <w:numId w:val="71"/>
              </w:numPr>
              <w:jc w:val="both"/>
              <w:rPr>
                <w:sz w:val="14"/>
                <w:szCs w:val="14"/>
              </w:rPr>
            </w:pPr>
            <w:r w:rsidRPr="003A2D31">
              <w:rPr>
                <w:sz w:val="14"/>
                <w:szCs w:val="14"/>
              </w:rPr>
              <w:t>La prise en charge à distance des maladies chroniques grâce aux nouvelles technologies</w:t>
            </w:r>
            <w:r w:rsidR="00A91F37" w:rsidRPr="003A2D31">
              <w:rPr>
                <w:sz w:val="14"/>
                <w:szCs w:val="14"/>
              </w:rPr>
              <w:t>.</w:t>
            </w:r>
          </w:p>
          <w:p w:rsidR="00825028" w:rsidRPr="003A2D31" w:rsidRDefault="00825028" w:rsidP="00825028">
            <w:pPr>
              <w:pStyle w:val="Paragraphedeliste"/>
              <w:numPr>
                <w:ilvl w:val="0"/>
                <w:numId w:val="71"/>
              </w:numPr>
              <w:jc w:val="both"/>
              <w:rPr>
                <w:sz w:val="14"/>
                <w:szCs w:val="14"/>
              </w:rPr>
            </w:pPr>
            <w:r w:rsidRPr="003A2D31">
              <w:rPr>
                <w:sz w:val="14"/>
                <w:szCs w:val="14"/>
              </w:rPr>
              <w:t>La continuité des stratégies et des services publics</w:t>
            </w:r>
            <w:r w:rsidR="00A91F37" w:rsidRPr="003A2D31">
              <w:rPr>
                <w:sz w:val="14"/>
                <w:szCs w:val="14"/>
              </w:rPr>
              <w:t>.</w:t>
            </w:r>
          </w:p>
          <w:p w:rsidR="00236027" w:rsidRPr="003A2D31" w:rsidRDefault="00236027" w:rsidP="00236027">
            <w:pPr>
              <w:ind w:left="360"/>
              <w:jc w:val="both"/>
              <w:rPr>
                <w:rFonts w:cstheme="minorHAnsi"/>
                <w:sz w:val="14"/>
                <w:szCs w:val="14"/>
              </w:rPr>
            </w:pPr>
          </w:p>
        </w:tc>
      </w:tr>
      <w:tr w:rsidR="00236027" w:rsidRPr="00D52D9C" w:rsidTr="00A91F37">
        <w:tc>
          <w:tcPr>
            <w:tcW w:w="1701" w:type="dxa"/>
            <w:tcBorders>
              <w:top w:val="single" w:sz="12" w:space="0" w:color="auto"/>
              <w:left w:val="single" w:sz="12" w:space="0" w:color="auto"/>
              <w:right w:val="single" w:sz="12" w:space="0" w:color="auto"/>
            </w:tcBorders>
            <w:shd w:val="clear" w:color="auto" w:fill="ED7D31" w:themeFill="accent2"/>
            <w:vAlign w:val="center"/>
          </w:tcPr>
          <w:p w:rsidR="00236027" w:rsidRPr="00D52D9C" w:rsidRDefault="00236027" w:rsidP="00236027">
            <w:pPr>
              <w:jc w:val="center"/>
              <w:rPr>
                <w:b/>
                <w:bCs/>
              </w:rPr>
            </w:pPr>
            <w:r w:rsidRPr="00D52D9C">
              <w:rPr>
                <w:b/>
                <w:bCs/>
              </w:rPr>
              <w:t>Choix Stratégique 1</w:t>
            </w:r>
          </w:p>
          <w:p w:rsidR="00236027" w:rsidRPr="00D52D9C" w:rsidRDefault="00236027" w:rsidP="00236027">
            <w:pPr>
              <w:jc w:val="center"/>
              <w:rPr>
                <w:b/>
                <w:bCs/>
              </w:rPr>
            </w:pPr>
            <w:r w:rsidRPr="00D52D9C">
              <w:rPr>
                <w:b/>
                <w:bCs/>
              </w:rPr>
              <w:t>+</w:t>
            </w:r>
          </w:p>
        </w:tc>
        <w:tc>
          <w:tcPr>
            <w:tcW w:w="5103" w:type="dxa"/>
            <w:tcBorders>
              <w:top w:val="single" w:sz="12" w:space="0" w:color="auto"/>
              <w:left w:val="single" w:sz="12" w:space="0" w:color="auto"/>
              <w:right w:val="single" w:sz="12" w:space="0" w:color="auto"/>
            </w:tcBorders>
          </w:tcPr>
          <w:p w:rsidR="006B72CA" w:rsidRPr="003A2D31" w:rsidRDefault="006B72CA" w:rsidP="006B72CA">
            <w:pPr>
              <w:pStyle w:val="Paragraphedeliste"/>
              <w:numPr>
                <w:ilvl w:val="0"/>
                <w:numId w:val="5"/>
              </w:numPr>
              <w:jc w:val="both"/>
              <w:rPr>
                <w:sz w:val="16"/>
                <w:szCs w:val="16"/>
              </w:rPr>
            </w:pPr>
            <w:r w:rsidRPr="003A2D31">
              <w:rPr>
                <w:sz w:val="16"/>
                <w:szCs w:val="16"/>
              </w:rPr>
              <w:t>Un PSE qui donne accès aussi bien à la prévention, qu’au curatif, la réadaptation et la promotion de la santé, à l’ensemble de la population.</w:t>
            </w:r>
          </w:p>
          <w:p w:rsidR="00236027" w:rsidRPr="003A2D31" w:rsidRDefault="00236027" w:rsidP="00236027">
            <w:pPr>
              <w:jc w:val="both"/>
              <w:rPr>
                <w:rFonts w:cstheme="minorHAnsi"/>
                <w:sz w:val="16"/>
                <w:szCs w:val="16"/>
              </w:rPr>
            </w:pPr>
          </w:p>
        </w:tc>
        <w:tc>
          <w:tcPr>
            <w:tcW w:w="5954" w:type="dxa"/>
            <w:tcBorders>
              <w:top w:val="single" w:sz="12" w:space="0" w:color="auto"/>
              <w:left w:val="single" w:sz="12" w:space="0" w:color="auto"/>
              <w:right w:val="single" w:sz="12" w:space="0" w:color="auto"/>
            </w:tcBorders>
          </w:tcPr>
          <w:p w:rsidR="00825028" w:rsidRPr="003A2D31" w:rsidRDefault="00825028" w:rsidP="00825028">
            <w:pPr>
              <w:pStyle w:val="Paragraphedeliste"/>
              <w:numPr>
                <w:ilvl w:val="0"/>
                <w:numId w:val="5"/>
              </w:numPr>
              <w:jc w:val="both"/>
              <w:rPr>
                <w:sz w:val="14"/>
                <w:szCs w:val="14"/>
              </w:rPr>
            </w:pPr>
            <w:r w:rsidRPr="003A2D31">
              <w:rPr>
                <w:sz w:val="14"/>
                <w:szCs w:val="14"/>
              </w:rPr>
              <w:t>L'accès de tous aux services de santé, sans contraintes financières</w:t>
            </w:r>
            <w:r w:rsidR="00A91F37" w:rsidRPr="003A2D31">
              <w:rPr>
                <w:sz w:val="14"/>
                <w:szCs w:val="14"/>
              </w:rPr>
              <w:t>.</w:t>
            </w:r>
          </w:p>
          <w:p w:rsidR="00825028" w:rsidRPr="003A2D31" w:rsidRDefault="00825028" w:rsidP="00825028">
            <w:pPr>
              <w:pStyle w:val="Paragraphedeliste"/>
              <w:numPr>
                <w:ilvl w:val="0"/>
                <w:numId w:val="5"/>
              </w:numPr>
              <w:jc w:val="both"/>
              <w:rPr>
                <w:sz w:val="14"/>
                <w:szCs w:val="14"/>
              </w:rPr>
            </w:pPr>
            <w:r w:rsidRPr="003A2D31">
              <w:rPr>
                <w:sz w:val="14"/>
                <w:szCs w:val="14"/>
              </w:rPr>
              <w:t>Les services de santé sont bien répartis sur tout le pays, sans distinction ni centralisation excessive</w:t>
            </w:r>
            <w:r w:rsidR="006B72CA" w:rsidRPr="003A2D31">
              <w:rPr>
                <w:sz w:val="14"/>
                <w:szCs w:val="14"/>
              </w:rPr>
              <w:t>.</w:t>
            </w:r>
          </w:p>
          <w:p w:rsidR="00825028" w:rsidRPr="003A2D31" w:rsidRDefault="00825028" w:rsidP="00825028">
            <w:pPr>
              <w:pStyle w:val="Paragraphedeliste"/>
              <w:numPr>
                <w:ilvl w:val="0"/>
                <w:numId w:val="5"/>
              </w:numPr>
              <w:jc w:val="both"/>
              <w:rPr>
                <w:sz w:val="14"/>
                <w:szCs w:val="14"/>
              </w:rPr>
            </w:pPr>
            <w:r w:rsidRPr="003A2D31">
              <w:rPr>
                <w:sz w:val="14"/>
                <w:szCs w:val="14"/>
              </w:rPr>
              <w:t>Le fait de se baser sur des données probantes, qui prennent en considération les caractéristiques de chaque région</w:t>
            </w:r>
            <w:r w:rsidR="006B72CA" w:rsidRPr="003A2D31">
              <w:rPr>
                <w:sz w:val="14"/>
                <w:szCs w:val="14"/>
              </w:rPr>
              <w:t>.</w:t>
            </w:r>
          </w:p>
          <w:p w:rsidR="00825028" w:rsidRPr="003A2D31" w:rsidRDefault="00825028" w:rsidP="00825028">
            <w:pPr>
              <w:pStyle w:val="Paragraphedeliste"/>
              <w:numPr>
                <w:ilvl w:val="0"/>
                <w:numId w:val="5"/>
              </w:numPr>
              <w:jc w:val="both"/>
              <w:rPr>
                <w:sz w:val="14"/>
                <w:szCs w:val="14"/>
              </w:rPr>
            </w:pPr>
            <w:r w:rsidRPr="003A2D31">
              <w:rPr>
                <w:sz w:val="14"/>
                <w:szCs w:val="14"/>
              </w:rPr>
              <w:t>La santé familiale porte d'entrée privilégiée, avec un renforcement de la 1ère ligne</w:t>
            </w:r>
            <w:r w:rsidR="006B72CA" w:rsidRPr="003A2D31">
              <w:rPr>
                <w:sz w:val="14"/>
                <w:szCs w:val="14"/>
              </w:rPr>
              <w:t>.</w:t>
            </w:r>
          </w:p>
          <w:p w:rsidR="00825028" w:rsidRPr="003A2D31" w:rsidRDefault="00825028" w:rsidP="00825028">
            <w:pPr>
              <w:pStyle w:val="Paragraphedeliste"/>
              <w:numPr>
                <w:ilvl w:val="0"/>
                <w:numId w:val="5"/>
              </w:numPr>
              <w:jc w:val="both"/>
              <w:rPr>
                <w:sz w:val="14"/>
                <w:szCs w:val="14"/>
              </w:rPr>
            </w:pPr>
            <w:r w:rsidRPr="003A2D31">
              <w:rPr>
                <w:sz w:val="14"/>
                <w:szCs w:val="14"/>
              </w:rPr>
              <w:t>Une bonne précision des mécanismes permettant de définir le PSE, et notamment le rôle à jouer par l'état.</w:t>
            </w:r>
          </w:p>
          <w:p w:rsidR="00825028" w:rsidRPr="003A2D31" w:rsidRDefault="00825028" w:rsidP="00825028">
            <w:pPr>
              <w:pStyle w:val="Paragraphedeliste"/>
              <w:numPr>
                <w:ilvl w:val="0"/>
                <w:numId w:val="5"/>
              </w:numPr>
              <w:jc w:val="both"/>
              <w:rPr>
                <w:sz w:val="14"/>
                <w:szCs w:val="14"/>
              </w:rPr>
            </w:pPr>
            <w:r w:rsidRPr="003A2D31">
              <w:rPr>
                <w:sz w:val="14"/>
                <w:szCs w:val="14"/>
              </w:rPr>
              <w:t>Une bonne qualité des soins</w:t>
            </w:r>
            <w:r w:rsidR="006B72CA" w:rsidRPr="003A2D31">
              <w:rPr>
                <w:sz w:val="14"/>
                <w:szCs w:val="14"/>
              </w:rPr>
              <w:t>.</w:t>
            </w:r>
          </w:p>
          <w:p w:rsidR="00236027" w:rsidRPr="003A2D31" w:rsidRDefault="00236027" w:rsidP="00825028">
            <w:pPr>
              <w:pStyle w:val="Paragraphedeliste"/>
              <w:ind w:left="360"/>
              <w:jc w:val="both"/>
              <w:rPr>
                <w:rFonts w:cstheme="minorHAnsi"/>
                <w:sz w:val="14"/>
                <w:szCs w:val="14"/>
              </w:rPr>
            </w:pPr>
          </w:p>
        </w:tc>
        <w:tc>
          <w:tcPr>
            <w:tcW w:w="8204" w:type="dxa"/>
            <w:tcBorders>
              <w:top w:val="single" w:sz="12" w:space="0" w:color="auto"/>
              <w:left w:val="single" w:sz="12" w:space="0" w:color="auto"/>
              <w:right w:val="single" w:sz="12" w:space="0" w:color="auto"/>
            </w:tcBorders>
          </w:tcPr>
          <w:p w:rsidR="00825028" w:rsidRPr="003A2D31" w:rsidRDefault="00825028" w:rsidP="00A91F37">
            <w:pPr>
              <w:pStyle w:val="Paragraphedeliste"/>
              <w:numPr>
                <w:ilvl w:val="0"/>
                <w:numId w:val="9"/>
              </w:numPr>
              <w:rPr>
                <w:sz w:val="16"/>
                <w:szCs w:val="16"/>
              </w:rPr>
            </w:pPr>
            <w:r w:rsidRPr="003A2D31">
              <w:rPr>
                <w:sz w:val="16"/>
                <w:szCs w:val="16"/>
              </w:rPr>
              <w:t>Référentiel de bonne pratique</w:t>
            </w:r>
          </w:p>
          <w:p w:rsidR="00825028" w:rsidRPr="003A2D31" w:rsidRDefault="006B72CA" w:rsidP="00A91F37">
            <w:pPr>
              <w:pStyle w:val="Paragraphedeliste"/>
              <w:numPr>
                <w:ilvl w:val="0"/>
                <w:numId w:val="9"/>
              </w:numPr>
              <w:rPr>
                <w:sz w:val="16"/>
                <w:szCs w:val="16"/>
              </w:rPr>
            </w:pPr>
            <w:r w:rsidRPr="003A2D31">
              <w:rPr>
                <w:sz w:val="16"/>
                <w:szCs w:val="16"/>
              </w:rPr>
              <w:t>DMU</w:t>
            </w:r>
          </w:p>
          <w:p w:rsidR="00825028" w:rsidRPr="003A2D31" w:rsidRDefault="00825028" w:rsidP="00A91F37">
            <w:pPr>
              <w:pStyle w:val="Paragraphedeliste"/>
              <w:numPr>
                <w:ilvl w:val="0"/>
                <w:numId w:val="9"/>
              </w:numPr>
              <w:rPr>
                <w:sz w:val="16"/>
                <w:szCs w:val="16"/>
              </w:rPr>
            </w:pPr>
            <w:r w:rsidRPr="003A2D31">
              <w:rPr>
                <w:sz w:val="16"/>
                <w:szCs w:val="16"/>
              </w:rPr>
              <w:t xml:space="preserve">Fournir un </w:t>
            </w:r>
            <w:r w:rsidR="006B72CA" w:rsidRPr="003A2D31">
              <w:rPr>
                <w:sz w:val="16"/>
                <w:szCs w:val="16"/>
              </w:rPr>
              <w:t>PSE</w:t>
            </w:r>
            <w:r w:rsidRPr="003A2D31">
              <w:rPr>
                <w:sz w:val="16"/>
                <w:szCs w:val="16"/>
              </w:rPr>
              <w:t xml:space="preserve"> adapté aux besoins</w:t>
            </w:r>
            <w:r w:rsidR="006B72CA" w:rsidRPr="003A2D31">
              <w:rPr>
                <w:sz w:val="16"/>
                <w:szCs w:val="16"/>
              </w:rPr>
              <w:t xml:space="preserve"> dynamiques et évolutifs</w:t>
            </w:r>
            <w:r w:rsidRPr="003A2D31">
              <w:rPr>
                <w:sz w:val="16"/>
                <w:szCs w:val="16"/>
              </w:rPr>
              <w:t xml:space="preserve"> de chaque patient, quel que soit son âge.</w:t>
            </w:r>
          </w:p>
          <w:p w:rsidR="00825028" w:rsidRPr="003A2D31" w:rsidRDefault="00825028" w:rsidP="00A91F37">
            <w:pPr>
              <w:pStyle w:val="Paragraphedeliste"/>
              <w:numPr>
                <w:ilvl w:val="0"/>
                <w:numId w:val="9"/>
              </w:numPr>
              <w:rPr>
                <w:sz w:val="16"/>
                <w:szCs w:val="16"/>
              </w:rPr>
            </w:pPr>
            <w:r w:rsidRPr="003A2D31">
              <w:rPr>
                <w:sz w:val="16"/>
                <w:szCs w:val="16"/>
              </w:rPr>
              <w:t>Les valeurs de droit, solidarité, équité et éthique</w:t>
            </w:r>
            <w:r w:rsidR="006B72CA" w:rsidRPr="003A2D31">
              <w:rPr>
                <w:sz w:val="16"/>
                <w:szCs w:val="16"/>
              </w:rPr>
              <w:t>.</w:t>
            </w:r>
          </w:p>
          <w:p w:rsidR="00825028" w:rsidRPr="003A2D31" w:rsidRDefault="00825028" w:rsidP="00A91F37">
            <w:pPr>
              <w:pStyle w:val="Paragraphedeliste"/>
              <w:numPr>
                <w:ilvl w:val="0"/>
                <w:numId w:val="9"/>
              </w:numPr>
              <w:rPr>
                <w:sz w:val="16"/>
                <w:szCs w:val="16"/>
              </w:rPr>
            </w:pPr>
            <w:r w:rsidRPr="003A2D31">
              <w:rPr>
                <w:sz w:val="16"/>
                <w:szCs w:val="16"/>
              </w:rPr>
              <w:t>Réduire le fossé entre les secteurs public et privé</w:t>
            </w:r>
            <w:r w:rsidR="006B72CA" w:rsidRPr="003A2D31">
              <w:rPr>
                <w:sz w:val="16"/>
                <w:szCs w:val="16"/>
              </w:rPr>
              <w:t>.</w:t>
            </w:r>
          </w:p>
          <w:p w:rsidR="00236027" w:rsidRPr="003A2D31" w:rsidRDefault="00236027" w:rsidP="006B72CA">
            <w:pPr>
              <w:pStyle w:val="Paragraphedeliste"/>
              <w:numPr>
                <w:ilvl w:val="0"/>
                <w:numId w:val="9"/>
              </w:numPr>
              <w:rPr>
                <w:rFonts w:cstheme="minorHAnsi"/>
                <w:sz w:val="16"/>
                <w:szCs w:val="16"/>
              </w:rPr>
            </w:pPr>
          </w:p>
        </w:tc>
      </w:tr>
      <w:tr w:rsidR="00236027" w:rsidRPr="00D52D9C" w:rsidTr="00A91F37">
        <w:tc>
          <w:tcPr>
            <w:tcW w:w="1701" w:type="dxa"/>
            <w:tcBorders>
              <w:left w:val="single" w:sz="12" w:space="0" w:color="auto"/>
              <w:bottom w:val="single" w:sz="4" w:space="0" w:color="auto"/>
              <w:right w:val="single" w:sz="12" w:space="0" w:color="auto"/>
            </w:tcBorders>
            <w:shd w:val="clear" w:color="auto" w:fill="ED7D31" w:themeFill="accent2"/>
            <w:vAlign w:val="center"/>
          </w:tcPr>
          <w:p w:rsidR="00236027" w:rsidRPr="00D52D9C" w:rsidRDefault="00236027" w:rsidP="00236027">
            <w:pPr>
              <w:jc w:val="center"/>
              <w:rPr>
                <w:b/>
                <w:bCs/>
              </w:rPr>
            </w:pPr>
            <w:r w:rsidRPr="00D52D9C">
              <w:rPr>
                <w:b/>
                <w:bCs/>
              </w:rPr>
              <w:t>Choix Stratégique 2</w:t>
            </w:r>
          </w:p>
          <w:p w:rsidR="00236027" w:rsidRPr="00D52D9C" w:rsidRDefault="00236027" w:rsidP="00236027">
            <w:pPr>
              <w:jc w:val="center"/>
              <w:rPr>
                <w:b/>
                <w:bCs/>
              </w:rPr>
            </w:pPr>
            <w:r w:rsidRPr="00D52D9C">
              <w:rPr>
                <w:b/>
                <w:bCs/>
              </w:rPr>
              <w:t>(Les craintes)</w:t>
            </w:r>
          </w:p>
        </w:tc>
        <w:tc>
          <w:tcPr>
            <w:tcW w:w="5103" w:type="dxa"/>
            <w:tcBorders>
              <w:left w:val="single" w:sz="12" w:space="0" w:color="auto"/>
              <w:bottom w:val="single" w:sz="4" w:space="0" w:color="auto"/>
              <w:right w:val="single" w:sz="12" w:space="0" w:color="auto"/>
            </w:tcBorders>
            <w:shd w:val="clear" w:color="auto" w:fill="F2F2F2" w:themeFill="background1" w:themeFillShade="F2"/>
          </w:tcPr>
          <w:p w:rsidR="0005598C" w:rsidRPr="003A2D31" w:rsidRDefault="0005598C" w:rsidP="0005598C">
            <w:pPr>
              <w:pStyle w:val="Paragraphedeliste"/>
              <w:numPr>
                <w:ilvl w:val="0"/>
                <w:numId w:val="8"/>
              </w:numPr>
              <w:jc w:val="both"/>
              <w:rPr>
                <w:sz w:val="16"/>
                <w:szCs w:val="16"/>
              </w:rPr>
            </w:pPr>
            <w:r w:rsidRPr="003A2D31">
              <w:rPr>
                <w:sz w:val="16"/>
                <w:szCs w:val="16"/>
              </w:rPr>
              <w:t>Le manque de ressources financières et humaines.</w:t>
            </w:r>
          </w:p>
          <w:p w:rsidR="0005598C" w:rsidRPr="003A2D31" w:rsidRDefault="0005598C" w:rsidP="0005598C">
            <w:pPr>
              <w:pStyle w:val="Paragraphedeliste"/>
              <w:numPr>
                <w:ilvl w:val="0"/>
                <w:numId w:val="8"/>
              </w:numPr>
              <w:jc w:val="both"/>
              <w:rPr>
                <w:sz w:val="16"/>
                <w:szCs w:val="16"/>
              </w:rPr>
            </w:pPr>
            <w:r w:rsidRPr="003A2D31">
              <w:rPr>
                <w:sz w:val="16"/>
                <w:szCs w:val="16"/>
              </w:rPr>
              <w:t>L'échec de notre système d'assurance maladie.</w:t>
            </w:r>
          </w:p>
          <w:p w:rsidR="00236027" w:rsidRPr="003A2D31" w:rsidRDefault="00236027" w:rsidP="00236027">
            <w:pPr>
              <w:rPr>
                <w:rFonts w:cstheme="minorHAnsi"/>
                <w:sz w:val="16"/>
                <w:szCs w:val="16"/>
              </w:rPr>
            </w:pPr>
          </w:p>
        </w:tc>
        <w:tc>
          <w:tcPr>
            <w:tcW w:w="5954" w:type="dxa"/>
            <w:tcBorders>
              <w:left w:val="single" w:sz="12" w:space="0" w:color="auto"/>
              <w:bottom w:val="single" w:sz="4" w:space="0" w:color="auto"/>
              <w:right w:val="single" w:sz="12" w:space="0" w:color="auto"/>
            </w:tcBorders>
            <w:shd w:val="clear" w:color="auto" w:fill="F2F2F2" w:themeFill="background1" w:themeFillShade="F2"/>
          </w:tcPr>
          <w:p w:rsidR="00825028" w:rsidRPr="003A2D31" w:rsidRDefault="00825028" w:rsidP="00825028">
            <w:pPr>
              <w:pStyle w:val="Paragraphedeliste"/>
              <w:numPr>
                <w:ilvl w:val="0"/>
                <w:numId w:val="6"/>
              </w:numPr>
              <w:jc w:val="both"/>
              <w:rPr>
                <w:sz w:val="14"/>
                <w:szCs w:val="14"/>
              </w:rPr>
            </w:pPr>
            <w:r w:rsidRPr="003A2D31">
              <w:rPr>
                <w:sz w:val="14"/>
                <w:szCs w:val="14"/>
              </w:rPr>
              <w:t>L'absence d'une vision claire pour ceux qui n'ont pas de couverture sociale, comme les chômeurs</w:t>
            </w:r>
            <w:r w:rsidR="0005598C" w:rsidRPr="003A2D31">
              <w:rPr>
                <w:sz w:val="14"/>
                <w:szCs w:val="14"/>
              </w:rPr>
              <w:t>.</w:t>
            </w:r>
          </w:p>
          <w:p w:rsidR="00825028" w:rsidRPr="003A2D31" w:rsidRDefault="00825028" w:rsidP="00825028">
            <w:pPr>
              <w:pStyle w:val="Paragraphedeliste"/>
              <w:numPr>
                <w:ilvl w:val="0"/>
                <w:numId w:val="6"/>
              </w:numPr>
              <w:jc w:val="both"/>
              <w:rPr>
                <w:sz w:val="14"/>
                <w:szCs w:val="14"/>
              </w:rPr>
            </w:pPr>
            <w:r w:rsidRPr="003A2D31">
              <w:rPr>
                <w:sz w:val="14"/>
                <w:szCs w:val="14"/>
              </w:rPr>
              <w:t>La privatisation du secteur de santé sans contrôle est devenue délétère pour le secteur public</w:t>
            </w:r>
            <w:r w:rsidR="0005598C" w:rsidRPr="003A2D31">
              <w:rPr>
                <w:sz w:val="14"/>
                <w:szCs w:val="14"/>
              </w:rPr>
              <w:t>.</w:t>
            </w:r>
          </w:p>
          <w:p w:rsidR="00825028" w:rsidRPr="003A2D31" w:rsidRDefault="00825028" w:rsidP="00825028">
            <w:pPr>
              <w:pStyle w:val="Paragraphedeliste"/>
              <w:numPr>
                <w:ilvl w:val="0"/>
                <w:numId w:val="6"/>
              </w:numPr>
              <w:jc w:val="both"/>
              <w:rPr>
                <w:sz w:val="14"/>
                <w:szCs w:val="14"/>
              </w:rPr>
            </w:pPr>
            <w:r w:rsidRPr="003A2D31">
              <w:rPr>
                <w:sz w:val="14"/>
                <w:szCs w:val="14"/>
              </w:rPr>
              <w:t>L'absence de contrôle et de reddition de compte</w:t>
            </w:r>
            <w:r w:rsidR="0005598C" w:rsidRPr="003A2D31">
              <w:rPr>
                <w:sz w:val="14"/>
                <w:szCs w:val="14"/>
              </w:rPr>
              <w:t>.</w:t>
            </w:r>
          </w:p>
          <w:p w:rsidR="00825028" w:rsidRPr="003A2D31" w:rsidRDefault="00825028" w:rsidP="00825028">
            <w:pPr>
              <w:pStyle w:val="Paragraphedeliste"/>
              <w:numPr>
                <w:ilvl w:val="0"/>
                <w:numId w:val="6"/>
              </w:numPr>
              <w:jc w:val="both"/>
              <w:rPr>
                <w:sz w:val="14"/>
                <w:szCs w:val="14"/>
              </w:rPr>
            </w:pPr>
            <w:r w:rsidRPr="003A2D31">
              <w:rPr>
                <w:sz w:val="14"/>
                <w:szCs w:val="14"/>
              </w:rPr>
              <w:t>Le rôle que jouent les syndicats du secteur</w:t>
            </w:r>
            <w:r w:rsidR="0005598C" w:rsidRPr="003A2D31">
              <w:rPr>
                <w:sz w:val="14"/>
                <w:szCs w:val="14"/>
              </w:rPr>
              <w:t>.</w:t>
            </w:r>
          </w:p>
          <w:p w:rsidR="00825028" w:rsidRPr="003A2D31" w:rsidRDefault="00825028" w:rsidP="00825028">
            <w:pPr>
              <w:pStyle w:val="Paragraphedeliste"/>
              <w:numPr>
                <w:ilvl w:val="0"/>
                <w:numId w:val="6"/>
              </w:numPr>
              <w:jc w:val="both"/>
              <w:rPr>
                <w:sz w:val="14"/>
                <w:szCs w:val="14"/>
              </w:rPr>
            </w:pPr>
            <w:r w:rsidRPr="003A2D31">
              <w:rPr>
                <w:sz w:val="14"/>
                <w:szCs w:val="14"/>
              </w:rPr>
              <w:t>La fuite des cerveaux</w:t>
            </w:r>
            <w:r w:rsidR="0005598C" w:rsidRPr="003A2D31">
              <w:rPr>
                <w:sz w:val="14"/>
                <w:szCs w:val="14"/>
              </w:rPr>
              <w:t>.</w:t>
            </w:r>
          </w:p>
          <w:p w:rsidR="00825028" w:rsidRPr="003A2D31" w:rsidRDefault="00825028" w:rsidP="00825028">
            <w:pPr>
              <w:pStyle w:val="Paragraphedeliste"/>
              <w:numPr>
                <w:ilvl w:val="0"/>
                <w:numId w:val="6"/>
              </w:numPr>
              <w:jc w:val="both"/>
              <w:rPr>
                <w:sz w:val="14"/>
                <w:szCs w:val="14"/>
              </w:rPr>
            </w:pPr>
            <w:r w:rsidRPr="003A2D31">
              <w:rPr>
                <w:sz w:val="14"/>
                <w:szCs w:val="14"/>
              </w:rPr>
              <w:t>L'absence de volonté politique</w:t>
            </w:r>
            <w:r w:rsidR="0005598C" w:rsidRPr="003A2D31">
              <w:rPr>
                <w:sz w:val="14"/>
                <w:szCs w:val="14"/>
              </w:rPr>
              <w:t>.</w:t>
            </w:r>
          </w:p>
          <w:p w:rsidR="00825028" w:rsidRPr="003A2D31" w:rsidRDefault="00825028" w:rsidP="00825028">
            <w:pPr>
              <w:pStyle w:val="Paragraphedeliste"/>
              <w:numPr>
                <w:ilvl w:val="0"/>
                <w:numId w:val="6"/>
              </w:numPr>
              <w:jc w:val="both"/>
              <w:rPr>
                <w:sz w:val="14"/>
                <w:szCs w:val="14"/>
              </w:rPr>
            </w:pPr>
            <w:r w:rsidRPr="003A2D31">
              <w:rPr>
                <w:sz w:val="14"/>
                <w:szCs w:val="14"/>
              </w:rPr>
              <w:t>La corruption endémique qui empêchera d'appliquer la stratégie</w:t>
            </w:r>
            <w:r w:rsidR="0005598C" w:rsidRPr="003A2D31">
              <w:rPr>
                <w:sz w:val="14"/>
                <w:szCs w:val="14"/>
              </w:rPr>
              <w:t>.</w:t>
            </w:r>
          </w:p>
          <w:p w:rsidR="00825028" w:rsidRPr="003A2D31" w:rsidRDefault="00825028" w:rsidP="00825028">
            <w:pPr>
              <w:pStyle w:val="Paragraphedeliste"/>
              <w:numPr>
                <w:ilvl w:val="0"/>
                <w:numId w:val="6"/>
              </w:numPr>
              <w:jc w:val="both"/>
              <w:rPr>
                <w:sz w:val="14"/>
                <w:szCs w:val="14"/>
              </w:rPr>
            </w:pPr>
            <w:r w:rsidRPr="003A2D31">
              <w:rPr>
                <w:sz w:val="14"/>
                <w:szCs w:val="14"/>
              </w:rPr>
              <w:t>Le dossier médical informatisé</w:t>
            </w:r>
            <w:r w:rsidR="0005598C" w:rsidRPr="003A2D31">
              <w:rPr>
                <w:sz w:val="14"/>
                <w:szCs w:val="14"/>
              </w:rPr>
              <w:t>.</w:t>
            </w:r>
          </w:p>
          <w:p w:rsidR="00825028" w:rsidRPr="003A2D31" w:rsidRDefault="00825028" w:rsidP="00825028">
            <w:pPr>
              <w:pStyle w:val="Paragraphedeliste"/>
              <w:numPr>
                <w:ilvl w:val="0"/>
                <w:numId w:val="6"/>
              </w:numPr>
              <w:jc w:val="both"/>
              <w:rPr>
                <w:sz w:val="14"/>
                <w:szCs w:val="14"/>
              </w:rPr>
            </w:pPr>
            <w:r w:rsidRPr="003A2D31">
              <w:rPr>
                <w:sz w:val="14"/>
                <w:szCs w:val="14"/>
              </w:rPr>
              <w:t>Le manque d'experts en langages des signes</w:t>
            </w:r>
            <w:r w:rsidR="0005598C" w:rsidRPr="003A2D31">
              <w:rPr>
                <w:sz w:val="14"/>
                <w:szCs w:val="14"/>
              </w:rPr>
              <w:t>.</w:t>
            </w:r>
          </w:p>
          <w:p w:rsidR="00236027" w:rsidRPr="003A2D31" w:rsidRDefault="00236027" w:rsidP="00825028">
            <w:pPr>
              <w:jc w:val="both"/>
              <w:rPr>
                <w:b/>
                <w:bCs/>
                <w:sz w:val="14"/>
                <w:szCs w:val="14"/>
              </w:rPr>
            </w:pPr>
          </w:p>
        </w:tc>
        <w:tc>
          <w:tcPr>
            <w:tcW w:w="8204" w:type="dxa"/>
            <w:tcBorders>
              <w:left w:val="single" w:sz="12" w:space="0" w:color="auto"/>
              <w:bottom w:val="single" w:sz="4" w:space="0" w:color="auto"/>
              <w:right w:val="single" w:sz="12" w:space="0" w:color="auto"/>
            </w:tcBorders>
            <w:shd w:val="clear" w:color="auto" w:fill="F2F2F2" w:themeFill="background1" w:themeFillShade="F2"/>
          </w:tcPr>
          <w:p w:rsidR="00825028" w:rsidRPr="003A2D31" w:rsidRDefault="00825028" w:rsidP="00825028">
            <w:pPr>
              <w:pStyle w:val="Paragraphedeliste"/>
              <w:numPr>
                <w:ilvl w:val="0"/>
                <w:numId w:val="8"/>
              </w:numPr>
              <w:jc w:val="both"/>
              <w:rPr>
                <w:sz w:val="16"/>
                <w:szCs w:val="16"/>
              </w:rPr>
            </w:pPr>
            <w:r w:rsidRPr="003A2D31">
              <w:rPr>
                <w:sz w:val="16"/>
                <w:szCs w:val="16"/>
              </w:rPr>
              <w:t>Les difficultés financières inhérentes à un service de qualité</w:t>
            </w:r>
            <w:r w:rsidR="0005598C" w:rsidRPr="003A2D31">
              <w:rPr>
                <w:sz w:val="16"/>
                <w:szCs w:val="16"/>
              </w:rPr>
              <w:t>.</w:t>
            </w:r>
          </w:p>
          <w:p w:rsidR="00825028" w:rsidRPr="003A2D31" w:rsidRDefault="00825028" w:rsidP="00825028">
            <w:pPr>
              <w:pStyle w:val="Paragraphedeliste"/>
              <w:numPr>
                <w:ilvl w:val="0"/>
                <w:numId w:val="8"/>
              </w:numPr>
              <w:jc w:val="both"/>
              <w:rPr>
                <w:sz w:val="16"/>
                <w:szCs w:val="16"/>
              </w:rPr>
            </w:pPr>
            <w:r w:rsidRPr="003A2D31">
              <w:rPr>
                <w:sz w:val="16"/>
                <w:szCs w:val="16"/>
              </w:rPr>
              <w:t>La crainte de ne pouvoir appliquer les stratégies à cause des changements permanents de responsables</w:t>
            </w:r>
            <w:r w:rsidR="0005598C" w:rsidRPr="003A2D31">
              <w:rPr>
                <w:sz w:val="16"/>
                <w:szCs w:val="16"/>
              </w:rPr>
              <w:t>.</w:t>
            </w:r>
          </w:p>
          <w:p w:rsidR="00825028" w:rsidRPr="003A2D31" w:rsidRDefault="00825028" w:rsidP="00825028">
            <w:pPr>
              <w:pStyle w:val="Paragraphedeliste"/>
              <w:numPr>
                <w:ilvl w:val="0"/>
                <w:numId w:val="8"/>
              </w:numPr>
              <w:jc w:val="both"/>
              <w:rPr>
                <w:sz w:val="16"/>
                <w:szCs w:val="16"/>
              </w:rPr>
            </w:pPr>
            <w:r w:rsidRPr="003A2D31">
              <w:rPr>
                <w:sz w:val="16"/>
                <w:szCs w:val="16"/>
              </w:rPr>
              <w:t>L'absence de mise à niveau des hôpitaux publics</w:t>
            </w:r>
            <w:r w:rsidR="0005598C" w:rsidRPr="003A2D31">
              <w:rPr>
                <w:sz w:val="16"/>
                <w:szCs w:val="16"/>
              </w:rPr>
              <w:t>.</w:t>
            </w:r>
          </w:p>
          <w:p w:rsidR="00825028" w:rsidRPr="003A2D31" w:rsidRDefault="00825028" w:rsidP="00825028">
            <w:pPr>
              <w:pStyle w:val="Paragraphedeliste"/>
              <w:numPr>
                <w:ilvl w:val="0"/>
                <w:numId w:val="8"/>
              </w:numPr>
              <w:jc w:val="both"/>
              <w:rPr>
                <w:sz w:val="16"/>
                <w:szCs w:val="16"/>
              </w:rPr>
            </w:pPr>
            <w:r w:rsidRPr="003A2D31">
              <w:rPr>
                <w:sz w:val="16"/>
                <w:szCs w:val="16"/>
              </w:rPr>
              <w:t>Le manque de formation du personnel médical et paramédical.</w:t>
            </w:r>
          </w:p>
          <w:p w:rsidR="00236027" w:rsidRPr="003A2D31" w:rsidRDefault="00236027" w:rsidP="0005598C">
            <w:pPr>
              <w:pStyle w:val="Paragraphedeliste"/>
              <w:ind w:left="360"/>
              <w:jc w:val="both"/>
              <w:rPr>
                <w:rFonts w:cstheme="minorHAnsi"/>
                <w:sz w:val="16"/>
                <w:szCs w:val="16"/>
              </w:rPr>
            </w:pPr>
          </w:p>
        </w:tc>
      </w:tr>
      <w:tr w:rsidR="00236027" w:rsidRPr="00D52D9C" w:rsidTr="00A91F37">
        <w:tc>
          <w:tcPr>
            <w:tcW w:w="1701" w:type="dxa"/>
            <w:tcBorders>
              <w:left w:val="single" w:sz="12" w:space="0" w:color="auto"/>
              <w:bottom w:val="single" w:sz="12" w:space="0" w:color="auto"/>
              <w:right w:val="single" w:sz="12" w:space="0" w:color="auto"/>
            </w:tcBorders>
            <w:shd w:val="clear" w:color="auto" w:fill="ED7D31" w:themeFill="accent2"/>
            <w:vAlign w:val="center"/>
          </w:tcPr>
          <w:p w:rsidR="00236027" w:rsidRPr="00D52D9C" w:rsidRDefault="00236027" w:rsidP="00236027">
            <w:pPr>
              <w:jc w:val="center"/>
              <w:rPr>
                <w:b/>
                <w:bCs/>
              </w:rPr>
            </w:pPr>
            <w:r w:rsidRPr="00D52D9C">
              <w:rPr>
                <w:b/>
                <w:bCs/>
              </w:rPr>
              <w:t>Choix stratégique 3</w:t>
            </w:r>
          </w:p>
          <w:p w:rsidR="00236027" w:rsidRPr="00D52D9C" w:rsidRDefault="00236027" w:rsidP="00236027">
            <w:pPr>
              <w:jc w:val="center"/>
              <w:rPr>
                <w:b/>
                <w:bCs/>
              </w:rPr>
            </w:pPr>
            <w:r w:rsidRPr="00D52D9C">
              <w:rPr>
                <w:b/>
                <w:bCs/>
              </w:rPr>
              <w:t>(Les conditions)</w:t>
            </w:r>
          </w:p>
        </w:tc>
        <w:tc>
          <w:tcPr>
            <w:tcW w:w="5103" w:type="dxa"/>
            <w:tcBorders>
              <w:left w:val="single" w:sz="12" w:space="0" w:color="auto"/>
              <w:bottom w:val="single" w:sz="12" w:space="0" w:color="auto"/>
              <w:right w:val="single" w:sz="12" w:space="0" w:color="auto"/>
            </w:tcBorders>
          </w:tcPr>
          <w:p w:rsidR="0005598C" w:rsidRPr="001A5039" w:rsidRDefault="0005598C" w:rsidP="0005598C">
            <w:pPr>
              <w:pStyle w:val="Paragraphedeliste"/>
              <w:numPr>
                <w:ilvl w:val="0"/>
                <w:numId w:val="10"/>
              </w:numPr>
              <w:jc w:val="both"/>
              <w:rPr>
                <w:sz w:val="16"/>
                <w:szCs w:val="16"/>
              </w:rPr>
            </w:pPr>
            <w:r w:rsidRPr="001A5039">
              <w:rPr>
                <w:sz w:val="16"/>
                <w:szCs w:val="16"/>
              </w:rPr>
              <w:t>La restructuration de la première ligne.</w:t>
            </w:r>
          </w:p>
          <w:p w:rsidR="0005598C" w:rsidRPr="001A5039" w:rsidRDefault="0005598C" w:rsidP="0005598C">
            <w:pPr>
              <w:pStyle w:val="Paragraphedeliste"/>
              <w:numPr>
                <w:ilvl w:val="0"/>
                <w:numId w:val="10"/>
              </w:numPr>
              <w:jc w:val="both"/>
              <w:rPr>
                <w:sz w:val="16"/>
                <w:szCs w:val="16"/>
              </w:rPr>
            </w:pPr>
            <w:r w:rsidRPr="001A5039">
              <w:rPr>
                <w:sz w:val="16"/>
                <w:szCs w:val="16"/>
              </w:rPr>
              <w:t>Santé familiale porte d'entrée privilégiée, avec une première ligne disponible et fonctionnelle.</w:t>
            </w:r>
          </w:p>
          <w:p w:rsidR="00236027" w:rsidRPr="001A5039" w:rsidRDefault="00236027" w:rsidP="00236027">
            <w:pPr>
              <w:rPr>
                <w:rFonts w:cstheme="minorHAnsi"/>
                <w:sz w:val="16"/>
                <w:szCs w:val="16"/>
              </w:rPr>
            </w:pPr>
          </w:p>
        </w:tc>
        <w:tc>
          <w:tcPr>
            <w:tcW w:w="5954" w:type="dxa"/>
            <w:tcBorders>
              <w:left w:val="single" w:sz="12" w:space="0" w:color="auto"/>
              <w:bottom w:val="single" w:sz="12" w:space="0" w:color="auto"/>
              <w:right w:val="single" w:sz="12" w:space="0" w:color="auto"/>
            </w:tcBorders>
          </w:tcPr>
          <w:p w:rsidR="00825028" w:rsidRPr="003A2D31" w:rsidRDefault="00825028" w:rsidP="00825028">
            <w:pPr>
              <w:pStyle w:val="Paragraphedeliste"/>
              <w:numPr>
                <w:ilvl w:val="0"/>
                <w:numId w:val="10"/>
              </w:numPr>
              <w:jc w:val="both"/>
              <w:rPr>
                <w:sz w:val="14"/>
                <w:szCs w:val="14"/>
              </w:rPr>
            </w:pPr>
            <w:r w:rsidRPr="003A2D31">
              <w:rPr>
                <w:sz w:val="14"/>
                <w:szCs w:val="14"/>
              </w:rPr>
              <w:t>La volonté politique</w:t>
            </w:r>
            <w:r w:rsidR="0005598C" w:rsidRPr="003A2D31">
              <w:rPr>
                <w:sz w:val="14"/>
                <w:szCs w:val="14"/>
              </w:rPr>
              <w:t>.</w:t>
            </w:r>
          </w:p>
          <w:p w:rsidR="00825028" w:rsidRPr="003A2D31" w:rsidRDefault="00825028" w:rsidP="00825028">
            <w:pPr>
              <w:pStyle w:val="Paragraphedeliste"/>
              <w:numPr>
                <w:ilvl w:val="0"/>
                <w:numId w:val="10"/>
              </w:numPr>
              <w:jc w:val="both"/>
              <w:rPr>
                <w:sz w:val="14"/>
                <w:szCs w:val="14"/>
              </w:rPr>
            </w:pPr>
            <w:r w:rsidRPr="003A2D31">
              <w:rPr>
                <w:sz w:val="14"/>
                <w:szCs w:val="14"/>
              </w:rPr>
              <w:t>La participation de toutes les parties prenantes</w:t>
            </w:r>
            <w:r w:rsidR="0005598C" w:rsidRPr="003A2D31">
              <w:rPr>
                <w:sz w:val="14"/>
                <w:szCs w:val="14"/>
              </w:rPr>
              <w:t>.</w:t>
            </w:r>
          </w:p>
          <w:p w:rsidR="00825028" w:rsidRPr="003A2D31" w:rsidRDefault="00825028" w:rsidP="00825028">
            <w:pPr>
              <w:pStyle w:val="Paragraphedeliste"/>
              <w:numPr>
                <w:ilvl w:val="0"/>
                <w:numId w:val="10"/>
              </w:numPr>
              <w:jc w:val="both"/>
              <w:rPr>
                <w:sz w:val="14"/>
                <w:szCs w:val="14"/>
              </w:rPr>
            </w:pPr>
            <w:r w:rsidRPr="003A2D31">
              <w:rPr>
                <w:sz w:val="14"/>
                <w:szCs w:val="14"/>
              </w:rPr>
              <w:t>La disponibilité des ressources humaines spécialisées</w:t>
            </w:r>
            <w:r w:rsidR="0005598C" w:rsidRPr="003A2D31">
              <w:rPr>
                <w:sz w:val="14"/>
                <w:szCs w:val="14"/>
              </w:rPr>
              <w:t>.</w:t>
            </w:r>
          </w:p>
          <w:p w:rsidR="00825028" w:rsidRPr="003A2D31" w:rsidRDefault="00825028" w:rsidP="00825028">
            <w:pPr>
              <w:pStyle w:val="Paragraphedeliste"/>
              <w:numPr>
                <w:ilvl w:val="0"/>
                <w:numId w:val="10"/>
              </w:numPr>
              <w:jc w:val="both"/>
              <w:rPr>
                <w:sz w:val="14"/>
                <w:szCs w:val="14"/>
              </w:rPr>
            </w:pPr>
            <w:r w:rsidRPr="003A2D31">
              <w:rPr>
                <w:sz w:val="14"/>
                <w:szCs w:val="14"/>
              </w:rPr>
              <w:t>La participation de la société civile et de toute la communauté dans la promotion de la santé</w:t>
            </w:r>
            <w:r w:rsidR="0005598C" w:rsidRPr="003A2D31">
              <w:rPr>
                <w:sz w:val="14"/>
                <w:szCs w:val="14"/>
              </w:rPr>
              <w:t>.</w:t>
            </w:r>
          </w:p>
          <w:p w:rsidR="00825028" w:rsidRPr="003A2D31" w:rsidRDefault="00825028" w:rsidP="00825028">
            <w:pPr>
              <w:pStyle w:val="Paragraphedeliste"/>
              <w:numPr>
                <w:ilvl w:val="0"/>
                <w:numId w:val="10"/>
              </w:numPr>
              <w:jc w:val="both"/>
              <w:rPr>
                <w:sz w:val="14"/>
                <w:szCs w:val="14"/>
              </w:rPr>
            </w:pPr>
            <w:r w:rsidRPr="003A2D31">
              <w:rPr>
                <w:sz w:val="14"/>
                <w:szCs w:val="14"/>
              </w:rPr>
              <w:t>L'encouragement de la recherche scientifique</w:t>
            </w:r>
            <w:r w:rsidR="0005598C" w:rsidRPr="003A2D31">
              <w:rPr>
                <w:sz w:val="14"/>
                <w:szCs w:val="14"/>
              </w:rPr>
              <w:t>.</w:t>
            </w:r>
          </w:p>
          <w:p w:rsidR="00825028" w:rsidRPr="003A2D31" w:rsidRDefault="00825028" w:rsidP="00825028">
            <w:pPr>
              <w:pStyle w:val="Paragraphedeliste"/>
              <w:numPr>
                <w:ilvl w:val="0"/>
                <w:numId w:val="10"/>
              </w:numPr>
              <w:jc w:val="both"/>
              <w:rPr>
                <w:sz w:val="14"/>
                <w:szCs w:val="14"/>
              </w:rPr>
            </w:pPr>
            <w:r w:rsidRPr="003A2D31">
              <w:rPr>
                <w:sz w:val="14"/>
                <w:szCs w:val="14"/>
              </w:rPr>
              <w:t>Un environnement sain et la lutte contre la pollution</w:t>
            </w:r>
            <w:r w:rsidR="0005598C" w:rsidRPr="003A2D31">
              <w:rPr>
                <w:sz w:val="14"/>
                <w:szCs w:val="14"/>
              </w:rPr>
              <w:t>.</w:t>
            </w:r>
          </w:p>
          <w:p w:rsidR="00236027" w:rsidRPr="003A2D31" w:rsidRDefault="00236027" w:rsidP="00825028">
            <w:pPr>
              <w:pStyle w:val="Paragraphedeliste"/>
              <w:ind w:left="360"/>
              <w:jc w:val="both"/>
              <w:rPr>
                <w:sz w:val="14"/>
                <w:szCs w:val="14"/>
              </w:rPr>
            </w:pPr>
          </w:p>
        </w:tc>
        <w:tc>
          <w:tcPr>
            <w:tcW w:w="8204" w:type="dxa"/>
            <w:tcBorders>
              <w:left w:val="single" w:sz="12" w:space="0" w:color="auto"/>
              <w:bottom w:val="single" w:sz="12" w:space="0" w:color="auto"/>
              <w:right w:val="single" w:sz="12" w:space="0" w:color="auto"/>
            </w:tcBorders>
          </w:tcPr>
          <w:p w:rsidR="00825028" w:rsidRPr="001A5039" w:rsidRDefault="00825028" w:rsidP="00825028">
            <w:pPr>
              <w:pStyle w:val="Paragraphedeliste"/>
              <w:numPr>
                <w:ilvl w:val="0"/>
                <w:numId w:val="10"/>
              </w:numPr>
              <w:jc w:val="both"/>
              <w:rPr>
                <w:sz w:val="16"/>
                <w:szCs w:val="16"/>
              </w:rPr>
            </w:pPr>
            <w:r w:rsidRPr="001A5039">
              <w:rPr>
                <w:sz w:val="16"/>
                <w:szCs w:val="16"/>
              </w:rPr>
              <w:t>La motivation et une bonne répartition des tâches selon les compétences</w:t>
            </w:r>
            <w:r w:rsidR="0005598C" w:rsidRPr="001A5039">
              <w:rPr>
                <w:sz w:val="16"/>
                <w:szCs w:val="16"/>
              </w:rPr>
              <w:t>.</w:t>
            </w:r>
          </w:p>
          <w:p w:rsidR="00825028" w:rsidRPr="001A5039" w:rsidRDefault="00825028" w:rsidP="00825028">
            <w:pPr>
              <w:pStyle w:val="Paragraphedeliste"/>
              <w:numPr>
                <w:ilvl w:val="0"/>
                <w:numId w:val="10"/>
              </w:numPr>
              <w:jc w:val="both"/>
              <w:rPr>
                <w:sz w:val="16"/>
                <w:szCs w:val="16"/>
              </w:rPr>
            </w:pPr>
            <w:r w:rsidRPr="001A5039">
              <w:rPr>
                <w:sz w:val="16"/>
                <w:szCs w:val="16"/>
              </w:rPr>
              <w:t>Mettre en place des mécanismes assurant la continuité et la progression des stratégies</w:t>
            </w:r>
            <w:r w:rsidR="0005598C" w:rsidRPr="001A5039">
              <w:rPr>
                <w:sz w:val="16"/>
                <w:szCs w:val="16"/>
              </w:rPr>
              <w:t>.</w:t>
            </w:r>
          </w:p>
          <w:p w:rsidR="00825028" w:rsidRPr="001A5039" w:rsidRDefault="00825028" w:rsidP="00825028">
            <w:pPr>
              <w:pStyle w:val="Paragraphedeliste"/>
              <w:numPr>
                <w:ilvl w:val="0"/>
                <w:numId w:val="10"/>
              </w:numPr>
              <w:jc w:val="both"/>
              <w:rPr>
                <w:sz w:val="16"/>
                <w:szCs w:val="16"/>
              </w:rPr>
            </w:pPr>
            <w:r w:rsidRPr="001A5039">
              <w:rPr>
                <w:sz w:val="16"/>
                <w:szCs w:val="16"/>
              </w:rPr>
              <w:t>Convaincre les décideurs politiques de la nécessité d'écouter les professionnels et les experts dans le domaine</w:t>
            </w:r>
            <w:r w:rsidR="0005598C" w:rsidRPr="001A5039">
              <w:rPr>
                <w:sz w:val="16"/>
                <w:szCs w:val="16"/>
              </w:rPr>
              <w:t>.</w:t>
            </w:r>
          </w:p>
          <w:p w:rsidR="00825028" w:rsidRPr="001A5039" w:rsidRDefault="00825028" w:rsidP="00825028">
            <w:pPr>
              <w:pStyle w:val="Paragraphedeliste"/>
              <w:numPr>
                <w:ilvl w:val="0"/>
                <w:numId w:val="10"/>
              </w:numPr>
              <w:jc w:val="both"/>
              <w:rPr>
                <w:sz w:val="16"/>
                <w:szCs w:val="16"/>
              </w:rPr>
            </w:pPr>
            <w:r w:rsidRPr="001A5039">
              <w:rPr>
                <w:sz w:val="16"/>
                <w:szCs w:val="16"/>
              </w:rPr>
              <w:t>Promouvoir la qualité des soins</w:t>
            </w:r>
            <w:r w:rsidR="0005598C" w:rsidRPr="001A5039">
              <w:rPr>
                <w:sz w:val="16"/>
                <w:szCs w:val="16"/>
              </w:rPr>
              <w:t>.</w:t>
            </w:r>
          </w:p>
          <w:p w:rsidR="00236027" w:rsidRPr="001A5039" w:rsidRDefault="00236027" w:rsidP="00236027">
            <w:pPr>
              <w:ind w:left="360"/>
              <w:rPr>
                <w:rFonts w:cstheme="minorHAnsi"/>
                <w:sz w:val="16"/>
                <w:szCs w:val="16"/>
              </w:rPr>
            </w:pPr>
          </w:p>
        </w:tc>
      </w:tr>
    </w:tbl>
    <w:p w:rsidR="00236027" w:rsidRDefault="00236027" w:rsidP="00236027"/>
    <w:p w:rsidR="00236027" w:rsidRDefault="00236027"/>
    <w:p w:rsidR="00236027" w:rsidRDefault="00236027" w:rsidP="00236027"/>
    <w:p w:rsidR="00236027" w:rsidRDefault="00236027">
      <w:r>
        <w:br w:type="page"/>
      </w:r>
    </w:p>
    <w:p w:rsidR="00236027" w:rsidRDefault="008D5CFD" w:rsidP="00236027">
      <w:r>
        <w:rPr>
          <w:noProof/>
        </w:rPr>
        <w:lastRenderedPageBreak/>
        <w:pict>
          <v:group id="Groupe 436" o:spid="_x0000_s1403" style="position:absolute;margin-left:-.05pt;margin-top:2.5pt;width:1036.6pt;height:766.75pt;z-index:251836928" coordsize="131648,9737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">
            <v:group id="Groupe 437" o:spid="_x0000_s1404" style="position:absolute;width:131648;height:97375" coordsize="131648,9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group id="Groupe 438" o:spid="_x0000_s1405" style="position:absolute;left:1569;top:11852;width:128724;height:85523" coordsize="128724,8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group id="Groupe 439" o:spid="_x0000_s1406"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e 440" o:spid="_x0000_s1407"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Zone de texte 441" o:spid="_x0000_s1408"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236027">
                            <w:pPr>
                              <w:jc w:val="center"/>
                              <w:rPr>
                                <w:b/>
                                <w:bCs/>
                                <w:sz w:val="48"/>
                                <w:szCs w:val="48"/>
                              </w:rPr>
                            </w:pPr>
                          </w:p>
                          <w:p w:rsidR="004F4DA1" w:rsidRPr="00476CEA" w:rsidRDefault="004F4DA1" w:rsidP="00236027">
                            <w:pPr>
                              <w:jc w:val="center"/>
                              <w:rPr>
                                <w:b/>
                                <w:bCs/>
                                <w:sz w:val="48"/>
                                <w:szCs w:val="48"/>
                              </w:rPr>
                            </w:pPr>
                          </w:p>
                          <w:p w:rsidR="004F4DA1" w:rsidRDefault="004F4DA1" w:rsidP="00236027">
                            <w:pPr>
                              <w:rPr>
                                <w:b/>
                                <w:bCs/>
                                <w:sz w:val="48"/>
                                <w:szCs w:val="48"/>
                              </w:rPr>
                            </w:pPr>
                          </w:p>
                          <w:p w:rsidR="004F4DA1" w:rsidRDefault="004F4DA1" w:rsidP="00236027">
                            <w:pPr>
                              <w:rPr>
                                <w:b/>
                                <w:bCs/>
                                <w:color w:val="385623" w:themeColor="accent6" w:themeShade="80"/>
                                <w:sz w:val="48"/>
                                <w:szCs w:val="48"/>
                              </w:rPr>
                            </w:pPr>
                          </w:p>
                          <w:p w:rsidR="004F4DA1" w:rsidRDefault="004F4DA1" w:rsidP="00236027">
                            <w:pPr>
                              <w:rPr>
                                <w:b/>
                                <w:bCs/>
                                <w:color w:val="385623" w:themeColor="accent6" w:themeShade="80"/>
                                <w:sz w:val="48"/>
                                <w:szCs w:val="48"/>
                              </w:rPr>
                            </w:pPr>
                          </w:p>
                          <w:p w:rsidR="004F4DA1" w:rsidRPr="00476CEA" w:rsidRDefault="004F4DA1" w:rsidP="00236027">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442" o:spid="_x0000_s1409"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236027">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443" o:spid="_x0000_s1410"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236027">
                            <w:pPr>
                              <w:jc w:val="center"/>
                              <w:rPr>
                                <w:b/>
                                <w:bCs/>
                                <w:color w:val="000000" w:themeColor="text1"/>
                                <w:sz w:val="48"/>
                                <w:szCs w:val="48"/>
                              </w:rPr>
                            </w:pPr>
                            <w:r w:rsidRPr="00A4345C">
                              <w:rPr>
                                <w:b/>
                                <w:bCs/>
                                <w:color w:val="000000" w:themeColor="text1"/>
                                <w:sz w:val="48"/>
                                <w:szCs w:val="48"/>
                              </w:rPr>
                              <w:t>1</w:t>
                            </w:r>
                          </w:p>
                        </w:txbxContent>
                      </v:textbox>
                    </v:shape>
                  </v:group>
                  <v:group id="Groupe 444" o:spid="_x0000_s1411"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Zone de texte 445" o:spid="_x0000_s1412"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236027">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446" o:spid="_x0000_s1413"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" fillcolor="white [3212]" strokecolor="#548235" strokeweight="1.5pt">
                      <v:stroke joinstyle="miter"/>
                      <v:shadow on="t" type="perspective" color="black" opacity="26214f" offset="0,0" matrix="66847f,,,66847f"/>
                      <v:textbox>
                        <w:txbxContent>
                          <w:p w:rsidR="004F4DA1" w:rsidRPr="00A4345C" w:rsidRDefault="004F4DA1" w:rsidP="00236027">
                            <w:pPr>
                              <w:jc w:val="center"/>
                              <w:rPr>
                                <w:b/>
                                <w:bCs/>
                                <w:color w:val="000000" w:themeColor="text1"/>
                                <w:sz w:val="48"/>
                                <w:szCs w:val="48"/>
                              </w:rPr>
                            </w:pPr>
                            <w:r>
                              <w:rPr>
                                <w:b/>
                                <w:bCs/>
                                <w:color w:val="000000" w:themeColor="text1"/>
                                <w:sz w:val="48"/>
                                <w:szCs w:val="48"/>
                              </w:rPr>
                              <w:t>2</w:t>
                            </w:r>
                          </w:p>
                        </w:txbxContent>
                      </v:textbox>
                    </v:shape>
                  </v:group>
                </v:group>
                <v:group id="Groupe 447" o:spid="_x0000_s1414" style="position:absolute;left:12763;top:9484;width:115814;height:76038" coordorigin=",-1" coordsize="115813,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Zone de texte 448" o:spid="_x0000_s1415" type="#_x0000_t202" style="position:absolute;top:-1;width:55567;height:76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xBwgAAANwAAAAPAAAAZHJzL2Rvd25yZXYueG1sRE/LisIw&#10;FN0L/kO4gjtNRxy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Bs5hxBwgAAANwAAAAPAAAA&#10;AAAAAAAAAAAAAAcCAABkcnMvZG93bnJldi54bWxQSwUGAAAAAAMAAwC3AAAA9gIAAAAA&#10;" filled="f" stroked="f" strokeweight=".5pt">
                    <v:textbox>
                      <w:txbxContent>
                        <w:p w:rsidR="004F4DA1" w:rsidRPr="00BA1D3B" w:rsidRDefault="004F4DA1" w:rsidP="00236027">
                          <w:pPr>
                            <w:jc w:val="both"/>
                            <w:rPr>
                              <w:b/>
                              <w:bCs/>
                              <w:color w:val="385623" w:themeColor="accent6" w:themeShade="80"/>
                              <w:sz w:val="32"/>
                              <w:szCs w:val="32"/>
                            </w:rPr>
                          </w:pPr>
                          <w:r w:rsidRPr="00BA1D3B">
                            <w:rPr>
                              <w:b/>
                              <w:bCs/>
                              <w:color w:val="385623" w:themeColor="accent6" w:themeShade="80"/>
                              <w:sz w:val="32"/>
                              <w:szCs w:val="32"/>
                            </w:rPr>
                            <w:t>Citoyens :</w:t>
                          </w:r>
                        </w:p>
                        <w:p w:rsidR="004F4DA1" w:rsidRPr="008F7FF4" w:rsidRDefault="004F4DA1" w:rsidP="00236027">
                          <w:pPr>
                            <w:pStyle w:val="Paragraphedeliste"/>
                            <w:numPr>
                              <w:ilvl w:val="0"/>
                              <w:numId w:val="71"/>
                            </w:numPr>
                            <w:jc w:val="both"/>
                          </w:pPr>
                          <w:r w:rsidRPr="008F7FF4">
                            <w:t xml:space="preserve"> La nécessité de l'engagement de l'état envers les aboutissements du dialogue.</w:t>
                          </w:r>
                        </w:p>
                        <w:p w:rsidR="004F4DA1" w:rsidRPr="008F7FF4" w:rsidRDefault="004F4DA1" w:rsidP="00236027">
                          <w:pPr>
                            <w:pStyle w:val="Paragraphedeliste"/>
                            <w:numPr>
                              <w:ilvl w:val="0"/>
                              <w:numId w:val="71"/>
                            </w:numPr>
                            <w:jc w:val="both"/>
                          </w:pPr>
                          <w:r w:rsidRPr="008F7FF4">
                            <w:t>La collaboration entre toutes les parties prenantes du système de santé.</w:t>
                          </w:r>
                        </w:p>
                        <w:p w:rsidR="004F4DA1" w:rsidRPr="008F7FF4" w:rsidRDefault="004F4DA1" w:rsidP="00236027">
                          <w:pPr>
                            <w:pStyle w:val="Paragraphedeliste"/>
                            <w:numPr>
                              <w:ilvl w:val="0"/>
                              <w:numId w:val="71"/>
                            </w:numPr>
                            <w:jc w:val="both"/>
                          </w:pPr>
                          <w:r w:rsidRPr="008F7FF4">
                            <w:t>Le soulignement de l'importance de fournir des services de santé de base de qualité pour tous.</w:t>
                          </w:r>
                        </w:p>
                        <w:p w:rsidR="004F4DA1" w:rsidRPr="008F7FF4" w:rsidRDefault="004F4DA1" w:rsidP="00236027">
                          <w:pPr>
                            <w:pStyle w:val="Paragraphedeliste"/>
                            <w:numPr>
                              <w:ilvl w:val="0"/>
                              <w:numId w:val="71"/>
                            </w:numPr>
                            <w:jc w:val="both"/>
                          </w:pPr>
                          <w:r w:rsidRPr="008F7FF4">
                            <w:t>Une vision participative impliquant toutes les parties prenantes du système de santé.</w:t>
                          </w:r>
                        </w:p>
                        <w:p w:rsidR="004F4DA1" w:rsidRPr="008F7FF4" w:rsidRDefault="004F4DA1" w:rsidP="00236027">
                          <w:pPr>
                            <w:pStyle w:val="Paragraphedeliste"/>
                            <w:numPr>
                              <w:ilvl w:val="0"/>
                              <w:numId w:val="71"/>
                            </w:numPr>
                            <w:jc w:val="both"/>
                          </w:pPr>
                          <w:r w:rsidRPr="008F7FF4">
                            <w:t>La réhabilitation du système de santé publique.</w:t>
                          </w:r>
                        </w:p>
                        <w:p w:rsidR="004F4DA1" w:rsidRPr="008F7FF4" w:rsidRDefault="004F4DA1" w:rsidP="00236027">
                          <w:pPr>
                            <w:pStyle w:val="Paragraphedeliste"/>
                            <w:numPr>
                              <w:ilvl w:val="0"/>
                              <w:numId w:val="71"/>
                            </w:numPr>
                            <w:jc w:val="both"/>
                          </w:pPr>
                          <w:r w:rsidRPr="008F7FF4">
                            <w:t>La révision des programmes éducatifs pour créer des comportements sains.</w:t>
                          </w:r>
                        </w:p>
                        <w:p w:rsidR="004F4DA1" w:rsidRPr="008F7FF4" w:rsidRDefault="004F4DA1" w:rsidP="00236027">
                          <w:pPr>
                            <w:pStyle w:val="Paragraphedeliste"/>
                            <w:numPr>
                              <w:ilvl w:val="0"/>
                              <w:numId w:val="71"/>
                            </w:numPr>
                            <w:jc w:val="both"/>
                          </w:pPr>
                          <w:r w:rsidRPr="008F7FF4">
                            <w:t>La présence d'une collaboration avec le système privé dans la vision.</w:t>
                          </w:r>
                        </w:p>
                        <w:p w:rsidR="004F4DA1" w:rsidRPr="008F7FF4" w:rsidRDefault="004F4DA1" w:rsidP="00236027">
                          <w:pPr>
                            <w:pStyle w:val="Paragraphedeliste"/>
                            <w:numPr>
                              <w:ilvl w:val="0"/>
                              <w:numId w:val="71"/>
                            </w:numPr>
                            <w:jc w:val="both"/>
                          </w:pPr>
                          <w:r w:rsidRPr="008F7FF4">
                            <w:t>La politique de logement qui prend en considération le risque d'isolement des personnes âgées et celles aux besoins spécifiques.</w:t>
                          </w:r>
                        </w:p>
                        <w:p w:rsidR="004F4DA1" w:rsidRPr="008F7FF4" w:rsidRDefault="004F4DA1" w:rsidP="00236027">
                          <w:pPr>
                            <w:pStyle w:val="Paragraphedeliste"/>
                            <w:numPr>
                              <w:ilvl w:val="0"/>
                              <w:numId w:val="71"/>
                            </w:numPr>
                            <w:jc w:val="both"/>
                          </w:pPr>
                          <w:r w:rsidRPr="008F7FF4">
                            <w:t>Un système éducatif prônant les vraies valeurs de la vie avec une accessibilité.</w:t>
                          </w:r>
                        </w:p>
                        <w:p w:rsidR="004F4DA1" w:rsidRPr="008F7FF4" w:rsidRDefault="004F4DA1" w:rsidP="00236027">
                          <w:pPr>
                            <w:pStyle w:val="Paragraphedeliste"/>
                            <w:numPr>
                              <w:ilvl w:val="0"/>
                              <w:numId w:val="71"/>
                            </w:numPr>
                            <w:jc w:val="both"/>
                          </w:pPr>
                          <w:r w:rsidRPr="008F7FF4">
                            <w:t>Une vision stratégique</w:t>
                          </w:r>
                        </w:p>
                        <w:p w:rsidR="004F4DA1" w:rsidRPr="008F7FF4" w:rsidRDefault="004F4DA1" w:rsidP="00236027">
                          <w:pPr>
                            <w:pStyle w:val="Paragraphedeliste"/>
                            <w:numPr>
                              <w:ilvl w:val="0"/>
                              <w:numId w:val="71"/>
                            </w:numPr>
                            <w:jc w:val="both"/>
                          </w:pPr>
                          <w:r w:rsidRPr="008F7FF4">
                            <w:t>L'autonomisation de la personne dans la prise en charge de sa santé.</w:t>
                          </w:r>
                        </w:p>
                        <w:p w:rsidR="004F4DA1" w:rsidRPr="008F7FF4" w:rsidRDefault="004F4DA1" w:rsidP="00236027">
                          <w:pPr>
                            <w:pStyle w:val="Paragraphedeliste"/>
                            <w:numPr>
                              <w:ilvl w:val="0"/>
                              <w:numId w:val="71"/>
                            </w:numPr>
                            <w:jc w:val="both"/>
                          </w:pPr>
                          <w:r w:rsidRPr="008F7FF4">
                            <w:t>La présence d'espaces publics favorables aux pratiques et aux comportements positifs.</w:t>
                          </w:r>
                        </w:p>
                        <w:p w:rsidR="004F4DA1" w:rsidRPr="00514ABC" w:rsidRDefault="004F4DA1" w:rsidP="00236027">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8F7FF4" w:rsidRDefault="004F4DA1" w:rsidP="00236027">
                          <w:pPr>
                            <w:pStyle w:val="Paragraphedeliste"/>
                            <w:numPr>
                              <w:ilvl w:val="0"/>
                              <w:numId w:val="2"/>
                            </w:numPr>
                            <w:rPr>
                              <w:sz w:val="20"/>
                              <w:szCs w:val="20"/>
                            </w:rPr>
                          </w:pPr>
                          <w:r w:rsidRPr="008F7FF4">
                            <w:rPr>
                              <w:sz w:val="20"/>
                              <w:szCs w:val="20"/>
                            </w:rPr>
                            <w:t>Un système de soins centré sur la personne.</w:t>
                          </w:r>
                        </w:p>
                        <w:p w:rsidR="004F4DA1" w:rsidRPr="008F7FF4" w:rsidRDefault="004F4DA1" w:rsidP="00236027">
                          <w:pPr>
                            <w:pStyle w:val="Paragraphedeliste"/>
                            <w:numPr>
                              <w:ilvl w:val="0"/>
                              <w:numId w:val="2"/>
                            </w:numPr>
                            <w:rPr>
                              <w:sz w:val="20"/>
                              <w:szCs w:val="20"/>
                            </w:rPr>
                          </w:pPr>
                          <w:r w:rsidRPr="008F7FF4">
                            <w:rPr>
                              <w:sz w:val="20"/>
                              <w:szCs w:val="20"/>
                            </w:rPr>
                            <w:t>Un environnement plus sain et des espaces publics favorables aux politiques et comportements positifs pour la santé.</w:t>
                          </w:r>
                        </w:p>
                        <w:p w:rsidR="004F4DA1" w:rsidRPr="008F7FF4" w:rsidRDefault="004F4DA1" w:rsidP="00236027">
                          <w:pPr>
                            <w:pStyle w:val="Paragraphedeliste"/>
                            <w:numPr>
                              <w:ilvl w:val="0"/>
                              <w:numId w:val="2"/>
                            </w:numPr>
                            <w:rPr>
                              <w:sz w:val="20"/>
                              <w:szCs w:val="20"/>
                            </w:rPr>
                          </w:pPr>
                          <w:r w:rsidRPr="008F7FF4">
                            <w:rPr>
                              <w:sz w:val="20"/>
                              <w:szCs w:val="20"/>
                            </w:rPr>
                            <w:t>Un environnement politique et un cadre institutionnel favorable.</w:t>
                          </w:r>
                        </w:p>
                        <w:p w:rsidR="004F4DA1" w:rsidRPr="008F7FF4" w:rsidRDefault="004F4DA1" w:rsidP="00236027">
                          <w:pPr>
                            <w:pStyle w:val="Paragraphedeliste"/>
                            <w:numPr>
                              <w:ilvl w:val="0"/>
                              <w:numId w:val="2"/>
                            </w:numPr>
                            <w:rPr>
                              <w:sz w:val="20"/>
                              <w:szCs w:val="20"/>
                            </w:rPr>
                          </w:pPr>
                          <w:r w:rsidRPr="008F7FF4">
                            <w:rPr>
                              <w:sz w:val="20"/>
                              <w:szCs w:val="20"/>
                            </w:rPr>
                            <w:t>Un environnement plus sain et des espaces publics favorables aux politiques et comportements positifs pour la santé.</w:t>
                          </w:r>
                        </w:p>
                        <w:p w:rsidR="004F4DA1" w:rsidRPr="008F7FF4" w:rsidRDefault="004F4DA1" w:rsidP="00236027">
                          <w:pPr>
                            <w:pStyle w:val="Paragraphedeliste"/>
                            <w:numPr>
                              <w:ilvl w:val="0"/>
                              <w:numId w:val="2"/>
                            </w:numPr>
                            <w:rPr>
                              <w:sz w:val="20"/>
                              <w:szCs w:val="20"/>
                            </w:rPr>
                          </w:pPr>
                          <w:r w:rsidRPr="008F7FF4">
                            <w:rPr>
                              <w:sz w:val="20"/>
                              <w:szCs w:val="20"/>
                            </w:rPr>
                            <w:t>Une inclusion de la santé et du développement durable dans toutes les politiques publiques.</w:t>
                          </w:r>
                        </w:p>
                        <w:p w:rsidR="004F4DA1" w:rsidRPr="008F7FF4" w:rsidRDefault="004F4DA1" w:rsidP="00236027">
                          <w:pPr>
                            <w:pStyle w:val="Paragraphedeliste"/>
                            <w:numPr>
                              <w:ilvl w:val="0"/>
                              <w:numId w:val="2"/>
                            </w:numPr>
                            <w:rPr>
                              <w:sz w:val="20"/>
                              <w:szCs w:val="20"/>
                            </w:rPr>
                          </w:pPr>
                          <w:r w:rsidRPr="008F7FF4">
                            <w:rPr>
                              <w:sz w:val="20"/>
                              <w:szCs w:val="20"/>
                            </w:rPr>
                            <w:t>Un système de soins centré sur la personne.</w:t>
                          </w:r>
                        </w:p>
                        <w:p w:rsidR="004F4DA1" w:rsidRPr="008F7FF4" w:rsidRDefault="004F4DA1" w:rsidP="00236027">
                          <w:pPr>
                            <w:pStyle w:val="Paragraphedeliste"/>
                            <w:numPr>
                              <w:ilvl w:val="0"/>
                              <w:numId w:val="2"/>
                            </w:numPr>
                            <w:rPr>
                              <w:sz w:val="20"/>
                              <w:szCs w:val="20"/>
                            </w:rPr>
                          </w:pPr>
                          <w:r w:rsidRPr="008F7FF4">
                            <w:rPr>
                              <w:sz w:val="20"/>
                              <w:szCs w:val="20"/>
                            </w:rPr>
                            <w:t>Une stratégie consensuelle, loin des enjeux politiques. Et elle engage tous les futurs gouvernements.</w:t>
                          </w:r>
                        </w:p>
                        <w:p w:rsidR="004F4DA1" w:rsidRPr="008F7FF4" w:rsidRDefault="004F4DA1" w:rsidP="00236027">
                          <w:pPr>
                            <w:pStyle w:val="Paragraphedeliste"/>
                            <w:numPr>
                              <w:ilvl w:val="0"/>
                              <w:numId w:val="2"/>
                            </w:numPr>
                            <w:rPr>
                              <w:sz w:val="20"/>
                              <w:szCs w:val="20"/>
                            </w:rPr>
                          </w:pPr>
                          <w:r w:rsidRPr="008F7FF4">
                            <w:rPr>
                              <w:sz w:val="20"/>
                              <w:szCs w:val="20"/>
                            </w:rPr>
                            <w:t>Une stratégie nationale qui prend en considération les spécificités des régions.</w:t>
                          </w:r>
                        </w:p>
                        <w:p w:rsidR="004F4DA1" w:rsidRPr="008F7FF4" w:rsidRDefault="004F4DA1" w:rsidP="00236027">
                          <w:pPr>
                            <w:pStyle w:val="Paragraphedeliste"/>
                            <w:numPr>
                              <w:ilvl w:val="0"/>
                              <w:numId w:val="2"/>
                            </w:numPr>
                            <w:rPr>
                              <w:sz w:val="20"/>
                              <w:szCs w:val="20"/>
                            </w:rPr>
                          </w:pPr>
                          <w:r w:rsidRPr="008F7FF4">
                            <w:rPr>
                              <w:sz w:val="20"/>
                              <w:szCs w:val="20"/>
                            </w:rPr>
                            <w:t>Allouer une partie des impôts au profit du secteur de la santé.</w:t>
                          </w:r>
                        </w:p>
                        <w:p w:rsidR="004F4DA1" w:rsidRPr="008F7FF4" w:rsidRDefault="004F4DA1" w:rsidP="00236027">
                          <w:pPr>
                            <w:pStyle w:val="Paragraphedeliste"/>
                            <w:numPr>
                              <w:ilvl w:val="0"/>
                              <w:numId w:val="2"/>
                            </w:numPr>
                            <w:rPr>
                              <w:sz w:val="20"/>
                              <w:szCs w:val="20"/>
                            </w:rPr>
                          </w:pPr>
                          <w:r w:rsidRPr="008F7FF4">
                            <w:rPr>
                              <w:sz w:val="20"/>
                              <w:szCs w:val="20"/>
                            </w:rPr>
                            <w:t>Un système de santé complet.</w:t>
                          </w:r>
                        </w:p>
                        <w:p w:rsidR="004F4DA1" w:rsidRPr="008F7FF4" w:rsidRDefault="004F4DA1" w:rsidP="00236027">
                          <w:pPr>
                            <w:pStyle w:val="Paragraphedeliste"/>
                            <w:numPr>
                              <w:ilvl w:val="0"/>
                              <w:numId w:val="2"/>
                            </w:numPr>
                            <w:rPr>
                              <w:sz w:val="20"/>
                              <w:szCs w:val="20"/>
                            </w:rPr>
                          </w:pPr>
                          <w:r w:rsidRPr="008F7FF4">
                            <w:rPr>
                              <w:sz w:val="20"/>
                              <w:szCs w:val="20"/>
                            </w:rPr>
                            <w:t>La présence d'une collaboration avec le secteur privé. ++</w:t>
                          </w:r>
                        </w:p>
                        <w:p w:rsidR="004F4DA1" w:rsidRPr="008F7FF4" w:rsidRDefault="004F4DA1" w:rsidP="00236027">
                          <w:pPr>
                            <w:pStyle w:val="Paragraphedeliste"/>
                            <w:numPr>
                              <w:ilvl w:val="0"/>
                              <w:numId w:val="2"/>
                            </w:numPr>
                            <w:rPr>
                              <w:sz w:val="20"/>
                              <w:szCs w:val="20"/>
                            </w:rPr>
                          </w:pPr>
                          <w:r w:rsidRPr="008F7FF4">
                            <w:rPr>
                              <w:sz w:val="20"/>
                              <w:szCs w:val="20"/>
                            </w:rPr>
                            <w:t>La santé étant incluse dans toutes les politiques publiques. ++</w:t>
                          </w:r>
                        </w:p>
                        <w:p w:rsidR="004F4DA1" w:rsidRPr="008F7FF4" w:rsidRDefault="004F4DA1" w:rsidP="00236027">
                          <w:pPr>
                            <w:pStyle w:val="Paragraphedeliste"/>
                            <w:numPr>
                              <w:ilvl w:val="0"/>
                              <w:numId w:val="2"/>
                            </w:numPr>
                            <w:rPr>
                              <w:sz w:val="20"/>
                              <w:szCs w:val="20"/>
                            </w:rPr>
                          </w:pPr>
                          <w:r w:rsidRPr="008F7FF4">
                            <w:rPr>
                              <w:sz w:val="20"/>
                              <w:szCs w:val="20"/>
                            </w:rPr>
                            <w:t>Un enseignement qui fournit les valeurs et les compétences de la vie.</w:t>
                          </w:r>
                        </w:p>
                        <w:p w:rsidR="004F4DA1" w:rsidRPr="008F7FF4" w:rsidRDefault="004F4DA1" w:rsidP="00236027">
                          <w:pPr>
                            <w:pStyle w:val="Paragraphedeliste"/>
                            <w:numPr>
                              <w:ilvl w:val="0"/>
                              <w:numId w:val="2"/>
                            </w:numPr>
                            <w:rPr>
                              <w:sz w:val="20"/>
                              <w:szCs w:val="20"/>
                            </w:rPr>
                          </w:pPr>
                          <w:r w:rsidRPr="008F7FF4">
                            <w:rPr>
                              <w:sz w:val="20"/>
                              <w:szCs w:val="20"/>
                            </w:rPr>
                            <w:t>Une couverture sanitaire globale. ++</w:t>
                          </w:r>
                        </w:p>
                        <w:p w:rsidR="004F4DA1" w:rsidRPr="008F7FF4" w:rsidRDefault="004F4DA1" w:rsidP="00236027">
                          <w:pPr>
                            <w:pStyle w:val="Paragraphedeliste"/>
                            <w:numPr>
                              <w:ilvl w:val="0"/>
                              <w:numId w:val="2"/>
                            </w:numPr>
                            <w:rPr>
                              <w:sz w:val="20"/>
                              <w:szCs w:val="20"/>
                            </w:rPr>
                          </w:pPr>
                          <w:r w:rsidRPr="008F7FF4">
                            <w:rPr>
                              <w:sz w:val="20"/>
                              <w:szCs w:val="20"/>
                            </w:rPr>
                            <w:t>Encouragement des professionnels de santé.</w:t>
                          </w:r>
                        </w:p>
                        <w:p w:rsidR="004F4DA1" w:rsidRPr="008F7FF4" w:rsidRDefault="004F4DA1" w:rsidP="00236027">
                          <w:pPr>
                            <w:pStyle w:val="Paragraphedeliste"/>
                            <w:numPr>
                              <w:ilvl w:val="0"/>
                              <w:numId w:val="2"/>
                            </w:numPr>
                            <w:rPr>
                              <w:sz w:val="20"/>
                              <w:szCs w:val="20"/>
                            </w:rPr>
                          </w:pPr>
                          <w:r w:rsidRPr="008F7FF4">
                            <w:rPr>
                              <w:sz w:val="20"/>
                              <w:szCs w:val="20"/>
                            </w:rPr>
                            <w:t>Une réhabilitation du secteur publique pour qu'il puisse fournir des services de qualité et qu'il considère réellement l'équité des soins, de formation et de recherche.</w:t>
                          </w:r>
                        </w:p>
                        <w:p w:rsidR="004F4DA1" w:rsidRPr="00E70CB9" w:rsidRDefault="004F4DA1" w:rsidP="00236027">
                          <w:pPr>
                            <w:jc w:val="both"/>
                            <w:rPr>
                              <w:sz w:val="18"/>
                              <w:szCs w:val="18"/>
                            </w:rPr>
                          </w:pPr>
                        </w:p>
                      </w:txbxContent>
                    </v:textbox>
                  </v:shape>
                  <v:shape id="Zone de texte 449" o:spid="_x0000_s1416" type="#_x0000_t202" style="position:absolute;left:57228;top:156;width:58585;height:75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rsidR="004F4DA1" w:rsidRPr="00BA1D3B" w:rsidRDefault="004F4DA1" w:rsidP="00236027">
                          <w:pPr>
                            <w:jc w:val="both"/>
                            <w:rPr>
                              <w:b/>
                              <w:bCs/>
                              <w:color w:val="385623" w:themeColor="accent6" w:themeShade="80"/>
                              <w:sz w:val="32"/>
                              <w:szCs w:val="32"/>
                            </w:rPr>
                          </w:pPr>
                          <w:r w:rsidRPr="00BA1D3B">
                            <w:rPr>
                              <w:b/>
                              <w:bCs/>
                              <w:color w:val="385623" w:themeColor="accent6" w:themeShade="80"/>
                              <w:sz w:val="32"/>
                              <w:szCs w:val="32"/>
                            </w:rPr>
                            <w:t>Citoyens :</w:t>
                          </w:r>
                        </w:p>
                        <w:p w:rsidR="004F4DA1" w:rsidRPr="00E70CB9" w:rsidRDefault="004F4DA1" w:rsidP="00236027">
                          <w:pPr>
                            <w:pStyle w:val="Paragraphedeliste"/>
                            <w:numPr>
                              <w:ilvl w:val="0"/>
                              <w:numId w:val="71"/>
                            </w:numPr>
                            <w:jc w:val="both"/>
                            <w:rPr>
                              <w:sz w:val="18"/>
                              <w:szCs w:val="18"/>
                            </w:rPr>
                          </w:pPr>
                          <w:r w:rsidRPr="00E70CB9">
                            <w:rPr>
                              <w:sz w:val="18"/>
                              <w:szCs w:val="18"/>
                            </w:rPr>
                            <w:t>L'absence de l'indépendance de la gouvernance dans le système de santé.</w:t>
                          </w:r>
                        </w:p>
                        <w:p w:rsidR="004F4DA1" w:rsidRPr="00E70CB9" w:rsidRDefault="004F4DA1" w:rsidP="00236027">
                          <w:pPr>
                            <w:pStyle w:val="Paragraphedeliste"/>
                            <w:numPr>
                              <w:ilvl w:val="0"/>
                              <w:numId w:val="71"/>
                            </w:numPr>
                            <w:jc w:val="both"/>
                            <w:rPr>
                              <w:sz w:val="18"/>
                              <w:szCs w:val="18"/>
                            </w:rPr>
                          </w:pPr>
                          <w:r w:rsidRPr="00E70CB9">
                            <w:rPr>
                              <w:sz w:val="18"/>
                              <w:szCs w:val="18"/>
                            </w:rPr>
                            <w:t>L'absence d'une démarche pratique et pragmatique regardant les pôles sanitaires.</w:t>
                          </w:r>
                        </w:p>
                        <w:p w:rsidR="004F4DA1" w:rsidRPr="00E70CB9" w:rsidRDefault="004F4DA1" w:rsidP="00236027">
                          <w:pPr>
                            <w:pStyle w:val="Paragraphedeliste"/>
                            <w:numPr>
                              <w:ilvl w:val="0"/>
                              <w:numId w:val="71"/>
                            </w:numPr>
                            <w:jc w:val="both"/>
                            <w:rPr>
                              <w:sz w:val="18"/>
                              <w:szCs w:val="18"/>
                            </w:rPr>
                          </w:pPr>
                          <w:r w:rsidRPr="00E70CB9">
                            <w:rPr>
                              <w:sz w:val="18"/>
                              <w:szCs w:val="18"/>
                            </w:rPr>
                            <w:t>L'absence des institutions de recherche et de formation.</w:t>
                          </w:r>
                        </w:p>
                        <w:p w:rsidR="004F4DA1" w:rsidRPr="00E70CB9" w:rsidRDefault="004F4DA1" w:rsidP="00236027">
                          <w:pPr>
                            <w:pStyle w:val="Paragraphedeliste"/>
                            <w:numPr>
                              <w:ilvl w:val="0"/>
                              <w:numId w:val="71"/>
                            </w:numPr>
                            <w:jc w:val="both"/>
                            <w:rPr>
                              <w:sz w:val="18"/>
                              <w:szCs w:val="18"/>
                            </w:rPr>
                          </w:pPr>
                          <w:r w:rsidRPr="00E70CB9">
                            <w:rPr>
                              <w:sz w:val="18"/>
                              <w:szCs w:val="18"/>
                            </w:rPr>
                            <w:t>L'absence de stratégies de rétention et de "préservation" de compétences dans le domaine de santé.</w:t>
                          </w:r>
                        </w:p>
                        <w:p w:rsidR="004F4DA1" w:rsidRPr="00E70CB9" w:rsidRDefault="004F4DA1" w:rsidP="00236027">
                          <w:pPr>
                            <w:pStyle w:val="Paragraphedeliste"/>
                            <w:numPr>
                              <w:ilvl w:val="0"/>
                              <w:numId w:val="71"/>
                            </w:numPr>
                            <w:jc w:val="both"/>
                            <w:rPr>
                              <w:sz w:val="18"/>
                              <w:szCs w:val="18"/>
                            </w:rPr>
                          </w:pPr>
                          <w:r w:rsidRPr="00E70CB9">
                            <w:rPr>
                              <w:sz w:val="18"/>
                              <w:szCs w:val="18"/>
                            </w:rPr>
                            <w:t>Le projet est un projet théorique qui n'a pas l'air d'être applicable et réaliste.</w:t>
                          </w:r>
                        </w:p>
                        <w:p w:rsidR="004F4DA1" w:rsidRPr="00E70CB9" w:rsidRDefault="004F4DA1" w:rsidP="00236027">
                          <w:pPr>
                            <w:pStyle w:val="Paragraphedeliste"/>
                            <w:numPr>
                              <w:ilvl w:val="0"/>
                              <w:numId w:val="71"/>
                            </w:numPr>
                            <w:jc w:val="both"/>
                            <w:rPr>
                              <w:sz w:val="18"/>
                              <w:szCs w:val="18"/>
                            </w:rPr>
                          </w:pPr>
                          <w:r w:rsidRPr="00E70CB9">
                            <w:rPr>
                              <w:sz w:val="18"/>
                              <w:szCs w:val="18"/>
                            </w:rPr>
                            <w:t>Le projet doit être en harmonie avec les choix économiques et sociaux de l'état.</w:t>
                          </w:r>
                        </w:p>
                        <w:p w:rsidR="004F4DA1" w:rsidRPr="00E70CB9" w:rsidRDefault="004F4DA1" w:rsidP="00236027">
                          <w:pPr>
                            <w:pStyle w:val="Paragraphedeliste"/>
                            <w:numPr>
                              <w:ilvl w:val="0"/>
                              <w:numId w:val="71"/>
                            </w:numPr>
                            <w:jc w:val="both"/>
                            <w:rPr>
                              <w:sz w:val="18"/>
                              <w:szCs w:val="18"/>
                            </w:rPr>
                          </w:pPr>
                        </w:p>
                        <w:p w:rsidR="004F4DA1" w:rsidRPr="00E70CB9" w:rsidRDefault="004F4DA1" w:rsidP="00236027">
                          <w:pPr>
                            <w:pStyle w:val="Paragraphedeliste"/>
                            <w:numPr>
                              <w:ilvl w:val="0"/>
                              <w:numId w:val="71"/>
                            </w:numPr>
                            <w:jc w:val="both"/>
                            <w:rPr>
                              <w:sz w:val="18"/>
                              <w:szCs w:val="18"/>
                            </w:rPr>
                          </w:pPr>
                          <w:r w:rsidRPr="00E70CB9">
                            <w:rPr>
                              <w:sz w:val="18"/>
                              <w:szCs w:val="18"/>
                            </w:rPr>
                            <w:t>L'absence d'une réglementation adaptée et respectée par tous les intervenants ?</w:t>
                          </w:r>
                        </w:p>
                        <w:p w:rsidR="004F4DA1" w:rsidRPr="00E70CB9" w:rsidRDefault="004F4DA1" w:rsidP="00236027">
                          <w:pPr>
                            <w:pStyle w:val="Paragraphedeliste"/>
                            <w:numPr>
                              <w:ilvl w:val="0"/>
                              <w:numId w:val="71"/>
                            </w:numPr>
                            <w:jc w:val="both"/>
                            <w:rPr>
                              <w:sz w:val="18"/>
                              <w:szCs w:val="18"/>
                            </w:rPr>
                          </w:pPr>
                          <w:r w:rsidRPr="00E70CB9">
                            <w:rPr>
                              <w:sz w:val="18"/>
                              <w:szCs w:val="18"/>
                            </w:rPr>
                            <w:t>Absence des lignes directives des procédures d'exécution de la vision.</w:t>
                          </w:r>
                        </w:p>
                        <w:p w:rsidR="004F4DA1" w:rsidRPr="00E70CB9" w:rsidRDefault="004F4DA1" w:rsidP="00236027">
                          <w:pPr>
                            <w:pStyle w:val="Paragraphedeliste"/>
                            <w:numPr>
                              <w:ilvl w:val="0"/>
                              <w:numId w:val="71"/>
                            </w:numPr>
                            <w:jc w:val="both"/>
                            <w:rPr>
                              <w:sz w:val="18"/>
                              <w:szCs w:val="18"/>
                            </w:rPr>
                          </w:pPr>
                          <w:r w:rsidRPr="00E70CB9">
                            <w:rPr>
                              <w:sz w:val="18"/>
                              <w:szCs w:val="18"/>
                            </w:rPr>
                            <w:t>L'explication du pourquoi du choix de 2030</w:t>
                          </w:r>
                        </w:p>
                        <w:p w:rsidR="004F4DA1" w:rsidRPr="00E70CB9" w:rsidRDefault="004F4DA1" w:rsidP="00236027">
                          <w:pPr>
                            <w:pStyle w:val="Paragraphedeliste"/>
                            <w:numPr>
                              <w:ilvl w:val="0"/>
                              <w:numId w:val="71"/>
                            </w:numPr>
                            <w:jc w:val="both"/>
                            <w:rPr>
                              <w:sz w:val="18"/>
                              <w:szCs w:val="18"/>
                            </w:rPr>
                          </w:pPr>
                          <w:r w:rsidRPr="00E70CB9">
                            <w:rPr>
                              <w:sz w:val="18"/>
                              <w:szCs w:val="18"/>
                            </w:rPr>
                            <w:t>Absence de la considération des situations d'urgences (services spécialisés pour les accidents de travail).</w:t>
                          </w:r>
                        </w:p>
                        <w:p w:rsidR="004F4DA1" w:rsidRPr="00CC102E" w:rsidRDefault="004F4DA1" w:rsidP="00236027">
                          <w:pPr>
                            <w:pStyle w:val="Paragraphedeliste"/>
                            <w:numPr>
                              <w:ilvl w:val="0"/>
                              <w:numId w:val="71"/>
                            </w:numPr>
                            <w:jc w:val="both"/>
                            <w:rPr>
                              <w:sz w:val="18"/>
                              <w:szCs w:val="18"/>
                            </w:rPr>
                          </w:pPr>
                          <w:r w:rsidRPr="00E70CB9">
                            <w:rPr>
                              <w:sz w:val="18"/>
                              <w:szCs w:val="18"/>
                            </w:rPr>
                            <w:t>Absence de l'autonomie dans la gestion des structures de santé dans le respect de la politique nationale (la décentralisation accompagnée) au niveau de la gestion des ressources humaines, des budgets</w:t>
                          </w:r>
                        </w:p>
                        <w:p w:rsidR="004F4DA1" w:rsidRPr="00514ABC" w:rsidRDefault="004F4DA1" w:rsidP="00236027">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236027">
                          <w:pPr>
                            <w:pStyle w:val="Paragraphedeliste"/>
                            <w:numPr>
                              <w:ilvl w:val="0"/>
                              <w:numId w:val="71"/>
                            </w:numPr>
                          </w:pPr>
                          <w:r>
                            <w:t>La mise en valeur des compétences et des performances afin de les promouvoir et éviter le fléau d'émigration.</w:t>
                          </w:r>
                        </w:p>
                        <w:p w:rsidR="004F4DA1" w:rsidRDefault="004F4DA1" w:rsidP="00236027">
                          <w:pPr>
                            <w:pStyle w:val="Paragraphedeliste"/>
                            <w:numPr>
                              <w:ilvl w:val="0"/>
                              <w:numId w:val="71"/>
                            </w:numPr>
                          </w:pPr>
                          <w:r>
                            <w:t>Mise en place d'un système de lutte contre la corruption ?</w:t>
                          </w:r>
                        </w:p>
                        <w:p w:rsidR="004F4DA1" w:rsidRDefault="004F4DA1" w:rsidP="00236027">
                          <w:pPr>
                            <w:pStyle w:val="Paragraphedeliste"/>
                            <w:numPr>
                              <w:ilvl w:val="0"/>
                              <w:numId w:val="71"/>
                            </w:numPr>
                          </w:pPr>
                          <w:r>
                            <w:t>Promouvoir les structures de contrôle.</w:t>
                          </w:r>
                        </w:p>
                        <w:p w:rsidR="004F4DA1" w:rsidRDefault="004F4DA1" w:rsidP="00236027">
                          <w:pPr>
                            <w:pStyle w:val="Paragraphedeliste"/>
                            <w:numPr>
                              <w:ilvl w:val="0"/>
                              <w:numId w:val="71"/>
                            </w:numPr>
                          </w:pPr>
                          <w:r>
                            <w:t>La stabilité sociale.</w:t>
                          </w:r>
                        </w:p>
                        <w:p w:rsidR="004F4DA1" w:rsidRDefault="004F4DA1" w:rsidP="00236027">
                          <w:pPr>
                            <w:pStyle w:val="Paragraphedeliste"/>
                            <w:numPr>
                              <w:ilvl w:val="0"/>
                              <w:numId w:val="71"/>
                            </w:numPr>
                          </w:pPr>
                          <w:r>
                            <w:t>Une éducation et une formation en phase avec la politique de santé publique</w:t>
                          </w:r>
                        </w:p>
                        <w:p w:rsidR="004F4DA1" w:rsidRDefault="004F4DA1" w:rsidP="00236027">
                          <w:pPr>
                            <w:pStyle w:val="Paragraphedeliste"/>
                            <w:numPr>
                              <w:ilvl w:val="0"/>
                              <w:numId w:val="71"/>
                            </w:numPr>
                          </w:pPr>
                          <w:r>
                            <w:t>La révision et la réorganisation de la carte sanitaire selon les besoins des régions.</w:t>
                          </w:r>
                        </w:p>
                        <w:p w:rsidR="004F4DA1" w:rsidRDefault="004F4DA1" w:rsidP="00236027">
                          <w:pPr>
                            <w:pStyle w:val="Paragraphedeliste"/>
                            <w:numPr>
                              <w:ilvl w:val="0"/>
                              <w:numId w:val="71"/>
                            </w:numPr>
                          </w:pPr>
                          <w:r>
                            <w:t>Développer et réviser le cadre législatif du secteur de santé.</w:t>
                          </w:r>
                        </w:p>
                        <w:p w:rsidR="004F4DA1" w:rsidRDefault="004F4DA1" w:rsidP="00236027">
                          <w:pPr>
                            <w:pStyle w:val="Paragraphedeliste"/>
                            <w:numPr>
                              <w:ilvl w:val="0"/>
                              <w:numId w:val="71"/>
                            </w:numPr>
                          </w:pPr>
                          <w:r>
                            <w:t>La crédibilité</w:t>
                          </w:r>
                        </w:p>
                        <w:p w:rsidR="004F4DA1" w:rsidRDefault="004F4DA1" w:rsidP="00236027">
                          <w:pPr>
                            <w:pStyle w:val="Paragraphedeliste"/>
                            <w:numPr>
                              <w:ilvl w:val="0"/>
                              <w:numId w:val="71"/>
                            </w:numPr>
                          </w:pPr>
                          <w:r>
                            <w:t>L'évaluation</w:t>
                          </w:r>
                        </w:p>
                        <w:p w:rsidR="004F4DA1" w:rsidRDefault="004F4DA1" w:rsidP="00236027">
                          <w:pPr>
                            <w:pStyle w:val="Paragraphedeliste"/>
                            <w:numPr>
                              <w:ilvl w:val="0"/>
                              <w:numId w:val="71"/>
                            </w:numPr>
                          </w:pPr>
                          <w:r>
                            <w:t>La numérisation</w:t>
                          </w:r>
                        </w:p>
                        <w:p w:rsidR="004F4DA1" w:rsidRDefault="004F4DA1" w:rsidP="00236027">
                          <w:pPr>
                            <w:pStyle w:val="Paragraphedeliste"/>
                            <w:numPr>
                              <w:ilvl w:val="0"/>
                              <w:numId w:val="71"/>
                            </w:numPr>
                          </w:pPr>
                          <w:r>
                            <w:t>L'inclusion des valeurs et des compétences enseignées dans un programme de formation continue.</w:t>
                          </w:r>
                        </w:p>
                        <w:p w:rsidR="004F4DA1" w:rsidRDefault="004F4DA1" w:rsidP="00236027">
                          <w:pPr>
                            <w:pStyle w:val="Paragraphedeliste"/>
                            <w:numPr>
                              <w:ilvl w:val="0"/>
                              <w:numId w:val="71"/>
                            </w:numPr>
                          </w:pPr>
                          <w:r>
                            <w:t>La continuité dans l'exécution de ses stratégies, dans le cadre d'une instance indépendante ou une assemblée de santé.</w:t>
                          </w:r>
                        </w:p>
                        <w:p w:rsidR="004F4DA1" w:rsidRDefault="004F4DA1" w:rsidP="00236027">
                          <w:pPr>
                            <w:pStyle w:val="Paragraphedeliste"/>
                            <w:numPr>
                              <w:ilvl w:val="0"/>
                              <w:numId w:val="71"/>
                            </w:numPr>
                          </w:pPr>
                          <w:r>
                            <w:t>Un soutien moral et financier des activités des associations qui prônent ces choix.</w:t>
                          </w:r>
                        </w:p>
                        <w:p w:rsidR="004F4DA1" w:rsidRDefault="004F4DA1" w:rsidP="00236027">
                          <w:pPr>
                            <w:pStyle w:val="Paragraphedeliste"/>
                            <w:numPr>
                              <w:ilvl w:val="0"/>
                              <w:numId w:val="71"/>
                            </w:numPr>
                          </w:pPr>
                          <w:r>
                            <w:t>Fournir une carte numérique pour l'accès aux soins.</w:t>
                          </w:r>
                        </w:p>
                        <w:p w:rsidR="004F4DA1" w:rsidRDefault="004F4DA1" w:rsidP="00236027">
                          <w:pPr>
                            <w:pStyle w:val="Paragraphedeliste"/>
                            <w:numPr>
                              <w:ilvl w:val="0"/>
                              <w:numId w:val="71"/>
                            </w:numPr>
                          </w:pPr>
                          <w:r>
                            <w:t>La réhabilitation des secteurs privé et publique pour qu'ils répondent aux normes internationales de qualité. ++</w:t>
                          </w:r>
                        </w:p>
                        <w:p w:rsidR="004F4DA1" w:rsidRPr="00E70CB9" w:rsidRDefault="004F4DA1" w:rsidP="00236027">
                          <w:pPr>
                            <w:pStyle w:val="Paragraphedeliste"/>
                            <w:numPr>
                              <w:ilvl w:val="0"/>
                              <w:numId w:val="71"/>
                            </w:numPr>
                          </w:pPr>
                          <w:r>
                            <w:t>L'absence d'un cadre législatif qui facilite la collaboration des institutions tunisiennes avec les institutions étrangères.</w:t>
                          </w:r>
                        </w:p>
                      </w:txbxContent>
                    </v:textbox>
                  </v:shape>
                </v:group>
              </v:group>
              <v:group id="Groupe 450" o:spid="_x0000_s1417"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Zone de texte 451" o:spid="_x0000_s1418"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" filled="f" strokeweight=".5pt">
                  <v:textbox>
                    <w:txbxContent>
                      <w:p w:rsidR="004F4DA1" w:rsidRDefault="004F4DA1" w:rsidP="00236027">
                        <w:pPr>
                          <w:rPr>
                            <w:b/>
                            <w:bCs/>
                            <w:sz w:val="32"/>
                            <w:szCs w:val="32"/>
                          </w:rPr>
                        </w:pPr>
                        <w:r w:rsidRPr="003A29C2">
                          <w:rPr>
                            <w:b/>
                            <w:bCs/>
                            <w:sz w:val="32"/>
                            <w:szCs w:val="32"/>
                          </w:rPr>
                          <w:t>Date du RDV :</w:t>
                        </w:r>
                        <w:r w:rsidRPr="00A0616A">
                          <w:rPr>
                            <w:sz w:val="32"/>
                            <w:szCs w:val="32"/>
                          </w:rPr>
                          <w:t>05/03/2019</w:t>
                        </w:r>
                        <w:r>
                          <w:rPr>
                            <w:b/>
                            <w:bCs/>
                            <w:sz w:val="32"/>
                            <w:szCs w:val="32"/>
                          </w:rPr>
                          <w:t xml:space="preserve">| </w:t>
                        </w:r>
                        <w:r w:rsidRPr="003A29C2">
                          <w:rPr>
                            <w:b/>
                            <w:bCs/>
                            <w:sz w:val="32"/>
                            <w:szCs w:val="32"/>
                          </w:rPr>
                          <w:t>Lieu du RDV :</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Paquet de Services Essentiels.</w:t>
                        </w:r>
                      </w:p>
                      <w:p w:rsidR="004F4DA1" w:rsidRPr="003A29C2" w:rsidRDefault="004F4DA1" w:rsidP="00236027">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419"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19547B" w:rsidRDefault="004F4DA1" w:rsidP="00236027">
                        <w:pPr>
                          <w:jc w:val="center"/>
                          <w:rPr>
                            <w:b/>
                            <w:bCs/>
                            <w:sz w:val="28"/>
                            <w:szCs w:val="28"/>
                          </w:rPr>
                        </w:pPr>
                        <w:r>
                          <w:rPr>
                            <w:b/>
                            <w:bCs/>
                            <w:sz w:val="28"/>
                            <w:szCs w:val="28"/>
                          </w:rPr>
                          <w:t>SFAX</w:t>
                        </w:r>
                      </w:p>
                    </w:txbxContent>
                  </v:textbox>
                </v:shape>
              </v:group>
            </v:group>
            <v:shape id="Image 453" o:spid="_x0000_s1420" type="#_x0000_t75" alt="RÃ©sultat de recherche d'images pour &quot;gouvernorat de SFAX&quot;" style="position:absolute;left:10879;top:381;width:10299;height:9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" adj="5240" stroked="t" strokecolor="#70ad47 [3209]" strokeweight="6pt">
              <v:imagedata r:id="rId22" o:title="RÃ©sultat de recherche d'images pour &quot;gouvernorat de SFAX&quot;"/>
              <v:path arrowok="t"/>
            </v:shape>
          </v:group>
        </w:pict>
      </w:r>
      <w:r w:rsidR="00236027">
        <w:br w:type="page"/>
      </w:r>
    </w:p>
    <w:p w:rsidR="00236027" w:rsidRDefault="008D5CFD" w:rsidP="00236027">
      <w:r>
        <w:rPr>
          <w:noProof/>
        </w:rPr>
        <w:lastRenderedPageBreak/>
        <w:pict>
          <v:group id="Groupe 454" o:spid="_x0000_s1421" style="position:absolute;margin-left:.8pt;margin-top:52.95pt;width:1039.45pt;height:694.1pt;z-index:251835904"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">
            <v:shape id="Zone de texte 455" o:spid="_x0000_s1422"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rsidR="004F4DA1" w:rsidRPr="00FA077C" w:rsidRDefault="004F4DA1" w:rsidP="00236027">
                    <w:pPr>
                      <w:jc w:val="both"/>
                      <w:rPr>
                        <w:b/>
                        <w:bCs/>
                        <w:color w:val="833C0B" w:themeColor="accent2" w:themeShade="80"/>
                        <w:sz w:val="36"/>
                        <w:szCs w:val="36"/>
                      </w:rPr>
                    </w:pPr>
                    <w:r w:rsidRPr="00FA077C">
                      <w:rPr>
                        <w:b/>
                        <w:bCs/>
                        <w:color w:val="833C0B" w:themeColor="accent2" w:themeShade="80"/>
                        <w:sz w:val="36"/>
                        <w:szCs w:val="36"/>
                      </w:rPr>
                      <w:t>Citoyens :</w:t>
                    </w:r>
                  </w:p>
                  <w:p w:rsidR="004F4DA1" w:rsidRPr="00E70CB9" w:rsidRDefault="004F4DA1" w:rsidP="00236027">
                    <w:pPr>
                      <w:pStyle w:val="Paragraphedeliste"/>
                      <w:numPr>
                        <w:ilvl w:val="0"/>
                        <w:numId w:val="5"/>
                      </w:numPr>
                      <w:jc w:val="both"/>
                      <w:rPr>
                        <w:sz w:val="18"/>
                        <w:szCs w:val="18"/>
                      </w:rPr>
                    </w:pPr>
                    <w:r w:rsidRPr="00E70CB9">
                      <w:rPr>
                        <w:sz w:val="18"/>
                        <w:szCs w:val="18"/>
                      </w:rPr>
                      <w:t>La présence des 4 aspects : préventif, réactionnel, promotionnel et curatif.</w:t>
                    </w:r>
                  </w:p>
                  <w:p w:rsidR="004F4DA1" w:rsidRPr="00E70CB9" w:rsidRDefault="004F4DA1" w:rsidP="00236027">
                    <w:pPr>
                      <w:pStyle w:val="Paragraphedeliste"/>
                      <w:numPr>
                        <w:ilvl w:val="0"/>
                        <w:numId w:val="5"/>
                      </w:numPr>
                      <w:jc w:val="both"/>
                      <w:rPr>
                        <w:sz w:val="18"/>
                        <w:szCs w:val="18"/>
                      </w:rPr>
                    </w:pPr>
                    <w:r w:rsidRPr="00E70CB9">
                      <w:rPr>
                        <w:sz w:val="18"/>
                        <w:szCs w:val="18"/>
                      </w:rPr>
                      <w:t>Explicite</w:t>
                    </w:r>
                  </w:p>
                  <w:p w:rsidR="004F4DA1" w:rsidRPr="00E70CB9" w:rsidRDefault="004F4DA1" w:rsidP="00236027">
                    <w:pPr>
                      <w:pStyle w:val="Paragraphedeliste"/>
                      <w:numPr>
                        <w:ilvl w:val="0"/>
                        <w:numId w:val="5"/>
                      </w:numPr>
                      <w:jc w:val="both"/>
                      <w:rPr>
                        <w:sz w:val="18"/>
                        <w:szCs w:val="18"/>
                      </w:rPr>
                    </w:pPr>
                    <w:r w:rsidRPr="00E70CB9">
                      <w:rPr>
                        <w:sz w:val="18"/>
                        <w:szCs w:val="18"/>
                      </w:rPr>
                      <w:t>Le recours aux médecins de famille ?</w:t>
                    </w:r>
                  </w:p>
                  <w:p w:rsidR="004F4DA1" w:rsidRPr="00E70CB9" w:rsidRDefault="004F4DA1" w:rsidP="00236027">
                    <w:pPr>
                      <w:pStyle w:val="Paragraphedeliste"/>
                      <w:numPr>
                        <w:ilvl w:val="0"/>
                        <w:numId w:val="5"/>
                      </w:numPr>
                      <w:jc w:val="both"/>
                      <w:rPr>
                        <w:sz w:val="18"/>
                        <w:szCs w:val="18"/>
                      </w:rPr>
                    </w:pPr>
                    <w:r w:rsidRPr="00E70CB9">
                      <w:rPr>
                        <w:sz w:val="18"/>
                        <w:szCs w:val="18"/>
                      </w:rPr>
                      <w:t>L'accompagnement</w:t>
                    </w:r>
                  </w:p>
                  <w:p w:rsidR="004F4DA1" w:rsidRPr="00E70CB9" w:rsidRDefault="004F4DA1" w:rsidP="00236027">
                    <w:pPr>
                      <w:pStyle w:val="Paragraphedeliste"/>
                      <w:numPr>
                        <w:ilvl w:val="0"/>
                        <w:numId w:val="5"/>
                      </w:numPr>
                      <w:jc w:val="both"/>
                      <w:rPr>
                        <w:sz w:val="18"/>
                        <w:szCs w:val="18"/>
                      </w:rPr>
                    </w:pPr>
                    <w:r w:rsidRPr="00E70CB9">
                      <w:rPr>
                        <w:sz w:val="18"/>
                        <w:szCs w:val="18"/>
                      </w:rPr>
                      <w:t>Dynamique et évolutif.</w:t>
                    </w:r>
                  </w:p>
                  <w:p w:rsidR="004F4DA1" w:rsidRPr="00E70CB9" w:rsidRDefault="004F4DA1" w:rsidP="00236027">
                    <w:pPr>
                      <w:pStyle w:val="Paragraphedeliste"/>
                      <w:numPr>
                        <w:ilvl w:val="0"/>
                        <w:numId w:val="5"/>
                      </w:numPr>
                      <w:jc w:val="both"/>
                      <w:rPr>
                        <w:sz w:val="18"/>
                        <w:szCs w:val="18"/>
                      </w:rPr>
                    </w:pPr>
                    <w:r w:rsidRPr="00E70CB9">
                      <w:rPr>
                        <w:sz w:val="18"/>
                        <w:szCs w:val="18"/>
                      </w:rPr>
                      <w:t>La valorisation du secteur public.</w:t>
                    </w:r>
                  </w:p>
                  <w:p w:rsidR="004F4DA1" w:rsidRPr="00E70CB9" w:rsidRDefault="004F4DA1" w:rsidP="00236027">
                    <w:pPr>
                      <w:pStyle w:val="Paragraphedeliste"/>
                      <w:numPr>
                        <w:ilvl w:val="0"/>
                        <w:numId w:val="5"/>
                      </w:numPr>
                      <w:jc w:val="both"/>
                      <w:rPr>
                        <w:sz w:val="18"/>
                        <w:szCs w:val="18"/>
                      </w:rPr>
                    </w:pPr>
                    <w:r w:rsidRPr="00E70CB9">
                      <w:rPr>
                        <w:sz w:val="18"/>
                        <w:szCs w:val="18"/>
                      </w:rPr>
                      <w:t>La promotion de l'amélioration de la performance dans les institutions de santé publique. ++</w:t>
                    </w:r>
                  </w:p>
                  <w:p w:rsidR="004F4DA1" w:rsidRPr="00E70CB9" w:rsidRDefault="004F4DA1" w:rsidP="00236027">
                    <w:pPr>
                      <w:pStyle w:val="Paragraphedeliste"/>
                      <w:numPr>
                        <w:ilvl w:val="0"/>
                        <w:numId w:val="5"/>
                      </w:numPr>
                      <w:jc w:val="both"/>
                      <w:rPr>
                        <w:sz w:val="18"/>
                        <w:szCs w:val="18"/>
                      </w:rPr>
                    </w:pPr>
                    <w:r w:rsidRPr="00E70CB9">
                      <w:rPr>
                        <w:sz w:val="18"/>
                        <w:szCs w:val="18"/>
                      </w:rPr>
                      <w:t>Souligner les valeurs humaines globales.</w:t>
                    </w:r>
                  </w:p>
                  <w:p w:rsidR="004F4DA1" w:rsidRPr="00E70CB9" w:rsidRDefault="004F4DA1" w:rsidP="00236027">
                    <w:pPr>
                      <w:pStyle w:val="Paragraphedeliste"/>
                      <w:numPr>
                        <w:ilvl w:val="0"/>
                        <w:numId w:val="5"/>
                      </w:numPr>
                      <w:jc w:val="both"/>
                      <w:rPr>
                        <w:sz w:val="18"/>
                        <w:szCs w:val="18"/>
                      </w:rPr>
                    </w:pPr>
                    <w:r w:rsidRPr="00E70CB9">
                      <w:rPr>
                        <w:sz w:val="18"/>
                        <w:szCs w:val="18"/>
                      </w:rPr>
                      <w:t>La réponse aux besoins de santé dans toutes les étapes de la vie.</w:t>
                    </w:r>
                  </w:p>
                  <w:p w:rsidR="004F4DA1" w:rsidRPr="00E70CB9" w:rsidRDefault="004F4DA1" w:rsidP="00236027">
                    <w:pPr>
                      <w:pStyle w:val="Paragraphedeliste"/>
                      <w:numPr>
                        <w:ilvl w:val="0"/>
                        <w:numId w:val="5"/>
                      </w:numPr>
                      <w:jc w:val="both"/>
                      <w:rPr>
                        <w:sz w:val="18"/>
                        <w:szCs w:val="18"/>
                      </w:rPr>
                    </w:pPr>
                    <w:r w:rsidRPr="00E70CB9">
                      <w:rPr>
                        <w:sz w:val="18"/>
                        <w:szCs w:val="18"/>
                      </w:rPr>
                      <w:t>L'usage du dossier de santé unique et numérisé.</w:t>
                    </w:r>
                  </w:p>
                  <w:p w:rsidR="004F4DA1" w:rsidRPr="00E70CB9" w:rsidRDefault="004F4DA1" w:rsidP="00236027">
                    <w:pPr>
                      <w:pStyle w:val="Paragraphedeliste"/>
                      <w:numPr>
                        <w:ilvl w:val="0"/>
                        <w:numId w:val="5"/>
                      </w:numPr>
                      <w:jc w:val="both"/>
                      <w:rPr>
                        <w:sz w:val="18"/>
                        <w:szCs w:val="18"/>
                      </w:rPr>
                    </w:pPr>
                    <w:r w:rsidRPr="00E70CB9">
                      <w:rPr>
                        <w:sz w:val="18"/>
                        <w:szCs w:val="18"/>
                      </w:rPr>
                      <w:t>La médecine de famille étant le portail d'accès à la santé le plus important.</w:t>
                    </w:r>
                  </w:p>
                  <w:p w:rsidR="004F4DA1" w:rsidRPr="00CC102E" w:rsidRDefault="004F4DA1" w:rsidP="00236027">
                    <w:pPr>
                      <w:pStyle w:val="Paragraphedeliste"/>
                      <w:numPr>
                        <w:ilvl w:val="0"/>
                        <w:numId w:val="5"/>
                      </w:numPr>
                      <w:jc w:val="both"/>
                      <w:rPr>
                        <w:sz w:val="18"/>
                        <w:szCs w:val="18"/>
                      </w:rPr>
                    </w:pPr>
                    <w:r w:rsidRPr="00E70CB9">
                      <w:rPr>
                        <w:sz w:val="18"/>
                        <w:szCs w:val="18"/>
                      </w:rPr>
                      <w:t>La nécessité de fournir les soins demandés à tous les citoyens, peu importe le secteur fournisseur.</w:t>
                    </w:r>
                  </w:p>
                  <w:p w:rsidR="004F4DA1" w:rsidRPr="00FA077C" w:rsidRDefault="004F4DA1" w:rsidP="00236027">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Default="004F4DA1" w:rsidP="00236027">
                    <w:pPr>
                      <w:pStyle w:val="Paragraphedeliste"/>
                      <w:numPr>
                        <w:ilvl w:val="0"/>
                        <w:numId w:val="9"/>
                      </w:numPr>
                    </w:pPr>
                    <w:r>
                      <w:t>Renforcement de la première ligne su secteur public.</w:t>
                    </w:r>
                  </w:p>
                  <w:p w:rsidR="004F4DA1" w:rsidRDefault="004F4DA1" w:rsidP="00236027">
                    <w:pPr>
                      <w:pStyle w:val="Paragraphedeliste"/>
                      <w:numPr>
                        <w:ilvl w:val="0"/>
                        <w:numId w:val="9"/>
                      </w:numPr>
                    </w:pPr>
                    <w:r>
                      <w:t>Organiser l'ensemble des services d'une façon claire et transparente pour permettre au citoyen d'accéder aux services adaptés qui répondent à ses besoins.</w:t>
                    </w:r>
                  </w:p>
                  <w:p w:rsidR="004F4DA1" w:rsidRDefault="004F4DA1" w:rsidP="00236027">
                    <w:pPr>
                      <w:pStyle w:val="Paragraphedeliste"/>
                      <w:numPr>
                        <w:ilvl w:val="0"/>
                        <w:numId w:val="9"/>
                      </w:numPr>
                    </w:pPr>
                    <w:r>
                      <w:t>Avoir une carte sanitaire électronique et un dossier médical unique numérisé.</w:t>
                    </w:r>
                  </w:p>
                  <w:p w:rsidR="004F4DA1" w:rsidRDefault="004F4DA1" w:rsidP="00236027">
                    <w:pPr>
                      <w:pStyle w:val="Paragraphedeliste"/>
                      <w:numPr>
                        <w:ilvl w:val="0"/>
                        <w:numId w:val="9"/>
                      </w:numPr>
                    </w:pPr>
                    <w:r>
                      <w:t>Les valeurs de droit, solidarité, équité et éthique qui encadrent les processus. ++</w:t>
                    </w:r>
                  </w:p>
                  <w:p w:rsidR="004F4DA1" w:rsidRDefault="004F4DA1" w:rsidP="00236027">
                    <w:pPr>
                      <w:pStyle w:val="Paragraphedeliste"/>
                      <w:numPr>
                        <w:ilvl w:val="0"/>
                        <w:numId w:val="9"/>
                      </w:numPr>
                    </w:pPr>
                    <w:r>
                      <w:t>Tous les citoyens obtiennent les services de santé requises.</w:t>
                    </w:r>
                  </w:p>
                  <w:p w:rsidR="004F4DA1" w:rsidRDefault="004F4DA1" w:rsidP="00236027">
                    <w:pPr>
                      <w:pStyle w:val="Paragraphedeliste"/>
                      <w:numPr>
                        <w:ilvl w:val="0"/>
                        <w:numId w:val="9"/>
                      </w:numPr>
                    </w:pPr>
                    <w:r>
                      <w:t>La promotion de la santé, la prévention, la cure et la réhabilitation.</w:t>
                    </w:r>
                  </w:p>
                  <w:p w:rsidR="004F4DA1" w:rsidRDefault="004F4DA1" w:rsidP="00236027">
                    <w:pPr>
                      <w:pStyle w:val="Paragraphedeliste"/>
                      <w:numPr>
                        <w:ilvl w:val="0"/>
                        <w:numId w:val="9"/>
                      </w:numPr>
                    </w:pPr>
                    <w:r>
                      <w:t>Fournir les services de base à tous.</w:t>
                    </w:r>
                  </w:p>
                  <w:p w:rsidR="004F4DA1" w:rsidRDefault="004F4DA1" w:rsidP="00236027">
                    <w:pPr>
                      <w:pStyle w:val="Paragraphedeliste"/>
                      <w:numPr>
                        <w:ilvl w:val="0"/>
                        <w:numId w:val="9"/>
                      </w:numPr>
                    </w:pPr>
                    <w:r>
                      <w:t>L'activation des choix des services de base d'une façon graduelle et qui inclut tout le pays.</w:t>
                    </w:r>
                  </w:p>
                  <w:p w:rsidR="004F4DA1" w:rsidRDefault="004F4DA1" w:rsidP="00236027">
                    <w:pPr>
                      <w:pStyle w:val="Paragraphedeliste"/>
                      <w:numPr>
                        <w:ilvl w:val="0"/>
                        <w:numId w:val="9"/>
                      </w:numPr>
                    </w:pPr>
                    <w:r>
                      <w:t>Un paquet qui englobe tous les aspects de la santé.</w:t>
                    </w:r>
                  </w:p>
                  <w:p w:rsidR="004F4DA1" w:rsidRDefault="004F4DA1" w:rsidP="00236027">
                    <w:pPr>
                      <w:pStyle w:val="Paragraphedeliste"/>
                      <w:numPr>
                        <w:ilvl w:val="0"/>
                        <w:numId w:val="9"/>
                      </w:numPr>
                    </w:pPr>
                    <w:r>
                      <w:t>Equité pour tous.</w:t>
                    </w:r>
                  </w:p>
                  <w:p w:rsidR="004F4DA1" w:rsidRDefault="004F4DA1" w:rsidP="00236027">
                    <w:pPr>
                      <w:pStyle w:val="Paragraphedeliste"/>
                      <w:numPr>
                        <w:ilvl w:val="0"/>
                        <w:numId w:val="9"/>
                      </w:numPr>
                    </w:pPr>
                    <w:r>
                      <w:t>La santé familiale.</w:t>
                    </w:r>
                  </w:p>
                  <w:p w:rsidR="004F4DA1" w:rsidRPr="00E70CB9" w:rsidRDefault="004F4DA1" w:rsidP="00236027">
                    <w:pPr>
                      <w:jc w:val="both"/>
                      <w:rPr>
                        <w:sz w:val="18"/>
                        <w:szCs w:val="18"/>
                      </w:rPr>
                    </w:pPr>
                  </w:p>
                </w:txbxContent>
              </v:textbox>
            </v:shape>
            <v:shape id="Zone de texte 456" o:spid="_x0000_s1423" type="#_x0000_t202" style="position:absolute;left:50915;top:10746;width:41269;height:77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rsidR="004F4DA1" w:rsidRPr="00FA077C" w:rsidRDefault="004F4DA1" w:rsidP="00236027">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236027">
                    <w:pPr>
                      <w:pStyle w:val="Paragraphedeliste"/>
                      <w:numPr>
                        <w:ilvl w:val="0"/>
                        <w:numId w:val="6"/>
                      </w:numPr>
                    </w:pPr>
                    <w:r>
                      <w:t>Le toit plafond bas qui ne répond pas aux besoins de la famille.</w:t>
                    </w:r>
                  </w:p>
                  <w:p w:rsidR="004F4DA1" w:rsidRDefault="004F4DA1" w:rsidP="00236027">
                    <w:pPr>
                      <w:pStyle w:val="Paragraphedeliste"/>
                      <w:numPr>
                        <w:ilvl w:val="0"/>
                        <w:numId w:val="6"/>
                      </w:numPr>
                    </w:pPr>
                    <w:r>
                      <w:t>Une vision qui ne répond pas à nos réussites.</w:t>
                    </w:r>
                  </w:p>
                  <w:p w:rsidR="004F4DA1" w:rsidRDefault="004F4DA1" w:rsidP="00236027">
                    <w:pPr>
                      <w:pStyle w:val="Paragraphedeliste"/>
                      <w:numPr>
                        <w:ilvl w:val="0"/>
                        <w:numId w:val="6"/>
                      </w:numPr>
                    </w:pPr>
                    <w:r>
                      <w:t>Le risque du conflit d'intérêts.</w:t>
                    </w:r>
                  </w:p>
                  <w:p w:rsidR="004F4DA1" w:rsidRDefault="004F4DA1" w:rsidP="00236027">
                    <w:pPr>
                      <w:pStyle w:val="Paragraphedeliste"/>
                      <w:numPr>
                        <w:ilvl w:val="0"/>
                        <w:numId w:val="6"/>
                      </w:numPr>
                    </w:pPr>
                    <w:r>
                      <w:t>La crainte d'un abus de valeurs et de principes aux dépens de l'efficacité.</w:t>
                    </w:r>
                  </w:p>
                  <w:p w:rsidR="004F4DA1" w:rsidRDefault="004F4DA1" w:rsidP="00236027">
                    <w:pPr>
                      <w:pStyle w:val="Paragraphedeliste"/>
                      <w:numPr>
                        <w:ilvl w:val="0"/>
                        <w:numId w:val="6"/>
                      </w:numPr>
                    </w:pPr>
                    <w:r>
                      <w:t>La grande différence entre le théorique et la réalité.</w:t>
                    </w:r>
                  </w:p>
                  <w:p w:rsidR="004F4DA1" w:rsidRDefault="004F4DA1" w:rsidP="00236027">
                    <w:pPr>
                      <w:pStyle w:val="Paragraphedeliste"/>
                      <w:numPr>
                        <w:ilvl w:val="0"/>
                        <w:numId w:val="6"/>
                      </w:numPr>
                    </w:pPr>
                    <w:r>
                      <w:t>Plus de contrôle des procédures de soins chez les médecins de famille.</w:t>
                    </w:r>
                  </w:p>
                  <w:p w:rsidR="004F4DA1" w:rsidRDefault="004F4DA1" w:rsidP="00236027">
                    <w:pPr>
                      <w:pStyle w:val="Paragraphedeliste"/>
                      <w:numPr>
                        <w:ilvl w:val="0"/>
                        <w:numId w:val="6"/>
                      </w:numPr>
                    </w:pPr>
                    <w:r>
                      <w:t>Le non-respect des tarifs contractuels par les médecins.</w:t>
                    </w:r>
                  </w:p>
                  <w:p w:rsidR="004F4DA1" w:rsidRDefault="004F4DA1" w:rsidP="00236027">
                    <w:pPr>
                      <w:pStyle w:val="Paragraphedeliste"/>
                      <w:numPr>
                        <w:ilvl w:val="0"/>
                        <w:numId w:val="6"/>
                      </w:numPr>
                    </w:pPr>
                    <w:r>
                      <w:t>L'absence d'un contrôle citoyen sur la couverture sociale et sanitaire.</w:t>
                    </w:r>
                  </w:p>
                  <w:p w:rsidR="004F4DA1" w:rsidRDefault="004F4DA1" w:rsidP="00236027">
                    <w:pPr>
                      <w:pStyle w:val="Paragraphedeliste"/>
                      <w:numPr>
                        <w:ilvl w:val="0"/>
                        <w:numId w:val="6"/>
                      </w:numPr>
                    </w:pPr>
                    <w:r>
                      <w:t>La corruption dans le secteur de santé.</w:t>
                    </w:r>
                  </w:p>
                  <w:p w:rsidR="004F4DA1" w:rsidRDefault="004F4DA1" w:rsidP="00236027">
                    <w:pPr>
                      <w:pStyle w:val="Paragraphedeliste"/>
                      <w:numPr>
                        <w:ilvl w:val="0"/>
                        <w:numId w:val="6"/>
                      </w:numPr>
                    </w:pPr>
                    <w:r>
                      <w:t>Le désengagement de l'état.</w:t>
                    </w:r>
                  </w:p>
                  <w:p w:rsidR="004F4DA1" w:rsidRDefault="004F4DA1" w:rsidP="00236027">
                    <w:pPr>
                      <w:pStyle w:val="Paragraphedeliste"/>
                      <w:numPr>
                        <w:ilvl w:val="0"/>
                        <w:numId w:val="6"/>
                      </w:numPr>
                    </w:pPr>
                    <w:r>
                      <w:t>La collaboration entre le secteur public et privé qui requiert un plan pratique.</w:t>
                    </w:r>
                  </w:p>
                  <w:p w:rsidR="004F4DA1" w:rsidRPr="00E70CB9" w:rsidRDefault="004F4DA1" w:rsidP="00236027">
                    <w:pPr>
                      <w:pStyle w:val="Paragraphedeliste"/>
                      <w:numPr>
                        <w:ilvl w:val="0"/>
                        <w:numId w:val="6"/>
                      </w:numPr>
                    </w:pPr>
                    <w:r>
                      <w:t>L’absence du ministère de la santé dans la deuxième étape.</w:t>
                    </w:r>
                  </w:p>
                  <w:p w:rsidR="004F4DA1" w:rsidRPr="00DF71C5" w:rsidRDefault="004F4DA1" w:rsidP="00236027">
                    <w:pPr>
                      <w:jc w:val="both"/>
                    </w:pPr>
                    <w:r w:rsidRPr="003F571F">
                      <w:rPr>
                        <w:b/>
                        <w:bCs/>
                        <w:color w:val="833C0B" w:themeColor="accent2" w:themeShade="80"/>
                        <w:sz w:val="36"/>
                        <w:szCs w:val="36"/>
                      </w:rPr>
                      <w:t>Professionnels de la santé :</w:t>
                    </w:r>
                  </w:p>
                  <w:p w:rsidR="004F4DA1" w:rsidRDefault="004F4DA1" w:rsidP="00236027">
                    <w:pPr>
                      <w:pStyle w:val="Paragraphedeliste"/>
                      <w:numPr>
                        <w:ilvl w:val="0"/>
                        <w:numId w:val="8"/>
                      </w:numPr>
                    </w:pPr>
                    <w:r>
                      <w:t>User des stratégies de pays étrangers et essayer de les imposer à notre situation nationale.</w:t>
                    </w:r>
                  </w:p>
                  <w:p w:rsidR="004F4DA1" w:rsidRDefault="004F4DA1" w:rsidP="00236027">
                    <w:pPr>
                      <w:pStyle w:val="Paragraphedeliste"/>
                      <w:numPr>
                        <w:ilvl w:val="0"/>
                        <w:numId w:val="8"/>
                      </w:numPr>
                    </w:pPr>
                    <w:r>
                      <w:t>Une médecine de première ligne qui ne répond pas aux attentes et aux besoins des citoyens.</w:t>
                    </w:r>
                  </w:p>
                  <w:p w:rsidR="004F4DA1" w:rsidRDefault="004F4DA1" w:rsidP="00236027">
                    <w:pPr>
                      <w:pStyle w:val="Paragraphedeliste"/>
                      <w:numPr>
                        <w:ilvl w:val="0"/>
                        <w:numId w:val="8"/>
                      </w:numPr>
                    </w:pPr>
                    <w:r>
                      <w:t>Harmoniser l'offre dans toutes les régions et dans les deux secteurs public et privé.</w:t>
                    </w:r>
                  </w:p>
                  <w:p w:rsidR="004F4DA1" w:rsidRDefault="004F4DA1" w:rsidP="00236027">
                    <w:pPr>
                      <w:pStyle w:val="Paragraphedeliste"/>
                      <w:numPr>
                        <w:ilvl w:val="0"/>
                        <w:numId w:val="8"/>
                      </w:numPr>
                    </w:pPr>
                    <w:r>
                      <w:t>Les ressources existantes et raisonnablement utilisables.</w:t>
                    </w:r>
                  </w:p>
                  <w:p w:rsidR="004F4DA1" w:rsidRDefault="004F4DA1" w:rsidP="00236027">
                    <w:pPr>
                      <w:pStyle w:val="Paragraphedeliste"/>
                      <w:numPr>
                        <w:ilvl w:val="0"/>
                        <w:numId w:val="8"/>
                      </w:numPr>
                    </w:pPr>
                    <w:r>
                      <w:t>Une médecine de famille qui permet à la première ligne d'être plus accessible et plus fonctionnelle.</w:t>
                    </w:r>
                  </w:p>
                  <w:p w:rsidR="004F4DA1" w:rsidRDefault="004F4DA1" w:rsidP="00236027">
                    <w:pPr>
                      <w:pStyle w:val="Paragraphedeliste"/>
                      <w:numPr>
                        <w:ilvl w:val="0"/>
                        <w:numId w:val="8"/>
                      </w:numPr>
                    </w:pPr>
                    <w:r>
                      <w:t>La crainte des citoyens est la non application.</w:t>
                    </w:r>
                  </w:p>
                  <w:p w:rsidR="004F4DA1" w:rsidRDefault="004F4DA1" w:rsidP="00236027">
                    <w:pPr>
                      <w:pStyle w:val="Paragraphedeliste"/>
                      <w:numPr>
                        <w:ilvl w:val="0"/>
                        <w:numId w:val="8"/>
                      </w:numPr>
                    </w:pPr>
                    <w:r>
                      <w:t>La crainte de l'incapacité du système à couvrir les dépenses.</w:t>
                    </w:r>
                  </w:p>
                  <w:p w:rsidR="004F4DA1" w:rsidRDefault="004F4DA1" w:rsidP="00236027">
                    <w:pPr>
                      <w:pStyle w:val="Paragraphedeliste"/>
                      <w:numPr>
                        <w:ilvl w:val="0"/>
                        <w:numId w:val="8"/>
                      </w:numPr>
                    </w:pPr>
                    <w:r>
                      <w:t>Un paquet de services de bases à tous qui permet à chacun d'en bénéficier selon ses besoins.</w:t>
                    </w:r>
                  </w:p>
                  <w:p w:rsidR="004F4DA1" w:rsidRDefault="004F4DA1" w:rsidP="00236027">
                    <w:pPr>
                      <w:pStyle w:val="Paragraphedeliste"/>
                      <w:numPr>
                        <w:ilvl w:val="0"/>
                        <w:numId w:val="8"/>
                      </w:numPr>
                    </w:pPr>
                    <w:r>
                      <w:t>La privatisation</w:t>
                    </w:r>
                  </w:p>
                  <w:p w:rsidR="004F4DA1" w:rsidRDefault="004F4DA1" w:rsidP="00236027">
                    <w:pPr>
                      <w:pStyle w:val="Paragraphedeliste"/>
                      <w:numPr>
                        <w:ilvl w:val="0"/>
                        <w:numId w:val="8"/>
                      </w:numPr>
                    </w:pPr>
                    <w:r>
                      <w:t>La crainte d'en faire trop avec le médecin de famille.</w:t>
                    </w:r>
                  </w:p>
                  <w:p w:rsidR="004F4DA1" w:rsidRDefault="004F4DA1" w:rsidP="00236027">
                    <w:pPr>
                      <w:pStyle w:val="Paragraphedeliste"/>
                      <w:numPr>
                        <w:ilvl w:val="0"/>
                        <w:numId w:val="8"/>
                      </w:numPr>
                    </w:pPr>
                    <w:r>
                      <w:t>Cout important</w:t>
                    </w:r>
                  </w:p>
                  <w:p w:rsidR="004F4DA1" w:rsidRPr="00E70CB9" w:rsidRDefault="004F4DA1" w:rsidP="00236027">
                    <w:pPr>
                      <w:pStyle w:val="Paragraphedeliste"/>
                      <w:numPr>
                        <w:ilvl w:val="0"/>
                        <w:numId w:val="8"/>
                      </w:numPr>
                    </w:pPr>
                    <w:r>
                      <w:t>Décalage de la vitesse de développement du secteur public au profit du secteur privé.</w:t>
                    </w:r>
                  </w:p>
                </w:txbxContent>
              </v:textbox>
            </v:shape>
            <v:shape id="Zone de texte 457" o:spid="_x0000_s1424"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rsidR="004F4DA1" w:rsidRDefault="004F4DA1" w:rsidP="00236027">
                    <w:pPr>
                      <w:jc w:val="both"/>
                      <w:rPr>
                        <w:b/>
                        <w:bCs/>
                        <w:color w:val="833C0B" w:themeColor="accent2" w:themeShade="80"/>
                        <w:sz w:val="36"/>
                        <w:szCs w:val="36"/>
                      </w:rPr>
                    </w:pPr>
                    <w:r w:rsidRPr="00FA077C">
                      <w:rPr>
                        <w:b/>
                        <w:bCs/>
                        <w:color w:val="833C0B" w:themeColor="accent2" w:themeShade="80"/>
                        <w:sz w:val="36"/>
                        <w:szCs w:val="36"/>
                      </w:rPr>
                      <w:t>Citoyens :</w:t>
                    </w:r>
                  </w:p>
                  <w:p w:rsidR="004F4DA1" w:rsidRDefault="004F4DA1" w:rsidP="00236027">
                    <w:pPr>
                      <w:pStyle w:val="Paragraphedeliste"/>
                      <w:numPr>
                        <w:ilvl w:val="0"/>
                        <w:numId w:val="10"/>
                      </w:numPr>
                    </w:pPr>
                    <w:r>
                      <w:t>Un dossier médical unique.</w:t>
                    </w:r>
                  </w:p>
                  <w:p w:rsidR="004F4DA1" w:rsidRDefault="004F4DA1" w:rsidP="00236027">
                    <w:pPr>
                      <w:pStyle w:val="Paragraphedeliste"/>
                      <w:numPr>
                        <w:ilvl w:val="0"/>
                        <w:numId w:val="10"/>
                      </w:numPr>
                    </w:pPr>
                    <w:r>
                      <w:t>La confiance de circuit (médecin, pharmacien et agent)</w:t>
                    </w:r>
                  </w:p>
                  <w:p w:rsidR="004F4DA1" w:rsidRDefault="004F4DA1" w:rsidP="00236027">
                    <w:pPr>
                      <w:pStyle w:val="Paragraphedeliste"/>
                      <w:numPr>
                        <w:ilvl w:val="0"/>
                        <w:numId w:val="10"/>
                      </w:numPr>
                    </w:pPr>
                    <w:r>
                      <w:t>Méthode de suivi.</w:t>
                    </w:r>
                  </w:p>
                  <w:p w:rsidR="004F4DA1" w:rsidRDefault="004F4DA1" w:rsidP="00236027">
                    <w:pPr>
                      <w:pStyle w:val="Paragraphedeliste"/>
                      <w:numPr>
                        <w:ilvl w:val="0"/>
                        <w:numId w:val="10"/>
                      </w:numPr>
                    </w:pPr>
                    <w:r>
                      <w:t>Le rapprochement entre le secteur privé et publique.</w:t>
                    </w:r>
                  </w:p>
                  <w:p w:rsidR="004F4DA1" w:rsidRDefault="004F4DA1" w:rsidP="00236027">
                    <w:pPr>
                      <w:pStyle w:val="Paragraphedeliste"/>
                      <w:numPr>
                        <w:ilvl w:val="0"/>
                        <w:numId w:val="10"/>
                      </w:numPr>
                    </w:pPr>
                    <w:r>
                      <w:t>La nécessité d'avoir des priorités.</w:t>
                    </w:r>
                  </w:p>
                  <w:p w:rsidR="004F4DA1" w:rsidRDefault="004F4DA1" w:rsidP="00236027">
                    <w:pPr>
                      <w:pStyle w:val="Paragraphedeliste"/>
                      <w:numPr>
                        <w:ilvl w:val="0"/>
                        <w:numId w:val="10"/>
                      </w:numPr>
                    </w:pPr>
                    <w:r>
                      <w:t>La nécessité d'un cadre législatif garant de l'exécution de ce programme</w:t>
                    </w:r>
                  </w:p>
                  <w:p w:rsidR="004F4DA1" w:rsidRDefault="004F4DA1" w:rsidP="00236027">
                    <w:pPr>
                      <w:pStyle w:val="Paragraphedeliste"/>
                      <w:numPr>
                        <w:ilvl w:val="0"/>
                        <w:numId w:val="10"/>
                      </w:numPr>
                    </w:pPr>
                    <w:r>
                      <w:t>Fournir un programme de correction clair et applicable.</w:t>
                    </w:r>
                  </w:p>
                  <w:p w:rsidR="004F4DA1" w:rsidRDefault="004F4DA1" w:rsidP="00236027">
                    <w:pPr>
                      <w:pStyle w:val="Paragraphedeliste"/>
                      <w:numPr>
                        <w:ilvl w:val="0"/>
                        <w:numId w:val="10"/>
                      </w:numPr>
                    </w:pPr>
                    <w:r>
                      <w:t>Fournir les besoins nécessaires.</w:t>
                    </w:r>
                  </w:p>
                  <w:p w:rsidR="004F4DA1" w:rsidRDefault="004F4DA1" w:rsidP="00236027">
                    <w:pPr>
                      <w:pStyle w:val="Paragraphedeliste"/>
                      <w:numPr>
                        <w:ilvl w:val="0"/>
                        <w:numId w:val="10"/>
                      </w:numPr>
                    </w:pPr>
                    <w:r>
                      <w:t>La surveillance et la lutte anti-corruption.</w:t>
                    </w:r>
                  </w:p>
                  <w:p w:rsidR="004F4DA1" w:rsidRDefault="004F4DA1" w:rsidP="00236027">
                    <w:pPr>
                      <w:pStyle w:val="Paragraphedeliste"/>
                      <w:numPr>
                        <w:ilvl w:val="0"/>
                        <w:numId w:val="10"/>
                      </w:numPr>
                    </w:pPr>
                    <w:r>
                      <w:t>La prise de conscience de la part de tous les intervenants.</w:t>
                    </w:r>
                  </w:p>
                  <w:p w:rsidR="004F4DA1" w:rsidRDefault="004F4DA1" w:rsidP="00236027">
                    <w:pPr>
                      <w:pStyle w:val="Paragraphedeliste"/>
                      <w:numPr>
                        <w:ilvl w:val="0"/>
                        <w:numId w:val="10"/>
                      </w:numPr>
                    </w:pPr>
                    <w:r>
                      <w:t>L'engagement de l'état.</w:t>
                    </w:r>
                  </w:p>
                  <w:p w:rsidR="004F4DA1" w:rsidRPr="00E70CB9" w:rsidRDefault="004F4DA1" w:rsidP="00236027">
                    <w:pPr>
                      <w:pStyle w:val="Paragraphedeliste"/>
                      <w:numPr>
                        <w:ilvl w:val="0"/>
                        <w:numId w:val="10"/>
                      </w:numPr>
                    </w:pPr>
                    <w:r>
                      <w:t>Garantir l'indépendance des institutions de santé.</w:t>
                    </w:r>
                  </w:p>
                  <w:p w:rsidR="004F4DA1" w:rsidRPr="003F571F" w:rsidRDefault="004F4DA1" w:rsidP="00236027">
                    <w:pPr>
                      <w:jc w:val="both"/>
                    </w:pPr>
                    <w:r w:rsidRPr="003F571F">
                      <w:rPr>
                        <w:b/>
                        <w:bCs/>
                        <w:color w:val="833C0B" w:themeColor="accent2" w:themeShade="80"/>
                        <w:sz w:val="36"/>
                        <w:szCs w:val="36"/>
                      </w:rPr>
                      <w:t>Professionnels de la santé :</w:t>
                    </w:r>
                  </w:p>
                  <w:p w:rsidR="004F4DA1" w:rsidRDefault="004F4DA1" w:rsidP="00236027">
                    <w:pPr>
                      <w:pStyle w:val="Paragraphedeliste"/>
                      <w:numPr>
                        <w:ilvl w:val="0"/>
                        <w:numId w:val="10"/>
                      </w:numPr>
                    </w:pPr>
                    <w:r>
                      <w:t>La vision participative le long des différentes étapes de la stratégie tout en assurant la continuité.</w:t>
                    </w:r>
                  </w:p>
                  <w:p w:rsidR="004F4DA1" w:rsidRDefault="004F4DA1" w:rsidP="00236027">
                    <w:pPr>
                      <w:pStyle w:val="Paragraphedeliste"/>
                      <w:numPr>
                        <w:ilvl w:val="0"/>
                        <w:numId w:val="10"/>
                      </w:numPr>
                    </w:pPr>
                    <w:r>
                      <w:t>L'évaluation de chaque étape de cette stratégie par une instance compétente, indépendante et crédible.</w:t>
                    </w:r>
                  </w:p>
                  <w:p w:rsidR="004F4DA1" w:rsidRDefault="004F4DA1" w:rsidP="00236027">
                    <w:pPr>
                      <w:pStyle w:val="Paragraphedeliste"/>
                      <w:numPr>
                        <w:ilvl w:val="0"/>
                        <w:numId w:val="10"/>
                      </w:numPr>
                    </w:pPr>
                    <w:r>
                      <w:t>Reconsidérer les moyens de financement du secteur de santé et promouvoir l'investissement dans ce domaine.</w:t>
                    </w:r>
                  </w:p>
                  <w:p w:rsidR="004F4DA1" w:rsidRDefault="004F4DA1" w:rsidP="00236027">
                    <w:pPr>
                      <w:pStyle w:val="Paragraphedeliste"/>
                      <w:numPr>
                        <w:ilvl w:val="0"/>
                        <w:numId w:val="10"/>
                      </w:numPr>
                    </w:pPr>
                    <w:r>
                      <w:t>Encourager les professionnels de santé pour améliorer la performance et la qualité des soins, limitant ainsi l'émigration.</w:t>
                    </w:r>
                  </w:p>
                  <w:p w:rsidR="004F4DA1" w:rsidRDefault="004F4DA1" w:rsidP="00236027">
                    <w:pPr>
                      <w:pStyle w:val="Paragraphedeliste"/>
                      <w:numPr>
                        <w:ilvl w:val="0"/>
                        <w:numId w:val="10"/>
                      </w:numPr>
                    </w:pPr>
                    <w:r>
                      <w:t>Transparence</w:t>
                    </w:r>
                  </w:p>
                  <w:p w:rsidR="004F4DA1" w:rsidRDefault="004F4DA1" w:rsidP="00236027">
                    <w:pPr>
                      <w:pStyle w:val="Paragraphedeliste"/>
                      <w:numPr>
                        <w:ilvl w:val="0"/>
                        <w:numId w:val="10"/>
                      </w:numPr>
                    </w:pPr>
                    <w:r>
                      <w:t>Mobilisation des médias</w:t>
                    </w:r>
                  </w:p>
                  <w:p w:rsidR="004F4DA1" w:rsidRDefault="004F4DA1" w:rsidP="00236027">
                    <w:pPr>
                      <w:pStyle w:val="Paragraphedeliste"/>
                      <w:numPr>
                        <w:ilvl w:val="0"/>
                        <w:numId w:val="10"/>
                      </w:numPr>
                    </w:pPr>
                    <w:r>
                      <w:t>Contrôle et supervision</w:t>
                    </w:r>
                  </w:p>
                  <w:p w:rsidR="004F4DA1" w:rsidRDefault="004F4DA1" w:rsidP="00236027">
                    <w:pPr>
                      <w:pStyle w:val="Paragraphedeliste"/>
                      <w:numPr>
                        <w:ilvl w:val="0"/>
                        <w:numId w:val="10"/>
                      </w:numPr>
                    </w:pPr>
                    <w:r>
                      <w:t>Fournir les ressources financières nécessaires. ++</w:t>
                    </w:r>
                  </w:p>
                  <w:p w:rsidR="004F4DA1" w:rsidRDefault="004F4DA1" w:rsidP="00236027">
                    <w:pPr>
                      <w:pStyle w:val="Paragraphedeliste"/>
                      <w:numPr>
                        <w:ilvl w:val="0"/>
                        <w:numId w:val="10"/>
                      </w:numPr>
                    </w:pPr>
                    <w:r>
                      <w:t>La volonté politique</w:t>
                    </w:r>
                  </w:p>
                  <w:p w:rsidR="004F4DA1" w:rsidRDefault="004F4DA1" w:rsidP="00236027">
                    <w:pPr>
                      <w:pStyle w:val="Paragraphedeliste"/>
                      <w:numPr>
                        <w:ilvl w:val="0"/>
                        <w:numId w:val="10"/>
                      </w:numPr>
                    </w:pPr>
                    <w:r>
                      <w:t>Mise à jour, développement et application de la législation.</w:t>
                    </w:r>
                  </w:p>
                  <w:p w:rsidR="004F4DA1" w:rsidRDefault="004F4DA1" w:rsidP="00236027">
                    <w:pPr>
                      <w:pStyle w:val="Paragraphedeliste"/>
                      <w:numPr>
                        <w:ilvl w:val="0"/>
                        <w:numId w:val="10"/>
                      </w:numPr>
                    </w:pPr>
                    <w:r>
                      <w:t>Communication et information adéquate et suffisante des usagers des services de soins ainsi que tous les intervenants.</w:t>
                    </w:r>
                  </w:p>
                  <w:p w:rsidR="004F4DA1" w:rsidRPr="00E70CB9" w:rsidRDefault="004F4DA1" w:rsidP="00236027">
                    <w:pPr>
                      <w:pStyle w:val="Paragraphedeliste"/>
                      <w:numPr>
                        <w:ilvl w:val="0"/>
                        <w:numId w:val="10"/>
                      </w:numPr>
                    </w:pPr>
                    <w:r>
                      <w:t>Développer le partenariat public-privé.</w:t>
                    </w:r>
                  </w:p>
                </w:txbxContent>
              </v:textbox>
            </v:shape>
            <v:group id="Groupe 458" o:spid="_x0000_s1425"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Zone de texte 459" o:spid="_x0000_s1426"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236027">
                      <w:pPr>
                        <w:jc w:val="center"/>
                        <w:rPr>
                          <w:b/>
                          <w:bCs/>
                          <w:sz w:val="44"/>
                          <w:szCs w:val="44"/>
                        </w:rPr>
                      </w:pPr>
                    </w:p>
                    <w:p w:rsidR="004F4DA1" w:rsidRPr="00225E66" w:rsidRDefault="004F4DA1" w:rsidP="00236027">
                      <w:pPr>
                        <w:jc w:val="center"/>
                        <w:rPr>
                          <w:b/>
                          <w:bCs/>
                          <w:sz w:val="44"/>
                          <w:szCs w:val="44"/>
                        </w:rPr>
                      </w:pPr>
                    </w:p>
                    <w:p w:rsidR="004F4DA1" w:rsidRPr="00225E66" w:rsidRDefault="004F4DA1" w:rsidP="00236027">
                      <w:pPr>
                        <w:rPr>
                          <w:b/>
                          <w:bCs/>
                          <w:sz w:val="44"/>
                          <w:szCs w:val="44"/>
                        </w:rPr>
                      </w:pPr>
                    </w:p>
                    <w:p w:rsidR="004F4DA1" w:rsidRPr="00225E66" w:rsidRDefault="004F4DA1" w:rsidP="00236027">
                      <w:pPr>
                        <w:rPr>
                          <w:b/>
                          <w:bCs/>
                          <w:sz w:val="44"/>
                          <w:szCs w:val="44"/>
                        </w:rPr>
                      </w:pPr>
                    </w:p>
                    <w:p w:rsidR="004F4DA1" w:rsidRDefault="004F4DA1" w:rsidP="00236027">
                      <w:pPr>
                        <w:jc w:val="center"/>
                        <w:rPr>
                          <w:b/>
                          <w:bCs/>
                          <w:sz w:val="24"/>
                          <w:szCs w:val="24"/>
                        </w:rPr>
                      </w:pPr>
                    </w:p>
                    <w:p w:rsidR="004F4DA1" w:rsidRDefault="004F4DA1" w:rsidP="00236027">
                      <w:pPr>
                        <w:jc w:val="center"/>
                        <w:rPr>
                          <w:b/>
                          <w:bCs/>
                          <w:sz w:val="24"/>
                          <w:szCs w:val="24"/>
                        </w:rPr>
                      </w:pPr>
                    </w:p>
                    <w:p w:rsidR="004F4DA1" w:rsidRPr="00225E66" w:rsidRDefault="004F4DA1" w:rsidP="00236027">
                      <w:pPr>
                        <w:jc w:val="center"/>
                        <w:rPr>
                          <w:b/>
                          <w:bCs/>
                          <w:sz w:val="24"/>
                          <w:szCs w:val="24"/>
                        </w:rPr>
                      </w:pPr>
                    </w:p>
                    <w:p w:rsidR="004F4DA1" w:rsidRPr="00225E66" w:rsidRDefault="004F4DA1" w:rsidP="00236027">
                      <w:pPr>
                        <w:jc w:val="center"/>
                        <w:rPr>
                          <w:b/>
                          <w:bCs/>
                          <w:sz w:val="24"/>
                          <w:szCs w:val="24"/>
                        </w:rPr>
                      </w:pPr>
                      <w:r w:rsidRPr="00225E66">
                        <w:rPr>
                          <w:b/>
                          <w:bCs/>
                          <w:sz w:val="24"/>
                          <w:szCs w:val="24"/>
                        </w:rPr>
                        <w:t>CHOIX</w:t>
                      </w:r>
                    </w:p>
                    <w:p w:rsidR="004F4DA1" w:rsidRPr="00225E66" w:rsidRDefault="004F4DA1" w:rsidP="00236027">
                      <w:pPr>
                        <w:jc w:val="center"/>
                        <w:rPr>
                          <w:b/>
                          <w:bCs/>
                          <w:sz w:val="24"/>
                          <w:szCs w:val="24"/>
                        </w:rPr>
                      </w:pPr>
                      <w:r w:rsidRPr="00225E66">
                        <w:rPr>
                          <w:b/>
                          <w:bCs/>
                        </w:rPr>
                        <w:t>STRATEGIQUE</w:t>
                      </w:r>
                    </w:p>
                  </w:txbxContent>
                </v:textbox>
              </v:shape>
              <v:shape id="Zone de texte 460" o:spid="_x0000_s1427"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236027">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236027">
                      <w:pPr>
                        <w:ind w:left="708"/>
                        <w:rPr>
                          <w:b/>
                          <w:bCs/>
                          <w:color w:val="000000" w:themeColor="text1"/>
                          <w:sz w:val="36"/>
                          <w:szCs w:val="36"/>
                        </w:rPr>
                      </w:pPr>
                    </w:p>
                  </w:txbxContent>
                </v:textbox>
              </v:shape>
              <v:shape id="Organigramme : Connecteur 461" o:spid="_x0000_s1428"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236027">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462" o:spid="_x0000_s1429"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236027">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430"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236027">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431"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236027">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432"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236027">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r w:rsidR="00236027">
        <w:br w:type="page"/>
      </w:r>
    </w:p>
    <w:tbl>
      <w:tblPr>
        <w:tblStyle w:val="Grilledutableau"/>
        <w:tblpPr w:leftFromText="141" w:rightFromText="141" w:vertAnchor="text" w:horzAnchor="margin" w:tblpY="1081"/>
        <w:tblW w:w="0" w:type="auto"/>
        <w:tblLook w:val="04A0"/>
      </w:tblPr>
      <w:tblGrid>
        <w:gridCol w:w="1701"/>
        <w:gridCol w:w="5103"/>
        <w:gridCol w:w="5954"/>
        <w:gridCol w:w="8204"/>
      </w:tblGrid>
      <w:tr w:rsidR="00236027" w:rsidRPr="00D52D9C" w:rsidTr="00236027">
        <w:trPr>
          <w:trHeight w:val="416"/>
        </w:trPr>
        <w:tc>
          <w:tcPr>
            <w:tcW w:w="1701" w:type="dxa"/>
            <w:vMerge w:val="restart"/>
            <w:tcBorders>
              <w:top w:val="nil"/>
              <w:left w:val="nil"/>
              <w:bottom w:val="single" w:sz="12" w:space="0" w:color="auto"/>
              <w:right w:val="single" w:sz="12" w:space="0" w:color="auto"/>
            </w:tcBorders>
            <w:vAlign w:val="center"/>
          </w:tcPr>
          <w:p w:rsidR="00236027" w:rsidRPr="00D52D9C" w:rsidRDefault="00236027" w:rsidP="00236027">
            <w:pPr>
              <w:jc w:val="center"/>
              <w:rPr>
                <w:rFonts w:cstheme="minorHAnsi"/>
                <w:b/>
                <w:bCs/>
                <w:sz w:val="24"/>
                <w:szCs w:val="24"/>
              </w:rPr>
            </w:pPr>
            <w:r>
              <w:rPr>
                <w:rFonts w:cstheme="minorHAnsi"/>
                <w:b/>
                <w:bCs/>
                <w:color w:val="385623" w:themeColor="accent6" w:themeShade="80"/>
                <w:sz w:val="24"/>
                <w:szCs w:val="24"/>
              </w:rPr>
              <w:lastRenderedPageBreak/>
              <w:t>SFAX</w:t>
            </w:r>
          </w:p>
        </w:tc>
        <w:tc>
          <w:tcPr>
            <w:tcW w:w="5103"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color w:val="000000"/>
                <w:sz w:val="24"/>
                <w:szCs w:val="24"/>
                <w:shd w:val="clear" w:color="auto" w:fill="FFFFFF"/>
              </w:rPr>
            </w:pPr>
          </w:p>
          <w:p w:rsidR="00236027" w:rsidRPr="00D52D9C" w:rsidRDefault="00236027" w:rsidP="00236027">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236027" w:rsidRPr="00D52D9C" w:rsidRDefault="00236027" w:rsidP="00236027">
            <w:pPr>
              <w:ind w:left="360"/>
              <w:jc w:val="center"/>
              <w:rPr>
                <w:rFonts w:cstheme="minorHAnsi"/>
                <w:b/>
                <w:bCs/>
                <w:sz w:val="24"/>
                <w:szCs w:val="24"/>
              </w:rPr>
            </w:pPr>
          </w:p>
        </w:tc>
        <w:tc>
          <w:tcPr>
            <w:tcW w:w="1415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sz w:val="24"/>
                <w:szCs w:val="24"/>
              </w:rPr>
            </w:pPr>
            <w:r w:rsidRPr="00D52D9C">
              <w:rPr>
                <w:rFonts w:cstheme="minorHAnsi"/>
                <w:b/>
                <w:bCs/>
                <w:sz w:val="24"/>
                <w:szCs w:val="24"/>
              </w:rPr>
              <w:t>Les différences</w:t>
            </w:r>
          </w:p>
        </w:tc>
      </w:tr>
      <w:tr w:rsidR="00236027" w:rsidRPr="00D52D9C" w:rsidTr="00236027">
        <w:trPr>
          <w:trHeight w:val="283"/>
        </w:trPr>
        <w:tc>
          <w:tcPr>
            <w:tcW w:w="1701" w:type="dxa"/>
            <w:vMerge/>
            <w:tcBorders>
              <w:top w:val="single" w:sz="12" w:space="0" w:color="auto"/>
              <w:left w:val="nil"/>
              <w:bottom w:val="single" w:sz="12" w:space="0" w:color="auto"/>
              <w:right w:val="single" w:sz="12" w:space="0" w:color="auto"/>
            </w:tcBorders>
            <w:vAlign w:val="center"/>
          </w:tcPr>
          <w:p w:rsidR="00236027" w:rsidRPr="00D52D9C" w:rsidRDefault="00236027" w:rsidP="00236027">
            <w:pPr>
              <w:ind w:left="360"/>
              <w:jc w:val="center"/>
              <w:rPr>
                <w:b/>
                <w:bCs/>
              </w:rPr>
            </w:pPr>
          </w:p>
        </w:tc>
        <w:tc>
          <w:tcPr>
            <w:tcW w:w="5103"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pPr>
          </w:p>
        </w:tc>
        <w:tc>
          <w:tcPr>
            <w:tcW w:w="595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rPr>
            </w:pPr>
            <w:r w:rsidRPr="00D52D9C">
              <w:rPr>
                <w:rFonts w:cstheme="minorHAnsi"/>
                <w:b/>
                <w:bCs/>
              </w:rPr>
              <w:t>Citoyens</w:t>
            </w:r>
          </w:p>
        </w:tc>
        <w:tc>
          <w:tcPr>
            <w:tcW w:w="820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36027" w:rsidRPr="00D52D9C" w:rsidRDefault="00236027" w:rsidP="00236027">
            <w:pPr>
              <w:ind w:left="360"/>
              <w:jc w:val="center"/>
              <w:rPr>
                <w:rFonts w:cstheme="minorHAnsi"/>
                <w:b/>
                <w:bCs/>
              </w:rPr>
            </w:pPr>
            <w:r w:rsidRPr="00D52D9C">
              <w:rPr>
                <w:rFonts w:cstheme="minorHAnsi"/>
                <w:b/>
                <w:bCs/>
              </w:rPr>
              <w:t>Professionnels</w:t>
            </w:r>
          </w:p>
        </w:tc>
      </w:tr>
      <w:tr w:rsidR="00236027" w:rsidRPr="00D52D9C" w:rsidTr="00236027">
        <w:tc>
          <w:tcPr>
            <w:tcW w:w="1701" w:type="dxa"/>
            <w:tcBorders>
              <w:top w:val="single" w:sz="12" w:space="0" w:color="auto"/>
              <w:left w:val="single" w:sz="12" w:space="0" w:color="auto"/>
              <w:right w:val="single" w:sz="12" w:space="0" w:color="auto"/>
            </w:tcBorders>
            <w:shd w:val="clear" w:color="auto" w:fill="70AD47" w:themeFill="accent6"/>
            <w:vAlign w:val="center"/>
          </w:tcPr>
          <w:p w:rsidR="00236027" w:rsidRPr="00D52D9C" w:rsidRDefault="00236027" w:rsidP="00236027">
            <w:pPr>
              <w:jc w:val="center"/>
              <w:rPr>
                <w:b/>
                <w:bCs/>
              </w:rPr>
            </w:pPr>
            <w:r w:rsidRPr="00D52D9C">
              <w:rPr>
                <w:b/>
                <w:bCs/>
              </w:rPr>
              <w:t>VISION 1</w:t>
            </w:r>
          </w:p>
          <w:p w:rsidR="00236027" w:rsidRPr="00D52D9C" w:rsidRDefault="00236027" w:rsidP="00236027">
            <w:pPr>
              <w:jc w:val="center"/>
              <w:rPr>
                <w:b/>
                <w:bCs/>
              </w:rPr>
            </w:pPr>
            <w:r w:rsidRPr="00D52D9C">
              <w:rPr>
                <w:b/>
                <w:bCs/>
              </w:rPr>
              <w:t>+</w:t>
            </w:r>
          </w:p>
        </w:tc>
        <w:tc>
          <w:tcPr>
            <w:tcW w:w="5103" w:type="dxa"/>
            <w:tcBorders>
              <w:top w:val="single" w:sz="12" w:space="0" w:color="auto"/>
              <w:left w:val="single" w:sz="12" w:space="0" w:color="auto"/>
              <w:right w:val="single" w:sz="12" w:space="0" w:color="auto"/>
            </w:tcBorders>
            <w:shd w:val="clear" w:color="auto" w:fill="auto"/>
          </w:tcPr>
          <w:p w:rsidR="00236027" w:rsidRPr="00483D46" w:rsidRDefault="00236027" w:rsidP="00236027">
            <w:pPr>
              <w:pStyle w:val="Paragraphedeliste"/>
              <w:numPr>
                <w:ilvl w:val="0"/>
                <w:numId w:val="2"/>
              </w:numPr>
              <w:rPr>
                <w:sz w:val="16"/>
                <w:szCs w:val="16"/>
              </w:rPr>
            </w:pPr>
            <w:r w:rsidRPr="00483D46">
              <w:rPr>
                <w:sz w:val="16"/>
                <w:szCs w:val="16"/>
              </w:rPr>
              <w:t>Une réhabilitation du secteur publique pour qu'il puisse fournir des services de qualité et qu'il considère réellement l'équité des soins, de formation et de recherche.</w:t>
            </w:r>
          </w:p>
          <w:p w:rsidR="00236027" w:rsidRPr="00483D46" w:rsidRDefault="00236027" w:rsidP="00236027">
            <w:pPr>
              <w:pStyle w:val="Paragraphedeliste"/>
              <w:numPr>
                <w:ilvl w:val="0"/>
                <w:numId w:val="2"/>
              </w:numPr>
              <w:jc w:val="both"/>
              <w:rPr>
                <w:sz w:val="16"/>
                <w:szCs w:val="16"/>
              </w:rPr>
            </w:pPr>
            <w:r w:rsidRPr="00483D46">
              <w:rPr>
                <w:sz w:val="16"/>
                <w:szCs w:val="16"/>
              </w:rPr>
              <w:t>La révision des programmes éducatifs pour promouvoir les comportements sains et les vraies valeurs de la vie avec une accessibilité.</w:t>
            </w:r>
          </w:p>
          <w:p w:rsidR="00236027" w:rsidRPr="00483D46" w:rsidRDefault="00236027" w:rsidP="00236027">
            <w:pPr>
              <w:pStyle w:val="Paragraphedeliste"/>
              <w:numPr>
                <w:ilvl w:val="0"/>
                <w:numId w:val="2"/>
              </w:numPr>
              <w:rPr>
                <w:sz w:val="16"/>
                <w:szCs w:val="16"/>
              </w:rPr>
            </w:pPr>
            <w:r w:rsidRPr="00483D46">
              <w:rPr>
                <w:sz w:val="16"/>
                <w:szCs w:val="16"/>
              </w:rPr>
              <w:t>Un environnement plus sain et des espaces publics favorables aux politiques et comportements positifs pour la santé.</w:t>
            </w:r>
          </w:p>
          <w:p w:rsidR="00236027" w:rsidRPr="00483D46" w:rsidRDefault="00236027" w:rsidP="00236027">
            <w:pPr>
              <w:pStyle w:val="Paragraphedeliste"/>
              <w:numPr>
                <w:ilvl w:val="0"/>
                <w:numId w:val="2"/>
              </w:numPr>
              <w:rPr>
                <w:sz w:val="16"/>
                <w:szCs w:val="16"/>
              </w:rPr>
            </w:pPr>
            <w:r w:rsidRPr="00483D46">
              <w:rPr>
                <w:sz w:val="16"/>
                <w:szCs w:val="16"/>
              </w:rPr>
              <w:t>Une stratégie consensuelle, loin des enjeux politiques et qui engage tous les futurs gouvernements.</w:t>
            </w:r>
          </w:p>
          <w:p w:rsidR="00236027" w:rsidRPr="00483D46" w:rsidRDefault="00236027" w:rsidP="00236027">
            <w:pPr>
              <w:pStyle w:val="Paragraphedeliste"/>
              <w:numPr>
                <w:ilvl w:val="0"/>
                <w:numId w:val="2"/>
              </w:numPr>
              <w:jc w:val="both"/>
              <w:rPr>
                <w:sz w:val="16"/>
                <w:szCs w:val="16"/>
              </w:rPr>
            </w:pPr>
          </w:p>
          <w:p w:rsidR="00236027" w:rsidRPr="00483D46" w:rsidRDefault="00236027" w:rsidP="00236027">
            <w:pPr>
              <w:rPr>
                <w:rFonts w:cstheme="minorHAnsi"/>
                <w:sz w:val="16"/>
                <w:szCs w:val="16"/>
              </w:rPr>
            </w:pPr>
          </w:p>
        </w:tc>
        <w:tc>
          <w:tcPr>
            <w:tcW w:w="5954" w:type="dxa"/>
            <w:tcBorders>
              <w:top w:val="single" w:sz="12" w:space="0" w:color="auto"/>
              <w:left w:val="single" w:sz="12" w:space="0" w:color="auto"/>
              <w:right w:val="single" w:sz="12" w:space="0" w:color="auto"/>
            </w:tcBorders>
            <w:shd w:val="clear" w:color="auto" w:fill="auto"/>
          </w:tcPr>
          <w:p w:rsidR="00236027" w:rsidRPr="00483D46" w:rsidRDefault="00236027" w:rsidP="00236027">
            <w:pPr>
              <w:pStyle w:val="Paragraphedeliste"/>
              <w:numPr>
                <w:ilvl w:val="0"/>
                <w:numId w:val="71"/>
              </w:numPr>
              <w:jc w:val="both"/>
              <w:rPr>
                <w:sz w:val="16"/>
                <w:szCs w:val="16"/>
              </w:rPr>
            </w:pPr>
            <w:r w:rsidRPr="00483D46">
              <w:rPr>
                <w:sz w:val="16"/>
                <w:szCs w:val="16"/>
              </w:rPr>
              <w:t>Une vision stratégique.</w:t>
            </w:r>
          </w:p>
          <w:p w:rsidR="00236027" w:rsidRPr="00483D46" w:rsidRDefault="00236027" w:rsidP="00236027">
            <w:pPr>
              <w:pStyle w:val="Paragraphedeliste"/>
              <w:numPr>
                <w:ilvl w:val="0"/>
                <w:numId w:val="71"/>
              </w:numPr>
              <w:jc w:val="both"/>
              <w:rPr>
                <w:sz w:val="16"/>
                <w:szCs w:val="16"/>
              </w:rPr>
            </w:pPr>
            <w:r w:rsidRPr="00483D46">
              <w:rPr>
                <w:sz w:val="16"/>
                <w:szCs w:val="16"/>
              </w:rPr>
              <w:t>Une vision participative impliquant toutes les parties prenantes du système de santé.</w:t>
            </w:r>
          </w:p>
          <w:p w:rsidR="00236027" w:rsidRPr="00483D46" w:rsidRDefault="00236027" w:rsidP="00236027">
            <w:pPr>
              <w:pStyle w:val="Paragraphedeliste"/>
              <w:numPr>
                <w:ilvl w:val="0"/>
                <w:numId w:val="71"/>
              </w:numPr>
              <w:jc w:val="both"/>
              <w:rPr>
                <w:sz w:val="16"/>
                <w:szCs w:val="16"/>
              </w:rPr>
            </w:pPr>
            <w:r w:rsidRPr="00483D46">
              <w:rPr>
                <w:sz w:val="16"/>
                <w:szCs w:val="16"/>
              </w:rPr>
              <w:t>La collaboration entre toutes les parties prenantes du système de santé.</w:t>
            </w:r>
          </w:p>
          <w:p w:rsidR="00236027" w:rsidRPr="00483D46" w:rsidRDefault="00236027" w:rsidP="00236027">
            <w:pPr>
              <w:pStyle w:val="Paragraphedeliste"/>
              <w:numPr>
                <w:ilvl w:val="0"/>
                <w:numId w:val="71"/>
              </w:numPr>
              <w:jc w:val="both"/>
              <w:rPr>
                <w:sz w:val="16"/>
                <w:szCs w:val="16"/>
              </w:rPr>
            </w:pPr>
            <w:r w:rsidRPr="00483D46">
              <w:rPr>
                <w:sz w:val="16"/>
                <w:szCs w:val="16"/>
              </w:rPr>
              <w:t>Le soulignement de l'importance de fournir des services de santé de base, de qualité, pour tous.</w:t>
            </w:r>
          </w:p>
          <w:p w:rsidR="00236027" w:rsidRPr="00483D46" w:rsidRDefault="00236027" w:rsidP="00236027">
            <w:pPr>
              <w:pStyle w:val="Paragraphedeliste"/>
              <w:numPr>
                <w:ilvl w:val="0"/>
                <w:numId w:val="71"/>
              </w:numPr>
              <w:jc w:val="both"/>
              <w:rPr>
                <w:sz w:val="16"/>
                <w:szCs w:val="16"/>
              </w:rPr>
            </w:pPr>
            <w:r w:rsidRPr="00483D46">
              <w:rPr>
                <w:sz w:val="16"/>
                <w:szCs w:val="16"/>
              </w:rPr>
              <w:t>PPP.</w:t>
            </w:r>
          </w:p>
          <w:p w:rsidR="00236027" w:rsidRPr="00483D46" w:rsidRDefault="00236027" w:rsidP="00236027">
            <w:pPr>
              <w:pStyle w:val="Paragraphedeliste"/>
              <w:numPr>
                <w:ilvl w:val="0"/>
                <w:numId w:val="71"/>
              </w:numPr>
              <w:jc w:val="both"/>
              <w:rPr>
                <w:sz w:val="16"/>
                <w:szCs w:val="16"/>
              </w:rPr>
            </w:pPr>
            <w:r w:rsidRPr="00483D46">
              <w:rPr>
                <w:sz w:val="16"/>
                <w:szCs w:val="16"/>
              </w:rPr>
              <w:t>La politique de logement qui prend en considération le risque d'isolement des personnes âgées et celles aux besoins spécifiques.</w:t>
            </w:r>
          </w:p>
          <w:p w:rsidR="00236027" w:rsidRPr="00483D46" w:rsidRDefault="00236027" w:rsidP="00236027">
            <w:pPr>
              <w:pStyle w:val="Paragraphedeliste"/>
              <w:numPr>
                <w:ilvl w:val="0"/>
                <w:numId w:val="71"/>
              </w:numPr>
              <w:jc w:val="both"/>
              <w:rPr>
                <w:sz w:val="16"/>
                <w:szCs w:val="16"/>
              </w:rPr>
            </w:pPr>
            <w:r w:rsidRPr="00483D46">
              <w:rPr>
                <w:sz w:val="16"/>
                <w:szCs w:val="16"/>
              </w:rPr>
              <w:t>L'autonomisation de la personne dans la prise en charge de sa santé.</w:t>
            </w:r>
          </w:p>
          <w:p w:rsidR="00236027" w:rsidRPr="00483D46" w:rsidRDefault="00236027" w:rsidP="00236027">
            <w:pPr>
              <w:pStyle w:val="Paragraphedeliste"/>
              <w:ind w:left="360"/>
              <w:jc w:val="both"/>
              <w:rPr>
                <w:sz w:val="16"/>
                <w:szCs w:val="16"/>
              </w:rPr>
            </w:pPr>
          </w:p>
        </w:tc>
        <w:tc>
          <w:tcPr>
            <w:tcW w:w="8204" w:type="dxa"/>
            <w:tcBorders>
              <w:top w:val="single" w:sz="12" w:space="0" w:color="auto"/>
              <w:left w:val="single" w:sz="12" w:space="0" w:color="auto"/>
              <w:right w:val="single" w:sz="12" w:space="0" w:color="auto"/>
            </w:tcBorders>
            <w:shd w:val="clear" w:color="auto" w:fill="auto"/>
          </w:tcPr>
          <w:p w:rsidR="00236027" w:rsidRPr="00483D46" w:rsidRDefault="00236027" w:rsidP="00236027">
            <w:pPr>
              <w:pStyle w:val="Paragraphedeliste"/>
              <w:numPr>
                <w:ilvl w:val="0"/>
                <w:numId w:val="2"/>
              </w:numPr>
              <w:rPr>
                <w:sz w:val="16"/>
                <w:szCs w:val="16"/>
              </w:rPr>
            </w:pPr>
            <w:r w:rsidRPr="00483D46">
              <w:rPr>
                <w:sz w:val="16"/>
                <w:szCs w:val="16"/>
              </w:rPr>
              <w:t>Un environnement politique et un cadre institutionnel favorable.</w:t>
            </w:r>
          </w:p>
          <w:p w:rsidR="00236027" w:rsidRPr="00483D46" w:rsidRDefault="00236027" w:rsidP="00236027">
            <w:pPr>
              <w:pStyle w:val="Paragraphedeliste"/>
              <w:numPr>
                <w:ilvl w:val="0"/>
                <w:numId w:val="2"/>
              </w:numPr>
              <w:rPr>
                <w:sz w:val="16"/>
                <w:szCs w:val="16"/>
              </w:rPr>
            </w:pPr>
            <w:r w:rsidRPr="00483D46">
              <w:rPr>
                <w:sz w:val="16"/>
                <w:szCs w:val="16"/>
              </w:rPr>
              <w:t>Une inclusion de la santé et du développement durable dans toutes les politiques publiques. +++</w:t>
            </w:r>
          </w:p>
          <w:p w:rsidR="00236027" w:rsidRPr="00483D46" w:rsidRDefault="00236027" w:rsidP="00236027">
            <w:pPr>
              <w:pStyle w:val="Paragraphedeliste"/>
              <w:numPr>
                <w:ilvl w:val="0"/>
                <w:numId w:val="2"/>
              </w:numPr>
              <w:rPr>
                <w:sz w:val="16"/>
                <w:szCs w:val="16"/>
              </w:rPr>
            </w:pPr>
            <w:r w:rsidRPr="00483D46">
              <w:rPr>
                <w:sz w:val="16"/>
                <w:szCs w:val="16"/>
              </w:rPr>
              <w:t>Une stratégie nationale qui prend en considération les spécificités des régions.</w:t>
            </w:r>
          </w:p>
          <w:p w:rsidR="00236027" w:rsidRPr="00483D46" w:rsidRDefault="00236027" w:rsidP="00236027">
            <w:pPr>
              <w:pStyle w:val="Paragraphedeliste"/>
              <w:numPr>
                <w:ilvl w:val="0"/>
                <w:numId w:val="2"/>
              </w:numPr>
              <w:rPr>
                <w:sz w:val="16"/>
                <w:szCs w:val="16"/>
              </w:rPr>
            </w:pPr>
            <w:r w:rsidRPr="00483D46">
              <w:rPr>
                <w:sz w:val="16"/>
                <w:szCs w:val="16"/>
              </w:rPr>
              <w:t>Allouer une partie des impôts au profit du secteur de la santé.</w:t>
            </w:r>
          </w:p>
          <w:p w:rsidR="00236027" w:rsidRPr="00483D46" w:rsidRDefault="00236027" w:rsidP="00236027">
            <w:pPr>
              <w:pStyle w:val="Paragraphedeliste"/>
              <w:numPr>
                <w:ilvl w:val="0"/>
                <w:numId w:val="2"/>
              </w:numPr>
              <w:rPr>
                <w:sz w:val="16"/>
                <w:szCs w:val="16"/>
              </w:rPr>
            </w:pPr>
            <w:r w:rsidRPr="00483D46">
              <w:rPr>
                <w:sz w:val="16"/>
                <w:szCs w:val="16"/>
              </w:rPr>
              <w:t>PPP. ++</w:t>
            </w:r>
          </w:p>
          <w:p w:rsidR="00236027" w:rsidRPr="00483D46" w:rsidRDefault="00236027" w:rsidP="00236027">
            <w:pPr>
              <w:pStyle w:val="Paragraphedeliste"/>
              <w:numPr>
                <w:ilvl w:val="0"/>
                <w:numId w:val="2"/>
              </w:numPr>
              <w:rPr>
                <w:sz w:val="16"/>
                <w:szCs w:val="16"/>
              </w:rPr>
            </w:pPr>
            <w:r w:rsidRPr="00483D46">
              <w:rPr>
                <w:sz w:val="16"/>
                <w:szCs w:val="16"/>
              </w:rPr>
              <w:t>Un système de santé complet.</w:t>
            </w:r>
          </w:p>
          <w:p w:rsidR="00236027" w:rsidRPr="00483D46" w:rsidRDefault="00236027" w:rsidP="00236027">
            <w:pPr>
              <w:pStyle w:val="Paragraphedeliste"/>
              <w:numPr>
                <w:ilvl w:val="0"/>
                <w:numId w:val="2"/>
              </w:numPr>
              <w:rPr>
                <w:sz w:val="16"/>
                <w:szCs w:val="16"/>
              </w:rPr>
            </w:pPr>
            <w:r w:rsidRPr="00483D46">
              <w:rPr>
                <w:sz w:val="16"/>
                <w:szCs w:val="16"/>
              </w:rPr>
              <w:t>Une couverture sanitaire globale. ++</w:t>
            </w:r>
          </w:p>
          <w:p w:rsidR="00236027" w:rsidRPr="00483D46" w:rsidRDefault="00236027" w:rsidP="00236027">
            <w:pPr>
              <w:pStyle w:val="Paragraphedeliste"/>
              <w:numPr>
                <w:ilvl w:val="0"/>
                <w:numId w:val="2"/>
              </w:numPr>
              <w:rPr>
                <w:sz w:val="16"/>
                <w:szCs w:val="16"/>
              </w:rPr>
            </w:pPr>
            <w:r w:rsidRPr="00483D46">
              <w:rPr>
                <w:sz w:val="16"/>
                <w:szCs w:val="16"/>
              </w:rPr>
              <w:t>Un système de soins centré sur la personne. +</w:t>
            </w:r>
          </w:p>
          <w:p w:rsidR="00236027" w:rsidRPr="00483D46" w:rsidRDefault="00236027" w:rsidP="00236027">
            <w:pPr>
              <w:pStyle w:val="Paragraphedeliste"/>
              <w:numPr>
                <w:ilvl w:val="0"/>
                <w:numId w:val="2"/>
              </w:numPr>
              <w:rPr>
                <w:sz w:val="16"/>
                <w:szCs w:val="16"/>
              </w:rPr>
            </w:pPr>
            <w:r w:rsidRPr="00483D46">
              <w:rPr>
                <w:sz w:val="16"/>
                <w:szCs w:val="16"/>
              </w:rPr>
              <w:t>Encouragement des professionnels de santé.</w:t>
            </w:r>
          </w:p>
          <w:p w:rsidR="00236027" w:rsidRPr="00483D46" w:rsidRDefault="00236027" w:rsidP="00236027">
            <w:pPr>
              <w:pStyle w:val="Paragraphedeliste"/>
              <w:ind w:left="360"/>
              <w:rPr>
                <w:rFonts w:cstheme="minorHAnsi"/>
                <w:sz w:val="16"/>
                <w:szCs w:val="16"/>
              </w:rPr>
            </w:pPr>
          </w:p>
        </w:tc>
      </w:tr>
      <w:tr w:rsidR="00236027" w:rsidRPr="00D52D9C" w:rsidTr="00236027">
        <w:tc>
          <w:tcPr>
            <w:tcW w:w="1701" w:type="dxa"/>
            <w:tcBorders>
              <w:left w:val="single" w:sz="12" w:space="0" w:color="auto"/>
              <w:bottom w:val="single" w:sz="12" w:space="0" w:color="auto"/>
              <w:right w:val="single" w:sz="12" w:space="0" w:color="auto"/>
            </w:tcBorders>
            <w:shd w:val="clear" w:color="auto" w:fill="70AD47" w:themeFill="accent6"/>
            <w:vAlign w:val="center"/>
          </w:tcPr>
          <w:p w:rsidR="00236027" w:rsidRPr="00D52D9C" w:rsidRDefault="00236027" w:rsidP="00236027">
            <w:pPr>
              <w:jc w:val="center"/>
              <w:rPr>
                <w:b/>
                <w:bCs/>
              </w:rPr>
            </w:pPr>
            <w:r w:rsidRPr="00D52D9C">
              <w:rPr>
                <w:b/>
                <w:bCs/>
              </w:rPr>
              <w:t>Vision 2</w:t>
            </w:r>
          </w:p>
          <w:p w:rsidR="00236027" w:rsidRPr="00D52D9C" w:rsidRDefault="00236027" w:rsidP="00236027">
            <w:pPr>
              <w:jc w:val="center"/>
              <w:rPr>
                <w:b/>
                <w:bCs/>
              </w:rPr>
            </w:pPr>
            <w:r w:rsidRPr="00D52D9C">
              <w:rPr>
                <w:b/>
                <w:bCs/>
              </w:rPr>
              <w:t>(Ce qui manque)</w:t>
            </w:r>
          </w:p>
        </w:tc>
        <w:tc>
          <w:tcPr>
            <w:tcW w:w="5103" w:type="dxa"/>
            <w:tcBorders>
              <w:left w:val="single" w:sz="12" w:space="0" w:color="auto"/>
              <w:bottom w:val="single" w:sz="12" w:space="0" w:color="auto"/>
              <w:right w:val="single" w:sz="12" w:space="0" w:color="auto"/>
            </w:tcBorders>
            <w:shd w:val="clear" w:color="auto" w:fill="F2F2F2" w:themeFill="background1" w:themeFillShade="F2"/>
          </w:tcPr>
          <w:p w:rsidR="00236027" w:rsidRPr="00483D46" w:rsidRDefault="00236027" w:rsidP="00236027">
            <w:pPr>
              <w:pStyle w:val="Paragraphedeliste"/>
              <w:numPr>
                <w:ilvl w:val="0"/>
                <w:numId w:val="41"/>
              </w:numPr>
              <w:jc w:val="both"/>
              <w:rPr>
                <w:sz w:val="16"/>
                <w:szCs w:val="16"/>
              </w:rPr>
            </w:pPr>
            <w:r w:rsidRPr="00483D46">
              <w:rPr>
                <w:sz w:val="16"/>
                <w:szCs w:val="16"/>
              </w:rPr>
              <w:t>Un plan stratégique pour garder les compétences dans le domaine de santé.</w:t>
            </w:r>
          </w:p>
          <w:p w:rsidR="00236027" w:rsidRPr="00483D46" w:rsidRDefault="00236027" w:rsidP="00236027">
            <w:pPr>
              <w:pStyle w:val="Paragraphedeliste"/>
              <w:numPr>
                <w:ilvl w:val="0"/>
                <w:numId w:val="41"/>
              </w:numPr>
              <w:rPr>
                <w:sz w:val="16"/>
                <w:szCs w:val="16"/>
              </w:rPr>
            </w:pPr>
            <w:r w:rsidRPr="00483D46">
              <w:rPr>
                <w:sz w:val="16"/>
                <w:szCs w:val="16"/>
              </w:rPr>
              <w:t>La mise en valeur des compétences et des performances afin de les promouvoir et éviter le fléau d'émigration.</w:t>
            </w:r>
          </w:p>
          <w:p w:rsidR="00236027" w:rsidRPr="00483D46" w:rsidRDefault="00236027" w:rsidP="00236027">
            <w:pPr>
              <w:pStyle w:val="Paragraphedeliste"/>
              <w:ind w:left="360"/>
              <w:rPr>
                <w:sz w:val="16"/>
                <w:szCs w:val="16"/>
              </w:rPr>
            </w:pPr>
          </w:p>
          <w:p w:rsidR="00236027" w:rsidRPr="00483D46" w:rsidRDefault="00236027" w:rsidP="00236027">
            <w:pPr>
              <w:pStyle w:val="Paragraphedeliste"/>
              <w:ind w:left="360"/>
              <w:rPr>
                <w:b/>
                <w:bCs/>
                <w:sz w:val="16"/>
                <w:szCs w:val="16"/>
              </w:rPr>
            </w:pPr>
            <w:r w:rsidRPr="00483D46">
              <w:rPr>
                <w:b/>
                <w:bCs/>
                <w:sz w:val="16"/>
                <w:szCs w:val="16"/>
              </w:rPr>
              <w:t>Cadre juridique :</w:t>
            </w:r>
          </w:p>
          <w:p w:rsidR="00236027" w:rsidRPr="00483D46" w:rsidRDefault="00236027" w:rsidP="00236027">
            <w:pPr>
              <w:pStyle w:val="Paragraphedeliste"/>
              <w:numPr>
                <w:ilvl w:val="0"/>
                <w:numId w:val="41"/>
              </w:numPr>
              <w:rPr>
                <w:sz w:val="16"/>
                <w:szCs w:val="16"/>
              </w:rPr>
            </w:pPr>
            <w:r w:rsidRPr="00483D46">
              <w:rPr>
                <w:sz w:val="16"/>
                <w:szCs w:val="16"/>
              </w:rPr>
              <w:t>Développer et réviser le cadre législatif du secteur de santé.</w:t>
            </w:r>
          </w:p>
          <w:p w:rsidR="00236027" w:rsidRPr="00483D46" w:rsidRDefault="00236027" w:rsidP="00236027">
            <w:pPr>
              <w:pStyle w:val="Paragraphedeliste"/>
              <w:numPr>
                <w:ilvl w:val="0"/>
                <w:numId w:val="41"/>
              </w:numPr>
              <w:jc w:val="both"/>
              <w:rPr>
                <w:sz w:val="16"/>
                <w:szCs w:val="16"/>
              </w:rPr>
            </w:pPr>
            <w:r w:rsidRPr="00483D46">
              <w:rPr>
                <w:sz w:val="16"/>
                <w:szCs w:val="16"/>
              </w:rPr>
              <w:t>Une réglementation adaptée et respectée par tous les intervenants.</w:t>
            </w:r>
          </w:p>
          <w:p w:rsidR="00236027" w:rsidRPr="00483D46" w:rsidRDefault="00236027" w:rsidP="00236027">
            <w:pPr>
              <w:pStyle w:val="Paragraphedeliste"/>
              <w:numPr>
                <w:ilvl w:val="0"/>
                <w:numId w:val="41"/>
              </w:numPr>
              <w:rPr>
                <w:sz w:val="16"/>
                <w:szCs w:val="16"/>
              </w:rPr>
            </w:pPr>
            <w:r w:rsidRPr="00483D46">
              <w:rPr>
                <w:sz w:val="16"/>
                <w:szCs w:val="16"/>
              </w:rPr>
              <w:t>Un cadre législatif qui facilite la collaboration des institutions tunisiennes avec les institutions étrangères.</w:t>
            </w:r>
          </w:p>
          <w:p w:rsidR="00236027" w:rsidRPr="00483D46" w:rsidRDefault="00236027" w:rsidP="00236027">
            <w:pPr>
              <w:jc w:val="both"/>
              <w:rPr>
                <w:rFonts w:cstheme="minorHAnsi"/>
                <w:sz w:val="16"/>
                <w:szCs w:val="16"/>
              </w:rPr>
            </w:pPr>
          </w:p>
        </w:tc>
        <w:tc>
          <w:tcPr>
            <w:tcW w:w="5954" w:type="dxa"/>
            <w:tcBorders>
              <w:left w:val="single" w:sz="12" w:space="0" w:color="auto"/>
              <w:bottom w:val="single" w:sz="12" w:space="0" w:color="auto"/>
              <w:right w:val="single" w:sz="12" w:space="0" w:color="auto"/>
            </w:tcBorders>
            <w:shd w:val="clear" w:color="auto" w:fill="F2F2F2" w:themeFill="background1" w:themeFillShade="F2"/>
          </w:tcPr>
          <w:p w:rsidR="00236027" w:rsidRPr="00483D46" w:rsidRDefault="00236027" w:rsidP="00236027">
            <w:pPr>
              <w:pStyle w:val="Paragraphedeliste"/>
              <w:numPr>
                <w:ilvl w:val="0"/>
                <w:numId w:val="41"/>
              </w:numPr>
              <w:jc w:val="both"/>
              <w:rPr>
                <w:sz w:val="16"/>
                <w:szCs w:val="16"/>
              </w:rPr>
            </w:pPr>
            <w:r w:rsidRPr="00483D46">
              <w:rPr>
                <w:sz w:val="16"/>
                <w:szCs w:val="16"/>
              </w:rPr>
              <w:t>L'indépendance de la gouvernance dans le système de santé.</w:t>
            </w:r>
          </w:p>
          <w:p w:rsidR="00236027" w:rsidRPr="00483D46" w:rsidRDefault="00236027" w:rsidP="00236027">
            <w:pPr>
              <w:pStyle w:val="Paragraphedeliste"/>
              <w:numPr>
                <w:ilvl w:val="0"/>
                <w:numId w:val="41"/>
              </w:numPr>
              <w:jc w:val="both"/>
              <w:rPr>
                <w:sz w:val="16"/>
                <w:szCs w:val="16"/>
              </w:rPr>
            </w:pPr>
            <w:r w:rsidRPr="00483D46">
              <w:rPr>
                <w:sz w:val="16"/>
                <w:szCs w:val="16"/>
              </w:rPr>
              <w:t>L'absence d'une démarche pratique et pragmatique concernant les pôles sanitaires.</w:t>
            </w:r>
          </w:p>
          <w:p w:rsidR="00236027" w:rsidRPr="00483D46" w:rsidRDefault="00236027" w:rsidP="00236027">
            <w:pPr>
              <w:pStyle w:val="Paragraphedeliste"/>
              <w:numPr>
                <w:ilvl w:val="0"/>
                <w:numId w:val="41"/>
              </w:numPr>
              <w:jc w:val="both"/>
              <w:rPr>
                <w:sz w:val="16"/>
                <w:szCs w:val="16"/>
              </w:rPr>
            </w:pPr>
            <w:r w:rsidRPr="00483D46">
              <w:rPr>
                <w:sz w:val="16"/>
                <w:szCs w:val="16"/>
              </w:rPr>
              <w:t>L'absence des institutions de recherche et de formation.</w:t>
            </w:r>
          </w:p>
          <w:p w:rsidR="00236027" w:rsidRPr="00483D46" w:rsidRDefault="00236027" w:rsidP="00236027">
            <w:pPr>
              <w:pStyle w:val="Paragraphedeliste"/>
              <w:numPr>
                <w:ilvl w:val="0"/>
                <w:numId w:val="41"/>
              </w:numPr>
              <w:jc w:val="both"/>
              <w:rPr>
                <w:sz w:val="16"/>
                <w:szCs w:val="16"/>
              </w:rPr>
            </w:pPr>
            <w:r w:rsidRPr="00483D46">
              <w:rPr>
                <w:sz w:val="16"/>
                <w:szCs w:val="16"/>
              </w:rPr>
              <w:t>Le projet est un projet théorique qui n'a pas l'air d'être applicable et réaliste.</w:t>
            </w:r>
          </w:p>
          <w:p w:rsidR="00236027" w:rsidRPr="00483D46" w:rsidRDefault="00236027" w:rsidP="00236027">
            <w:pPr>
              <w:pStyle w:val="Paragraphedeliste"/>
              <w:numPr>
                <w:ilvl w:val="0"/>
                <w:numId w:val="41"/>
              </w:numPr>
              <w:jc w:val="both"/>
              <w:rPr>
                <w:sz w:val="16"/>
                <w:szCs w:val="16"/>
              </w:rPr>
            </w:pPr>
            <w:r w:rsidRPr="00483D46">
              <w:rPr>
                <w:sz w:val="16"/>
                <w:szCs w:val="16"/>
              </w:rPr>
              <w:t>Le projet doit être en harmonie avec les choix économiques et sociaux de l'état.</w:t>
            </w:r>
          </w:p>
          <w:p w:rsidR="00236027" w:rsidRPr="00483D46" w:rsidRDefault="00236027" w:rsidP="00236027">
            <w:pPr>
              <w:pStyle w:val="Paragraphedeliste"/>
              <w:numPr>
                <w:ilvl w:val="0"/>
                <w:numId w:val="41"/>
              </w:numPr>
              <w:jc w:val="both"/>
              <w:rPr>
                <w:sz w:val="16"/>
                <w:szCs w:val="16"/>
              </w:rPr>
            </w:pPr>
            <w:r w:rsidRPr="00483D46">
              <w:rPr>
                <w:sz w:val="16"/>
                <w:szCs w:val="16"/>
              </w:rPr>
              <w:t>Absence des lignes directives des procédures d'exécution de la vision.</w:t>
            </w:r>
          </w:p>
          <w:p w:rsidR="00236027" w:rsidRPr="00483D46" w:rsidRDefault="00236027" w:rsidP="00236027">
            <w:pPr>
              <w:pStyle w:val="Paragraphedeliste"/>
              <w:numPr>
                <w:ilvl w:val="0"/>
                <w:numId w:val="41"/>
              </w:numPr>
              <w:jc w:val="both"/>
              <w:rPr>
                <w:sz w:val="16"/>
                <w:szCs w:val="16"/>
              </w:rPr>
            </w:pPr>
            <w:r w:rsidRPr="00483D46">
              <w:rPr>
                <w:sz w:val="16"/>
                <w:szCs w:val="16"/>
              </w:rPr>
              <w:t>L'explication du pourquoi du choix de 2030.</w:t>
            </w:r>
          </w:p>
          <w:p w:rsidR="00236027" w:rsidRPr="00483D46" w:rsidRDefault="00236027" w:rsidP="00236027">
            <w:pPr>
              <w:pStyle w:val="Paragraphedeliste"/>
              <w:numPr>
                <w:ilvl w:val="0"/>
                <w:numId w:val="41"/>
              </w:numPr>
              <w:jc w:val="both"/>
              <w:rPr>
                <w:sz w:val="16"/>
                <w:szCs w:val="16"/>
              </w:rPr>
            </w:pPr>
            <w:r w:rsidRPr="00483D46">
              <w:rPr>
                <w:sz w:val="16"/>
                <w:szCs w:val="16"/>
              </w:rPr>
              <w:t>Absence de la considération des situations d'urgences (services spécialisés pour les accidents de travail).</w:t>
            </w:r>
          </w:p>
          <w:p w:rsidR="00236027" w:rsidRPr="00483D46" w:rsidRDefault="00236027" w:rsidP="00236027">
            <w:pPr>
              <w:pStyle w:val="Paragraphedeliste"/>
              <w:numPr>
                <w:ilvl w:val="0"/>
                <w:numId w:val="41"/>
              </w:numPr>
              <w:jc w:val="both"/>
              <w:rPr>
                <w:b/>
                <w:bCs/>
                <w:sz w:val="16"/>
                <w:szCs w:val="16"/>
              </w:rPr>
            </w:pPr>
            <w:r w:rsidRPr="00483D46">
              <w:rPr>
                <w:sz w:val="16"/>
                <w:szCs w:val="16"/>
              </w:rPr>
              <w:t xml:space="preserve">L'autonomie de la gestion des structures de santé (des ressources humaines, des budgets) n’est pas garantie dans cette PNS (la décentralisation </w:t>
            </w:r>
            <w:r w:rsidRPr="00483D46">
              <w:rPr>
                <w:b/>
                <w:bCs/>
                <w:sz w:val="16"/>
                <w:szCs w:val="16"/>
              </w:rPr>
              <w:t>accompagnée</w:t>
            </w:r>
            <w:r w:rsidRPr="00483D46">
              <w:rPr>
                <w:sz w:val="16"/>
                <w:szCs w:val="16"/>
              </w:rPr>
              <w:t>).</w:t>
            </w:r>
          </w:p>
        </w:tc>
        <w:tc>
          <w:tcPr>
            <w:tcW w:w="8204" w:type="dxa"/>
            <w:tcBorders>
              <w:left w:val="single" w:sz="12" w:space="0" w:color="auto"/>
              <w:bottom w:val="single" w:sz="12" w:space="0" w:color="auto"/>
              <w:right w:val="single" w:sz="12" w:space="0" w:color="auto"/>
            </w:tcBorders>
            <w:shd w:val="clear" w:color="auto" w:fill="F2F2F2" w:themeFill="background1" w:themeFillShade="F2"/>
            <w:vAlign w:val="center"/>
          </w:tcPr>
          <w:p w:rsidR="00236027" w:rsidRPr="00483D46" w:rsidRDefault="00236027" w:rsidP="00236027">
            <w:pPr>
              <w:pStyle w:val="Paragraphedeliste"/>
              <w:numPr>
                <w:ilvl w:val="0"/>
                <w:numId w:val="41"/>
              </w:numPr>
              <w:rPr>
                <w:sz w:val="16"/>
                <w:szCs w:val="16"/>
              </w:rPr>
            </w:pPr>
            <w:r w:rsidRPr="00483D46">
              <w:rPr>
                <w:sz w:val="16"/>
                <w:szCs w:val="16"/>
              </w:rPr>
              <w:t>Mise en place d'un système de lutte contre la corruption ?</w:t>
            </w:r>
          </w:p>
          <w:p w:rsidR="00236027" w:rsidRPr="00483D46" w:rsidRDefault="00236027" w:rsidP="00236027">
            <w:pPr>
              <w:pStyle w:val="Paragraphedeliste"/>
              <w:numPr>
                <w:ilvl w:val="0"/>
                <w:numId w:val="41"/>
              </w:numPr>
              <w:rPr>
                <w:sz w:val="16"/>
                <w:szCs w:val="16"/>
              </w:rPr>
            </w:pPr>
            <w:r w:rsidRPr="00483D46">
              <w:rPr>
                <w:sz w:val="16"/>
                <w:szCs w:val="16"/>
              </w:rPr>
              <w:t>Promouvoir les structures de contrôle.</w:t>
            </w:r>
          </w:p>
          <w:p w:rsidR="00236027" w:rsidRPr="00483D46" w:rsidRDefault="00236027" w:rsidP="00236027">
            <w:pPr>
              <w:pStyle w:val="Paragraphedeliste"/>
              <w:numPr>
                <w:ilvl w:val="0"/>
                <w:numId w:val="41"/>
              </w:numPr>
              <w:rPr>
                <w:sz w:val="16"/>
                <w:szCs w:val="16"/>
              </w:rPr>
            </w:pPr>
            <w:r w:rsidRPr="00483D46">
              <w:rPr>
                <w:sz w:val="16"/>
                <w:szCs w:val="16"/>
              </w:rPr>
              <w:t>La stabilité sociale.</w:t>
            </w:r>
          </w:p>
          <w:p w:rsidR="00236027" w:rsidRPr="00483D46" w:rsidRDefault="00236027" w:rsidP="00236027">
            <w:pPr>
              <w:pStyle w:val="Paragraphedeliste"/>
              <w:numPr>
                <w:ilvl w:val="0"/>
                <w:numId w:val="41"/>
              </w:numPr>
              <w:rPr>
                <w:sz w:val="16"/>
                <w:szCs w:val="16"/>
              </w:rPr>
            </w:pPr>
            <w:r w:rsidRPr="00483D46">
              <w:rPr>
                <w:sz w:val="16"/>
                <w:szCs w:val="16"/>
              </w:rPr>
              <w:t>Une éducation et une formation en phase avec la politique de santé publique</w:t>
            </w:r>
          </w:p>
          <w:p w:rsidR="00236027" w:rsidRPr="00483D46" w:rsidRDefault="00236027" w:rsidP="00236027">
            <w:pPr>
              <w:pStyle w:val="Paragraphedeliste"/>
              <w:numPr>
                <w:ilvl w:val="0"/>
                <w:numId w:val="41"/>
              </w:numPr>
              <w:rPr>
                <w:sz w:val="16"/>
                <w:szCs w:val="16"/>
              </w:rPr>
            </w:pPr>
            <w:r w:rsidRPr="00483D46">
              <w:rPr>
                <w:sz w:val="16"/>
                <w:szCs w:val="16"/>
              </w:rPr>
              <w:t>La révision et la réorganisation de la carte sanitaire selon les besoins des régions.</w:t>
            </w:r>
          </w:p>
          <w:p w:rsidR="00236027" w:rsidRPr="00483D46" w:rsidRDefault="00236027" w:rsidP="00236027">
            <w:pPr>
              <w:pStyle w:val="Paragraphedeliste"/>
              <w:numPr>
                <w:ilvl w:val="0"/>
                <w:numId w:val="41"/>
              </w:numPr>
              <w:rPr>
                <w:sz w:val="16"/>
                <w:szCs w:val="16"/>
              </w:rPr>
            </w:pPr>
            <w:r w:rsidRPr="00483D46">
              <w:rPr>
                <w:sz w:val="16"/>
                <w:szCs w:val="16"/>
              </w:rPr>
              <w:t>La crédibilité.</w:t>
            </w:r>
          </w:p>
          <w:p w:rsidR="00236027" w:rsidRPr="00483D46" w:rsidRDefault="00236027" w:rsidP="00236027">
            <w:pPr>
              <w:pStyle w:val="Paragraphedeliste"/>
              <w:numPr>
                <w:ilvl w:val="0"/>
                <w:numId w:val="41"/>
              </w:numPr>
              <w:rPr>
                <w:sz w:val="16"/>
                <w:szCs w:val="16"/>
              </w:rPr>
            </w:pPr>
            <w:r w:rsidRPr="00483D46">
              <w:rPr>
                <w:sz w:val="16"/>
                <w:szCs w:val="16"/>
              </w:rPr>
              <w:t>L'évaluation.</w:t>
            </w:r>
          </w:p>
          <w:p w:rsidR="00236027" w:rsidRPr="00483D46" w:rsidRDefault="00236027" w:rsidP="00236027">
            <w:pPr>
              <w:pStyle w:val="Paragraphedeliste"/>
              <w:numPr>
                <w:ilvl w:val="0"/>
                <w:numId w:val="41"/>
              </w:numPr>
              <w:rPr>
                <w:sz w:val="16"/>
                <w:szCs w:val="16"/>
              </w:rPr>
            </w:pPr>
            <w:r w:rsidRPr="00483D46">
              <w:rPr>
                <w:sz w:val="16"/>
                <w:szCs w:val="16"/>
              </w:rPr>
              <w:t>La numérisation.</w:t>
            </w:r>
          </w:p>
          <w:p w:rsidR="00236027" w:rsidRPr="00483D46" w:rsidRDefault="00236027" w:rsidP="00236027">
            <w:pPr>
              <w:pStyle w:val="Paragraphedeliste"/>
              <w:numPr>
                <w:ilvl w:val="0"/>
                <w:numId w:val="41"/>
              </w:numPr>
              <w:rPr>
                <w:sz w:val="16"/>
                <w:szCs w:val="16"/>
              </w:rPr>
            </w:pPr>
            <w:r w:rsidRPr="00483D46">
              <w:rPr>
                <w:sz w:val="16"/>
                <w:szCs w:val="16"/>
              </w:rPr>
              <w:t>L'inclusion des valeurs et des compétences enseignées dans un programme de formation continue.</w:t>
            </w:r>
          </w:p>
          <w:p w:rsidR="00236027" w:rsidRPr="00483D46" w:rsidRDefault="00236027" w:rsidP="00236027">
            <w:pPr>
              <w:pStyle w:val="Paragraphedeliste"/>
              <w:numPr>
                <w:ilvl w:val="0"/>
                <w:numId w:val="41"/>
              </w:numPr>
              <w:rPr>
                <w:sz w:val="16"/>
                <w:szCs w:val="16"/>
              </w:rPr>
            </w:pPr>
            <w:r w:rsidRPr="00483D46">
              <w:rPr>
                <w:sz w:val="16"/>
                <w:szCs w:val="16"/>
              </w:rPr>
              <w:t>La continuité dans l'exécution de ses stratégies, dans le cadre d'une instance indépendante ou une assemblée de santé.</w:t>
            </w:r>
          </w:p>
          <w:p w:rsidR="00236027" w:rsidRPr="00483D46" w:rsidRDefault="00236027" w:rsidP="00236027">
            <w:pPr>
              <w:pStyle w:val="Paragraphedeliste"/>
              <w:numPr>
                <w:ilvl w:val="0"/>
                <w:numId w:val="41"/>
              </w:numPr>
              <w:rPr>
                <w:sz w:val="16"/>
                <w:szCs w:val="16"/>
              </w:rPr>
            </w:pPr>
            <w:r w:rsidRPr="00483D46">
              <w:rPr>
                <w:sz w:val="16"/>
                <w:szCs w:val="16"/>
              </w:rPr>
              <w:t>Un soutien moral et financier des activités des associations qui prônent ces choix.</w:t>
            </w:r>
          </w:p>
          <w:p w:rsidR="00236027" w:rsidRPr="00483D46" w:rsidRDefault="00236027" w:rsidP="00236027">
            <w:pPr>
              <w:pStyle w:val="Paragraphedeliste"/>
              <w:numPr>
                <w:ilvl w:val="0"/>
                <w:numId w:val="41"/>
              </w:numPr>
              <w:rPr>
                <w:sz w:val="16"/>
                <w:szCs w:val="16"/>
              </w:rPr>
            </w:pPr>
            <w:r w:rsidRPr="00483D46">
              <w:rPr>
                <w:sz w:val="16"/>
                <w:szCs w:val="16"/>
              </w:rPr>
              <w:t>Fournir une carte numérique pour l'accès aux soins.</w:t>
            </w:r>
          </w:p>
          <w:p w:rsidR="00236027" w:rsidRPr="00483D46" w:rsidRDefault="00236027" w:rsidP="00236027">
            <w:pPr>
              <w:pStyle w:val="Paragraphedeliste"/>
              <w:numPr>
                <w:ilvl w:val="0"/>
                <w:numId w:val="41"/>
              </w:numPr>
              <w:rPr>
                <w:sz w:val="16"/>
                <w:szCs w:val="16"/>
              </w:rPr>
            </w:pPr>
            <w:r w:rsidRPr="00483D46">
              <w:rPr>
                <w:sz w:val="16"/>
                <w:szCs w:val="16"/>
              </w:rPr>
              <w:t>La réhabilitation des secteurs privé et publique pour qu'ils répondent aux normes internationales de qualité. ++</w:t>
            </w:r>
          </w:p>
          <w:p w:rsidR="00236027" w:rsidRPr="00483D46" w:rsidRDefault="00236027" w:rsidP="00236027">
            <w:pPr>
              <w:pStyle w:val="Paragraphedeliste"/>
              <w:ind w:left="360"/>
              <w:rPr>
                <w:sz w:val="16"/>
                <w:szCs w:val="16"/>
              </w:rPr>
            </w:pPr>
          </w:p>
        </w:tc>
      </w:tr>
      <w:tr w:rsidR="00236027" w:rsidRPr="00D52D9C" w:rsidTr="00236027">
        <w:tc>
          <w:tcPr>
            <w:tcW w:w="1701" w:type="dxa"/>
            <w:tcBorders>
              <w:top w:val="single" w:sz="12" w:space="0" w:color="auto"/>
              <w:left w:val="single" w:sz="12" w:space="0" w:color="auto"/>
              <w:right w:val="single" w:sz="12" w:space="0" w:color="auto"/>
            </w:tcBorders>
            <w:shd w:val="clear" w:color="auto" w:fill="ED7D31" w:themeFill="accent2"/>
            <w:vAlign w:val="center"/>
          </w:tcPr>
          <w:p w:rsidR="00236027" w:rsidRPr="00D52D9C" w:rsidRDefault="00236027" w:rsidP="00236027">
            <w:pPr>
              <w:jc w:val="center"/>
              <w:rPr>
                <w:b/>
                <w:bCs/>
              </w:rPr>
            </w:pPr>
            <w:r w:rsidRPr="00D52D9C">
              <w:rPr>
                <w:b/>
                <w:bCs/>
              </w:rPr>
              <w:t>Choix Stratégique 1</w:t>
            </w:r>
          </w:p>
          <w:p w:rsidR="00236027" w:rsidRPr="00D52D9C" w:rsidRDefault="00236027" w:rsidP="00236027">
            <w:pPr>
              <w:jc w:val="center"/>
              <w:rPr>
                <w:b/>
                <w:bCs/>
              </w:rPr>
            </w:pPr>
            <w:r w:rsidRPr="00D52D9C">
              <w:rPr>
                <w:b/>
                <w:bCs/>
              </w:rPr>
              <w:t>+</w:t>
            </w:r>
          </w:p>
        </w:tc>
        <w:tc>
          <w:tcPr>
            <w:tcW w:w="5103" w:type="dxa"/>
            <w:tcBorders>
              <w:top w:val="single" w:sz="12" w:space="0" w:color="auto"/>
              <w:left w:val="single" w:sz="12" w:space="0" w:color="auto"/>
              <w:right w:val="single" w:sz="12" w:space="0" w:color="auto"/>
            </w:tcBorders>
          </w:tcPr>
          <w:p w:rsidR="00236027" w:rsidRPr="00483D46" w:rsidRDefault="00236027" w:rsidP="00236027">
            <w:pPr>
              <w:pStyle w:val="Paragraphedeliste"/>
              <w:numPr>
                <w:ilvl w:val="0"/>
                <w:numId w:val="9"/>
              </w:numPr>
              <w:rPr>
                <w:sz w:val="16"/>
                <w:szCs w:val="16"/>
              </w:rPr>
            </w:pPr>
            <w:r w:rsidRPr="00483D46">
              <w:rPr>
                <w:sz w:val="16"/>
                <w:szCs w:val="16"/>
              </w:rPr>
              <w:t>Avoir une carte sanitaire électronique et un DMU numérisé.</w:t>
            </w:r>
          </w:p>
          <w:p w:rsidR="00236027" w:rsidRPr="00483D46" w:rsidRDefault="00236027" w:rsidP="00236027">
            <w:pPr>
              <w:pStyle w:val="Paragraphedeliste"/>
              <w:numPr>
                <w:ilvl w:val="0"/>
                <w:numId w:val="9"/>
              </w:numPr>
              <w:rPr>
                <w:sz w:val="16"/>
                <w:szCs w:val="16"/>
              </w:rPr>
            </w:pPr>
            <w:r w:rsidRPr="00483D46">
              <w:rPr>
                <w:sz w:val="16"/>
                <w:szCs w:val="16"/>
              </w:rPr>
              <w:t>Organiser l'ensemble des services d'une façon claire et transparente pour permettre au citoyen d'accéder aux services adaptés qui répondent à ses besoins.</w:t>
            </w:r>
          </w:p>
          <w:p w:rsidR="00236027" w:rsidRPr="00483D46" w:rsidRDefault="00236027" w:rsidP="00236027">
            <w:pPr>
              <w:pStyle w:val="Paragraphedeliste"/>
              <w:numPr>
                <w:ilvl w:val="0"/>
                <w:numId w:val="9"/>
              </w:numPr>
              <w:rPr>
                <w:sz w:val="16"/>
                <w:szCs w:val="16"/>
              </w:rPr>
            </w:pPr>
            <w:r w:rsidRPr="00483D46">
              <w:rPr>
                <w:sz w:val="16"/>
                <w:szCs w:val="16"/>
              </w:rPr>
              <w:t>La promotion de la santé, la prévention, le curatif et la réhabilitation.</w:t>
            </w:r>
          </w:p>
          <w:p w:rsidR="00236027" w:rsidRPr="00483D46" w:rsidRDefault="00236027" w:rsidP="00236027">
            <w:pPr>
              <w:pStyle w:val="Paragraphedeliste"/>
              <w:numPr>
                <w:ilvl w:val="0"/>
                <w:numId w:val="5"/>
              </w:numPr>
              <w:jc w:val="both"/>
              <w:rPr>
                <w:sz w:val="16"/>
                <w:szCs w:val="16"/>
              </w:rPr>
            </w:pPr>
            <w:r w:rsidRPr="00483D46">
              <w:rPr>
                <w:sz w:val="16"/>
                <w:szCs w:val="16"/>
              </w:rPr>
              <w:t>Un PSE : La réponse aux besoins de santé dans toutes les étapes de la vie.</w:t>
            </w:r>
          </w:p>
          <w:p w:rsidR="00236027" w:rsidRPr="00483D46" w:rsidRDefault="00236027" w:rsidP="00236027">
            <w:pPr>
              <w:pStyle w:val="Paragraphedeliste"/>
              <w:ind w:left="360"/>
              <w:rPr>
                <w:sz w:val="16"/>
                <w:szCs w:val="16"/>
              </w:rPr>
            </w:pPr>
          </w:p>
          <w:p w:rsidR="00236027" w:rsidRPr="00483D46" w:rsidRDefault="00236027" w:rsidP="00236027">
            <w:pPr>
              <w:jc w:val="both"/>
              <w:rPr>
                <w:rFonts w:cstheme="minorHAnsi"/>
                <w:sz w:val="16"/>
                <w:szCs w:val="16"/>
              </w:rPr>
            </w:pPr>
          </w:p>
        </w:tc>
        <w:tc>
          <w:tcPr>
            <w:tcW w:w="5954" w:type="dxa"/>
            <w:tcBorders>
              <w:top w:val="single" w:sz="12" w:space="0" w:color="auto"/>
              <w:left w:val="single" w:sz="12" w:space="0" w:color="auto"/>
              <w:right w:val="single" w:sz="12" w:space="0" w:color="auto"/>
            </w:tcBorders>
          </w:tcPr>
          <w:p w:rsidR="00236027" w:rsidRPr="00483D46" w:rsidRDefault="00236027" w:rsidP="00236027">
            <w:pPr>
              <w:pStyle w:val="Paragraphedeliste"/>
              <w:numPr>
                <w:ilvl w:val="0"/>
                <w:numId w:val="5"/>
              </w:numPr>
              <w:jc w:val="both"/>
              <w:rPr>
                <w:sz w:val="16"/>
                <w:szCs w:val="16"/>
              </w:rPr>
            </w:pPr>
            <w:r w:rsidRPr="00483D46">
              <w:rPr>
                <w:sz w:val="16"/>
                <w:szCs w:val="16"/>
              </w:rPr>
              <w:t>La promotion de l'amélioration de la performance dans les institutions de santé publique. +++</w:t>
            </w:r>
          </w:p>
          <w:p w:rsidR="00236027" w:rsidRPr="00483D46" w:rsidRDefault="00236027" w:rsidP="00236027">
            <w:pPr>
              <w:pStyle w:val="Paragraphedeliste"/>
              <w:numPr>
                <w:ilvl w:val="0"/>
                <w:numId w:val="5"/>
              </w:numPr>
              <w:jc w:val="both"/>
              <w:rPr>
                <w:sz w:val="16"/>
                <w:szCs w:val="16"/>
              </w:rPr>
            </w:pPr>
            <w:r w:rsidRPr="00483D46">
              <w:rPr>
                <w:sz w:val="16"/>
                <w:szCs w:val="16"/>
              </w:rPr>
              <w:t>Souligner les valeurs humaines globales.</w:t>
            </w:r>
          </w:p>
          <w:p w:rsidR="00236027" w:rsidRPr="00483D46" w:rsidRDefault="00236027" w:rsidP="00236027">
            <w:pPr>
              <w:pStyle w:val="Paragraphedeliste"/>
              <w:numPr>
                <w:ilvl w:val="0"/>
                <w:numId w:val="5"/>
              </w:numPr>
              <w:jc w:val="both"/>
              <w:rPr>
                <w:sz w:val="16"/>
                <w:szCs w:val="16"/>
              </w:rPr>
            </w:pPr>
            <w:r w:rsidRPr="00483D46">
              <w:rPr>
                <w:sz w:val="16"/>
                <w:szCs w:val="16"/>
              </w:rPr>
              <w:t>La médecine de famille étant le portail d'accès à la santé le plus important.</w:t>
            </w:r>
          </w:p>
          <w:p w:rsidR="00236027" w:rsidRPr="00483D46" w:rsidRDefault="00236027" w:rsidP="00236027">
            <w:pPr>
              <w:pStyle w:val="Paragraphedeliste"/>
              <w:numPr>
                <w:ilvl w:val="0"/>
                <w:numId w:val="5"/>
              </w:numPr>
              <w:jc w:val="both"/>
              <w:rPr>
                <w:sz w:val="16"/>
                <w:szCs w:val="16"/>
              </w:rPr>
            </w:pPr>
            <w:r w:rsidRPr="00483D46">
              <w:rPr>
                <w:sz w:val="16"/>
                <w:szCs w:val="16"/>
              </w:rPr>
              <w:t>La nécessité de fournir les soins demandés à tous les citoyens, peu importe le secteur (Public ou Privé).</w:t>
            </w:r>
          </w:p>
          <w:p w:rsidR="00236027" w:rsidRPr="00483D46" w:rsidRDefault="00236027" w:rsidP="00236027">
            <w:pPr>
              <w:pStyle w:val="Paragraphedeliste"/>
              <w:numPr>
                <w:ilvl w:val="0"/>
                <w:numId w:val="5"/>
              </w:numPr>
              <w:jc w:val="both"/>
              <w:rPr>
                <w:sz w:val="16"/>
                <w:szCs w:val="16"/>
              </w:rPr>
            </w:pPr>
            <w:r w:rsidRPr="00483D46">
              <w:rPr>
                <w:sz w:val="16"/>
                <w:szCs w:val="16"/>
              </w:rPr>
              <w:t>Un choix explicite, dynamique et évolutif.</w:t>
            </w:r>
          </w:p>
          <w:p w:rsidR="00236027" w:rsidRPr="00483D46" w:rsidRDefault="00236027" w:rsidP="00236027">
            <w:pPr>
              <w:jc w:val="both"/>
              <w:rPr>
                <w:rFonts w:cstheme="minorHAnsi"/>
                <w:sz w:val="16"/>
                <w:szCs w:val="16"/>
              </w:rPr>
            </w:pPr>
          </w:p>
        </w:tc>
        <w:tc>
          <w:tcPr>
            <w:tcW w:w="8204" w:type="dxa"/>
            <w:tcBorders>
              <w:top w:val="single" w:sz="12" w:space="0" w:color="auto"/>
              <w:left w:val="single" w:sz="12" w:space="0" w:color="auto"/>
              <w:right w:val="single" w:sz="12" w:space="0" w:color="auto"/>
            </w:tcBorders>
          </w:tcPr>
          <w:p w:rsidR="00236027" w:rsidRPr="00483D46" w:rsidRDefault="00236027" w:rsidP="00236027">
            <w:pPr>
              <w:pStyle w:val="Paragraphedeliste"/>
              <w:numPr>
                <w:ilvl w:val="0"/>
                <w:numId w:val="9"/>
              </w:numPr>
              <w:rPr>
                <w:sz w:val="16"/>
                <w:szCs w:val="16"/>
              </w:rPr>
            </w:pPr>
            <w:r w:rsidRPr="00483D46">
              <w:rPr>
                <w:sz w:val="16"/>
                <w:szCs w:val="16"/>
              </w:rPr>
              <w:t>Renforcement de la première ligne du secteur public.</w:t>
            </w:r>
          </w:p>
          <w:p w:rsidR="00236027" w:rsidRPr="00483D46" w:rsidRDefault="00236027" w:rsidP="00236027">
            <w:pPr>
              <w:pStyle w:val="Paragraphedeliste"/>
              <w:numPr>
                <w:ilvl w:val="0"/>
                <w:numId w:val="9"/>
              </w:numPr>
              <w:rPr>
                <w:sz w:val="16"/>
                <w:szCs w:val="16"/>
              </w:rPr>
            </w:pPr>
            <w:r w:rsidRPr="00483D46">
              <w:rPr>
                <w:sz w:val="16"/>
                <w:szCs w:val="16"/>
              </w:rPr>
              <w:t>Les valeurs de droit, solidarité, équité et éthique qui encadrent les processus. ++</w:t>
            </w:r>
          </w:p>
          <w:p w:rsidR="00236027" w:rsidRPr="00483D46" w:rsidRDefault="00236027" w:rsidP="00236027">
            <w:pPr>
              <w:pStyle w:val="Paragraphedeliste"/>
              <w:numPr>
                <w:ilvl w:val="0"/>
                <w:numId w:val="9"/>
              </w:numPr>
              <w:rPr>
                <w:sz w:val="16"/>
                <w:szCs w:val="16"/>
              </w:rPr>
            </w:pPr>
            <w:r w:rsidRPr="00483D46">
              <w:rPr>
                <w:sz w:val="16"/>
                <w:szCs w:val="16"/>
              </w:rPr>
              <w:t>Tous les citoyens obtiennent les services de santé requises.</w:t>
            </w:r>
          </w:p>
          <w:p w:rsidR="00236027" w:rsidRPr="00483D46" w:rsidRDefault="00236027" w:rsidP="00236027">
            <w:pPr>
              <w:pStyle w:val="Paragraphedeliste"/>
              <w:numPr>
                <w:ilvl w:val="0"/>
                <w:numId w:val="9"/>
              </w:numPr>
              <w:rPr>
                <w:sz w:val="16"/>
                <w:szCs w:val="16"/>
              </w:rPr>
            </w:pPr>
            <w:r w:rsidRPr="00483D46">
              <w:rPr>
                <w:sz w:val="16"/>
                <w:szCs w:val="16"/>
              </w:rPr>
              <w:t>L'activation des choix des services de base d'une façon graduelle et qui inclut tout le pays.</w:t>
            </w:r>
          </w:p>
          <w:p w:rsidR="00236027" w:rsidRPr="00483D46" w:rsidRDefault="00236027" w:rsidP="00236027">
            <w:pPr>
              <w:pStyle w:val="Paragraphedeliste"/>
              <w:numPr>
                <w:ilvl w:val="0"/>
                <w:numId w:val="9"/>
              </w:numPr>
              <w:rPr>
                <w:sz w:val="16"/>
                <w:szCs w:val="16"/>
              </w:rPr>
            </w:pPr>
            <w:r w:rsidRPr="00483D46">
              <w:rPr>
                <w:sz w:val="16"/>
                <w:szCs w:val="16"/>
              </w:rPr>
              <w:t>Equité pour tous.</w:t>
            </w:r>
          </w:p>
          <w:p w:rsidR="00236027" w:rsidRPr="00483D46" w:rsidRDefault="00236027" w:rsidP="00236027">
            <w:pPr>
              <w:pStyle w:val="Paragraphedeliste"/>
              <w:ind w:left="360"/>
              <w:rPr>
                <w:rFonts w:cstheme="minorHAnsi"/>
                <w:sz w:val="16"/>
                <w:szCs w:val="16"/>
              </w:rPr>
            </w:pPr>
          </w:p>
        </w:tc>
      </w:tr>
      <w:tr w:rsidR="00236027" w:rsidRPr="00D52D9C" w:rsidTr="00236027">
        <w:tc>
          <w:tcPr>
            <w:tcW w:w="1701" w:type="dxa"/>
            <w:tcBorders>
              <w:left w:val="single" w:sz="12" w:space="0" w:color="auto"/>
              <w:bottom w:val="single" w:sz="4" w:space="0" w:color="auto"/>
              <w:right w:val="single" w:sz="12" w:space="0" w:color="auto"/>
            </w:tcBorders>
            <w:shd w:val="clear" w:color="auto" w:fill="ED7D31" w:themeFill="accent2"/>
            <w:vAlign w:val="center"/>
          </w:tcPr>
          <w:p w:rsidR="00236027" w:rsidRPr="00D52D9C" w:rsidRDefault="00236027" w:rsidP="00236027">
            <w:pPr>
              <w:jc w:val="center"/>
              <w:rPr>
                <w:b/>
                <w:bCs/>
              </w:rPr>
            </w:pPr>
            <w:r w:rsidRPr="00D52D9C">
              <w:rPr>
                <w:b/>
                <w:bCs/>
              </w:rPr>
              <w:t>Choix Stratégique 2</w:t>
            </w:r>
          </w:p>
          <w:p w:rsidR="00236027" w:rsidRPr="00D52D9C" w:rsidRDefault="00236027" w:rsidP="00236027">
            <w:pPr>
              <w:jc w:val="center"/>
              <w:rPr>
                <w:b/>
                <w:bCs/>
              </w:rPr>
            </w:pPr>
            <w:r w:rsidRPr="00D52D9C">
              <w:rPr>
                <w:b/>
                <w:bCs/>
              </w:rPr>
              <w:t>(Les craintes)</w:t>
            </w:r>
          </w:p>
        </w:tc>
        <w:tc>
          <w:tcPr>
            <w:tcW w:w="5103" w:type="dxa"/>
            <w:tcBorders>
              <w:left w:val="single" w:sz="12" w:space="0" w:color="auto"/>
              <w:bottom w:val="single" w:sz="4" w:space="0" w:color="auto"/>
              <w:right w:val="single" w:sz="12" w:space="0" w:color="auto"/>
            </w:tcBorders>
            <w:shd w:val="clear" w:color="auto" w:fill="F2F2F2" w:themeFill="background1" w:themeFillShade="F2"/>
          </w:tcPr>
          <w:p w:rsidR="00236027" w:rsidRPr="00483D46" w:rsidRDefault="00236027" w:rsidP="00236027">
            <w:pPr>
              <w:pStyle w:val="Paragraphedeliste"/>
              <w:numPr>
                <w:ilvl w:val="0"/>
                <w:numId w:val="6"/>
              </w:numPr>
              <w:rPr>
                <w:sz w:val="16"/>
                <w:szCs w:val="16"/>
              </w:rPr>
            </w:pPr>
            <w:r w:rsidRPr="00483D46">
              <w:rPr>
                <w:sz w:val="16"/>
                <w:szCs w:val="16"/>
              </w:rPr>
              <w:t>La crainte d'un abus de valeurs et de principes aux dépens de l'efficacité ?</w:t>
            </w:r>
          </w:p>
          <w:p w:rsidR="00236027" w:rsidRPr="00483D46" w:rsidRDefault="00236027" w:rsidP="00236027">
            <w:pPr>
              <w:pStyle w:val="Paragraphedeliste"/>
              <w:numPr>
                <w:ilvl w:val="0"/>
                <w:numId w:val="8"/>
              </w:numPr>
              <w:rPr>
                <w:sz w:val="16"/>
                <w:szCs w:val="16"/>
              </w:rPr>
            </w:pPr>
            <w:r w:rsidRPr="00483D46">
              <w:rPr>
                <w:sz w:val="16"/>
                <w:szCs w:val="16"/>
              </w:rPr>
              <w:t>L’échec ou la non application de ce choix.</w:t>
            </w:r>
          </w:p>
          <w:p w:rsidR="00236027" w:rsidRPr="00483D46" w:rsidRDefault="00236027" w:rsidP="00236027">
            <w:pPr>
              <w:pStyle w:val="Paragraphedeliste"/>
              <w:ind w:left="360"/>
              <w:rPr>
                <w:sz w:val="16"/>
                <w:szCs w:val="16"/>
              </w:rPr>
            </w:pPr>
          </w:p>
          <w:p w:rsidR="00236027" w:rsidRPr="00483D46" w:rsidRDefault="00236027" w:rsidP="00236027">
            <w:pPr>
              <w:rPr>
                <w:rFonts w:cstheme="minorHAnsi"/>
                <w:sz w:val="16"/>
                <w:szCs w:val="16"/>
              </w:rPr>
            </w:pPr>
          </w:p>
        </w:tc>
        <w:tc>
          <w:tcPr>
            <w:tcW w:w="5954" w:type="dxa"/>
            <w:tcBorders>
              <w:left w:val="single" w:sz="12" w:space="0" w:color="auto"/>
              <w:bottom w:val="single" w:sz="4" w:space="0" w:color="auto"/>
              <w:right w:val="single" w:sz="12" w:space="0" w:color="auto"/>
            </w:tcBorders>
            <w:shd w:val="clear" w:color="auto" w:fill="F2F2F2" w:themeFill="background1" w:themeFillShade="F2"/>
          </w:tcPr>
          <w:p w:rsidR="00236027" w:rsidRPr="00483D46" w:rsidRDefault="00236027" w:rsidP="00236027">
            <w:pPr>
              <w:pStyle w:val="Paragraphedeliste"/>
              <w:numPr>
                <w:ilvl w:val="0"/>
                <w:numId w:val="6"/>
              </w:numPr>
              <w:rPr>
                <w:sz w:val="16"/>
                <w:szCs w:val="16"/>
              </w:rPr>
            </w:pPr>
            <w:r w:rsidRPr="00483D46">
              <w:rPr>
                <w:sz w:val="16"/>
                <w:szCs w:val="16"/>
              </w:rPr>
              <w:t>Un plafond bas qui ne répond pas aux besoins de la famille.</w:t>
            </w:r>
          </w:p>
          <w:p w:rsidR="00236027" w:rsidRPr="00483D46" w:rsidRDefault="00236027" w:rsidP="00236027">
            <w:pPr>
              <w:pStyle w:val="Paragraphedeliste"/>
              <w:numPr>
                <w:ilvl w:val="0"/>
                <w:numId w:val="6"/>
              </w:numPr>
              <w:rPr>
                <w:sz w:val="16"/>
                <w:szCs w:val="16"/>
              </w:rPr>
            </w:pPr>
            <w:r w:rsidRPr="00483D46">
              <w:rPr>
                <w:sz w:val="16"/>
                <w:szCs w:val="16"/>
              </w:rPr>
              <w:t>Le risque du conflit d'intérêts.</w:t>
            </w:r>
          </w:p>
          <w:p w:rsidR="00236027" w:rsidRPr="00483D46" w:rsidRDefault="00236027" w:rsidP="00236027">
            <w:pPr>
              <w:pStyle w:val="Paragraphedeliste"/>
              <w:numPr>
                <w:ilvl w:val="0"/>
                <w:numId w:val="6"/>
              </w:numPr>
              <w:rPr>
                <w:sz w:val="16"/>
                <w:szCs w:val="16"/>
              </w:rPr>
            </w:pPr>
            <w:r w:rsidRPr="00483D46">
              <w:rPr>
                <w:sz w:val="16"/>
                <w:szCs w:val="16"/>
              </w:rPr>
              <w:t>Plus de contrôle des procédures de soins chez les médecins de famille.</w:t>
            </w:r>
          </w:p>
          <w:p w:rsidR="00236027" w:rsidRPr="00483D46" w:rsidRDefault="00236027" w:rsidP="00236027">
            <w:pPr>
              <w:pStyle w:val="Paragraphedeliste"/>
              <w:numPr>
                <w:ilvl w:val="0"/>
                <w:numId w:val="6"/>
              </w:numPr>
              <w:rPr>
                <w:sz w:val="16"/>
                <w:szCs w:val="16"/>
              </w:rPr>
            </w:pPr>
            <w:r w:rsidRPr="00483D46">
              <w:rPr>
                <w:sz w:val="16"/>
                <w:szCs w:val="16"/>
              </w:rPr>
              <w:t>Le non-respect des tarifs contractuels par les médecins.</w:t>
            </w:r>
          </w:p>
          <w:p w:rsidR="00236027" w:rsidRPr="00483D46" w:rsidRDefault="00236027" w:rsidP="00236027">
            <w:pPr>
              <w:pStyle w:val="Paragraphedeliste"/>
              <w:numPr>
                <w:ilvl w:val="0"/>
                <w:numId w:val="6"/>
              </w:numPr>
              <w:rPr>
                <w:sz w:val="16"/>
                <w:szCs w:val="16"/>
              </w:rPr>
            </w:pPr>
            <w:r w:rsidRPr="00483D46">
              <w:rPr>
                <w:sz w:val="16"/>
                <w:szCs w:val="16"/>
              </w:rPr>
              <w:t>L'absence d'un contrôle citoyen sur la couverture sociale et sanitaire.</w:t>
            </w:r>
          </w:p>
          <w:p w:rsidR="00236027" w:rsidRPr="00483D46" w:rsidRDefault="00236027" w:rsidP="00236027">
            <w:pPr>
              <w:pStyle w:val="Paragraphedeliste"/>
              <w:numPr>
                <w:ilvl w:val="0"/>
                <w:numId w:val="6"/>
              </w:numPr>
              <w:rPr>
                <w:sz w:val="16"/>
                <w:szCs w:val="16"/>
              </w:rPr>
            </w:pPr>
            <w:r w:rsidRPr="00483D46">
              <w:rPr>
                <w:sz w:val="16"/>
                <w:szCs w:val="16"/>
              </w:rPr>
              <w:t>La corruption dans le secteur de santé.</w:t>
            </w:r>
          </w:p>
          <w:p w:rsidR="00236027" w:rsidRPr="00483D46" w:rsidRDefault="00236027" w:rsidP="00236027">
            <w:pPr>
              <w:pStyle w:val="Paragraphedeliste"/>
              <w:numPr>
                <w:ilvl w:val="0"/>
                <w:numId w:val="6"/>
              </w:numPr>
              <w:rPr>
                <w:sz w:val="16"/>
                <w:szCs w:val="16"/>
              </w:rPr>
            </w:pPr>
            <w:r w:rsidRPr="00483D46">
              <w:rPr>
                <w:sz w:val="16"/>
                <w:szCs w:val="16"/>
              </w:rPr>
              <w:t>Le désengagement de l'état.</w:t>
            </w:r>
          </w:p>
          <w:p w:rsidR="00236027" w:rsidRPr="00483D46" w:rsidRDefault="00236027" w:rsidP="00236027">
            <w:pPr>
              <w:pStyle w:val="Paragraphedeliste"/>
              <w:numPr>
                <w:ilvl w:val="0"/>
                <w:numId w:val="6"/>
              </w:numPr>
              <w:rPr>
                <w:sz w:val="16"/>
                <w:szCs w:val="16"/>
              </w:rPr>
            </w:pPr>
            <w:r w:rsidRPr="00483D46">
              <w:rPr>
                <w:sz w:val="16"/>
                <w:szCs w:val="16"/>
              </w:rPr>
              <w:t>Le PPP qui requiert un plan pratique.</w:t>
            </w:r>
          </w:p>
          <w:p w:rsidR="00236027" w:rsidRPr="00483D46" w:rsidRDefault="00236027" w:rsidP="00236027">
            <w:pPr>
              <w:pStyle w:val="Paragraphedeliste"/>
              <w:numPr>
                <w:ilvl w:val="0"/>
                <w:numId w:val="6"/>
              </w:numPr>
              <w:rPr>
                <w:sz w:val="16"/>
                <w:szCs w:val="16"/>
              </w:rPr>
            </w:pPr>
            <w:r w:rsidRPr="00483D46">
              <w:rPr>
                <w:sz w:val="16"/>
                <w:szCs w:val="16"/>
              </w:rPr>
              <w:t>L’absence du ministère de la santé dans la deuxième étape.</w:t>
            </w:r>
          </w:p>
          <w:p w:rsidR="00236027" w:rsidRPr="00483D46" w:rsidRDefault="00236027" w:rsidP="00236027">
            <w:pPr>
              <w:pStyle w:val="Paragraphedeliste"/>
              <w:ind w:left="360"/>
              <w:rPr>
                <w:b/>
                <w:bCs/>
                <w:sz w:val="16"/>
                <w:szCs w:val="16"/>
              </w:rPr>
            </w:pPr>
          </w:p>
        </w:tc>
        <w:tc>
          <w:tcPr>
            <w:tcW w:w="8204" w:type="dxa"/>
            <w:tcBorders>
              <w:left w:val="single" w:sz="12" w:space="0" w:color="auto"/>
              <w:bottom w:val="single" w:sz="4" w:space="0" w:color="auto"/>
              <w:right w:val="single" w:sz="12" w:space="0" w:color="auto"/>
            </w:tcBorders>
            <w:shd w:val="clear" w:color="auto" w:fill="F2F2F2" w:themeFill="background1" w:themeFillShade="F2"/>
          </w:tcPr>
          <w:p w:rsidR="00236027" w:rsidRPr="00483D46" w:rsidRDefault="00236027" w:rsidP="00236027">
            <w:pPr>
              <w:pStyle w:val="Paragraphedeliste"/>
              <w:numPr>
                <w:ilvl w:val="0"/>
                <w:numId w:val="8"/>
              </w:numPr>
              <w:rPr>
                <w:sz w:val="16"/>
                <w:szCs w:val="16"/>
              </w:rPr>
            </w:pPr>
            <w:r w:rsidRPr="00483D46">
              <w:rPr>
                <w:sz w:val="16"/>
                <w:szCs w:val="16"/>
              </w:rPr>
              <w:t>User des stratégies de pays étrangers et essayer de les imposer à notre situation nationale.</w:t>
            </w:r>
          </w:p>
          <w:p w:rsidR="00236027" w:rsidRPr="00483D46" w:rsidRDefault="00236027" w:rsidP="00236027">
            <w:pPr>
              <w:pStyle w:val="Paragraphedeliste"/>
              <w:numPr>
                <w:ilvl w:val="0"/>
                <w:numId w:val="8"/>
              </w:numPr>
              <w:rPr>
                <w:sz w:val="16"/>
                <w:szCs w:val="16"/>
              </w:rPr>
            </w:pPr>
            <w:r w:rsidRPr="00483D46">
              <w:rPr>
                <w:sz w:val="16"/>
                <w:szCs w:val="16"/>
              </w:rPr>
              <w:t>Une médecine de première ligne qui ne répond pas aux attentes et aux besoins des citoyens.</w:t>
            </w:r>
          </w:p>
          <w:p w:rsidR="00236027" w:rsidRPr="00483D46" w:rsidRDefault="00236027" w:rsidP="00236027">
            <w:pPr>
              <w:pStyle w:val="Paragraphedeliste"/>
              <w:numPr>
                <w:ilvl w:val="0"/>
                <w:numId w:val="8"/>
              </w:numPr>
              <w:rPr>
                <w:sz w:val="16"/>
                <w:szCs w:val="16"/>
              </w:rPr>
            </w:pPr>
            <w:r w:rsidRPr="00483D46">
              <w:rPr>
                <w:sz w:val="16"/>
                <w:szCs w:val="16"/>
              </w:rPr>
              <w:t>Harmoniser l'offre dans toutes les régions et dans les deux secteurs public et privé.</w:t>
            </w:r>
          </w:p>
          <w:p w:rsidR="00236027" w:rsidRPr="00483D46" w:rsidRDefault="00236027" w:rsidP="00236027">
            <w:pPr>
              <w:pStyle w:val="Paragraphedeliste"/>
              <w:numPr>
                <w:ilvl w:val="0"/>
                <w:numId w:val="8"/>
              </w:numPr>
              <w:rPr>
                <w:sz w:val="16"/>
                <w:szCs w:val="16"/>
              </w:rPr>
            </w:pPr>
            <w:r w:rsidRPr="00483D46">
              <w:rPr>
                <w:sz w:val="16"/>
                <w:szCs w:val="16"/>
              </w:rPr>
              <w:t>Les ressources existantes et raisonnablement utilisables.</w:t>
            </w:r>
          </w:p>
          <w:p w:rsidR="00236027" w:rsidRPr="00483D46" w:rsidRDefault="00236027" w:rsidP="00236027">
            <w:pPr>
              <w:pStyle w:val="Paragraphedeliste"/>
              <w:numPr>
                <w:ilvl w:val="0"/>
                <w:numId w:val="8"/>
              </w:numPr>
              <w:rPr>
                <w:sz w:val="16"/>
                <w:szCs w:val="16"/>
              </w:rPr>
            </w:pPr>
            <w:r w:rsidRPr="00483D46">
              <w:rPr>
                <w:sz w:val="16"/>
                <w:szCs w:val="16"/>
              </w:rPr>
              <w:t>Une médecine de famille qui permet à la première ligne d'être plus accessible et plus fonctionnelle.</w:t>
            </w:r>
          </w:p>
          <w:p w:rsidR="00236027" w:rsidRPr="00483D46" w:rsidRDefault="00236027" w:rsidP="00236027">
            <w:pPr>
              <w:pStyle w:val="Paragraphedeliste"/>
              <w:numPr>
                <w:ilvl w:val="0"/>
                <w:numId w:val="8"/>
              </w:numPr>
              <w:rPr>
                <w:sz w:val="16"/>
                <w:szCs w:val="16"/>
              </w:rPr>
            </w:pPr>
            <w:r w:rsidRPr="00483D46">
              <w:rPr>
                <w:sz w:val="16"/>
                <w:szCs w:val="16"/>
              </w:rPr>
              <w:t>La crainte de l'incapacité du système à couvrir les dépenses.</w:t>
            </w:r>
          </w:p>
          <w:p w:rsidR="00236027" w:rsidRPr="00483D46" w:rsidRDefault="00236027" w:rsidP="00236027">
            <w:pPr>
              <w:pStyle w:val="Paragraphedeliste"/>
              <w:numPr>
                <w:ilvl w:val="0"/>
                <w:numId w:val="8"/>
              </w:numPr>
              <w:rPr>
                <w:sz w:val="16"/>
                <w:szCs w:val="16"/>
              </w:rPr>
            </w:pPr>
            <w:r w:rsidRPr="00483D46">
              <w:rPr>
                <w:sz w:val="16"/>
                <w:szCs w:val="16"/>
              </w:rPr>
              <w:t>Un PSE à tous qui permet à chacun d'en bénéficier selon ses besoins.</w:t>
            </w:r>
          </w:p>
          <w:p w:rsidR="00236027" w:rsidRPr="00483D46" w:rsidRDefault="00236027" w:rsidP="00236027">
            <w:pPr>
              <w:pStyle w:val="Paragraphedeliste"/>
              <w:numPr>
                <w:ilvl w:val="0"/>
                <w:numId w:val="8"/>
              </w:numPr>
              <w:rPr>
                <w:sz w:val="16"/>
                <w:szCs w:val="16"/>
              </w:rPr>
            </w:pPr>
            <w:r w:rsidRPr="00483D46">
              <w:rPr>
                <w:sz w:val="16"/>
                <w:szCs w:val="16"/>
              </w:rPr>
              <w:t>La privatisation.</w:t>
            </w:r>
          </w:p>
          <w:p w:rsidR="00236027" w:rsidRPr="00483D46" w:rsidRDefault="00236027" w:rsidP="00236027">
            <w:pPr>
              <w:pStyle w:val="Paragraphedeliste"/>
              <w:numPr>
                <w:ilvl w:val="0"/>
                <w:numId w:val="8"/>
              </w:numPr>
              <w:rPr>
                <w:sz w:val="16"/>
                <w:szCs w:val="16"/>
              </w:rPr>
            </w:pPr>
            <w:r w:rsidRPr="00483D46">
              <w:rPr>
                <w:sz w:val="16"/>
                <w:szCs w:val="16"/>
              </w:rPr>
              <w:t>Cout important.</w:t>
            </w:r>
          </w:p>
          <w:p w:rsidR="00236027" w:rsidRPr="00483D46" w:rsidRDefault="00236027" w:rsidP="00236027">
            <w:pPr>
              <w:pStyle w:val="Paragraphedeliste"/>
              <w:numPr>
                <w:ilvl w:val="0"/>
                <w:numId w:val="8"/>
              </w:numPr>
              <w:rPr>
                <w:sz w:val="16"/>
                <w:szCs w:val="16"/>
              </w:rPr>
            </w:pPr>
            <w:r w:rsidRPr="00483D46">
              <w:rPr>
                <w:sz w:val="16"/>
                <w:szCs w:val="16"/>
              </w:rPr>
              <w:t>Décalage de la vitesse de développement du secteur public au profit du secteur privé.</w:t>
            </w:r>
          </w:p>
          <w:p w:rsidR="00236027" w:rsidRPr="00483D46" w:rsidRDefault="00236027" w:rsidP="00236027">
            <w:pPr>
              <w:jc w:val="both"/>
              <w:rPr>
                <w:rFonts w:cstheme="minorHAnsi"/>
                <w:sz w:val="16"/>
                <w:szCs w:val="16"/>
              </w:rPr>
            </w:pPr>
          </w:p>
        </w:tc>
      </w:tr>
      <w:tr w:rsidR="00236027" w:rsidRPr="00D52D9C" w:rsidTr="00236027">
        <w:tc>
          <w:tcPr>
            <w:tcW w:w="1701" w:type="dxa"/>
            <w:tcBorders>
              <w:left w:val="single" w:sz="12" w:space="0" w:color="auto"/>
              <w:bottom w:val="single" w:sz="12" w:space="0" w:color="auto"/>
              <w:right w:val="single" w:sz="12" w:space="0" w:color="auto"/>
            </w:tcBorders>
            <w:shd w:val="clear" w:color="auto" w:fill="ED7D31" w:themeFill="accent2"/>
            <w:vAlign w:val="center"/>
          </w:tcPr>
          <w:p w:rsidR="00236027" w:rsidRPr="00D52D9C" w:rsidRDefault="00236027" w:rsidP="00236027">
            <w:pPr>
              <w:jc w:val="center"/>
              <w:rPr>
                <w:b/>
                <w:bCs/>
              </w:rPr>
            </w:pPr>
            <w:r w:rsidRPr="00D52D9C">
              <w:rPr>
                <w:b/>
                <w:bCs/>
              </w:rPr>
              <w:t>Choix stratégique 3</w:t>
            </w:r>
          </w:p>
          <w:p w:rsidR="00236027" w:rsidRPr="00D52D9C" w:rsidRDefault="00236027" w:rsidP="00236027">
            <w:pPr>
              <w:jc w:val="center"/>
              <w:rPr>
                <w:b/>
                <w:bCs/>
              </w:rPr>
            </w:pPr>
            <w:r w:rsidRPr="00D52D9C">
              <w:rPr>
                <w:b/>
                <w:bCs/>
              </w:rPr>
              <w:t>(Les conditions)</w:t>
            </w:r>
          </w:p>
        </w:tc>
        <w:tc>
          <w:tcPr>
            <w:tcW w:w="5103" w:type="dxa"/>
            <w:tcBorders>
              <w:left w:val="single" w:sz="12" w:space="0" w:color="auto"/>
              <w:bottom w:val="single" w:sz="12" w:space="0" w:color="auto"/>
              <w:right w:val="single" w:sz="12" w:space="0" w:color="auto"/>
            </w:tcBorders>
          </w:tcPr>
          <w:p w:rsidR="00236027" w:rsidRPr="00483D46" w:rsidRDefault="00236027" w:rsidP="00236027">
            <w:pPr>
              <w:pStyle w:val="Paragraphedeliste"/>
              <w:numPr>
                <w:ilvl w:val="0"/>
                <w:numId w:val="10"/>
              </w:numPr>
              <w:rPr>
                <w:sz w:val="16"/>
                <w:szCs w:val="16"/>
              </w:rPr>
            </w:pPr>
            <w:r w:rsidRPr="00483D46">
              <w:rPr>
                <w:sz w:val="16"/>
                <w:szCs w:val="16"/>
              </w:rPr>
              <w:t>Contrôle et supervision.</w:t>
            </w:r>
          </w:p>
          <w:p w:rsidR="00236027" w:rsidRPr="00483D46" w:rsidRDefault="00236027" w:rsidP="00236027">
            <w:pPr>
              <w:pStyle w:val="Paragraphedeliste"/>
              <w:numPr>
                <w:ilvl w:val="0"/>
                <w:numId w:val="10"/>
              </w:numPr>
              <w:rPr>
                <w:sz w:val="16"/>
                <w:szCs w:val="16"/>
              </w:rPr>
            </w:pPr>
            <w:r w:rsidRPr="00483D46">
              <w:rPr>
                <w:sz w:val="16"/>
                <w:szCs w:val="16"/>
              </w:rPr>
              <w:t>L'évaluation de chaque étape de cette stratégie par une instance compétente, indépendante et crédible.</w:t>
            </w:r>
          </w:p>
          <w:p w:rsidR="00236027" w:rsidRPr="00483D46" w:rsidRDefault="00236027" w:rsidP="00236027">
            <w:pPr>
              <w:pStyle w:val="Paragraphedeliste"/>
              <w:numPr>
                <w:ilvl w:val="0"/>
                <w:numId w:val="10"/>
              </w:numPr>
              <w:rPr>
                <w:sz w:val="16"/>
                <w:szCs w:val="16"/>
              </w:rPr>
            </w:pPr>
            <w:r w:rsidRPr="00483D46">
              <w:rPr>
                <w:rFonts w:cstheme="minorHAnsi"/>
                <w:sz w:val="16"/>
                <w:szCs w:val="16"/>
              </w:rPr>
              <w:t xml:space="preserve">Le développement du PPP. </w:t>
            </w:r>
          </w:p>
          <w:p w:rsidR="00236027" w:rsidRPr="00483D46" w:rsidRDefault="00236027" w:rsidP="00236027">
            <w:pPr>
              <w:pStyle w:val="Paragraphedeliste"/>
              <w:numPr>
                <w:ilvl w:val="0"/>
                <w:numId w:val="10"/>
              </w:numPr>
              <w:rPr>
                <w:sz w:val="16"/>
                <w:szCs w:val="16"/>
              </w:rPr>
            </w:pPr>
            <w:r w:rsidRPr="00483D46">
              <w:rPr>
                <w:sz w:val="16"/>
                <w:szCs w:val="16"/>
              </w:rPr>
              <w:t xml:space="preserve"> La volonté politique.</w:t>
            </w:r>
          </w:p>
          <w:p w:rsidR="00236027" w:rsidRPr="00483D46" w:rsidRDefault="00236027" w:rsidP="00236027">
            <w:pPr>
              <w:pStyle w:val="Paragraphedeliste"/>
              <w:ind w:left="360"/>
              <w:rPr>
                <w:b/>
                <w:bCs/>
                <w:sz w:val="16"/>
                <w:szCs w:val="16"/>
              </w:rPr>
            </w:pPr>
            <w:r w:rsidRPr="00483D46">
              <w:rPr>
                <w:b/>
                <w:bCs/>
                <w:sz w:val="16"/>
                <w:szCs w:val="16"/>
              </w:rPr>
              <w:t>Cadre législatif :</w:t>
            </w:r>
          </w:p>
          <w:p w:rsidR="00236027" w:rsidRPr="00483D46" w:rsidRDefault="00236027" w:rsidP="00236027">
            <w:pPr>
              <w:pStyle w:val="Paragraphedeliste"/>
              <w:numPr>
                <w:ilvl w:val="0"/>
                <w:numId w:val="10"/>
              </w:numPr>
              <w:rPr>
                <w:sz w:val="16"/>
                <w:szCs w:val="16"/>
              </w:rPr>
            </w:pPr>
            <w:r w:rsidRPr="00483D46">
              <w:rPr>
                <w:sz w:val="16"/>
                <w:szCs w:val="16"/>
              </w:rPr>
              <w:t>La nécessité d'un cadre législatif garant de l'exécution de ce programme.</w:t>
            </w:r>
          </w:p>
          <w:p w:rsidR="00236027" w:rsidRPr="00483D46" w:rsidRDefault="00236027" w:rsidP="00236027">
            <w:pPr>
              <w:pStyle w:val="Paragraphedeliste"/>
              <w:numPr>
                <w:ilvl w:val="0"/>
                <w:numId w:val="10"/>
              </w:numPr>
              <w:rPr>
                <w:sz w:val="16"/>
                <w:szCs w:val="16"/>
              </w:rPr>
            </w:pPr>
            <w:r w:rsidRPr="00483D46">
              <w:rPr>
                <w:sz w:val="16"/>
                <w:szCs w:val="16"/>
              </w:rPr>
              <w:t>Mise à jour, développement et application de la législation.</w:t>
            </w:r>
          </w:p>
          <w:p w:rsidR="00236027" w:rsidRPr="00483D46" w:rsidRDefault="00236027" w:rsidP="00236027">
            <w:pPr>
              <w:pStyle w:val="Paragraphedeliste"/>
              <w:ind w:left="360"/>
              <w:rPr>
                <w:sz w:val="16"/>
                <w:szCs w:val="16"/>
              </w:rPr>
            </w:pPr>
          </w:p>
        </w:tc>
        <w:tc>
          <w:tcPr>
            <w:tcW w:w="5954" w:type="dxa"/>
            <w:tcBorders>
              <w:left w:val="single" w:sz="12" w:space="0" w:color="auto"/>
              <w:bottom w:val="single" w:sz="12" w:space="0" w:color="auto"/>
              <w:right w:val="single" w:sz="12" w:space="0" w:color="auto"/>
            </w:tcBorders>
          </w:tcPr>
          <w:p w:rsidR="00236027" w:rsidRPr="00483D46" w:rsidRDefault="00236027" w:rsidP="00236027">
            <w:pPr>
              <w:pStyle w:val="Paragraphedeliste"/>
              <w:numPr>
                <w:ilvl w:val="0"/>
                <w:numId w:val="10"/>
              </w:numPr>
              <w:rPr>
                <w:sz w:val="16"/>
                <w:szCs w:val="16"/>
              </w:rPr>
            </w:pPr>
            <w:r w:rsidRPr="00483D46">
              <w:rPr>
                <w:sz w:val="16"/>
                <w:szCs w:val="16"/>
              </w:rPr>
              <w:t>Un DMU.</w:t>
            </w:r>
          </w:p>
          <w:p w:rsidR="00236027" w:rsidRPr="00483D46" w:rsidRDefault="00236027" w:rsidP="00236027">
            <w:pPr>
              <w:pStyle w:val="Paragraphedeliste"/>
              <w:numPr>
                <w:ilvl w:val="0"/>
                <w:numId w:val="10"/>
              </w:numPr>
              <w:rPr>
                <w:sz w:val="16"/>
                <w:szCs w:val="16"/>
              </w:rPr>
            </w:pPr>
            <w:r w:rsidRPr="00483D46">
              <w:rPr>
                <w:sz w:val="16"/>
                <w:szCs w:val="16"/>
              </w:rPr>
              <w:t>La confiance de circuit (médecin, pharmacien et agent)</w:t>
            </w:r>
          </w:p>
          <w:p w:rsidR="00236027" w:rsidRPr="00483D46" w:rsidRDefault="00236027" w:rsidP="00236027">
            <w:pPr>
              <w:pStyle w:val="Paragraphedeliste"/>
              <w:numPr>
                <w:ilvl w:val="0"/>
                <w:numId w:val="10"/>
              </w:numPr>
              <w:rPr>
                <w:sz w:val="16"/>
                <w:szCs w:val="16"/>
              </w:rPr>
            </w:pPr>
            <w:r w:rsidRPr="00483D46">
              <w:rPr>
                <w:sz w:val="16"/>
                <w:szCs w:val="16"/>
              </w:rPr>
              <w:t>La nécessité d'avoir des priorités.</w:t>
            </w:r>
          </w:p>
          <w:p w:rsidR="00236027" w:rsidRPr="00483D46" w:rsidRDefault="00236027" w:rsidP="00236027">
            <w:pPr>
              <w:pStyle w:val="Paragraphedeliste"/>
              <w:numPr>
                <w:ilvl w:val="0"/>
                <w:numId w:val="10"/>
              </w:numPr>
              <w:rPr>
                <w:sz w:val="16"/>
                <w:szCs w:val="16"/>
              </w:rPr>
            </w:pPr>
            <w:r w:rsidRPr="00483D46">
              <w:rPr>
                <w:sz w:val="16"/>
                <w:szCs w:val="16"/>
              </w:rPr>
              <w:t>Fournir un programme de correction clair et applicable.</w:t>
            </w:r>
          </w:p>
          <w:p w:rsidR="00236027" w:rsidRPr="00483D46" w:rsidRDefault="00236027" w:rsidP="00236027">
            <w:pPr>
              <w:pStyle w:val="Paragraphedeliste"/>
              <w:numPr>
                <w:ilvl w:val="0"/>
                <w:numId w:val="10"/>
              </w:numPr>
              <w:rPr>
                <w:sz w:val="16"/>
                <w:szCs w:val="16"/>
              </w:rPr>
            </w:pPr>
            <w:r w:rsidRPr="00483D46">
              <w:rPr>
                <w:sz w:val="16"/>
                <w:szCs w:val="16"/>
              </w:rPr>
              <w:t>Fournir les besoins nécessaires.</w:t>
            </w:r>
          </w:p>
          <w:p w:rsidR="00236027" w:rsidRPr="00483D46" w:rsidRDefault="00236027" w:rsidP="00236027">
            <w:pPr>
              <w:pStyle w:val="Paragraphedeliste"/>
              <w:numPr>
                <w:ilvl w:val="0"/>
                <w:numId w:val="10"/>
              </w:numPr>
              <w:rPr>
                <w:sz w:val="16"/>
                <w:szCs w:val="16"/>
              </w:rPr>
            </w:pPr>
            <w:r w:rsidRPr="00483D46">
              <w:rPr>
                <w:sz w:val="16"/>
                <w:szCs w:val="16"/>
              </w:rPr>
              <w:t>La surveillance et la lutte anti-corruption.</w:t>
            </w:r>
          </w:p>
          <w:p w:rsidR="00236027" w:rsidRPr="00483D46" w:rsidRDefault="00236027" w:rsidP="00236027">
            <w:pPr>
              <w:pStyle w:val="Paragraphedeliste"/>
              <w:numPr>
                <w:ilvl w:val="0"/>
                <w:numId w:val="10"/>
              </w:numPr>
              <w:rPr>
                <w:sz w:val="16"/>
                <w:szCs w:val="16"/>
              </w:rPr>
            </w:pPr>
            <w:r w:rsidRPr="00483D46">
              <w:rPr>
                <w:sz w:val="16"/>
                <w:szCs w:val="16"/>
              </w:rPr>
              <w:t>La prise de conscience de la part de tous les intervenants.</w:t>
            </w:r>
          </w:p>
          <w:p w:rsidR="00236027" w:rsidRPr="00483D46" w:rsidRDefault="00236027" w:rsidP="00236027">
            <w:pPr>
              <w:pStyle w:val="Paragraphedeliste"/>
              <w:numPr>
                <w:ilvl w:val="0"/>
                <w:numId w:val="10"/>
              </w:numPr>
              <w:rPr>
                <w:sz w:val="16"/>
                <w:szCs w:val="16"/>
              </w:rPr>
            </w:pPr>
            <w:r w:rsidRPr="00483D46">
              <w:rPr>
                <w:sz w:val="16"/>
                <w:szCs w:val="16"/>
              </w:rPr>
              <w:t>Garantir l'indépendance des institutions de santé.</w:t>
            </w:r>
          </w:p>
          <w:p w:rsidR="00236027" w:rsidRPr="00483D46" w:rsidRDefault="00236027" w:rsidP="00236027">
            <w:pPr>
              <w:pStyle w:val="Paragraphedeliste"/>
              <w:ind w:left="360"/>
              <w:rPr>
                <w:sz w:val="16"/>
                <w:szCs w:val="16"/>
              </w:rPr>
            </w:pPr>
          </w:p>
        </w:tc>
        <w:tc>
          <w:tcPr>
            <w:tcW w:w="8204" w:type="dxa"/>
            <w:tcBorders>
              <w:left w:val="single" w:sz="12" w:space="0" w:color="auto"/>
              <w:bottom w:val="single" w:sz="12" w:space="0" w:color="auto"/>
              <w:right w:val="single" w:sz="12" w:space="0" w:color="auto"/>
            </w:tcBorders>
          </w:tcPr>
          <w:p w:rsidR="00236027" w:rsidRPr="00483D46" w:rsidRDefault="00236027" w:rsidP="00236027">
            <w:pPr>
              <w:pStyle w:val="Paragraphedeliste"/>
              <w:numPr>
                <w:ilvl w:val="0"/>
                <w:numId w:val="10"/>
              </w:numPr>
              <w:rPr>
                <w:sz w:val="16"/>
                <w:szCs w:val="16"/>
              </w:rPr>
            </w:pPr>
            <w:r w:rsidRPr="00483D46">
              <w:rPr>
                <w:sz w:val="16"/>
                <w:szCs w:val="16"/>
              </w:rPr>
              <w:t>La vision participative le long des différentes étapes de la stratégie tout en assurant la continuité.</w:t>
            </w:r>
          </w:p>
          <w:p w:rsidR="00236027" w:rsidRPr="00483D46" w:rsidRDefault="00236027" w:rsidP="00236027">
            <w:pPr>
              <w:pStyle w:val="Paragraphedeliste"/>
              <w:numPr>
                <w:ilvl w:val="0"/>
                <w:numId w:val="10"/>
              </w:numPr>
              <w:rPr>
                <w:sz w:val="16"/>
                <w:szCs w:val="16"/>
              </w:rPr>
            </w:pPr>
            <w:r w:rsidRPr="00483D46">
              <w:rPr>
                <w:sz w:val="16"/>
                <w:szCs w:val="16"/>
              </w:rPr>
              <w:t>Reconsidérer les moyens de financement du secteur de santé et promouvoir l'investissement dans ce domaine.</w:t>
            </w:r>
          </w:p>
          <w:p w:rsidR="00236027" w:rsidRPr="00483D46" w:rsidRDefault="00236027" w:rsidP="00236027">
            <w:pPr>
              <w:pStyle w:val="Paragraphedeliste"/>
              <w:numPr>
                <w:ilvl w:val="0"/>
                <w:numId w:val="10"/>
              </w:numPr>
              <w:rPr>
                <w:sz w:val="16"/>
                <w:szCs w:val="16"/>
              </w:rPr>
            </w:pPr>
            <w:r w:rsidRPr="00483D46">
              <w:rPr>
                <w:sz w:val="16"/>
                <w:szCs w:val="16"/>
              </w:rPr>
              <w:t>Motiver les professionnels de santé pour améliorer la performance et la qualité des soins et limiter aussi l'émigration.</w:t>
            </w:r>
          </w:p>
          <w:p w:rsidR="00236027" w:rsidRPr="00483D46" w:rsidRDefault="00236027" w:rsidP="00236027">
            <w:pPr>
              <w:pStyle w:val="Paragraphedeliste"/>
              <w:numPr>
                <w:ilvl w:val="0"/>
                <w:numId w:val="10"/>
              </w:numPr>
              <w:rPr>
                <w:sz w:val="16"/>
                <w:szCs w:val="16"/>
              </w:rPr>
            </w:pPr>
            <w:r w:rsidRPr="00483D46">
              <w:rPr>
                <w:sz w:val="16"/>
                <w:szCs w:val="16"/>
              </w:rPr>
              <w:t>Transparence.</w:t>
            </w:r>
          </w:p>
          <w:p w:rsidR="00236027" w:rsidRPr="00483D46" w:rsidRDefault="00236027" w:rsidP="00236027">
            <w:pPr>
              <w:pStyle w:val="Paragraphedeliste"/>
              <w:numPr>
                <w:ilvl w:val="0"/>
                <w:numId w:val="10"/>
              </w:numPr>
              <w:rPr>
                <w:sz w:val="16"/>
                <w:szCs w:val="16"/>
              </w:rPr>
            </w:pPr>
            <w:r w:rsidRPr="00483D46">
              <w:rPr>
                <w:sz w:val="16"/>
                <w:szCs w:val="16"/>
              </w:rPr>
              <w:t>Mobilisation des médias</w:t>
            </w:r>
          </w:p>
          <w:p w:rsidR="00236027" w:rsidRPr="00483D46" w:rsidRDefault="00236027" w:rsidP="00236027">
            <w:pPr>
              <w:pStyle w:val="Paragraphedeliste"/>
              <w:numPr>
                <w:ilvl w:val="0"/>
                <w:numId w:val="10"/>
              </w:numPr>
              <w:rPr>
                <w:sz w:val="16"/>
                <w:szCs w:val="16"/>
              </w:rPr>
            </w:pPr>
            <w:r w:rsidRPr="00483D46">
              <w:rPr>
                <w:sz w:val="16"/>
                <w:szCs w:val="16"/>
              </w:rPr>
              <w:t>Fournir les ressources financières nécessaires. ++</w:t>
            </w:r>
          </w:p>
          <w:p w:rsidR="00236027" w:rsidRPr="00483D46" w:rsidRDefault="00236027" w:rsidP="00236027">
            <w:pPr>
              <w:pStyle w:val="Paragraphedeliste"/>
              <w:numPr>
                <w:ilvl w:val="0"/>
                <w:numId w:val="10"/>
              </w:numPr>
              <w:rPr>
                <w:sz w:val="16"/>
                <w:szCs w:val="16"/>
              </w:rPr>
            </w:pPr>
            <w:r w:rsidRPr="00483D46">
              <w:rPr>
                <w:sz w:val="16"/>
                <w:szCs w:val="16"/>
              </w:rPr>
              <w:t>Communication et information adéquate et suffisante des usagers des services de soins ainsi que tous les intervenants.</w:t>
            </w:r>
          </w:p>
          <w:p w:rsidR="00236027" w:rsidRPr="00483D46" w:rsidRDefault="00236027" w:rsidP="00236027">
            <w:pPr>
              <w:pStyle w:val="Paragraphedeliste"/>
              <w:ind w:left="360"/>
              <w:rPr>
                <w:sz w:val="16"/>
                <w:szCs w:val="16"/>
              </w:rPr>
            </w:pPr>
          </w:p>
        </w:tc>
      </w:tr>
    </w:tbl>
    <w:p w:rsidR="00236027" w:rsidRDefault="00236027" w:rsidP="00236027"/>
    <w:p w:rsidR="003A5493" w:rsidRDefault="003A5493">
      <w:r>
        <w:br w:type="page"/>
      </w:r>
    </w:p>
    <w:p w:rsidR="00091FCB" w:rsidRDefault="008D5CFD">
      <w:r>
        <w:rPr>
          <w:noProof/>
        </w:rPr>
        <w:lastRenderedPageBreak/>
        <w:pict>
          <v:group id="Groupe 345" o:spid="_x0000_s1433" style="position:absolute;margin-left:16.2pt;margin-top:.05pt;width:1044.7pt;height:690.2pt;z-index:251748864" coordsize="132674,87655" wrapcoords="18793 728 18685 775 18545 986 18545 1174 18576 1479 18762 1855 18499 2230 17894 2606 17770 2700 17832 2982 18142 4109 18142 4367 18406 4484 19041 4484 18995 4860 18561 5048 18452 5118 18452 5236 18886 6926 18948 6926 19879 6363 19956 6292 19972 6151 19910 5987 20468 5987 21119 5776 21104 5611 21243 5611 21460 5377 21445 5236 21042 3733 21104 3733 21553 3404 21569 3357 21647 2982 21538 2700 21522 2583 20639 2230 20437 1479 20468 1174 20266 1127 19181 1103 19197 1010 18979 751 18871 728 18793 7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">
            <v:shape id="Image 344" o:spid="_x0000_s1435" type="#_x0000_t75" style="position:absolute;left:110950;top:1275;width:21724;height:23838;rotation:-144304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">
              <v:imagedata r:id="rId23" o:title=""/>
            </v:shape>
            <w10:wrap type="through"/>
          </v:group>
        </w:pict>
      </w:r>
    </w:p>
    <w:p w:rsidR="00C92C71" w:rsidRDefault="00091FCB" w:rsidP="00C92C71">
      <w:pPr>
        <w:tabs>
          <w:tab w:val="left" w:pos="3440"/>
        </w:tabs>
      </w:pPr>
      <w:r>
        <w:br w:type="page"/>
      </w:r>
      <w:r w:rsidR="00C92C71">
        <w:lastRenderedPageBreak/>
        <w:tab/>
      </w:r>
    </w:p>
    <w:p w:rsidR="00C92C71" w:rsidRDefault="00C92C71" w:rsidP="00C92C71"/>
    <w:p w:rsidR="00C92C71" w:rsidRDefault="008D5CFD" w:rsidP="00C92C71">
      <w:pPr>
        <w:tabs>
          <w:tab w:val="left" w:pos="3440"/>
        </w:tabs>
      </w:pPr>
      <w:r>
        <w:rPr>
          <w:noProof/>
        </w:rPr>
        <w:pict>
          <v:shape id="Zone de texte 526" o:spid="_x0000_s1436" type="#_x0000_t202" style="position:absolute;margin-left:196.1pt;margin-top:69.35pt;width:840.55pt;height:75.3pt;z-index:25186662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" filled="f" strokeweight=".5pt">
            <v:textbox>
              <w:txbxContent>
                <w:p w:rsidR="004F4DA1" w:rsidRDefault="004F4DA1" w:rsidP="00C92C71">
                  <w:pPr>
                    <w:rPr>
                      <w:b/>
                      <w:bCs/>
                      <w:sz w:val="32"/>
                      <w:szCs w:val="32"/>
                    </w:rPr>
                  </w:pPr>
                  <w:r w:rsidRPr="003A29C2">
                    <w:rPr>
                      <w:b/>
                      <w:bCs/>
                      <w:sz w:val="32"/>
                      <w:szCs w:val="32"/>
                    </w:rPr>
                    <w:t>Date du RDV :</w:t>
                  </w:r>
                  <w:r w:rsidRPr="0007257E">
                    <w:rPr>
                      <w:sz w:val="32"/>
                      <w:szCs w:val="32"/>
                    </w:rPr>
                    <w:t>14/02/2019</w:t>
                  </w:r>
                  <w:r>
                    <w:rPr>
                      <w:b/>
                      <w:bCs/>
                      <w:sz w:val="32"/>
                      <w:szCs w:val="32"/>
                    </w:rPr>
                    <w:t xml:space="preserve"> | </w:t>
                  </w:r>
                  <w:r w:rsidRPr="003A29C2">
                    <w:rPr>
                      <w:b/>
                      <w:bCs/>
                      <w:sz w:val="32"/>
                      <w:szCs w:val="32"/>
                    </w:rPr>
                    <w:t>Lieu du RDV :</w:t>
                  </w:r>
                  <w:r w:rsidRPr="0007257E">
                    <w:rPr>
                      <w:sz w:val="32"/>
                      <w:szCs w:val="32"/>
                    </w:rPr>
                    <w:t>Le Gouvernorat de Gabès</w:t>
                  </w:r>
                  <w:r>
                    <w:rPr>
                      <w:b/>
                      <w:bCs/>
                      <w:sz w:val="32"/>
                      <w:szCs w:val="32"/>
                    </w:rPr>
                    <w:t xml:space="preserve"> | </w:t>
                  </w:r>
                  <w:r w:rsidRPr="003A29C2">
                    <w:rPr>
                      <w:b/>
                      <w:bCs/>
                      <w:sz w:val="32"/>
                      <w:szCs w:val="32"/>
                    </w:rPr>
                    <w:t xml:space="preserve">Choixstratégique traité : </w:t>
                  </w:r>
                  <w:r w:rsidRPr="003A29C2">
                    <w:rPr>
                      <w:b/>
                      <w:bCs/>
                      <w:color w:val="385623" w:themeColor="accent6" w:themeShade="80"/>
                      <w:sz w:val="36"/>
                      <w:szCs w:val="36"/>
                    </w:rPr>
                    <w:t>Régime de Base Unifié</w:t>
                  </w:r>
                </w:p>
                <w:p w:rsidR="004F4DA1" w:rsidRPr="003A29C2" w:rsidRDefault="004F4DA1" w:rsidP="00C92C71">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w10:wrap type="square" anchorx="margin" anchory="margin"/>
          </v:shape>
        </w:pict>
      </w:r>
      <w:r>
        <w:rPr>
          <w:noProof/>
        </w:rPr>
        <w:pict>
          <v:group id="Groupe 527" o:spid="_x0000_s1437" style="position:absolute;margin-left:13.7pt;margin-top:19.15pt;width:165.95pt;height:81.75pt;z-index:251865600;mso-width-relative:margin;mso-height-relative:margin" coordsize="27395,11474" wrapcoords="10165 -991 2737 -991 1466 -594 1466 2180 -489 10503 -489 11494 1955 21204 1955 22194 5767 22987 10165 22987 22382 22987 22382 -991 10165 -99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">
            <v:shape id="Image 528" o:spid="_x0000_s1438" type="#_x0000_t75" alt="Image associÃ©e" style="position:absolute;left:14181;top:274;width:13214;height:11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" adj="4575" stroked="t" strokecolor="#70ad47 [3209]" strokeweight="6pt">
              <v:imagedata r:id="rId24" o:title="Image associÃ©e"/>
              <v:path arrowok="t"/>
            </v:shape>
            <v:shape id="Freeform 22" o:spid="_x0000_s1439" style="position:absolute;width:13487;height:11474;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74254;333675,0;1016144,0;1348740,574254;1016144,1147445;333675,1147445;0,574254" o:connectangles="0,0,0,0,0,0,0" textboxrect="0,0,1249,1079"/>
              <v:textbox inset="0,0,0,0">
                <w:txbxContent>
                  <w:p w:rsidR="004F4DA1" w:rsidRPr="00305FF6" w:rsidRDefault="004F4DA1" w:rsidP="00C92C71">
                    <w:pPr>
                      <w:pStyle w:val="Pieddepage"/>
                      <w:jc w:val="center"/>
                      <w:rPr>
                        <w:b/>
                        <w:bCs/>
                        <w:sz w:val="32"/>
                        <w:szCs w:val="32"/>
                      </w:rPr>
                    </w:pPr>
                    <w:r w:rsidRPr="003A29C2">
                      <w:rPr>
                        <w:rFonts w:ascii="Calibri" w:hAnsi="Calibri"/>
                        <w:b/>
                        <w:bCs/>
                        <w:color w:val="000000"/>
                        <w:kern w:val="24"/>
                        <w:sz w:val="48"/>
                        <w:szCs w:val="48"/>
                        <w:lang w:val="en-US"/>
                      </w:rPr>
                      <w:t>GABES</w:t>
                    </w:r>
                  </w:p>
                </w:txbxContent>
              </v:textbox>
            </v:shape>
            <w10:wrap type="through"/>
          </v:group>
        </w:pict>
      </w:r>
    </w:p>
    <w:p w:rsidR="00C92C71" w:rsidRDefault="008D5CFD" w:rsidP="00C92C71">
      <w:pPr>
        <w:tabs>
          <w:tab w:val="left" w:pos="2860"/>
          <w:tab w:val="left" w:pos="8640"/>
        </w:tabs>
      </w:pPr>
      <w:r>
        <w:rPr>
          <w:noProof/>
        </w:rPr>
        <w:pict>
          <v:group id="Groupe 530" o:spid="_x0000_s1440" style="position:absolute;margin-left:559.15pt;margin-top:98.75pt;width:472.3pt;height:68.2pt;z-index:251869696;mso-position-horizontal-relative:margin;mso-width-relative:margin;mso-height-relative:margin" coordorigin="9766" coordsize="4794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">
            <v:shape id="Zone de texte 531" o:spid="_x0000_s1441" type="#_x0000_t202" style="position:absolute;left:1084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C92C71">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532" o:spid="_x0000_s1442"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C92C71">
                    <w:pPr>
                      <w:jc w:val="center"/>
                      <w:rPr>
                        <w:b/>
                        <w:bCs/>
                        <w:color w:val="000000" w:themeColor="text1"/>
                        <w:sz w:val="48"/>
                        <w:szCs w:val="48"/>
                      </w:rPr>
                    </w:pPr>
                    <w:r>
                      <w:rPr>
                        <w:b/>
                        <w:bCs/>
                        <w:color w:val="000000" w:themeColor="text1"/>
                        <w:sz w:val="48"/>
                        <w:szCs w:val="48"/>
                      </w:rPr>
                      <w:t>2</w:t>
                    </w:r>
                  </w:p>
                </w:txbxContent>
              </v:textbox>
            </v:shape>
            <w10:wrap anchorx="margin"/>
          </v:group>
        </w:pict>
      </w:r>
      <w:r>
        <w:rPr>
          <w:noProof/>
        </w:rPr>
        <w:pict>
          <v:group id="Groupe 226" o:spid="_x0000_s1443" style="position:absolute;margin-left:13.5pt;margin-top:97.75pt;width:514.8pt;height:525.1pt;z-index:251867648;mso-position-horizontal-relative:margin;mso-width-relative:margin;mso-height-relative:margin" coordorigin="5459" coordsize="66852,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">
            <v:shape id="Zone de texte 227" o:spid="_x0000_s1444"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C92C71">
                    <w:pPr>
                      <w:jc w:val="center"/>
                      <w:rPr>
                        <w:b/>
                        <w:bCs/>
                        <w:sz w:val="48"/>
                        <w:szCs w:val="48"/>
                      </w:rPr>
                    </w:pPr>
                  </w:p>
                  <w:p w:rsidR="004F4DA1" w:rsidRPr="00476CEA" w:rsidRDefault="004F4DA1" w:rsidP="00C92C71">
                    <w:pPr>
                      <w:jc w:val="center"/>
                      <w:rPr>
                        <w:b/>
                        <w:bCs/>
                        <w:sz w:val="48"/>
                        <w:szCs w:val="48"/>
                      </w:rPr>
                    </w:pPr>
                  </w:p>
                  <w:p w:rsidR="004F4DA1" w:rsidRDefault="004F4DA1" w:rsidP="00C92C71">
                    <w:pPr>
                      <w:rPr>
                        <w:b/>
                        <w:bCs/>
                        <w:sz w:val="48"/>
                        <w:szCs w:val="48"/>
                      </w:rPr>
                    </w:pPr>
                  </w:p>
                  <w:p w:rsidR="004F4DA1" w:rsidRDefault="004F4DA1" w:rsidP="00C92C71">
                    <w:pPr>
                      <w:rPr>
                        <w:b/>
                        <w:bCs/>
                        <w:color w:val="385623" w:themeColor="accent6" w:themeShade="80"/>
                        <w:sz w:val="48"/>
                        <w:szCs w:val="48"/>
                      </w:rPr>
                    </w:pPr>
                  </w:p>
                  <w:p w:rsidR="004F4DA1" w:rsidRDefault="004F4DA1" w:rsidP="00C92C71">
                    <w:pPr>
                      <w:rPr>
                        <w:b/>
                        <w:bCs/>
                        <w:color w:val="385623" w:themeColor="accent6" w:themeShade="80"/>
                        <w:sz w:val="48"/>
                        <w:szCs w:val="48"/>
                      </w:rPr>
                    </w:pPr>
                  </w:p>
                  <w:p w:rsidR="004F4DA1" w:rsidRPr="00476CEA" w:rsidRDefault="004F4DA1" w:rsidP="00C92C71">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228" o:spid="_x0000_s1445"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C92C71">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229" o:spid="_x0000_s1446"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" fillcolor="white [3212]" strokecolor="#548235" strokeweight="1.5pt">
              <v:stroke joinstyle="miter"/>
              <v:shadow on="t" type="perspective" color="black" opacity="26214f" offset="0,0" matrix="66847f,,,66847f"/>
              <v:textbox>
                <w:txbxContent>
                  <w:p w:rsidR="004F4DA1" w:rsidRPr="00A4345C" w:rsidRDefault="004F4DA1" w:rsidP="00C92C71">
                    <w:pPr>
                      <w:jc w:val="center"/>
                      <w:rPr>
                        <w:b/>
                        <w:bCs/>
                        <w:color w:val="000000" w:themeColor="text1"/>
                        <w:sz w:val="48"/>
                        <w:szCs w:val="48"/>
                      </w:rPr>
                    </w:pPr>
                    <w:r w:rsidRPr="00A4345C">
                      <w:rPr>
                        <w:b/>
                        <w:bCs/>
                        <w:color w:val="000000" w:themeColor="text1"/>
                        <w:sz w:val="48"/>
                        <w:szCs w:val="48"/>
                      </w:rPr>
                      <w:t>1</w:t>
                    </w:r>
                  </w:p>
                </w:txbxContent>
              </v:textbox>
            </v:shape>
            <w10:wrap anchorx="margin"/>
          </v:group>
        </w:pict>
      </w:r>
      <w:r w:rsidR="00C92C71">
        <w:tab/>
      </w:r>
      <w:r w:rsidR="00C92C71">
        <w:tab/>
      </w:r>
    </w:p>
    <w:p w:rsidR="00C92C71" w:rsidRDefault="00C92C71" w:rsidP="00C92C71">
      <w:pPr>
        <w:tabs>
          <w:tab w:val="left" w:pos="16500"/>
        </w:tabs>
      </w:pPr>
      <w:r>
        <w:tab/>
      </w:r>
    </w:p>
    <w:p w:rsidR="00C92C71" w:rsidRDefault="008D5CFD" w:rsidP="00C92C71">
      <w:r>
        <w:rPr>
          <w:noProof/>
        </w:rPr>
        <w:pict>
          <v:shape id="Zone de texte 230" o:spid="_x0000_s1447" type="#_x0000_t202" style="position:absolute;margin-left:563.75pt;margin-top:43.55pt;width:450.8pt;height:546pt;z-index:25187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" filled="f" stroked="f" strokeweight=".5pt">
            <v:textbox>
              <w:txbxContent>
                <w:p w:rsidR="004F4DA1" w:rsidRPr="00BA1D3B" w:rsidRDefault="004F4DA1" w:rsidP="00C92C71">
                  <w:pPr>
                    <w:jc w:val="both"/>
                    <w:rPr>
                      <w:b/>
                      <w:bCs/>
                      <w:color w:val="385623" w:themeColor="accent6" w:themeShade="80"/>
                      <w:sz w:val="32"/>
                      <w:szCs w:val="32"/>
                    </w:rPr>
                  </w:pPr>
                  <w:r w:rsidRPr="00BA1D3B">
                    <w:rPr>
                      <w:b/>
                      <w:bCs/>
                      <w:color w:val="385623" w:themeColor="accent6" w:themeShade="80"/>
                      <w:sz w:val="32"/>
                      <w:szCs w:val="32"/>
                    </w:rPr>
                    <w:t>Citoyens :</w:t>
                  </w:r>
                </w:p>
                <w:p w:rsidR="004F4DA1" w:rsidRPr="00BA1D3B" w:rsidRDefault="004F4DA1" w:rsidP="00C92C71">
                  <w:pPr>
                    <w:pStyle w:val="Paragraphedeliste"/>
                    <w:numPr>
                      <w:ilvl w:val="0"/>
                      <w:numId w:val="3"/>
                    </w:numPr>
                    <w:jc w:val="both"/>
                  </w:pPr>
                  <w:r w:rsidRPr="00BA1D3B">
                    <w:t>Les sources de financements du secteur de la santé.</w:t>
                  </w:r>
                </w:p>
                <w:p w:rsidR="004F4DA1" w:rsidRPr="00BA1D3B" w:rsidRDefault="004F4DA1" w:rsidP="00C92C71">
                  <w:pPr>
                    <w:pStyle w:val="Paragraphedeliste"/>
                    <w:numPr>
                      <w:ilvl w:val="0"/>
                      <w:numId w:val="3"/>
                    </w:numPr>
                    <w:jc w:val="both"/>
                  </w:pPr>
                  <w:r w:rsidRPr="00BA1D3B">
                    <w:t>La prise en considération des spécificités de chaque région.</w:t>
                  </w:r>
                </w:p>
                <w:p w:rsidR="004F4DA1" w:rsidRPr="00BA1D3B" w:rsidRDefault="004F4DA1" w:rsidP="00C92C71">
                  <w:pPr>
                    <w:pStyle w:val="Paragraphedeliste"/>
                    <w:numPr>
                      <w:ilvl w:val="0"/>
                      <w:numId w:val="3"/>
                    </w:numPr>
                    <w:jc w:val="both"/>
                  </w:pPr>
                  <w:r w:rsidRPr="00BA1D3B">
                    <w:t>Créer un terrain favorable et une infrastructure adaptée : la région réclame un hôpital universitaire, des organismes de PEC des patients souffrant de maladies graves.</w:t>
                  </w:r>
                </w:p>
                <w:p w:rsidR="004F4DA1" w:rsidRPr="00BA1D3B" w:rsidRDefault="004F4DA1" w:rsidP="00C92C71">
                  <w:pPr>
                    <w:pStyle w:val="Paragraphedeliste"/>
                    <w:numPr>
                      <w:ilvl w:val="0"/>
                      <w:numId w:val="3"/>
                    </w:numPr>
                    <w:jc w:val="both"/>
                  </w:pPr>
                  <w:r w:rsidRPr="00BA1D3B">
                    <w:t>Fournir des pôles de recherche en santé et d'étude appuyant les politiques publiques de santé.</w:t>
                  </w:r>
                </w:p>
                <w:p w:rsidR="004F4DA1" w:rsidRPr="00BA1D3B" w:rsidRDefault="004F4DA1" w:rsidP="00C92C71">
                  <w:pPr>
                    <w:pStyle w:val="Paragraphedeliste"/>
                    <w:numPr>
                      <w:ilvl w:val="0"/>
                      <w:numId w:val="3"/>
                    </w:numPr>
                    <w:jc w:val="both"/>
                  </w:pPr>
                  <w:r w:rsidRPr="00BA1D3B">
                    <w:t>La bonne gouvernance.</w:t>
                  </w:r>
                </w:p>
                <w:p w:rsidR="004F4DA1" w:rsidRPr="00BA1D3B" w:rsidRDefault="004F4DA1" w:rsidP="00C92C71">
                  <w:pPr>
                    <w:pStyle w:val="Paragraphedeliste"/>
                    <w:numPr>
                      <w:ilvl w:val="0"/>
                      <w:numId w:val="3"/>
                    </w:numPr>
                    <w:jc w:val="both"/>
                  </w:pPr>
                  <w:r w:rsidRPr="00BA1D3B">
                    <w:t>La mise en œuvre de la PNS et la lutte contre la corruption.</w:t>
                  </w:r>
                </w:p>
                <w:p w:rsidR="004F4DA1" w:rsidRPr="00BA1D3B" w:rsidRDefault="004F4DA1" w:rsidP="00C92C71">
                  <w:pPr>
                    <w:pStyle w:val="Paragraphedeliste"/>
                    <w:numPr>
                      <w:ilvl w:val="0"/>
                      <w:numId w:val="3"/>
                    </w:numPr>
                    <w:jc w:val="both"/>
                  </w:pPr>
                  <w:r w:rsidRPr="00BA1D3B">
                    <w:t>La transparence et l'accès à l'information.</w:t>
                  </w:r>
                </w:p>
                <w:p w:rsidR="004F4DA1" w:rsidRPr="00BA1D3B" w:rsidRDefault="004F4DA1" w:rsidP="00C92C71">
                  <w:pPr>
                    <w:pStyle w:val="Paragraphedeliste"/>
                    <w:numPr>
                      <w:ilvl w:val="0"/>
                      <w:numId w:val="3"/>
                    </w:numPr>
                    <w:jc w:val="both"/>
                  </w:pPr>
                  <w:r w:rsidRPr="00BA1D3B">
                    <w:t>La mise en place d'un site web réactif contenant toutes les informations nécessaires pour l’orientation du patient et la réponse à ses questionnements</w:t>
                  </w:r>
                  <w:r>
                    <w:t>.</w:t>
                  </w:r>
                </w:p>
                <w:p w:rsidR="004F4DA1" w:rsidRPr="00BA1D3B" w:rsidRDefault="004F4DA1" w:rsidP="00C92C71">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BA1D3B" w:rsidRDefault="004F4DA1" w:rsidP="00C92C71">
                  <w:pPr>
                    <w:pStyle w:val="Paragraphedeliste"/>
                    <w:numPr>
                      <w:ilvl w:val="0"/>
                      <w:numId w:val="4"/>
                    </w:numPr>
                    <w:jc w:val="both"/>
                  </w:pPr>
                  <w:r w:rsidRPr="00BA1D3B">
                    <w:t>Comment limiter l'expansion tumultueuse du secteur privé par rapport au public (résoudre le problème de l'APC).</w:t>
                  </w:r>
                </w:p>
                <w:p w:rsidR="004F4DA1" w:rsidRPr="00BA1D3B" w:rsidRDefault="004F4DA1" w:rsidP="00C92C71">
                  <w:pPr>
                    <w:pStyle w:val="Paragraphedeliste"/>
                    <w:numPr>
                      <w:ilvl w:val="0"/>
                      <w:numId w:val="4"/>
                    </w:numPr>
                    <w:jc w:val="both"/>
                  </w:pPr>
                  <w:r w:rsidRPr="00BA1D3B">
                    <w:t>La violence contre le professionnel soignant.</w:t>
                  </w:r>
                </w:p>
                <w:p w:rsidR="004F4DA1" w:rsidRPr="00BA1D3B" w:rsidRDefault="004F4DA1" w:rsidP="00C92C71">
                  <w:pPr>
                    <w:pStyle w:val="Paragraphedeliste"/>
                    <w:numPr>
                      <w:ilvl w:val="0"/>
                      <w:numId w:val="4"/>
                    </w:numPr>
                    <w:jc w:val="both"/>
                  </w:pPr>
                  <w:r w:rsidRPr="00BA1D3B">
                    <w:t>La formation continue et la mise à niveau des professionnels de la santé pour s'adapter au développement économique.</w:t>
                  </w:r>
                </w:p>
                <w:p w:rsidR="004F4DA1" w:rsidRPr="00BA1D3B" w:rsidRDefault="004F4DA1" w:rsidP="00C92C71">
                  <w:pPr>
                    <w:pStyle w:val="Paragraphedeliste"/>
                    <w:numPr>
                      <w:ilvl w:val="0"/>
                      <w:numId w:val="4"/>
                    </w:numPr>
                    <w:jc w:val="both"/>
                  </w:pPr>
                  <w:r w:rsidRPr="00BA1D3B">
                    <w:t>La formation de base et la formation continue du corps médical et paramédical.</w:t>
                  </w:r>
                </w:p>
                <w:p w:rsidR="004F4DA1" w:rsidRPr="00BA1D3B" w:rsidRDefault="004F4DA1" w:rsidP="00C92C71">
                  <w:pPr>
                    <w:pStyle w:val="Paragraphedeliste"/>
                    <w:numPr>
                      <w:ilvl w:val="0"/>
                      <w:numId w:val="4"/>
                    </w:numPr>
                    <w:jc w:val="both"/>
                  </w:pPr>
                  <w:r w:rsidRPr="00BA1D3B">
                    <w:t>Un référentiel de métier pour les différents acteurs de la santé.</w:t>
                  </w:r>
                </w:p>
                <w:p w:rsidR="004F4DA1" w:rsidRPr="00BA1D3B" w:rsidRDefault="004F4DA1" w:rsidP="00C92C71">
                  <w:pPr>
                    <w:pStyle w:val="Paragraphedeliste"/>
                    <w:numPr>
                      <w:ilvl w:val="0"/>
                      <w:numId w:val="4"/>
                    </w:numPr>
                    <w:jc w:val="both"/>
                  </w:pPr>
                  <w:r w:rsidRPr="00BA1D3B">
                    <w:t>Une réforme administrative et législative des différents secteurs de la santé</w:t>
                  </w:r>
                  <w:r>
                    <w:t>.</w:t>
                  </w:r>
                </w:p>
                <w:p w:rsidR="004F4DA1" w:rsidRPr="00BA1D3B" w:rsidRDefault="004F4DA1" w:rsidP="00C92C71">
                  <w:pPr>
                    <w:pStyle w:val="Paragraphedeliste"/>
                    <w:numPr>
                      <w:ilvl w:val="0"/>
                      <w:numId w:val="4"/>
                    </w:numPr>
                    <w:jc w:val="both"/>
                  </w:pPr>
                  <w:r w:rsidRPr="00BA1D3B">
                    <w:t>Garder les structures de soin à l'abri des controverses.</w:t>
                  </w:r>
                </w:p>
                <w:p w:rsidR="004F4DA1" w:rsidRPr="00BA1D3B" w:rsidRDefault="004F4DA1" w:rsidP="00C92C71">
                  <w:pPr>
                    <w:pStyle w:val="Paragraphedeliste"/>
                    <w:numPr>
                      <w:ilvl w:val="0"/>
                      <w:numId w:val="4"/>
                    </w:numPr>
                    <w:jc w:val="both"/>
                  </w:pPr>
                  <w:r w:rsidRPr="00BA1D3B">
                    <w:t>Une infrastructure effondrée : un déficit en ressources humaines, en matériels, en motivation du personnel pour l'innovation.</w:t>
                  </w:r>
                </w:p>
                <w:p w:rsidR="004F4DA1" w:rsidRPr="00BA1D3B" w:rsidRDefault="004F4DA1" w:rsidP="00C92C71">
                  <w:pPr>
                    <w:pStyle w:val="Paragraphedeliste"/>
                    <w:numPr>
                      <w:ilvl w:val="0"/>
                      <w:numId w:val="4"/>
                    </w:numPr>
                    <w:jc w:val="both"/>
                  </w:pPr>
                  <w:r w:rsidRPr="00BA1D3B">
                    <w:t>La prise en considération des spécificités de chaque région.</w:t>
                  </w:r>
                </w:p>
                <w:p w:rsidR="004F4DA1" w:rsidRPr="00BA1D3B" w:rsidRDefault="004F4DA1" w:rsidP="00C92C71">
                  <w:pPr>
                    <w:pStyle w:val="Paragraphedeliste"/>
                    <w:numPr>
                      <w:ilvl w:val="0"/>
                      <w:numId w:val="4"/>
                    </w:numPr>
                    <w:jc w:val="both"/>
                  </w:pPr>
                  <w:r w:rsidRPr="00BA1D3B">
                    <w:t>L'équité et l'accessibilité : comment les réaliser sur terrain</w:t>
                  </w:r>
                  <w:r>
                    <w:t> </w:t>
                  </w:r>
                  <w:r w:rsidRPr="00BA1D3B">
                    <w:t>?</w:t>
                  </w:r>
                </w:p>
              </w:txbxContent>
            </v:textbox>
          </v:shape>
        </w:pict>
      </w:r>
      <w:r>
        <w:rPr>
          <w:noProof/>
        </w:rPr>
        <w:pict>
          <v:shape id="Zone de texte 231" o:spid="_x0000_s1448" type="#_x0000_t202" style="position:absolute;margin-left:104.95pt;margin-top:43.9pt;width:416.9pt;height:546pt;z-index:25186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" filled="f" stroked="f" strokeweight=".5pt">
            <v:textbox>
              <w:txbxContent>
                <w:p w:rsidR="004F4DA1" w:rsidRPr="00CD2892" w:rsidRDefault="004F4DA1" w:rsidP="00C92C71">
                  <w:pPr>
                    <w:jc w:val="both"/>
                    <w:rPr>
                      <w:b/>
                      <w:bCs/>
                      <w:color w:val="385623" w:themeColor="accent6" w:themeShade="80"/>
                      <w:sz w:val="32"/>
                      <w:szCs w:val="32"/>
                    </w:rPr>
                  </w:pPr>
                  <w:r w:rsidRPr="00BA1D3B">
                    <w:rPr>
                      <w:b/>
                      <w:bCs/>
                      <w:color w:val="385623" w:themeColor="accent6" w:themeShade="80"/>
                      <w:sz w:val="32"/>
                      <w:szCs w:val="32"/>
                    </w:rPr>
                    <w:t>Citoyens :</w:t>
                  </w:r>
                </w:p>
                <w:p w:rsidR="004F4DA1" w:rsidRPr="00BA1D3B" w:rsidRDefault="004F4DA1" w:rsidP="00C92C71">
                  <w:pPr>
                    <w:pStyle w:val="Paragraphedeliste"/>
                    <w:numPr>
                      <w:ilvl w:val="0"/>
                      <w:numId w:val="1"/>
                    </w:numPr>
                    <w:jc w:val="both"/>
                  </w:pPr>
                  <w:r w:rsidRPr="00BA1D3B">
                    <w:t>Le droit à la santé</w:t>
                  </w:r>
                  <w:r>
                    <w:t>.</w:t>
                  </w:r>
                </w:p>
                <w:p w:rsidR="004F4DA1" w:rsidRPr="00BA1D3B" w:rsidRDefault="004F4DA1" w:rsidP="00C92C71">
                  <w:pPr>
                    <w:pStyle w:val="Paragraphedeliste"/>
                    <w:numPr>
                      <w:ilvl w:val="0"/>
                      <w:numId w:val="1"/>
                    </w:numPr>
                    <w:jc w:val="both"/>
                  </w:pPr>
                  <w:r w:rsidRPr="00BA1D3B">
                    <w:t>La réhabilitation du secteur public</w:t>
                  </w:r>
                  <w:r>
                    <w:t>.</w:t>
                  </w:r>
                </w:p>
                <w:p w:rsidR="004F4DA1" w:rsidRPr="00BA1D3B" w:rsidRDefault="004F4DA1" w:rsidP="00C92C71">
                  <w:pPr>
                    <w:pStyle w:val="Paragraphedeliste"/>
                    <w:numPr>
                      <w:ilvl w:val="0"/>
                      <w:numId w:val="1"/>
                    </w:numPr>
                    <w:jc w:val="both"/>
                  </w:pPr>
                  <w:r w:rsidRPr="00BA1D3B">
                    <w:t>L'éducation sanitaire</w:t>
                  </w:r>
                  <w:r>
                    <w:t>.</w:t>
                  </w:r>
                </w:p>
                <w:p w:rsidR="004F4DA1" w:rsidRPr="00BA1D3B" w:rsidRDefault="004F4DA1" w:rsidP="00C92C71">
                  <w:pPr>
                    <w:pStyle w:val="Paragraphedeliste"/>
                    <w:numPr>
                      <w:ilvl w:val="0"/>
                      <w:numId w:val="1"/>
                    </w:numPr>
                    <w:jc w:val="both"/>
                  </w:pPr>
                  <w:r w:rsidRPr="00BA1D3B">
                    <w:t>La qualité du service</w:t>
                  </w:r>
                  <w:r>
                    <w:t>.</w:t>
                  </w:r>
                </w:p>
                <w:p w:rsidR="004F4DA1" w:rsidRPr="00BA1D3B" w:rsidRDefault="004F4DA1" w:rsidP="00C92C71">
                  <w:pPr>
                    <w:pStyle w:val="Paragraphedeliste"/>
                    <w:numPr>
                      <w:ilvl w:val="0"/>
                      <w:numId w:val="1"/>
                    </w:numPr>
                    <w:jc w:val="both"/>
                  </w:pPr>
                  <w:r w:rsidRPr="00BA1D3B">
                    <w:t>La discrimination positive pour les régions défavorisées et les personnes à besoins spécifiques</w:t>
                  </w:r>
                  <w:r>
                    <w:t>.</w:t>
                  </w:r>
                </w:p>
                <w:p w:rsidR="004F4DA1" w:rsidRPr="00BA1D3B" w:rsidRDefault="004F4DA1" w:rsidP="00C92C71">
                  <w:pPr>
                    <w:pStyle w:val="Paragraphedeliste"/>
                    <w:numPr>
                      <w:ilvl w:val="0"/>
                      <w:numId w:val="1"/>
                    </w:numPr>
                    <w:jc w:val="both"/>
                  </w:pPr>
                  <w:r w:rsidRPr="00BA1D3B">
                    <w:t>L'environnement sain et stimulant</w:t>
                  </w:r>
                  <w:r>
                    <w:t>.</w:t>
                  </w:r>
                </w:p>
                <w:p w:rsidR="004F4DA1" w:rsidRPr="00BA1D3B" w:rsidRDefault="004F4DA1" w:rsidP="00C92C71">
                  <w:pPr>
                    <w:pStyle w:val="Paragraphedeliste"/>
                    <w:numPr>
                      <w:ilvl w:val="0"/>
                      <w:numId w:val="1"/>
                    </w:numPr>
                    <w:jc w:val="both"/>
                  </w:pPr>
                  <w:r w:rsidRPr="00BA1D3B">
                    <w:t>La dignité humaine</w:t>
                  </w:r>
                  <w:r>
                    <w:t>.</w:t>
                  </w:r>
                </w:p>
                <w:p w:rsidR="004F4DA1" w:rsidRPr="00BA1D3B" w:rsidRDefault="004F4DA1" w:rsidP="00C92C71">
                  <w:pPr>
                    <w:pStyle w:val="Paragraphedeliste"/>
                    <w:numPr>
                      <w:ilvl w:val="0"/>
                      <w:numId w:val="1"/>
                    </w:numPr>
                    <w:jc w:val="both"/>
                  </w:pPr>
                  <w:r w:rsidRPr="00BA1D3B">
                    <w:t>Le rétablissement de la confiance entre le citoyen et les professionnels de la santé.</w:t>
                  </w:r>
                </w:p>
                <w:p w:rsidR="004F4DA1" w:rsidRPr="00DD1BE5" w:rsidRDefault="004F4DA1" w:rsidP="00C92C71">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BA1D3B" w:rsidRDefault="004F4DA1" w:rsidP="00C92C71">
                  <w:pPr>
                    <w:pStyle w:val="Paragraphedeliste"/>
                    <w:numPr>
                      <w:ilvl w:val="0"/>
                      <w:numId w:val="2"/>
                    </w:numPr>
                    <w:ind w:left="720"/>
                    <w:jc w:val="both"/>
                  </w:pPr>
                  <w:r w:rsidRPr="00BA1D3B">
                    <w:t>La dignité humaine</w:t>
                  </w:r>
                  <w:r>
                    <w:t>.</w:t>
                  </w:r>
                </w:p>
                <w:p w:rsidR="004F4DA1" w:rsidRPr="00BA1D3B" w:rsidRDefault="004F4DA1" w:rsidP="00C92C71">
                  <w:pPr>
                    <w:pStyle w:val="Paragraphedeliste"/>
                    <w:numPr>
                      <w:ilvl w:val="0"/>
                      <w:numId w:val="2"/>
                    </w:numPr>
                    <w:ind w:left="720"/>
                    <w:jc w:val="both"/>
                  </w:pPr>
                  <w:r w:rsidRPr="00BA1D3B">
                    <w:t>L'environnement sain</w:t>
                  </w:r>
                  <w:r>
                    <w:t>.</w:t>
                  </w:r>
                </w:p>
                <w:p w:rsidR="004F4DA1" w:rsidRPr="00BA1D3B" w:rsidRDefault="004F4DA1" w:rsidP="00C92C71">
                  <w:pPr>
                    <w:pStyle w:val="Paragraphedeliste"/>
                    <w:numPr>
                      <w:ilvl w:val="0"/>
                      <w:numId w:val="2"/>
                    </w:numPr>
                    <w:ind w:left="720"/>
                    <w:jc w:val="both"/>
                  </w:pPr>
                  <w:r w:rsidRPr="00BA1D3B">
                    <w:t>L'équité</w:t>
                  </w:r>
                  <w:r>
                    <w:t>.</w:t>
                  </w:r>
                </w:p>
                <w:p w:rsidR="004F4DA1" w:rsidRPr="00BA1D3B" w:rsidRDefault="004F4DA1" w:rsidP="00C92C71">
                  <w:pPr>
                    <w:pStyle w:val="Paragraphedeliste"/>
                    <w:numPr>
                      <w:ilvl w:val="0"/>
                      <w:numId w:val="2"/>
                    </w:numPr>
                    <w:ind w:left="720"/>
                    <w:jc w:val="both"/>
                  </w:pPr>
                  <w:r w:rsidRPr="00BA1D3B">
                    <w:t>Un système de soin centré sur la personne</w:t>
                  </w:r>
                  <w:r>
                    <w:t>.</w:t>
                  </w:r>
                </w:p>
                <w:p w:rsidR="004F4DA1" w:rsidRPr="00BA1D3B" w:rsidRDefault="004F4DA1" w:rsidP="00C92C71">
                  <w:pPr>
                    <w:pStyle w:val="Paragraphedeliste"/>
                    <w:numPr>
                      <w:ilvl w:val="0"/>
                      <w:numId w:val="2"/>
                    </w:numPr>
                    <w:ind w:left="720"/>
                    <w:jc w:val="both"/>
                  </w:pPr>
                  <w:r w:rsidRPr="00BA1D3B">
                    <w:t>Un environnement politique et institutionnel favorable</w:t>
                  </w:r>
                  <w:r>
                    <w:t>.</w:t>
                  </w:r>
                </w:p>
                <w:p w:rsidR="004F4DA1" w:rsidRPr="00BA1D3B" w:rsidRDefault="004F4DA1" w:rsidP="00C92C71">
                  <w:pPr>
                    <w:pStyle w:val="Paragraphedeliste"/>
                    <w:numPr>
                      <w:ilvl w:val="0"/>
                      <w:numId w:val="2"/>
                    </w:numPr>
                    <w:ind w:left="720"/>
                    <w:jc w:val="both"/>
                  </w:pPr>
                  <w:r w:rsidRPr="00BA1D3B">
                    <w:t>Un système de santé à l'abri des controverses</w:t>
                  </w:r>
                  <w:r>
                    <w:t>.</w:t>
                  </w:r>
                </w:p>
                <w:p w:rsidR="004F4DA1" w:rsidRPr="00BA1D3B" w:rsidRDefault="004F4DA1" w:rsidP="00C92C71">
                  <w:pPr>
                    <w:pStyle w:val="Paragraphedeliste"/>
                    <w:numPr>
                      <w:ilvl w:val="0"/>
                      <w:numId w:val="2"/>
                    </w:numPr>
                    <w:ind w:left="720"/>
                    <w:jc w:val="both"/>
                  </w:pPr>
                  <w:r w:rsidRPr="00BA1D3B">
                    <w:t>Le suivi et l'application des plans stratégiques de ce dialogue</w:t>
                  </w:r>
                  <w:r>
                    <w:t>.</w:t>
                  </w:r>
                </w:p>
                <w:p w:rsidR="004F4DA1" w:rsidRPr="00BA1D3B" w:rsidRDefault="004F4DA1" w:rsidP="00C92C71">
                  <w:pPr>
                    <w:pStyle w:val="Paragraphedeliste"/>
                    <w:numPr>
                      <w:ilvl w:val="0"/>
                      <w:numId w:val="2"/>
                    </w:numPr>
                    <w:ind w:left="720"/>
                    <w:jc w:val="both"/>
                  </w:pPr>
                  <w:r w:rsidRPr="00BA1D3B">
                    <w:t>Donner espoir aux citoyens pour la promotion de la santé, la prévention et le soin.</w:t>
                  </w:r>
                </w:p>
                <w:p w:rsidR="004F4DA1" w:rsidRPr="00BA1D3B" w:rsidRDefault="004F4DA1" w:rsidP="00C92C71">
                  <w:pPr>
                    <w:pStyle w:val="Paragraphedeliste"/>
                    <w:numPr>
                      <w:ilvl w:val="0"/>
                      <w:numId w:val="2"/>
                    </w:numPr>
                    <w:ind w:left="720"/>
                    <w:jc w:val="both"/>
                  </w:pPr>
                  <w:r w:rsidRPr="00BA1D3B">
                    <w:t>La décentralisation du service de soin.</w:t>
                  </w:r>
                </w:p>
                <w:p w:rsidR="004F4DA1" w:rsidRPr="00BA1D3B" w:rsidRDefault="004F4DA1" w:rsidP="00C92C71">
                  <w:pPr>
                    <w:pStyle w:val="Paragraphedeliste"/>
                    <w:numPr>
                      <w:ilvl w:val="0"/>
                      <w:numId w:val="2"/>
                    </w:numPr>
                    <w:ind w:left="720"/>
                    <w:jc w:val="both"/>
                  </w:pPr>
                  <w:r w:rsidRPr="00BA1D3B">
                    <w:t>Le régime de Base Unifié (RBU).</w:t>
                  </w:r>
                </w:p>
              </w:txbxContent>
            </v:textbox>
          </v:shape>
        </w:pict>
      </w:r>
      <w:r w:rsidR="00C92C71">
        <w:br w:type="page"/>
      </w:r>
      <w:r>
        <w:rPr>
          <w:noProof/>
        </w:rPr>
        <w:lastRenderedPageBreak/>
        <w:pict>
          <v:group id="Groupe 232" o:spid="_x0000_s1449" style="position:absolute;margin-left:3.7pt;margin-top:49.55pt;width:1037.3pt;height:617.4pt;z-index:251874816" coordsize="131739,7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">
            <v:shape id="Zone de texte 233" o:spid="_x0000_s1450"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C92C71">
                    <w:pPr>
                      <w:jc w:val="center"/>
                      <w:rPr>
                        <w:b/>
                        <w:bCs/>
                        <w:sz w:val="44"/>
                        <w:szCs w:val="44"/>
                      </w:rPr>
                    </w:pPr>
                  </w:p>
                  <w:p w:rsidR="004F4DA1" w:rsidRPr="00225E66" w:rsidRDefault="004F4DA1" w:rsidP="00C92C71">
                    <w:pPr>
                      <w:jc w:val="center"/>
                      <w:rPr>
                        <w:b/>
                        <w:bCs/>
                        <w:sz w:val="44"/>
                        <w:szCs w:val="44"/>
                      </w:rPr>
                    </w:pPr>
                  </w:p>
                  <w:p w:rsidR="004F4DA1" w:rsidRPr="00225E66" w:rsidRDefault="004F4DA1" w:rsidP="00C92C71">
                    <w:pPr>
                      <w:rPr>
                        <w:b/>
                        <w:bCs/>
                        <w:sz w:val="44"/>
                        <w:szCs w:val="44"/>
                      </w:rPr>
                    </w:pPr>
                  </w:p>
                  <w:p w:rsidR="004F4DA1" w:rsidRPr="00225E66" w:rsidRDefault="004F4DA1" w:rsidP="00C92C71">
                    <w:pPr>
                      <w:rPr>
                        <w:b/>
                        <w:bCs/>
                        <w:sz w:val="44"/>
                        <w:szCs w:val="44"/>
                      </w:rPr>
                    </w:pPr>
                  </w:p>
                  <w:p w:rsidR="004F4DA1" w:rsidRDefault="004F4DA1" w:rsidP="00C92C71">
                    <w:pPr>
                      <w:jc w:val="center"/>
                      <w:rPr>
                        <w:b/>
                        <w:bCs/>
                        <w:sz w:val="24"/>
                        <w:szCs w:val="24"/>
                      </w:rPr>
                    </w:pPr>
                  </w:p>
                  <w:p w:rsidR="004F4DA1" w:rsidRDefault="004F4DA1" w:rsidP="00C92C71">
                    <w:pPr>
                      <w:jc w:val="center"/>
                      <w:rPr>
                        <w:b/>
                        <w:bCs/>
                        <w:sz w:val="24"/>
                        <w:szCs w:val="24"/>
                      </w:rPr>
                    </w:pPr>
                  </w:p>
                  <w:p w:rsidR="004F4DA1" w:rsidRPr="00225E66" w:rsidRDefault="004F4DA1" w:rsidP="00C92C71">
                    <w:pPr>
                      <w:jc w:val="center"/>
                      <w:rPr>
                        <w:b/>
                        <w:bCs/>
                        <w:sz w:val="24"/>
                        <w:szCs w:val="24"/>
                      </w:rPr>
                    </w:pPr>
                  </w:p>
                  <w:p w:rsidR="004F4DA1" w:rsidRPr="00225E66" w:rsidRDefault="004F4DA1" w:rsidP="00C92C71">
                    <w:pPr>
                      <w:jc w:val="center"/>
                      <w:rPr>
                        <w:b/>
                        <w:bCs/>
                        <w:sz w:val="24"/>
                        <w:szCs w:val="24"/>
                      </w:rPr>
                    </w:pPr>
                    <w:r w:rsidRPr="00225E66">
                      <w:rPr>
                        <w:b/>
                        <w:bCs/>
                        <w:sz w:val="24"/>
                        <w:szCs w:val="24"/>
                      </w:rPr>
                      <w:t>CHOIX</w:t>
                    </w:r>
                  </w:p>
                  <w:p w:rsidR="004F4DA1" w:rsidRPr="00225E66" w:rsidRDefault="004F4DA1" w:rsidP="00C92C71">
                    <w:pPr>
                      <w:jc w:val="center"/>
                      <w:rPr>
                        <w:b/>
                        <w:bCs/>
                        <w:sz w:val="24"/>
                        <w:szCs w:val="24"/>
                      </w:rPr>
                    </w:pPr>
                    <w:r w:rsidRPr="00225E66">
                      <w:rPr>
                        <w:b/>
                        <w:bCs/>
                      </w:rPr>
                      <w:t>STRATEGIQUE</w:t>
                    </w:r>
                  </w:p>
                </w:txbxContent>
              </v:textbox>
            </v:shape>
            <v:shape id="Zone de texte 234" o:spid="_x0000_s1451"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C92C71">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C92C71">
                    <w:pPr>
                      <w:ind w:left="708"/>
                      <w:rPr>
                        <w:b/>
                        <w:bCs/>
                        <w:color w:val="000000" w:themeColor="text1"/>
                        <w:sz w:val="36"/>
                        <w:szCs w:val="36"/>
                      </w:rPr>
                    </w:pPr>
                  </w:p>
                </w:txbxContent>
              </v:textbox>
            </v:shape>
            <v:shape id="Organigramme : Connecteur 235" o:spid="_x0000_s1452"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C92C71">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236" o:spid="_x0000_s1453"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C92C71">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37" o:spid="_x0000_s1454"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C92C71">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38" o:spid="_x0000_s1455"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C92C71">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39" o:spid="_x0000_s1456"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C92C71">
                    <w:pPr>
                      <w:jc w:val="center"/>
                      <w:rPr>
                        <w:b/>
                        <w:bCs/>
                        <w:color w:val="833C0B" w:themeColor="accent2" w:themeShade="80"/>
                        <w:sz w:val="40"/>
                        <w:szCs w:val="40"/>
                      </w:rPr>
                    </w:pPr>
                    <w:r>
                      <w:rPr>
                        <w:b/>
                        <w:bCs/>
                        <w:color w:val="833C0B" w:themeColor="accent2" w:themeShade="80"/>
                        <w:sz w:val="40"/>
                        <w:szCs w:val="40"/>
                      </w:rPr>
                      <w:t>2</w:t>
                    </w:r>
                  </w:p>
                </w:txbxContent>
              </v:textbox>
            </v:shape>
          </v:group>
        </w:pict>
      </w:r>
      <w:r>
        <w:rPr>
          <w:noProof/>
        </w:rPr>
        <w:pict>
          <v:shape id="Zone de texte 240" o:spid="_x0000_s1457" type="#_x0000_t202" style="position:absolute;margin-left:405.15pt;margin-top:135.15pt;width:324.95pt;height:547pt;z-index:25187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" filled="f" stroked="f" strokeweight=".5pt">
            <v:textbox>
              <w:txbxContent>
                <w:p w:rsidR="004F4DA1" w:rsidRPr="00FA077C" w:rsidRDefault="004F4DA1" w:rsidP="00C92C71">
                  <w:pPr>
                    <w:jc w:val="both"/>
                    <w:rPr>
                      <w:b/>
                      <w:bCs/>
                      <w:color w:val="833C0B" w:themeColor="accent2" w:themeShade="80"/>
                      <w:sz w:val="36"/>
                      <w:szCs w:val="36"/>
                    </w:rPr>
                  </w:pPr>
                  <w:r w:rsidRPr="00FA077C">
                    <w:rPr>
                      <w:b/>
                      <w:bCs/>
                      <w:color w:val="833C0B" w:themeColor="accent2" w:themeShade="80"/>
                      <w:sz w:val="36"/>
                      <w:szCs w:val="36"/>
                    </w:rPr>
                    <w:t>Citoyens :</w:t>
                  </w:r>
                </w:p>
                <w:p w:rsidR="004F4DA1" w:rsidRPr="00F80AD1" w:rsidRDefault="004F4DA1" w:rsidP="00C92C71">
                  <w:pPr>
                    <w:pStyle w:val="Paragraphedeliste"/>
                    <w:numPr>
                      <w:ilvl w:val="0"/>
                      <w:numId w:val="6"/>
                    </w:numPr>
                    <w:jc w:val="both"/>
                    <w:rPr>
                      <w:sz w:val="24"/>
                      <w:szCs w:val="24"/>
                    </w:rPr>
                  </w:pPr>
                  <w:r w:rsidRPr="00F80AD1">
                    <w:rPr>
                      <w:sz w:val="24"/>
                      <w:szCs w:val="24"/>
                    </w:rPr>
                    <w:t>Insister sur la couverture essentielle.</w:t>
                  </w:r>
                </w:p>
                <w:p w:rsidR="004F4DA1" w:rsidRPr="00F80AD1" w:rsidRDefault="004F4DA1" w:rsidP="00C92C71">
                  <w:pPr>
                    <w:pStyle w:val="Paragraphedeliste"/>
                    <w:numPr>
                      <w:ilvl w:val="0"/>
                      <w:numId w:val="6"/>
                    </w:numPr>
                    <w:jc w:val="both"/>
                    <w:rPr>
                      <w:sz w:val="24"/>
                      <w:szCs w:val="24"/>
                    </w:rPr>
                  </w:pPr>
                  <w:r w:rsidRPr="00F80AD1">
                    <w:rPr>
                      <w:sz w:val="24"/>
                      <w:szCs w:val="24"/>
                    </w:rPr>
                    <w:t>L’absence d'un financement adéquat pour le régime.</w:t>
                  </w:r>
                </w:p>
                <w:p w:rsidR="004F4DA1" w:rsidRPr="00F80AD1" w:rsidRDefault="004F4DA1" w:rsidP="00C92C71">
                  <w:pPr>
                    <w:pStyle w:val="Paragraphedeliste"/>
                    <w:numPr>
                      <w:ilvl w:val="0"/>
                      <w:numId w:val="6"/>
                    </w:numPr>
                    <w:jc w:val="both"/>
                    <w:rPr>
                      <w:sz w:val="24"/>
                      <w:szCs w:val="24"/>
                    </w:rPr>
                  </w:pPr>
                  <w:r w:rsidRPr="00F80AD1">
                    <w:rPr>
                      <w:sz w:val="24"/>
                      <w:szCs w:val="24"/>
                    </w:rPr>
                    <w:t>La discrimination des non nécessiteux ?</w:t>
                  </w:r>
                </w:p>
                <w:p w:rsidR="004F4DA1" w:rsidRPr="00F80AD1" w:rsidRDefault="004F4DA1" w:rsidP="00C92C71">
                  <w:pPr>
                    <w:pStyle w:val="Paragraphedeliste"/>
                    <w:numPr>
                      <w:ilvl w:val="0"/>
                      <w:numId w:val="6"/>
                    </w:numPr>
                    <w:jc w:val="both"/>
                    <w:rPr>
                      <w:sz w:val="24"/>
                      <w:szCs w:val="24"/>
                    </w:rPr>
                  </w:pPr>
                  <w:r w:rsidRPr="00F80AD1">
                    <w:rPr>
                      <w:sz w:val="24"/>
                      <w:szCs w:val="24"/>
                    </w:rPr>
                    <w:t>Le non-respect de la discrimination positive envers les régions lors de la distribution des ressources.</w:t>
                  </w:r>
                </w:p>
                <w:p w:rsidR="004F4DA1" w:rsidRPr="00F80AD1" w:rsidRDefault="004F4DA1" w:rsidP="00C92C71">
                  <w:pPr>
                    <w:pStyle w:val="Paragraphedeliste"/>
                    <w:numPr>
                      <w:ilvl w:val="0"/>
                      <w:numId w:val="6"/>
                    </w:numPr>
                    <w:jc w:val="both"/>
                    <w:rPr>
                      <w:sz w:val="24"/>
                      <w:szCs w:val="24"/>
                    </w:rPr>
                  </w:pPr>
                  <w:r w:rsidRPr="00F80AD1">
                    <w:rPr>
                      <w:sz w:val="24"/>
                      <w:szCs w:val="24"/>
                    </w:rPr>
                    <w:t>L'inaction de l'état pour le contrôle et la régulation</w:t>
                  </w:r>
                </w:p>
                <w:p w:rsidR="004F4DA1" w:rsidRPr="00F80AD1" w:rsidRDefault="004F4DA1" w:rsidP="00C92C71">
                  <w:pPr>
                    <w:pStyle w:val="Paragraphedeliste"/>
                    <w:numPr>
                      <w:ilvl w:val="0"/>
                      <w:numId w:val="6"/>
                    </w:numPr>
                    <w:jc w:val="both"/>
                    <w:rPr>
                      <w:sz w:val="24"/>
                      <w:szCs w:val="24"/>
                    </w:rPr>
                  </w:pPr>
                  <w:r w:rsidRPr="00F80AD1">
                    <w:rPr>
                      <w:sz w:val="24"/>
                      <w:szCs w:val="24"/>
                    </w:rPr>
                    <w:t xml:space="preserve">Unifier les services peut porter atteinte aux acquis de certains secteurs ? </w:t>
                  </w:r>
                </w:p>
                <w:p w:rsidR="004F4DA1" w:rsidRPr="00F80AD1" w:rsidRDefault="004F4DA1" w:rsidP="00C92C71">
                  <w:pPr>
                    <w:pStyle w:val="Paragraphedeliste"/>
                    <w:numPr>
                      <w:ilvl w:val="0"/>
                      <w:numId w:val="6"/>
                    </w:numPr>
                    <w:jc w:val="both"/>
                    <w:rPr>
                      <w:sz w:val="24"/>
                      <w:szCs w:val="24"/>
                    </w:rPr>
                  </w:pPr>
                  <w:r w:rsidRPr="00F80AD1">
                    <w:rPr>
                      <w:sz w:val="24"/>
                      <w:szCs w:val="24"/>
                    </w:rPr>
                    <w:t>L'influence des lobbies et les parties ayant des liens d'intérêt</w:t>
                  </w:r>
                </w:p>
                <w:p w:rsidR="004F4DA1" w:rsidRDefault="004F4DA1" w:rsidP="00C92C71">
                  <w:pPr>
                    <w:jc w:val="both"/>
                  </w:pPr>
                </w:p>
                <w:p w:rsidR="004F4DA1" w:rsidRPr="003F571F" w:rsidRDefault="004F4DA1" w:rsidP="00C92C71">
                  <w:pPr>
                    <w:jc w:val="both"/>
                  </w:pPr>
                  <w:r w:rsidRPr="003F571F">
                    <w:rPr>
                      <w:b/>
                      <w:bCs/>
                      <w:color w:val="833C0B" w:themeColor="accent2" w:themeShade="80"/>
                      <w:sz w:val="36"/>
                      <w:szCs w:val="36"/>
                    </w:rPr>
                    <w:t>Professionnels de la santé :</w:t>
                  </w:r>
                </w:p>
                <w:p w:rsidR="004F4DA1" w:rsidRPr="00F80AD1" w:rsidRDefault="004F4DA1" w:rsidP="00C92C71">
                  <w:pPr>
                    <w:pStyle w:val="Paragraphedeliste"/>
                    <w:numPr>
                      <w:ilvl w:val="0"/>
                      <w:numId w:val="8"/>
                    </w:numPr>
                    <w:jc w:val="both"/>
                    <w:rPr>
                      <w:sz w:val="24"/>
                      <w:szCs w:val="24"/>
                    </w:rPr>
                  </w:pPr>
                  <w:r w:rsidRPr="00F80AD1">
                    <w:rPr>
                      <w:sz w:val="24"/>
                      <w:szCs w:val="24"/>
                    </w:rPr>
                    <w:t>L'assurance complémentaire : risque d'iniquité et d'une santé à deux vitesses.</w:t>
                  </w:r>
                </w:p>
                <w:p w:rsidR="004F4DA1" w:rsidRPr="00F80AD1" w:rsidRDefault="004F4DA1" w:rsidP="00C92C71">
                  <w:pPr>
                    <w:pStyle w:val="Paragraphedeliste"/>
                    <w:numPr>
                      <w:ilvl w:val="0"/>
                      <w:numId w:val="8"/>
                    </w:numPr>
                    <w:jc w:val="both"/>
                    <w:rPr>
                      <w:sz w:val="24"/>
                      <w:szCs w:val="24"/>
                    </w:rPr>
                  </w:pPr>
                  <w:r w:rsidRPr="00F80AD1">
                    <w:rPr>
                      <w:sz w:val="24"/>
                      <w:szCs w:val="24"/>
                    </w:rPr>
                    <w:t>L'encombrement qui pourrait emmener vers la défaillance du système.</w:t>
                  </w:r>
                </w:p>
                <w:p w:rsidR="004F4DA1" w:rsidRPr="00F80AD1" w:rsidRDefault="004F4DA1" w:rsidP="00C92C71">
                  <w:pPr>
                    <w:pStyle w:val="Paragraphedeliste"/>
                    <w:numPr>
                      <w:ilvl w:val="0"/>
                      <w:numId w:val="8"/>
                    </w:numPr>
                    <w:jc w:val="both"/>
                    <w:rPr>
                      <w:sz w:val="24"/>
                      <w:szCs w:val="24"/>
                    </w:rPr>
                  </w:pPr>
                  <w:r w:rsidRPr="00F80AD1">
                    <w:rPr>
                      <w:sz w:val="24"/>
                      <w:szCs w:val="24"/>
                    </w:rPr>
                    <w:t>L'instabilité politique -&gt; discontinuité des programmes.</w:t>
                  </w:r>
                </w:p>
                <w:p w:rsidR="004F4DA1" w:rsidRPr="00F80AD1" w:rsidRDefault="004F4DA1" w:rsidP="00C92C71">
                  <w:pPr>
                    <w:pStyle w:val="Paragraphedeliste"/>
                    <w:numPr>
                      <w:ilvl w:val="0"/>
                      <w:numId w:val="8"/>
                    </w:numPr>
                    <w:jc w:val="both"/>
                    <w:rPr>
                      <w:sz w:val="24"/>
                      <w:szCs w:val="24"/>
                    </w:rPr>
                  </w:pPr>
                  <w:r w:rsidRPr="00F80AD1">
                    <w:rPr>
                      <w:sz w:val="24"/>
                      <w:szCs w:val="24"/>
                    </w:rPr>
                    <w:t>Le manque des ressources financières nécessaires pour la mise en œuvre du choix.</w:t>
                  </w:r>
                </w:p>
                <w:p w:rsidR="004F4DA1" w:rsidRPr="00F80AD1" w:rsidRDefault="004F4DA1" w:rsidP="00C92C71">
                  <w:pPr>
                    <w:pStyle w:val="Paragraphedeliste"/>
                    <w:numPr>
                      <w:ilvl w:val="0"/>
                      <w:numId w:val="8"/>
                    </w:numPr>
                    <w:jc w:val="both"/>
                    <w:rPr>
                      <w:sz w:val="24"/>
                      <w:szCs w:val="24"/>
                    </w:rPr>
                  </w:pPr>
                  <w:r w:rsidRPr="00F80AD1">
                    <w:rPr>
                      <w:sz w:val="24"/>
                      <w:szCs w:val="24"/>
                    </w:rPr>
                    <w:t>L'évasion fiscale.</w:t>
                  </w:r>
                </w:p>
                <w:p w:rsidR="004F4DA1" w:rsidRPr="00F80AD1" w:rsidRDefault="004F4DA1" w:rsidP="00C92C71">
                  <w:pPr>
                    <w:pStyle w:val="Paragraphedeliste"/>
                    <w:numPr>
                      <w:ilvl w:val="0"/>
                      <w:numId w:val="8"/>
                    </w:numPr>
                    <w:jc w:val="both"/>
                    <w:rPr>
                      <w:sz w:val="24"/>
                      <w:szCs w:val="24"/>
                    </w:rPr>
                  </w:pPr>
                  <w:r w:rsidRPr="00F80AD1">
                    <w:rPr>
                      <w:sz w:val="24"/>
                      <w:szCs w:val="24"/>
                    </w:rPr>
                    <w:t>Le non payement des impôts de par le citoyen.</w:t>
                  </w:r>
                </w:p>
                <w:p w:rsidR="004F4DA1" w:rsidRPr="00F80AD1" w:rsidRDefault="004F4DA1" w:rsidP="00C92C71">
                  <w:pPr>
                    <w:pStyle w:val="Paragraphedeliste"/>
                    <w:numPr>
                      <w:ilvl w:val="0"/>
                      <w:numId w:val="8"/>
                    </w:numPr>
                    <w:jc w:val="both"/>
                    <w:rPr>
                      <w:sz w:val="24"/>
                      <w:szCs w:val="24"/>
                    </w:rPr>
                  </w:pPr>
                  <w:r w:rsidRPr="00F80AD1">
                    <w:rPr>
                      <w:sz w:val="24"/>
                      <w:szCs w:val="24"/>
                    </w:rPr>
                    <w:t>L’absence de volonté politique.</w:t>
                  </w:r>
                </w:p>
                <w:p w:rsidR="004F4DA1" w:rsidRPr="00F80AD1" w:rsidRDefault="004F4DA1" w:rsidP="00C92C71">
                  <w:pPr>
                    <w:pStyle w:val="Paragraphedeliste"/>
                    <w:numPr>
                      <w:ilvl w:val="0"/>
                      <w:numId w:val="8"/>
                    </w:numPr>
                    <w:jc w:val="both"/>
                    <w:rPr>
                      <w:sz w:val="24"/>
                      <w:szCs w:val="24"/>
                    </w:rPr>
                  </w:pPr>
                  <w:r w:rsidRPr="00F80AD1">
                    <w:rPr>
                      <w:sz w:val="24"/>
                      <w:szCs w:val="24"/>
                    </w:rPr>
                    <w:t>La difficulté à trouver d'autres sources de financement de ce projet.</w:t>
                  </w:r>
                </w:p>
                <w:p w:rsidR="004F4DA1" w:rsidRPr="00F80AD1" w:rsidRDefault="004F4DA1" w:rsidP="00C92C71">
                  <w:pPr>
                    <w:pStyle w:val="Paragraphedeliste"/>
                    <w:numPr>
                      <w:ilvl w:val="0"/>
                      <w:numId w:val="8"/>
                    </w:numPr>
                    <w:jc w:val="both"/>
                    <w:rPr>
                      <w:sz w:val="24"/>
                      <w:szCs w:val="24"/>
                    </w:rPr>
                  </w:pPr>
                  <w:r w:rsidRPr="00F80AD1">
                    <w:rPr>
                      <w:sz w:val="24"/>
                      <w:szCs w:val="24"/>
                    </w:rPr>
                    <w:t>La menace de la corruption sur la réalisation de ce projet.</w:t>
                  </w:r>
                </w:p>
              </w:txbxContent>
            </v:textbox>
          </v:shape>
        </w:pict>
      </w:r>
      <w:r>
        <w:rPr>
          <w:noProof/>
        </w:rPr>
        <w:pict>
          <v:shape id="Zone de texte 241" o:spid="_x0000_s1458" type="#_x0000_t202" style="position:absolute;margin-left:738.35pt;margin-top:126.15pt;width:305.85pt;height:546pt;z-index:251873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" filled="f" stroked="f" strokeweight=".5pt">
            <v:textbox>
              <w:txbxContent>
                <w:p w:rsidR="004F4DA1" w:rsidRPr="00FA077C" w:rsidRDefault="004F4DA1" w:rsidP="00C92C71">
                  <w:pPr>
                    <w:jc w:val="both"/>
                    <w:rPr>
                      <w:b/>
                      <w:bCs/>
                      <w:color w:val="833C0B" w:themeColor="accent2" w:themeShade="80"/>
                      <w:sz w:val="36"/>
                      <w:szCs w:val="36"/>
                    </w:rPr>
                  </w:pPr>
                  <w:r w:rsidRPr="00FA077C">
                    <w:rPr>
                      <w:b/>
                      <w:bCs/>
                      <w:color w:val="833C0B" w:themeColor="accent2" w:themeShade="80"/>
                      <w:sz w:val="36"/>
                      <w:szCs w:val="36"/>
                    </w:rPr>
                    <w:t>Citoyens :</w:t>
                  </w:r>
                </w:p>
                <w:p w:rsidR="004F4DA1" w:rsidRPr="00F80AD1" w:rsidRDefault="004F4DA1" w:rsidP="00C92C71">
                  <w:pPr>
                    <w:pStyle w:val="Paragraphedeliste"/>
                    <w:numPr>
                      <w:ilvl w:val="0"/>
                      <w:numId w:val="7"/>
                    </w:numPr>
                    <w:jc w:val="both"/>
                    <w:rPr>
                      <w:sz w:val="24"/>
                      <w:szCs w:val="24"/>
                    </w:rPr>
                  </w:pPr>
                  <w:r w:rsidRPr="00F80AD1">
                    <w:rPr>
                      <w:sz w:val="24"/>
                      <w:szCs w:val="24"/>
                    </w:rPr>
                    <w:t>Un réseau informatique performant entre les différents intervenants.</w:t>
                  </w:r>
                </w:p>
                <w:p w:rsidR="004F4DA1" w:rsidRPr="00F80AD1" w:rsidRDefault="004F4DA1" w:rsidP="00C92C71">
                  <w:pPr>
                    <w:pStyle w:val="Paragraphedeliste"/>
                    <w:numPr>
                      <w:ilvl w:val="0"/>
                      <w:numId w:val="7"/>
                    </w:numPr>
                    <w:jc w:val="both"/>
                    <w:rPr>
                      <w:sz w:val="24"/>
                      <w:szCs w:val="24"/>
                    </w:rPr>
                  </w:pPr>
                  <w:r w:rsidRPr="00F80AD1">
                    <w:rPr>
                      <w:sz w:val="24"/>
                      <w:szCs w:val="24"/>
                    </w:rPr>
                    <w:t>L'accès à l'information</w:t>
                  </w:r>
                  <w:r>
                    <w:rPr>
                      <w:sz w:val="24"/>
                      <w:szCs w:val="24"/>
                    </w:rPr>
                    <w:t>.</w:t>
                  </w:r>
                </w:p>
                <w:p w:rsidR="004F4DA1" w:rsidRPr="00F80AD1" w:rsidRDefault="004F4DA1" w:rsidP="00C92C71">
                  <w:pPr>
                    <w:pStyle w:val="Paragraphedeliste"/>
                    <w:numPr>
                      <w:ilvl w:val="0"/>
                      <w:numId w:val="7"/>
                    </w:numPr>
                    <w:jc w:val="both"/>
                    <w:rPr>
                      <w:sz w:val="24"/>
                      <w:szCs w:val="24"/>
                    </w:rPr>
                  </w:pPr>
                  <w:r w:rsidRPr="00F80AD1">
                    <w:rPr>
                      <w:sz w:val="24"/>
                      <w:szCs w:val="24"/>
                    </w:rPr>
                    <w:t>La bonne gouvernance</w:t>
                  </w:r>
                  <w:r>
                    <w:rPr>
                      <w:sz w:val="24"/>
                      <w:szCs w:val="24"/>
                    </w:rPr>
                    <w:t>.</w:t>
                  </w:r>
                </w:p>
                <w:p w:rsidR="004F4DA1" w:rsidRPr="00F80AD1" w:rsidRDefault="004F4DA1" w:rsidP="00C92C71">
                  <w:pPr>
                    <w:pStyle w:val="Paragraphedeliste"/>
                    <w:numPr>
                      <w:ilvl w:val="0"/>
                      <w:numId w:val="7"/>
                    </w:numPr>
                    <w:jc w:val="both"/>
                    <w:rPr>
                      <w:sz w:val="24"/>
                      <w:szCs w:val="24"/>
                    </w:rPr>
                  </w:pPr>
                  <w:r w:rsidRPr="00F80AD1">
                    <w:rPr>
                      <w:sz w:val="24"/>
                      <w:szCs w:val="24"/>
                    </w:rPr>
                    <w:t>La transparence</w:t>
                  </w:r>
                  <w:r>
                    <w:rPr>
                      <w:sz w:val="24"/>
                      <w:szCs w:val="24"/>
                    </w:rPr>
                    <w:t>.</w:t>
                  </w:r>
                </w:p>
                <w:p w:rsidR="004F4DA1" w:rsidRPr="00F80AD1" w:rsidRDefault="004F4DA1" w:rsidP="00C92C71">
                  <w:pPr>
                    <w:pStyle w:val="Paragraphedeliste"/>
                    <w:numPr>
                      <w:ilvl w:val="0"/>
                      <w:numId w:val="7"/>
                    </w:numPr>
                    <w:jc w:val="both"/>
                    <w:rPr>
                      <w:sz w:val="24"/>
                      <w:szCs w:val="24"/>
                    </w:rPr>
                  </w:pPr>
                  <w:r w:rsidRPr="00F80AD1">
                    <w:rPr>
                      <w:sz w:val="24"/>
                      <w:szCs w:val="24"/>
                    </w:rPr>
                    <w:t>Le contrôle</w:t>
                  </w:r>
                  <w:r>
                    <w:rPr>
                      <w:sz w:val="24"/>
                      <w:szCs w:val="24"/>
                    </w:rPr>
                    <w:t>.</w:t>
                  </w:r>
                </w:p>
                <w:p w:rsidR="004F4DA1" w:rsidRPr="00F80AD1" w:rsidRDefault="004F4DA1" w:rsidP="00C92C71">
                  <w:pPr>
                    <w:pStyle w:val="Paragraphedeliste"/>
                    <w:numPr>
                      <w:ilvl w:val="0"/>
                      <w:numId w:val="7"/>
                    </w:numPr>
                    <w:jc w:val="both"/>
                    <w:rPr>
                      <w:sz w:val="24"/>
                      <w:szCs w:val="24"/>
                    </w:rPr>
                  </w:pPr>
                  <w:r w:rsidRPr="00F80AD1">
                    <w:rPr>
                      <w:sz w:val="24"/>
                      <w:szCs w:val="24"/>
                    </w:rPr>
                    <w:t>Une administration neutre</w:t>
                  </w:r>
                  <w:r>
                    <w:rPr>
                      <w:sz w:val="24"/>
                      <w:szCs w:val="24"/>
                    </w:rPr>
                    <w:t>.</w:t>
                  </w:r>
                </w:p>
                <w:p w:rsidR="004F4DA1" w:rsidRPr="00F80AD1" w:rsidRDefault="004F4DA1" w:rsidP="00C92C71">
                  <w:pPr>
                    <w:pStyle w:val="Paragraphedeliste"/>
                    <w:numPr>
                      <w:ilvl w:val="0"/>
                      <w:numId w:val="7"/>
                    </w:numPr>
                    <w:jc w:val="both"/>
                    <w:rPr>
                      <w:sz w:val="24"/>
                      <w:szCs w:val="24"/>
                    </w:rPr>
                  </w:pPr>
                  <w:r w:rsidRPr="00F80AD1">
                    <w:rPr>
                      <w:sz w:val="24"/>
                      <w:szCs w:val="24"/>
                    </w:rPr>
                    <w:t>Faire participer le citoyen et la société civile dans le suivi et le contrôle</w:t>
                  </w:r>
                  <w:r>
                    <w:rPr>
                      <w:sz w:val="24"/>
                      <w:szCs w:val="24"/>
                    </w:rPr>
                    <w:t>.</w:t>
                  </w:r>
                </w:p>
                <w:p w:rsidR="004F4DA1" w:rsidRPr="00F80AD1" w:rsidRDefault="004F4DA1" w:rsidP="00C92C71">
                  <w:pPr>
                    <w:pStyle w:val="Paragraphedeliste"/>
                    <w:numPr>
                      <w:ilvl w:val="0"/>
                      <w:numId w:val="7"/>
                    </w:numPr>
                    <w:jc w:val="both"/>
                    <w:rPr>
                      <w:sz w:val="24"/>
                      <w:szCs w:val="24"/>
                    </w:rPr>
                  </w:pPr>
                  <w:r w:rsidRPr="00F80AD1">
                    <w:rPr>
                      <w:sz w:val="24"/>
                      <w:szCs w:val="24"/>
                    </w:rPr>
                    <w:t>L'agréement de toutes les parties prenantes sur ce choix</w:t>
                  </w:r>
                  <w:r>
                    <w:rPr>
                      <w:sz w:val="24"/>
                      <w:szCs w:val="24"/>
                    </w:rPr>
                    <w:t>.</w:t>
                  </w:r>
                </w:p>
                <w:p w:rsidR="004F4DA1" w:rsidRPr="00F80AD1" w:rsidRDefault="004F4DA1" w:rsidP="00C92C71">
                  <w:pPr>
                    <w:pStyle w:val="Paragraphedeliste"/>
                    <w:numPr>
                      <w:ilvl w:val="0"/>
                      <w:numId w:val="7"/>
                    </w:numPr>
                    <w:jc w:val="both"/>
                    <w:rPr>
                      <w:sz w:val="24"/>
                      <w:szCs w:val="24"/>
                    </w:rPr>
                  </w:pPr>
                  <w:r w:rsidRPr="00F80AD1">
                    <w:rPr>
                      <w:sz w:val="24"/>
                      <w:szCs w:val="24"/>
                    </w:rPr>
                    <w:t>Taxer les produits nocifs à la santé et faire profiter ces entrées au secteur de la santé.</w:t>
                  </w:r>
                </w:p>
                <w:p w:rsidR="004F4DA1" w:rsidRPr="003F571F" w:rsidRDefault="004F4DA1" w:rsidP="00C92C71">
                  <w:pPr>
                    <w:jc w:val="both"/>
                  </w:pPr>
                  <w:r w:rsidRPr="003F571F">
                    <w:rPr>
                      <w:b/>
                      <w:bCs/>
                      <w:color w:val="833C0B" w:themeColor="accent2" w:themeShade="80"/>
                      <w:sz w:val="36"/>
                      <w:szCs w:val="36"/>
                    </w:rPr>
                    <w:t>Professionnels de la santé :</w:t>
                  </w:r>
                </w:p>
                <w:p w:rsidR="004F4DA1" w:rsidRPr="00F80AD1" w:rsidRDefault="004F4DA1" w:rsidP="00C92C71">
                  <w:pPr>
                    <w:pStyle w:val="Paragraphedeliste"/>
                    <w:numPr>
                      <w:ilvl w:val="0"/>
                      <w:numId w:val="10"/>
                    </w:numPr>
                    <w:jc w:val="both"/>
                    <w:rPr>
                      <w:sz w:val="24"/>
                      <w:szCs w:val="24"/>
                    </w:rPr>
                  </w:pPr>
                  <w:r w:rsidRPr="00F80AD1">
                    <w:rPr>
                      <w:sz w:val="24"/>
                      <w:szCs w:val="24"/>
                    </w:rPr>
                    <w:t>Un consensus national.</w:t>
                  </w:r>
                </w:p>
                <w:p w:rsidR="004F4DA1" w:rsidRPr="00F80AD1" w:rsidRDefault="004F4DA1" w:rsidP="00C92C71">
                  <w:pPr>
                    <w:pStyle w:val="Paragraphedeliste"/>
                    <w:numPr>
                      <w:ilvl w:val="0"/>
                      <w:numId w:val="10"/>
                    </w:numPr>
                    <w:jc w:val="both"/>
                    <w:rPr>
                      <w:sz w:val="24"/>
                      <w:szCs w:val="24"/>
                    </w:rPr>
                  </w:pPr>
                  <w:r w:rsidRPr="00F80AD1">
                    <w:rPr>
                      <w:sz w:val="24"/>
                      <w:szCs w:val="24"/>
                    </w:rPr>
                    <w:t>Une volonté politique *2</w:t>
                  </w:r>
                </w:p>
                <w:p w:rsidR="004F4DA1" w:rsidRPr="00F80AD1" w:rsidRDefault="004F4DA1" w:rsidP="00C92C71">
                  <w:pPr>
                    <w:pStyle w:val="Paragraphedeliste"/>
                    <w:numPr>
                      <w:ilvl w:val="0"/>
                      <w:numId w:val="10"/>
                    </w:numPr>
                    <w:jc w:val="both"/>
                    <w:rPr>
                      <w:sz w:val="24"/>
                      <w:szCs w:val="24"/>
                    </w:rPr>
                  </w:pPr>
                  <w:r w:rsidRPr="00F80AD1">
                    <w:rPr>
                      <w:sz w:val="24"/>
                      <w:szCs w:val="24"/>
                    </w:rPr>
                    <w:t>Une volonté sociale et politique.</w:t>
                  </w:r>
                </w:p>
                <w:p w:rsidR="004F4DA1" w:rsidRPr="00F80AD1" w:rsidRDefault="004F4DA1" w:rsidP="00C92C71">
                  <w:pPr>
                    <w:pStyle w:val="Paragraphedeliste"/>
                    <w:numPr>
                      <w:ilvl w:val="0"/>
                      <w:numId w:val="10"/>
                    </w:numPr>
                    <w:jc w:val="both"/>
                    <w:rPr>
                      <w:sz w:val="24"/>
                      <w:szCs w:val="24"/>
                    </w:rPr>
                  </w:pPr>
                  <w:r w:rsidRPr="00F80AD1">
                    <w:rPr>
                      <w:sz w:val="24"/>
                      <w:szCs w:val="24"/>
                    </w:rPr>
                    <w:t>La transparence.</w:t>
                  </w:r>
                </w:p>
                <w:p w:rsidR="004F4DA1" w:rsidRPr="00F80AD1" w:rsidRDefault="004F4DA1" w:rsidP="00C92C71">
                  <w:pPr>
                    <w:pStyle w:val="Paragraphedeliste"/>
                    <w:numPr>
                      <w:ilvl w:val="0"/>
                      <w:numId w:val="10"/>
                    </w:numPr>
                    <w:jc w:val="both"/>
                    <w:rPr>
                      <w:sz w:val="24"/>
                      <w:szCs w:val="24"/>
                    </w:rPr>
                  </w:pPr>
                  <w:r w:rsidRPr="00F80AD1">
                    <w:rPr>
                      <w:sz w:val="24"/>
                      <w:szCs w:val="24"/>
                    </w:rPr>
                    <w:t>Sincérité et loyauté dans les programmes et leurs applications.</w:t>
                  </w:r>
                </w:p>
                <w:p w:rsidR="004F4DA1" w:rsidRPr="00F80AD1" w:rsidRDefault="004F4DA1" w:rsidP="00C92C71">
                  <w:pPr>
                    <w:pStyle w:val="Paragraphedeliste"/>
                    <w:numPr>
                      <w:ilvl w:val="0"/>
                      <w:numId w:val="10"/>
                    </w:numPr>
                    <w:jc w:val="both"/>
                    <w:rPr>
                      <w:sz w:val="24"/>
                      <w:szCs w:val="24"/>
                    </w:rPr>
                  </w:pPr>
                  <w:r w:rsidRPr="00F80AD1">
                    <w:rPr>
                      <w:sz w:val="24"/>
                      <w:szCs w:val="24"/>
                    </w:rPr>
                    <w:t>Ne pas se soumettre aux ingérences étrangères.</w:t>
                  </w:r>
                </w:p>
                <w:p w:rsidR="004F4DA1" w:rsidRPr="00F80AD1" w:rsidRDefault="004F4DA1" w:rsidP="00C92C71">
                  <w:pPr>
                    <w:pStyle w:val="Paragraphedeliste"/>
                    <w:numPr>
                      <w:ilvl w:val="0"/>
                      <w:numId w:val="10"/>
                    </w:numPr>
                    <w:jc w:val="both"/>
                    <w:rPr>
                      <w:sz w:val="24"/>
                      <w:szCs w:val="24"/>
                    </w:rPr>
                  </w:pPr>
                  <w:r w:rsidRPr="00F80AD1">
                    <w:rPr>
                      <w:sz w:val="24"/>
                      <w:szCs w:val="24"/>
                    </w:rPr>
                    <w:t>Une organisation qui veille sur le suivi du projet et à sa réussite.</w:t>
                  </w:r>
                </w:p>
                <w:p w:rsidR="004F4DA1" w:rsidRPr="00F80AD1" w:rsidRDefault="004F4DA1" w:rsidP="00C92C71">
                  <w:pPr>
                    <w:pStyle w:val="Paragraphedeliste"/>
                    <w:numPr>
                      <w:ilvl w:val="0"/>
                      <w:numId w:val="10"/>
                    </w:numPr>
                    <w:jc w:val="both"/>
                    <w:rPr>
                      <w:sz w:val="24"/>
                      <w:szCs w:val="24"/>
                    </w:rPr>
                  </w:pPr>
                  <w:r w:rsidRPr="00F80AD1">
                    <w:rPr>
                      <w:sz w:val="24"/>
                      <w:szCs w:val="24"/>
                    </w:rPr>
                    <w:t>Un mode de financement durable.</w:t>
                  </w:r>
                </w:p>
                <w:p w:rsidR="004F4DA1" w:rsidRPr="00F80AD1" w:rsidRDefault="004F4DA1" w:rsidP="00C92C71">
                  <w:pPr>
                    <w:pStyle w:val="Paragraphedeliste"/>
                    <w:numPr>
                      <w:ilvl w:val="0"/>
                      <w:numId w:val="10"/>
                    </w:numPr>
                    <w:jc w:val="both"/>
                    <w:rPr>
                      <w:sz w:val="24"/>
                      <w:szCs w:val="24"/>
                    </w:rPr>
                  </w:pPr>
                  <w:r w:rsidRPr="00F80AD1">
                    <w:rPr>
                      <w:sz w:val="24"/>
                      <w:szCs w:val="24"/>
                    </w:rPr>
                    <w:t>La sensibiliser des citoyens.</w:t>
                  </w:r>
                </w:p>
                <w:p w:rsidR="004F4DA1" w:rsidRPr="00F80AD1" w:rsidRDefault="004F4DA1" w:rsidP="00C92C71">
                  <w:pPr>
                    <w:pStyle w:val="Paragraphedeliste"/>
                    <w:numPr>
                      <w:ilvl w:val="0"/>
                      <w:numId w:val="10"/>
                    </w:numPr>
                    <w:jc w:val="both"/>
                    <w:rPr>
                      <w:sz w:val="24"/>
                      <w:szCs w:val="24"/>
                    </w:rPr>
                  </w:pPr>
                  <w:r w:rsidRPr="00F80AD1">
                    <w:rPr>
                      <w:sz w:val="24"/>
                      <w:szCs w:val="24"/>
                    </w:rPr>
                    <w:t>Une mise à niveau de la santé publique.</w:t>
                  </w:r>
                </w:p>
                <w:p w:rsidR="004F4DA1" w:rsidRPr="00F80AD1" w:rsidRDefault="004F4DA1" w:rsidP="00C92C71">
                  <w:pPr>
                    <w:pStyle w:val="Paragraphedeliste"/>
                    <w:numPr>
                      <w:ilvl w:val="0"/>
                      <w:numId w:val="10"/>
                    </w:numPr>
                    <w:jc w:val="both"/>
                    <w:rPr>
                      <w:sz w:val="24"/>
                      <w:szCs w:val="24"/>
                    </w:rPr>
                  </w:pPr>
                  <w:r w:rsidRPr="00F80AD1">
                    <w:rPr>
                      <w:sz w:val="24"/>
                      <w:szCs w:val="24"/>
                    </w:rPr>
                    <w:t>Le redressement des caisses sociales.</w:t>
                  </w:r>
                </w:p>
              </w:txbxContent>
            </v:textbox>
          </v:shape>
        </w:pict>
      </w:r>
      <w:r>
        <w:rPr>
          <w:noProof/>
        </w:rPr>
        <w:pict>
          <v:shape id="Zone de texte 242" o:spid="_x0000_s1459" type="#_x0000_t202" style="position:absolute;margin-left:89.55pt;margin-top:136.15pt;width:301pt;height:546pt;z-index:251871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" filled="f" stroked="f" strokeweight=".5pt">
            <v:textbox>
              <w:txbxContent>
                <w:p w:rsidR="004F4DA1" w:rsidRPr="00FA077C" w:rsidRDefault="004F4DA1" w:rsidP="00C92C71">
                  <w:pPr>
                    <w:jc w:val="both"/>
                    <w:rPr>
                      <w:b/>
                      <w:bCs/>
                      <w:color w:val="833C0B" w:themeColor="accent2" w:themeShade="80"/>
                      <w:sz w:val="36"/>
                      <w:szCs w:val="36"/>
                    </w:rPr>
                  </w:pPr>
                  <w:r w:rsidRPr="00FA077C">
                    <w:rPr>
                      <w:b/>
                      <w:bCs/>
                      <w:color w:val="833C0B" w:themeColor="accent2" w:themeShade="80"/>
                      <w:sz w:val="36"/>
                      <w:szCs w:val="36"/>
                    </w:rPr>
                    <w:t>Citoyens :</w:t>
                  </w:r>
                </w:p>
                <w:p w:rsidR="004F4DA1" w:rsidRPr="00F80AD1" w:rsidRDefault="004F4DA1" w:rsidP="00C92C71">
                  <w:pPr>
                    <w:pStyle w:val="Paragraphedeliste"/>
                    <w:numPr>
                      <w:ilvl w:val="0"/>
                      <w:numId w:val="5"/>
                    </w:numPr>
                    <w:jc w:val="both"/>
                    <w:rPr>
                      <w:sz w:val="24"/>
                      <w:szCs w:val="24"/>
                    </w:rPr>
                  </w:pPr>
                  <w:r w:rsidRPr="00F80AD1">
                    <w:rPr>
                      <w:sz w:val="24"/>
                      <w:szCs w:val="24"/>
                    </w:rPr>
                    <w:t>Atteindre l'égalité et la justice sociale</w:t>
                  </w:r>
                </w:p>
                <w:p w:rsidR="004F4DA1" w:rsidRPr="00F80AD1" w:rsidRDefault="004F4DA1" w:rsidP="00C92C71">
                  <w:pPr>
                    <w:pStyle w:val="Paragraphedeliste"/>
                    <w:numPr>
                      <w:ilvl w:val="0"/>
                      <w:numId w:val="5"/>
                    </w:numPr>
                    <w:jc w:val="both"/>
                    <w:rPr>
                      <w:sz w:val="24"/>
                      <w:szCs w:val="24"/>
                    </w:rPr>
                  </w:pPr>
                  <w:r w:rsidRPr="00F80AD1">
                    <w:rPr>
                      <w:sz w:val="24"/>
                      <w:szCs w:val="24"/>
                    </w:rPr>
                    <w:t>Valider le droit du citoyen à la santé</w:t>
                  </w:r>
                </w:p>
                <w:p w:rsidR="004F4DA1" w:rsidRPr="00F80AD1" w:rsidRDefault="004F4DA1" w:rsidP="00C92C71">
                  <w:pPr>
                    <w:pStyle w:val="Paragraphedeliste"/>
                    <w:numPr>
                      <w:ilvl w:val="0"/>
                      <w:numId w:val="5"/>
                    </w:numPr>
                    <w:jc w:val="both"/>
                    <w:rPr>
                      <w:sz w:val="24"/>
                      <w:szCs w:val="24"/>
                    </w:rPr>
                  </w:pPr>
                  <w:r w:rsidRPr="00F80AD1">
                    <w:rPr>
                      <w:sz w:val="24"/>
                      <w:szCs w:val="24"/>
                    </w:rPr>
                    <w:t>Simplifier les procédures</w:t>
                  </w:r>
                </w:p>
                <w:p w:rsidR="004F4DA1" w:rsidRPr="00F80AD1" w:rsidRDefault="004F4DA1" w:rsidP="00C92C71">
                  <w:pPr>
                    <w:pStyle w:val="Paragraphedeliste"/>
                    <w:numPr>
                      <w:ilvl w:val="0"/>
                      <w:numId w:val="5"/>
                    </w:numPr>
                    <w:jc w:val="both"/>
                    <w:rPr>
                      <w:sz w:val="24"/>
                      <w:szCs w:val="24"/>
                    </w:rPr>
                  </w:pPr>
                  <w:r w:rsidRPr="00F80AD1">
                    <w:rPr>
                      <w:sz w:val="24"/>
                      <w:szCs w:val="24"/>
                    </w:rPr>
                    <w:t>Dossier Médical Unique (DMU)</w:t>
                  </w:r>
                </w:p>
                <w:p w:rsidR="004F4DA1" w:rsidRPr="00F80AD1" w:rsidRDefault="004F4DA1" w:rsidP="00C92C71">
                  <w:pPr>
                    <w:pStyle w:val="Paragraphedeliste"/>
                    <w:numPr>
                      <w:ilvl w:val="0"/>
                      <w:numId w:val="5"/>
                    </w:numPr>
                    <w:jc w:val="both"/>
                    <w:rPr>
                      <w:sz w:val="24"/>
                      <w:szCs w:val="24"/>
                    </w:rPr>
                  </w:pPr>
                  <w:r w:rsidRPr="00F80AD1">
                    <w:rPr>
                      <w:sz w:val="24"/>
                      <w:szCs w:val="24"/>
                    </w:rPr>
                    <w:t>Une couverture sanitaire unifiée pour tous.</w:t>
                  </w:r>
                </w:p>
                <w:p w:rsidR="004F4DA1" w:rsidRPr="00F80AD1" w:rsidRDefault="004F4DA1" w:rsidP="00C92C71">
                  <w:pPr>
                    <w:pStyle w:val="Paragraphedeliste"/>
                    <w:numPr>
                      <w:ilvl w:val="0"/>
                      <w:numId w:val="5"/>
                    </w:numPr>
                    <w:jc w:val="both"/>
                    <w:rPr>
                      <w:sz w:val="24"/>
                      <w:szCs w:val="24"/>
                    </w:rPr>
                  </w:pPr>
                  <w:r w:rsidRPr="00F80AD1">
                    <w:rPr>
                      <w:sz w:val="24"/>
                      <w:szCs w:val="24"/>
                    </w:rPr>
                    <w:t>La réhabilitation du secteur public.</w:t>
                  </w:r>
                </w:p>
                <w:p w:rsidR="004F4DA1" w:rsidRPr="00FA077C" w:rsidRDefault="004F4DA1" w:rsidP="00C92C71">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F80AD1" w:rsidRDefault="004F4DA1" w:rsidP="00C92C71">
                  <w:pPr>
                    <w:pStyle w:val="Paragraphedeliste"/>
                    <w:numPr>
                      <w:ilvl w:val="0"/>
                      <w:numId w:val="9"/>
                    </w:numPr>
                    <w:jc w:val="both"/>
                    <w:rPr>
                      <w:sz w:val="24"/>
                      <w:szCs w:val="24"/>
                    </w:rPr>
                  </w:pPr>
                  <w:r w:rsidRPr="00F80AD1">
                    <w:rPr>
                      <w:sz w:val="24"/>
                      <w:szCs w:val="24"/>
                    </w:rPr>
                    <w:t>Une correction rapide et dynamique des abus en relation avec la fragmentation actuelle.</w:t>
                  </w:r>
                </w:p>
                <w:p w:rsidR="004F4DA1" w:rsidRPr="00F80AD1" w:rsidRDefault="004F4DA1" w:rsidP="00C92C71">
                  <w:pPr>
                    <w:pStyle w:val="Paragraphedeliste"/>
                    <w:numPr>
                      <w:ilvl w:val="0"/>
                      <w:numId w:val="9"/>
                    </w:numPr>
                    <w:jc w:val="both"/>
                    <w:rPr>
                      <w:sz w:val="24"/>
                      <w:szCs w:val="24"/>
                    </w:rPr>
                  </w:pPr>
                  <w:r w:rsidRPr="00F80AD1">
                    <w:rPr>
                      <w:sz w:val="24"/>
                      <w:szCs w:val="24"/>
                    </w:rPr>
                    <w:t>Unification de la couverture sociale -&gt; CSU</w:t>
                  </w:r>
                </w:p>
                <w:p w:rsidR="004F4DA1" w:rsidRPr="00F80AD1" w:rsidRDefault="004F4DA1" w:rsidP="00C92C71">
                  <w:pPr>
                    <w:pStyle w:val="Paragraphedeliste"/>
                    <w:numPr>
                      <w:ilvl w:val="0"/>
                      <w:numId w:val="9"/>
                    </w:numPr>
                    <w:jc w:val="both"/>
                    <w:rPr>
                      <w:sz w:val="24"/>
                      <w:szCs w:val="24"/>
                    </w:rPr>
                  </w:pPr>
                  <w:r w:rsidRPr="00F80AD1">
                    <w:rPr>
                      <w:sz w:val="24"/>
                      <w:szCs w:val="24"/>
                    </w:rPr>
                    <w:t>Réaliser toutes les propositions</w:t>
                  </w:r>
                </w:p>
                <w:p w:rsidR="004F4DA1" w:rsidRPr="00F80AD1" w:rsidRDefault="004F4DA1" w:rsidP="00C92C71">
                  <w:pPr>
                    <w:pStyle w:val="Paragraphedeliste"/>
                    <w:numPr>
                      <w:ilvl w:val="0"/>
                      <w:numId w:val="9"/>
                    </w:numPr>
                    <w:jc w:val="both"/>
                    <w:rPr>
                      <w:sz w:val="24"/>
                      <w:szCs w:val="24"/>
                    </w:rPr>
                  </w:pPr>
                  <w:r w:rsidRPr="00F80AD1">
                    <w:rPr>
                      <w:sz w:val="24"/>
                      <w:szCs w:val="24"/>
                    </w:rPr>
                    <w:t>Fonder un système de santé développé, complémentaire et sans problèmes financiers.</w:t>
                  </w:r>
                </w:p>
                <w:p w:rsidR="004F4DA1" w:rsidRPr="00F80AD1" w:rsidRDefault="004F4DA1" w:rsidP="00C92C71">
                  <w:pPr>
                    <w:pStyle w:val="Paragraphedeliste"/>
                    <w:numPr>
                      <w:ilvl w:val="0"/>
                      <w:numId w:val="9"/>
                    </w:numPr>
                    <w:jc w:val="both"/>
                    <w:rPr>
                      <w:sz w:val="24"/>
                      <w:szCs w:val="24"/>
                    </w:rPr>
                  </w:pPr>
                  <w:r w:rsidRPr="00F80AD1">
                    <w:rPr>
                      <w:sz w:val="24"/>
                      <w:szCs w:val="24"/>
                    </w:rPr>
                    <w:t>RBU</w:t>
                  </w:r>
                </w:p>
                <w:p w:rsidR="004F4DA1" w:rsidRPr="00F80AD1" w:rsidRDefault="004F4DA1" w:rsidP="00C92C71">
                  <w:pPr>
                    <w:pStyle w:val="Paragraphedeliste"/>
                    <w:numPr>
                      <w:ilvl w:val="0"/>
                      <w:numId w:val="9"/>
                    </w:numPr>
                    <w:jc w:val="both"/>
                    <w:rPr>
                      <w:sz w:val="24"/>
                      <w:szCs w:val="24"/>
                    </w:rPr>
                  </w:pPr>
                  <w:r w:rsidRPr="00F80AD1">
                    <w:rPr>
                      <w:sz w:val="24"/>
                      <w:szCs w:val="24"/>
                    </w:rPr>
                    <w:t>L’équité sociale</w:t>
                  </w:r>
                </w:p>
              </w:txbxContent>
            </v:textbox>
          </v:shape>
        </w:pict>
      </w:r>
      <w:r w:rsidR="00C92C71">
        <w:br w:type="page"/>
      </w:r>
    </w:p>
    <w:tbl>
      <w:tblPr>
        <w:tblStyle w:val="Grilledutableau"/>
        <w:tblpPr w:leftFromText="141" w:rightFromText="141" w:vertAnchor="text" w:horzAnchor="margin" w:tblpY="1081"/>
        <w:tblW w:w="0" w:type="auto"/>
        <w:tblLook w:val="04A0"/>
      </w:tblPr>
      <w:tblGrid>
        <w:gridCol w:w="1795"/>
        <w:gridCol w:w="6452"/>
        <w:gridCol w:w="6966"/>
        <w:gridCol w:w="5980"/>
      </w:tblGrid>
      <w:tr w:rsidR="00C92C71" w:rsidRPr="004C0272" w:rsidTr="002939E4">
        <w:trPr>
          <w:trHeight w:val="416"/>
        </w:trPr>
        <w:tc>
          <w:tcPr>
            <w:tcW w:w="0" w:type="auto"/>
            <w:vMerge w:val="restart"/>
            <w:tcBorders>
              <w:top w:val="nil"/>
              <w:left w:val="nil"/>
              <w:bottom w:val="single" w:sz="12" w:space="0" w:color="auto"/>
              <w:right w:val="single" w:sz="12" w:space="0" w:color="auto"/>
            </w:tcBorders>
            <w:vAlign w:val="center"/>
          </w:tcPr>
          <w:p w:rsidR="00C92C71" w:rsidRPr="004C0272" w:rsidRDefault="00C92C71" w:rsidP="002939E4">
            <w:pPr>
              <w:jc w:val="center"/>
              <w:rPr>
                <w:rFonts w:cstheme="minorHAnsi"/>
                <w:b/>
                <w:bCs/>
                <w:sz w:val="28"/>
                <w:szCs w:val="28"/>
              </w:rPr>
            </w:pPr>
            <w:r w:rsidRPr="00FA3433">
              <w:rPr>
                <w:rFonts w:cstheme="minorHAnsi"/>
                <w:b/>
                <w:bCs/>
                <w:color w:val="385623" w:themeColor="accent6" w:themeShade="80"/>
                <w:sz w:val="40"/>
                <w:szCs w:val="40"/>
              </w:rPr>
              <w:lastRenderedPageBreak/>
              <w:t>GABES</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FA3433" w:rsidRDefault="00C92C71" w:rsidP="002939E4">
            <w:pPr>
              <w:ind w:left="360"/>
              <w:jc w:val="center"/>
              <w:rPr>
                <w:rFonts w:cstheme="minorHAnsi"/>
                <w:b/>
                <w:bCs/>
                <w:color w:val="000000"/>
                <w:sz w:val="24"/>
                <w:szCs w:val="24"/>
                <w:shd w:val="clear" w:color="auto" w:fill="FFFFFF"/>
              </w:rPr>
            </w:pPr>
          </w:p>
          <w:p w:rsidR="00C92C71" w:rsidRPr="00FA3433" w:rsidRDefault="00C92C71" w:rsidP="002939E4">
            <w:pPr>
              <w:ind w:left="360"/>
              <w:jc w:val="center"/>
              <w:rPr>
                <w:rFonts w:cstheme="minorHAnsi"/>
                <w:b/>
                <w:bCs/>
                <w:color w:val="000000"/>
                <w:sz w:val="24"/>
                <w:szCs w:val="24"/>
                <w:shd w:val="clear" w:color="auto" w:fill="FFFFFF"/>
              </w:rPr>
            </w:pPr>
            <w:r w:rsidRPr="00FA3433">
              <w:rPr>
                <w:rFonts w:cstheme="minorHAnsi"/>
                <w:b/>
                <w:bCs/>
                <w:sz w:val="24"/>
                <w:szCs w:val="24"/>
              </w:rPr>
              <w:t>Les convergences entre Citoyens et Professionnels</w:t>
            </w:r>
          </w:p>
          <w:p w:rsidR="00C92C71" w:rsidRPr="00FA3433" w:rsidRDefault="00C92C71" w:rsidP="002939E4">
            <w:pPr>
              <w:ind w:left="360"/>
              <w:jc w:val="center"/>
              <w:rPr>
                <w:rFonts w:cstheme="minorHAnsi"/>
                <w:b/>
                <w:bCs/>
                <w:sz w:val="24"/>
                <w:szCs w:val="24"/>
              </w:rPr>
            </w:pPr>
          </w:p>
        </w:tc>
        <w:tc>
          <w:tcPr>
            <w:tcW w:w="0" w:type="auto"/>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FA3433" w:rsidRDefault="00C92C71" w:rsidP="002939E4">
            <w:pPr>
              <w:ind w:left="360"/>
              <w:jc w:val="center"/>
              <w:rPr>
                <w:rFonts w:cstheme="minorHAnsi"/>
                <w:b/>
                <w:bCs/>
                <w:sz w:val="24"/>
                <w:szCs w:val="24"/>
              </w:rPr>
            </w:pPr>
            <w:r w:rsidRPr="00FA3433">
              <w:rPr>
                <w:rFonts w:cstheme="minorHAnsi"/>
                <w:b/>
                <w:bCs/>
                <w:sz w:val="24"/>
                <w:szCs w:val="24"/>
              </w:rPr>
              <w:t>Les différences</w:t>
            </w:r>
          </w:p>
        </w:tc>
      </w:tr>
      <w:tr w:rsidR="00C92C71" w:rsidRPr="001D6117" w:rsidTr="002939E4">
        <w:trPr>
          <w:trHeight w:val="283"/>
        </w:trPr>
        <w:tc>
          <w:tcPr>
            <w:tcW w:w="0" w:type="auto"/>
            <w:vMerge/>
            <w:tcBorders>
              <w:top w:val="single" w:sz="12" w:space="0" w:color="auto"/>
              <w:left w:val="nil"/>
              <w:bottom w:val="single" w:sz="12" w:space="0" w:color="auto"/>
              <w:right w:val="single" w:sz="12" w:space="0" w:color="auto"/>
            </w:tcBorders>
            <w:vAlign w:val="center"/>
          </w:tcPr>
          <w:p w:rsidR="00C92C71" w:rsidRPr="004C0272" w:rsidRDefault="00C92C71" w:rsidP="002939E4">
            <w:pPr>
              <w:ind w:left="360"/>
              <w:jc w:val="center"/>
              <w:rPr>
                <w:b/>
                <w:bCs/>
                <w:sz w:val="28"/>
                <w:szCs w:val="28"/>
              </w:rPr>
            </w:pPr>
          </w:p>
        </w:tc>
        <w:tc>
          <w:tcPr>
            <w:tcW w:w="0" w:type="auto"/>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FA3433" w:rsidRDefault="00C92C71" w:rsidP="002939E4">
            <w:pPr>
              <w:ind w:left="360"/>
              <w:jc w:val="center"/>
              <w:rPr>
                <w:sz w:val="24"/>
                <w:szCs w:val="24"/>
              </w:rPr>
            </w:pPr>
          </w:p>
        </w:tc>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FA3433" w:rsidRDefault="00C92C71" w:rsidP="002939E4">
            <w:pPr>
              <w:ind w:left="360"/>
              <w:jc w:val="center"/>
              <w:rPr>
                <w:rFonts w:cstheme="minorHAnsi"/>
                <w:b/>
                <w:bCs/>
                <w:sz w:val="24"/>
                <w:szCs w:val="24"/>
              </w:rPr>
            </w:pPr>
            <w:r w:rsidRPr="00FA3433">
              <w:rPr>
                <w:rFonts w:cstheme="minorHAnsi"/>
                <w:b/>
                <w:bCs/>
                <w:sz w:val="24"/>
                <w:szCs w:val="24"/>
              </w:rPr>
              <w:t>Citoyens</w:t>
            </w:r>
          </w:p>
        </w:tc>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FA3433" w:rsidRDefault="00C92C71" w:rsidP="002939E4">
            <w:pPr>
              <w:ind w:left="360"/>
              <w:jc w:val="center"/>
              <w:rPr>
                <w:rFonts w:cstheme="minorHAnsi"/>
                <w:b/>
                <w:bCs/>
                <w:sz w:val="24"/>
                <w:szCs w:val="24"/>
              </w:rPr>
            </w:pPr>
            <w:r w:rsidRPr="00FA3433">
              <w:rPr>
                <w:rFonts w:cstheme="minorHAnsi"/>
                <w:b/>
                <w:bCs/>
                <w:sz w:val="24"/>
                <w:szCs w:val="24"/>
              </w:rPr>
              <w:t>Professionnels</w:t>
            </w:r>
          </w:p>
        </w:tc>
      </w:tr>
      <w:tr w:rsidR="00C92C71" w:rsidRPr="001D6117" w:rsidTr="002939E4">
        <w:tc>
          <w:tcPr>
            <w:tcW w:w="0" w:type="auto"/>
            <w:tcBorders>
              <w:top w:val="single" w:sz="12" w:space="0" w:color="auto"/>
              <w:left w:val="single" w:sz="12" w:space="0" w:color="auto"/>
              <w:right w:val="single" w:sz="12" w:space="0" w:color="auto"/>
            </w:tcBorders>
            <w:shd w:val="clear" w:color="auto" w:fill="70AD47" w:themeFill="accent6"/>
            <w:vAlign w:val="center"/>
          </w:tcPr>
          <w:p w:rsidR="00C92C71" w:rsidRPr="00FA3433" w:rsidRDefault="00C92C71" w:rsidP="002939E4">
            <w:pPr>
              <w:jc w:val="center"/>
              <w:rPr>
                <w:b/>
                <w:bCs/>
                <w:sz w:val="24"/>
                <w:szCs w:val="24"/>
              </w:rPr>
            </w:pPr>
            <w:r w:rsidRPr="00FA3433">
              <w:rPr>
                <w:b/>
                <w:bCs/>
                <w:sz w:val="24"/>
                <w:szCs w:val="24"/>
              </w:rPr>
              <w:t>VISION 1</w:t>
            </w:r>
          </w:p>
          <w:p w:rsidR="00C92C71" w:rsidRPr="00FA3433" w:rsidRDefault="00C92C71" w:rsidP="002939E4">
            <w:pPr>
              <w:jc w:val="center"/>
              <w:rPr>
                <w:b/>
                <w:bCs/>
                <w:sz w:val="24"/>
                <w:szCs w:val="24"/>
              </w:rPr>
            </w:pPr>
            <w:r w:rsidRPr="00FA3433">
              <w:rPr>
                <w:b/>
                <w:bCs/>
                <w:sz w:val="24"/>
                <w:szCs w:val="24"/>
              </w:rPr>
              <w:t>+</w:t>
            </w:r>
          </w:p>
        </w:tc>
        <w:tc>
          <w:tcPr>
            <w:tcW w:w="0" w:type="auto"/>
            <w:tcBorders>
              <w:top w:val="single" w:sz="12" w:space="0" w:color="auto"/>
              <w:left w:val="single" w:sz="12" w:space="0" w:color="auto"/>
              <w:right w:val="single" w:sz="12" w:space="0" w:color="auto"/>
            </w:tcBorders>
            <w:shd w:val="clear" w:color="auto" w:fill="auto"/>
          </w:tcPr>
          <w:p w:rsidR="00C92C71" w:rsidRPr="001C5B66" w:rsidRDefault="00C92C71" w:rsidP="002939E4">
            <w:pPr>
              <w:pStyle w:val="Paragraphedeliste"/>
              <w:numPr>
                <w:ilvl w:val="0"/>
                <w:numId w:val="59"/>
              </w:numPr>
              <w:jc w:val="both"/>
              <w:rPr>
                <w:rFonts w:cstheme="minorHAnsi"/>
                <w:sz w:val="18"/>
                <w:szCs w:val="18"/>
              </w:rPr>
            </w:pPr>
            <w:r w:rsidRPr="001C5B66">
              <w:rPr>
                <w:rFonts w:cstheme="minorHAnsi"/>
                <w:sz w:val="18"/>
                <w:szCs w:val="18"/>
              </w:rPr>
              <w:t>La dignité humaine.</w:t>
            </w:r>
          </w:p>
          <w:p w:rsidR="00C92C71" w:rsidRPr="001C5B66" w:rsidRDefault="00C92C71" w:rsidP="002939E4">
            <w:pPr>
              <w:pStyle w:val="Paragraphedeliste"/>
              <w:numPr>
                <w:ilvl w:val="0"/>
                <w:numId w:val="59"/>
              </w:numPr>
              <w:jc w:val="both"/>
              <w:rPr>
                <w:rFonts w:cstheme="minorHAnsi"/>
                <w:sz w:val="18"/>
                <w:szCs w:val="18"/>
              </w:rPr>
            </w:pPr>
            <w:r w:rsidRPr="001C5B66">
              <w:rPr>
                <w:rFonts w:cstheme="minorHAnsi"/>
                <w:sz w:val="18"/>
                <w:szCs w:val="18"/>
              </w:rPr>
              <w:t>L'environnement sain et stimulant.</w:t>
            </w:r>
          </w:p>
          <w:p w:rsidR="00C92C71" w:rsidRPr="004C0272" w:rsidRDefault="00C92C71" w:rsidP="002939E4">
            <w:pPr>
              <w:jc w:val="both"/>
              <w:rPr>
                <w:rFonts w:cstheme="minorHAnsi"/>
                <w:sz w:val="18"/>
                <w:szCs w:val="18"/>
              </w:rPr>
            </w:pPr>
          </w:p>
        </w:tc>
        <w:tc>
          <w:tcPr>
            <w:tcW w:w="0" w:type="auto"/>
            <w:tcBorders>
              <w:top w:val="single" w:sz="12" w:space="0" w:color="auto"/>
              <w:left w:val="single" w:sz="12" w:space="0" w:color="auto"/>
              <w:right w:val="single" w:sz="12" w:space="0" w:color="auto"/>
            </w:tcBorders>
            <w:shd w:val="clear" w:color="auto" w:fill="auto"/>
          </w:tcPr>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Le droit à la santé.</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La réhabilitation du secteur public.</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L'éducation sanitaire.</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La qualité du service.</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La discrimination positive pour les régions défavorisées et les personnes à besoins spécifiques.</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Le rétablissement de la confiance entre le citoyen et les professionnels de la santé.</w:t>
            </w:r>
          </w:p>
          <w:p w:rsidR="00C92C71" w:rsidRPr="004C0272" w:rsidRDefault="00C92C71" w:rsidP="002939E4">
            <w:pPr>
              <w:jc w:val="both"/>
              <w:rPr>
                <w:rFonts w:cstheme="minorHAnsi"/>
                <w:sz w:val="18"/>
                <w:szCs w:val="18"/>
              </w:rPr>
            </w:pPr>
          </w:p>
        </w:tc>
        <w:tc>
          <w:tcPr>
            <w:tcW w:w="0" w:type="auto"/>
            <w:tcBorders>
              <w:top w:val="single" w:sz="12" w:space="0" w:color="auto"/>
              <w:left w:val="single" w:sz="12" w:space="0" w:color="auto"/>
              <w:right w:val="single" w:sz="12" w:space="0" w:color="auto"/>
            </w:tcBorders>
            <w:shd w:val="clear" w:color="auto" w:fill="auto"/>
            <w:vAlign w:val="center"/>
          </w:tcPr>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L'équité.</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Un système de soin centré sur la personne.</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Un environnement politique et institutionnel favorable.</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Un système de santé à l'abri des controverses.</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Le suivi et l'application des plans stratégiques de ce dialogue.</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Donner espoir aux citoyens pour la promotion de la santé, la prévention et le soin.</w:t>
            </w:r>
          </w:p>
          <w:p w:rsidR="00C92C71" w:rsidRPr="0007257E" w:rsidRDefault="00C92C71" w:rsidP="002939E4">
            <w:pPr>
              <w:pStyle w:val="Paragraphedeliste"/>
              <w:numPr>
                <w:ilvl w:val="0"/>
                <w:numId w:val="47"/>
              </w:numPr>
              <w:jc w:val="both"/>
              <w:rPr>
                <w:rFonts w:cstheme="minorHAnsi"/>
                <w:sz w:val="18"/>
                <w:szCs w:val="18"/>
              </w:rPr>
            </w:pPr>
            <w:r w:rsidRPr="0007257E">
              <w:rPr>
                <w:rFonts w:cstheme="minorHAnsi"/>
                <w:sz w:val="18"/>
                <w:szCs w:val="18"/>
              </w:rPr>
              <w:t>La décentralisation du service de soin.</w:t>
            </w:r>
          </w:p>
          <w:p w:rsidR="00C92C71" w:rsidRDefault="00C92C71" w:rsidP="002939E4">
            <w:pPr>
              <w:pStyle w:val="Paragraphedeliste"/>
              <w:numPr>
                <w:ilvl w:val="0"/>
                <w:numId w:val="47"/>
              </w:numPr>
              <w:jc w:val="both"/>
              <w:rPr>
                <w:rFonts w:cstheme="minorHAnsi"/>
                <w:sz w:val="18"/>
                <w:szCs w:val="18"/>
              </w:rPr>
            </w:pPr>
            <w:r w:rsidRPr="0007257E">
              <w:rPr>
                <w:rFonts w:cstheme="minorHAnsi"/>
                <w:sz w:val="18"/>
                <w:szCs w:val="18"/>
              </w:rPr>
              <w:t>Le régime de Base Unifié (RBU).</w:t>
            </w:r>
          </w:p>
          <w:p w:rsidR="00C92C71" w:rsidRPr="0007257E" w:rsidRDefault="00C92C71" w:rsidP="002939E4">
            <w:pPr>
              <w:pStyle w:val="Paragraphedeliste"/>
              <w:ind w:left="360"/>
              <w:jc w:val="both"/>
              <w:rPr>
                <w:rFonts w:cstheme="minorHAnsi"/>
                <w:sz w:val="18"/>
                <w:szCs w:val="18"/>
              </w:rPr>
            </w:pPr>
          </w:p>
        </w:tc>
      </w:tr>
      <w:tr w:rsidR="00C92C71" w:rsidRPr="001D6117" w:rsidTr="002939E4">
        <w:tc>
          <w:tcPr>
            <w:tcW w:w="0" w:type="auto"/>
            <w:tcBorders>
              <w:left w:val="single" w:sz="12" w:space="0" w:color="auto"/>
              <w:bottom w:val="single" w:sz="12" w:space="0" w:color="auto"/>
              <w:right w:val="single" w:sz="12" w:space="0" w:color="auto"/>
            </w:tcBorders>
            <w:shd w:val="clear" w:color="auto" w:fill="70AD47" w:themeFill="accent6"/>
            <w:vAlign w:val="center"/>
          </w:tcPr>
          <w:p w:rsidR="00C92C71" w:rsidRPr="00FA3433" w:rsidRDefault="00C92C71" w:rsidP="002939E4">
            <w:pPr>
              <w:jc w:val="center"/>
              <w:rPr>
                <w:b/>
                <w:bCs/>
                <w:sz w:val="24"/>
                <w:szCs w:val="24"/>
              </w:rPr>
            </w:pPr>
            <w:r w:rsidRPr="00FA3433">
              <w:rPr>
                <w:b/>
                <w:bCs/>
                <w:sz w:val="24"/>
                <w:szCs w:val="24"/>
              </w:rPr>
              <w:t>Vision 2</w:t>
            </w:r>
          </w:p>
          <w:p w:rsidR="00C92C71" w:rsidRPr="00FA3433" w:rsidRDefault="00C92C71" w:rsidP="002939E4">
            <w:pPr>
              <w:jc w:val="center"/>
              <w:rPr>
                <w:b/>
                <w:bCs/>
                <w:sz w:val="24"/>
                <w:szCs w:val="24"/>
              </w:rPr>
            </w:pPr>
            <w:r w:rsidRPr="00FA3433">
              <w:rPr>
                <w:b/>
                <w:bCs/>
                <w:sz w:val="24"/>
                <w:szCs w:val="24"/>
              </w:rPr>
              <w:t>(Ce qui manque)</w:t>
            </w:r>
          </w:p>
        </w:tc>
        <w:tc>
          <w:tcPr>
            <w:tcW w:w="0" w:type="auto"/>
            <w:tcBorders>
              <w:left w:val="single" w:sz="12" w:space="0" w:color="auto"/>
              <w:bottom w:val="single" w:sz="12" w:space="0" w:color="auto"/>
              <w:right w:val="single" w:sz="12" w:space="0" w:color="auto"/>
            </w:tcBorders>
            <w:shd w:val="clear" w:color="auto" w:fill="F2F2F2" w:themeFill="background1" w:themeFillShade="F2"/>
          </w:tcPr>
          <w:p w:rsidR="00C92C71" w:rsidRPr="001C5B66" w:rsidRDefault="00C92C71" w:rsidP="002939E4">
            <w:pPr>
              <w:pStyle w:val="Paragraphedeliste"/>
              <w:numPr>
                <w:ilvl w:val="0"/>
                <w:numId w:val="58"/>
              </w:numPr>
              <w:jc w:val="both"/>
              <w:rPr>
                <w:rFonts w:cstheme="minorHAnsi"/>
                <w:sz w:val="18"/>
                <w:szCs w:val="18"/>
              </w:rPr>
            </w:pPr>
            <w:r w:rsidRPr="001C5B66">
              <w:rPr>
                <w:rFonts w:cstheme="minorHAnsi"/>
                <w:sz w:val="18"/>
                <w:szCs w:val="18"/>
              </w:rPr>
              <w:t>Garder les structures de soin à l'abri des controverses.</w:t>
            </w:r>
          </w:p>
          <w:p w:rsidR="00C92C71" w:rsidRPr="001C5B66" w:rsidRDefault="00C92C71" w:rsidP="002939E4">
            <w:pPr>
              <w:pStyle w:val="Paragraphedeliste"/>
              <w:numPr>
                <w:ilvl w:val="0"/>
                <w:numId w:val="58"/>
              </w:numPr>
              <w:jc w:val="both"/>
              <w:rPr>
                <w:rFonts w:cstheme="minorHAnsi"/>
                <w:sz w:val="18"/>
                <w:szCs w:val="18"/>
              </w:rPr>
            </w:pPr>
            <w:r w:rsidRPr="001C5B66">
              <w:rPr>
                <w:rFonts w:cstheme="minorHAnsi"/>
                <w:sz w:val="18"/>
                <w:szCs w:val="18"/>
              </w:rPr>
              <w:t>La réhabilitation de l’infrastructure effondrée et le développement des ressources matérielles, humaines et financières nécessaires.</w:t>
            </w:r>
          </w:p>
          <w:p w:rsidR="00C92C71" w:rsidRPr="001C5B66" w:rsidRDefault="00C92C71" w:rsidP="002939E4">
            <w:pPr>
              <w:pStyle w:val="Paragraphedeliste"/>
              <w:numPr>
                <w:ilvl w:val="0"/>
                <w:numId w:val="58"/>
              </w:numPr>
              <w:jc w:val="both"/>
              <w:rPr>
                <w:rFonts w:cstheme="minorHAnsi"/>
                <w:sz w:val="18"/>
                <w:szCs w:val="18"/>
              </w:rPr>
            </w:pPr>
            <w:r w:rsidRPr="001C5B66">
              <w:rPr>
                <w:rFonts w:cstheme="minorHAnsi"/>
                <w:sz w:val="18"/>
                <w:szCs w:val="18"/>
              </w:rPr>
              <w:t>Les sources de financements du secteur de la santé.</w:t>
            </w:r>
          </w:p>
          <w:p w:rsidR="00C92C71" w:rsidRPr="001C5B66" w:rsidRDefault="00C92C71" w:rsidP="002939E4">
            <w:pPr>
              <w:pStyle w:val="Paragraphedeliste"/>
              <w:numPr>
                <w:ilvl w:val="0"/>
                <w:numId w:val="58"/>
              </w:numPr>
              <w:jc w:val="both"/>
              <w:rPr>
                <w:rFonts w:cstheme="minorHAnsi"/>
                <w:sz w:val="18"/>
                <w:szCs w:val="18"/>
              </w:rPr>
            </w:pPr>
            <w:r w:rsidRPr="001C5B66">
              <w:rPr>
                <w:rFonts w:cstheme="minorHAnsi"/>
                <w:sz w:val="18"/>
                <w:szCs w:val="18"/>
              </w:rPr>
              <w:t>La prise en considération des spécificités de chaque région.</w:t>
            </w:r>
          </w:p>
          <w:p w:rsidR="00C92C71" w:rsidRPr="004C0272" w:rsidRDefault="00C92C71" w:rsidP="002939E4">
            <w:pPr>
              <w:jc w:val="both"/>
              <w:rPr>
                <w:rFonts w:cstheme="minorHAnsi"/>
                <w:sz w:val="18"/>
                <w:szCs w:val="18"/>
              </w:rPr>
            </w:pPr>
          </w:p>
        </w:tc>
        <w:tc>
          <w:tcPr>
            <w:tcW w:w="0" w:type="auto"/>
            <w:tcBorders>
              <w:left w:val="single" w:sz="12" w:space="0" w:color="auto"/>
              <w:bottom w:val="single" w:sz="12" w:space="0" w:color="auto"/>
              <w:right w:val="single" w:sz="12" w:space="0" w:color="auto"/>
            </w:tcBorders>
            <w:shd w:val="clear" w:color="auto" w:fill="F2F2F2" w:themeFill="background1" w:themeFillShade="F2"/>
          </w:tcPr>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Fournir des pôles de recherche en santé et d'étude appuyant les politiques publiques de santé.</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La bonne gouvernance.</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La transparence et l'accès à l'information.</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La mise en place d'un site web réactif contenant toutes les informations nécessaires pour l’orientation du patient et la réponse à ses questionnements.</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La mise en œuvre de la PNS et la lutte contre la corruption.</w:t>
            </w:r>
          </w:p>
          <w:p w:rsidR="00C92C71" w:rsidRPr="004C0272" w:rsidRDefault="00C92C71" w:rsidP="002939E4">
            <w:pPr>
              <w:jc w:val="both"/>
              <w:rPr>
                <w:rFonts w:cstheme="minorHAnsi"/>
                <w:sz w:val="18"/>
                <w:szCs w:val="18"/>
              </w:rPr>
            </w:pPr>
          </w:p>
        </w:tc>
        <w:tc>
          <w:tcPr>
            <w:tcW w:w="0" w:type="auto"/>
            <w:tcBorders>
              <w:left w:val="single" w:sz="12" w:space="0" w:color="auto"/>
              <w:bottom w:val="single" w:sz="12" w:space="0" w:color="auto"/>
              <w:right w:val="single" w:sz="12" w:space="0" w:color="auto"/>
            </w:tcBorders>
            <w:shd w:val="clear" w:color="auto" w:fill="F2F2F2" w:themeFill="background1" w:themeFillShade="F2"/>
            <w:vAlign w:val="center"/>
          </w:tcPr>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La formation continue et la mise à niveau des professionnels de la santé pour s'adapter au développement économique.</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La formation de base et la formation continue du corps médical et paramédical.</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Un référentiel de métier pour les différents acteurs de la santé.</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Motivation du personnel pour l'innovation.</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Une réforme administrative et législative des différents secteurs de la santé.</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La violence contre le professionnel soignant.</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Comment limiter l'expansion tumultueuse du secteur privé par rapport au public (résoudre le problème de l'APC).</w:t>
            </w:r>
          </w:p>
          <w:p w:rsidR="00C92C71" w:rsidRPr="0007257E" w:rsidRDefault="00C92C71" w:rsidP="002939E4">
            <w:pPr>
              <w:pStyle w:val="Paragraphedeliste"/>
              <w:numPr>
                <w:ilvl w:val="0"/>
                <w:numId w:val="46"/>
              </w:numPr>
              <w:jc w:val="both"/>
              <w:rPr>
                <w:rFonts w:cstheme="minorHAnsi"/>
                <w:sz w:val="18"/>
                <w:szCs w:val="18"/>
              </w:rPr>
            </w:pPr>
            <w:r w:rsidRPr="0007257E">
              <w:rPr>
                <w:rFonts w:cstheme="minorHAnsi"/>
                <w:sz w:val="18"/>
                <w:szCs w:val="18"/>
              </w:rPr>
              <w:t>L'équité et l'accessibilité : comment les réaliser sur terrain ?</w:t>
            </w:r>
          </w:p>
          <w:p w:rsidR="00C92C71" w:rsidRPr="004C0272" w:rsidRDefault="00C92C71" w:rsidP="002939E4">
            <w:pPr>
              <w:jc w:val="both"/>
              <w:rPr>
                <w:rFonts w:cstheme="minorHAnsi"/>
                <w:sz w:val="18"/>
                <w:szCs w:val="18"/>
              </w:rPr>
            </w:pPr>
          </w:p>
        </w:tc>
      </w:tr>
      <w:tr w:rsidR="00C92C71" w:rsidRPr="001D6117" w:rsidTr="002939E4">
        <w:tc>
          <w:tcPr>
            <w:tcW w:w="0" w:type="auto"/>
            <w:tcBorders>
              <w:top w:val="single" w:sz="12" w:space="0" w:color="auto"/>
              <w:left w:val="single" w:sz="12" w:space="0" w:color="auto"/>
              <w:right w:val="single" w:sz="12" w:space="0" w:color="auto"/>
            </w:tcBorders>
            <w:shd w:val="clear" w:color="auto" w:fill="ED7D31" w:themeFill="accent2"/>
            <w:vAlign w:val="center"/>
          </w:tcPr>
          <w:p w:rsidR="00C92C71" w:rsidRDefault="00C92C71" w:rsidP="002939E4">
            <w:pPr>
              <w:jc w:val="center"/>
              <w:rPr>
                <w:b/>
                <w:bCs/>
                <w:sz w:val="24"/>
                <w:szCs w:val="24"/>
              </w:rPr>
            </w:pPr>
            <w:r w:rsidRPr="00FA3433">
              <w:rPr>
                <w:b/>
                <w:bCs/>
                <w:sz w:val="24"/>
                <w:szCs w:val="24"/>
              </w:rPr>
              <w:t>Choix Stratégique 1</w:t>
            </w:r>
          </w:p>
          <w:p w:rsidR="00C92C71" w:rsidRPr="00FA3433" w:rsidRDefault="00C92C71" w:rsidP="002939E4">
            <w:pPr>
              <w:jc w:val="center"/>
              <w:rPr>
                <w:b/>
                <w:bCs/>
                <w:sz w:val="24"/>
                <w:szCs w:val="24"/>
              </w:rPr>
            </w:pPr>
            <w:r>
              <w:rPr>
                <w:b/>
                <w:bCs/>
                <w:sz w:val="24"/>
                <w:szCs w:val="24"/>
              </w:rPr>
              <w:t>+</w:t>
            </w:r>
          </w:p>
        </w:tc>
        <w:tc>
          <w:tcPr>
            <w:tcW w:w="0" w:type="auto"/>
            <w:tcBorders>
              <w:top w:val="single" w:sz="12" w:space="0" w:color="auto"/>
              <w:left w:val="single" w:sz="12" w:space="0" w:color="auto"/>
              <w:right w:val="single" w:sz="12" w:space="0" w:color="auto"/>
            </w:tcBorders>
          </w:tcPr>
          <w:p w:rsidR="00C92C71" w:rsidRPr="001C5B66" w:rsidRDefault="00C92C71" w:rsidP="002939E4">
            <w:pPr>
              <w:pStyle w:val="Paragraphedeliste"/>
              <w:numPr>
                <w:ilvl w:val="0"/>
                <w:numId w:val="60"/>
              </w:numPr>
              <w:jc w:val="both"/>
              <w:rPr>
                <w:rFonts w:cstheme="minorHAnsi"/>
                <w:sz w:val="18"/>
                <w:szCs w:val="18"/>
              </w:rPr>
            </w:pPr>
            <w:r w:rsidRPr="001C5B66">
              <w:rPr>
                <w:rFonts w:cstheme="minorHAnsi"/>
                <w:sz w:val="18"/>
                <w:szCs w:val="18"/>
              </w:rPr>
              <w:t>Une couverture sanitaire unifiée pour tous.</w:t>
            </w:r>
          </w:p>
          <w:p w:rsidR="00C92C71" w:rsidRPr="001C5B66" w:rsidRDefault="00C92C71" w:rsidP="002939E4">
            <w:pPr>
              <w:pStyle w:val="Paragraphedeliste"/>
              <w:numPr>
                <w:ilvl w:val="0"/>
                <w:numId w:val="60"/>
              </w:numPr>
              <w:jc w:val="both"/>
              <w:rPr>
                <w:rFonts w:cstheme="minorHAnsi"/>
                <w:sz w:val="18"/>
                <w:szCs w:val="18"/>
              </w:rPr>
            </w:pPr>
            <w:r w:rsidRPr="001C5B66">
              <w:rPr>
                <w:rFonts w:cstheme="minorHAnsi"/>
                <w:sz w:val="18"/>
                <w:szCs w:val="18"/>
              </w:rPr>
              <w:t>Atteindre l’’équité et la Justice sociale.</w:t>
            </w:r>
          </w:p>
        </w:tc>
        <w:tc>
          <w:tcPr>
            <w:tcW w:w="0" w:type="auto"/>
            <w:tcBorders>
              <w:top w:val="single" w:sz="12" w:space="0" w:color="auto"/>
              <w:left w:val="single" w:sz="12" w:space="0" w:color="auto"/>
              <w:right w:val="single" w:sz="12" w:space="0" w:color="auto"/>
            </w:tcBorders>
          </w:tcPr>
          <w:p w:rsidR="00C92C71" w:rsidRPr="0007257E" w:rsidRDefault="00C92C71" w:rsidP="002939E4">
            <w:pPr>
              <w:pStyle w:val="Paragraphedeliste"/>
              <w:numPr>
                <w:ilvl w:val="0"/>
                <w:numId w:val="45"/>
              </w:numPr>
              <w:jc w:val="both"/>
              <w:rPr>
                <w:rFonts w:cstheme="minorHAnsi"/>
                <w:sz w:val="18"/>
                <w:szCs w:val="18"/>
              </w:rPr>
            </w:pPr>
            <w:r w:rsidRPr="0007257E">
              <w:rPr>
                <w:rFonts w:cstheme="minorHAnsi"/>
                <w:sz w:val="18"/>
                <w:szCs w:val="18"/>
              </w:rPr>
              <w:t>Valider le droit du citoyen à la santé</w:t>
            </w:r>
          </w:p>
          <w:p w:rsidR="00C92C71" w:rsidRPr="0007257E" w:rsidRDefault="00C92C71" w:rsidP="002939E4">
            <w:pPr>
              <w:pStyle w:val="Paragraphedeliste"/>
              <w:numPr>
                <w:ilvl w:val="0"/>
                <w:numId w:val="45"/>
              </w:numPr>
              <w:jc w:val="both"/>
              <w:rPr>
                <w:rFonts w:cstheme="minorHAnsi"/>
                <w:sz w:val="18"/>
                <w:szCs w:val="18"/>
              </w:rPr>
            </w:pPr>
            <w:r w:rsidRPr="0007257E">
              <w:rPr>
                <w:rFonts w:cstheme="minorHAnsi"/>
                <w:sz w:val="18"/>
                <w:szCs w:val="18"/>
              </w:rPr>
              <w:t>Simplifier les procédures</w:t>
            </w:r>
          </w:p>
          <w:p w:rsidR="00C92C71" w:rsidRPr="0007257E" w:rsidRDefault="00C92C71" w:rsidP="002939E4">
            <w:pPr>
              <w:pStyle w:val="Paragraphedeliste"/>
              <w:numPr>
                <w:ilvl w:val="0"/>
                <w:numId w:val="45"/>
              </w:numPr>
              <w:jc w:val="both"/>
              <w:rPr>
                <w:rFonts w:cstheme="minorHAnsi"/>
                <w:sz w:val="18"/>
                <w:szCs w:val="18"/>
              </w:rPr>
            </w:pPr>
            <w:r w:rsidRPr="0007257E">
              <w:rPr>
                <w:rFonts w:cstheme="minorHAnsi"/>
                <w:sz w:val="18"/>
                <w:szCs w:val="18"/>
              </w:rPr>
              <w:t>Dossier Médical Unique (DMU)</w:t>
            </w:r>
          </w:p>
          <w:p w:rsidR="00C92C71" w:rsidRPr="0007257E" w:rsidRDefault="00C92C71" w:rsidP="002939E4">
            <w:pPr>
              <w:pStyle w:val="Paragraphedeliste"/>
              <w:numPr>
                <w:ilvl w:val="0"/>
                <w:numId w:val="45"/>
              </w:numPr>
              <w:jc w:val="both"/>
              <w:rPr>
                <w:rFonts w:cstheme="minorHAnsi"/>
                <w:sz w:val="18"/>
                <w:szCs w:val="18"/>
              </w:rPr>
            </w:pPr>
            <w:r w:rsidRPr="0007257E">
              <w:rPr>
                <w:rFonts w:cstheme="minorHAnsi"/>
                <w:sz w:val="18"/>
                <w:szCs w:val="18"/>
              </w:rPr>
              <w:t>La réhabilitation du secteur public.</w:t>
            </w:r>
          </w:p>
        </w:tc>
        <w:tc>
          <w:tcPr>
            <w:tcW w:w="0" w:type="auto"/>
            <w:tcBorders>
              <w:top w:val="single" w:sz="12" w:space="0" w:color="auto"/>
              <w:left w:val="single" w:sz="12" w:space="0" w:color="auto"/>
              <w:right w:val="single" w:sz="12" w:space="0" w:color="auto"/>
            </w:tcBorders>
            <w:vAlign w:val="center"/>
          </w:tcPr>
          <w:p w:rsidR="00C92C71" w:rsidRPr="0007257E" w:rsidRDefault="00C92C71" w:rsidP="002939E4">
            <w:pPr>
              <w:pStyle w:val="Paragraphedeliste"/>
              <w:numPr>
                <w:ilvl w:val="0"/>
                <w:numId w:val="45"/>
              </w:numPr>
              <w:jc w:val="both"/>
              <w:rPr>
                <w:rFonts w:cstheme="minorHAnsi"/>
                <w:sz w:val="18"/>
                <w:szCs w:val="18"/>
              </w:rPr>
            </w:pPr>
            <w:r w:rsidRPr="0007257E">
              <w:rPr>
                <w:rFonts w:cstheme="minorHAnsi"/>
                <w:sz w:val="18"/>
                <w:szCs w:val="18"/>
              </w:rPr>
              <w:t>Une correction rapide et dynamique des abus en relation avec la fragmentation actuelle ?</w:t>
            </w:r>
          </w:p>
          <w:p w:rsidR="00C92C71" w:rsidRPr="0007257E" w:rsidRDefault="00C92C71" w:rsidP="002939E4">
            <w:pPr>
              <w:pStyle w:val="Paragraphedeliste"/>
              <w:numPr>
                <w:ilvl w:val="0"/>
                <w:numId w:val="45"/>
              </w:numPr>
              <w:jc w:val="both"/>
              <w:rPr>
                <w:rFonts w:cstheme="minorHAnsi"/>
                <w:sz w:val="18"/>
                <w:szCs w:val="18"/>
              </w:rPr>
            </w:pPr>
            <w:r w:rsidRPr="0007257E">
              <w:rPr>
                <w:rFonts w:cstheme="minorHAnsi"/>
                <w:sz w:val="18"/>
                <w:szCs w:val="18"/>
              </w:rPr>
              <w:t>Fonder un système de santé développé, complémentaire et sans problèmes financiers.</w:t>
            </w:r>
          </w:p>
          <w:p w:rsidR="00C92C71" w:rsidRPr="0007257E" w:rsidRDefault="00C92C71" w:rsidP="002939E4">
            <w:pPr>
              <w:pStyle w:val="Paragraphedeliste"/>
              <w:numPr>
                <w:ilvl w:val="0"/>
                <w:numId w:val="45"/>
              </w:numPr>
              <w:jc w:val="both"/>
              <w:rPr>
                <w:rFonts w:cstheme="minorHAnsi"/>
                <w:sz w:val="18"/>
                <w:szCs w:val="18"/>
              </w:rPr>
            </w:pPr>
            <w:r w:rsidRPr="0007257E">
              <w:rPr>
                <w:rFonts w:cstheme="minorHAnsi"/>
                <w:sz w:val="18"/>
                <w:szCs w:val="18"/>
              </w:rPr>
              <w:t>RBU</w:t>
            </w:r>
          </w:p>
          <w:p w:rsidR="00C92C71" w:rsidRPr="004C0272" w:rsidRDefault="00C92C71" w:rsidP="002939E4">
            <w:pPr>
              <w:jc w:val="both"/>
              <w:rPr>
                <w:rFonts w:cstheme="minorHAnsi"/>
                <w:sz w:val="18"/>
                <w:szCs w:val="18"/>
              </w:rPr>
            </w:pPr>
          </w:p>
        </w:tc>
      </w:tr>
      <w:tr w:rsidR="00C92C71" w:rsidRPr="001D6117" w:rsidTr="002939E4">
        <w:trPr>
          <w:trHeight w:val="2583"/>
        </w:trPr>
        <w:tc>
          <w:tcPr>
            <w:tcW w:w="0" w:type="auto"/>
            <w:tcBorders>
              <w:left w:val="single" w:sz="12" w:space="0" w:color="auto"/>
              <w:bottom w:val="single" w:sz="4" w:space="0" w:color="auto"/>
              <w:right w:val="single" w:sz="12" w:space="0" w:color="auto"/>
            </w:tcBorders>
            <w:shd w:val="clear" w:color="auto" w:fill="ED7D31" w:themeFill="accent2"/>
            <w:vAlign w:val="center"/>
          </w:tcPr>
          <w:p w:rsidR="00C92C71" w:rsidRPr="00FA3433" w:rsidRDefault="00C92C71" w:rsidP="002939E4">
            <w:pPr>
              <w:jc w:val="center"/>
              <w:rPr>
                <w:b/>
                <w:bCs/>
                <w:sz w:val="24"/>
                <w:szCs w:val="24"/>
              </w:rPr>
            </w:pPr>
            <w:r w:rsidRPr="00FA3433">
              <w:rPr>
                <w:b/>
                <w:bCs/>
                <w:sz w:val="24"/>
                <w:szCs w:val="24"/>
              </w:rPr>
              <w:t>Choix Stratégique 2</w:t>
            </w:r>
          </w:p>
          <w:p w:rsidR="00C92C71" w:rsidRPr="00FA3433" w:rsidRDefault="00C92C71" w:rsidP="002939E4">
            <w:pPr>
              <w:jc w:val="center"/>
              <w:rPr>
                <w:b/>
                <w:bCs/>
                <w:sz w:val="24"/>
                <w:szCs w:val="24"/>
              </w:rPr>
            </w:pPr>
            <w:r w:rsidRPr="00FA3433">
              <w:rPr>
                <w:b/>
                <w:bCs/>
                <w:sz w:val="24"/>
                <w:szCs w:val="24"/>
              </w:rPr>
              <w:t>(Les craintes)</w:t>
            </w:r>
          </w:p>
        </w:tc>
        <w:tc>
          <w:tcPr>
            <w:tcW w:w="0" w:type="auto"/>
            <w:tcBorders>
              <w:left w:val="single" w:sz="12" w:space="0" w:color="auto"/>
              <w:bottom w:val="single" w:sz="4" w:space="0" w:color="auto"/>
              <w:right w:val="single" w:sz="12" w:space="0" w:color="auto"/>
            </w:tcBorders>
            <w:shd w:val="clear" w:color="auto" w:fill="F2F2F2" w:themeFill="background1" w:themeFillShade="F2"/>
          </w:tcPr>
          <w:p w:rsidR="00C92C71" w:rsidRPr="004C0272" w:rsidRDefault="00C92C71" w:rsidP="002939E4">
            <w:pPr>
              <w:jc w:val="both"/>
              <w:rPr>
                <w:rFonts w:cstheme="minorHAnsi"/>
                <w:b/>
                <w:bCs/>
                <w:sz w:val="18"/>
                <w:szCs w:val="18"/>
              </w:rPr>
            </w:pPr>
            <w:r w:rsidRPr="004C0272">
              <w:rPr>
                <w:rFonts w:cstheme="minorHAnsi"/>
                <w:b/>
                <w:bCs/>
                <w:sz w:val="18"/>
                <w:szCs w:val="18"/>
              </w:rPr>
              <w:t>Le financement :</w:t>
            </w:r>
          </w:p>
          <w:p w:rsidR="00C92C71" w:rsidRPr="001C5B66" w:rsidRDefault="00C92C71" w:rsidP="002939E4">
            <w:pPr>
              <w:pStyle w:val="Paragraphedeliste"/>
              <w:numPr>
                <w:ilvl w:val="0"/>
                <w:numId w:val="61"/>
              </w:numPr>
              <w:jc w:val="both"/>
              <w:rPr>
                <w:rFonts w:cstheme="minorHAnsi"/>
                <w:sz w:val="18"/>
                <w:szCs w:val="18"/>
              </w:rPr>
            </w:pPr>
            <w:r w:rsidRPr="001C5B66">
              <w:rPr>
                <w:rFonts w:cstheme="minorHAnsi"/>
                <w:sz w:val="18"/>
                <w:szCs w:val="18"/>
              </w:rPr>
              <w:t>L’absence d'un financement adéquat pour le régime.</w:t>
            </w:r>
          </w:p>
          <w:p w:rsidR="00C92C71" w:rsidRPr="001C5B66" w:rsidRDefault="00C92C71" w:rsidP="002939E4">
            <w:pPr>
              <w:pStyle w:val="Paragraphedeliste"/>
              <w:numPr>
                <w:ilvl w:val="0"/>
                <w:numId w:val="61"/>
              </w:numPr>
              <w:jc w:val="both"/>
              <w:rPr>
                <w:rFonts w:cstheme="minorHAnsi"/>
                <w:sz w:val="18"/>
                <w:szCs w:val="18"/>
              </w:rPr>
            </w:pPr>
            <w:r w:rsidRPr="001C5B66">
              <w:rPr>
                <w:rFonts w:cstheme="minorHAnsi"/>
                <w:sz w:val="18"/>
                <w:szCs w:val="18"/>
              </w:rPr>
              <w:t>Le manque des ressources financières nécessaires pour la mise en œuvre du choix.</w:t>
            </w:r>
          </w:p>
          <w:p w:rsidR="00C92C71" w:rsidRPr="001C5B66" w:rsidRDefault="00C92C71" w:rsidP="002939E4">
            <w:pPr>
              <w:pStyle w:val="Paragraphedeliste"/>
              <w:numPr>
                <w:ilvl w:val="0"/>
                <w:numId w:val="61"/>
              </w:numPr>
              <w:jc w:val="both"/>
              <w:rPr>
                <w:rFonts w:cstheme="minorHAnsi"/>
                <w:sz w:val="18"/>
                <w:szCs w:val="18"/>
              </w:rPr>
            </w:pPr>
            <w:r w:rsidRPr="001C5B66">
              <w:rPr>
                <w:rFonts w:cstheme="minorHAnsi"/>
                <w:sz w:val="18"/>
                <w:szCs w:val="18"/>
              </w:rPr>
              <w:t>L'évasion fiscale.</w:t>
            </w:r>
          </w:p>
          <w:p w:rsidR="00C92C71" w:rsidRPr="001C5B66" w:rsidRDefault="00C92C71" w:rsidP="002939E4">
            <w:pPr>
              <w:pStyle w:val="Paragraphedeliste"/>
              <w:numPr>
                <w:ilvl w:val="0"/>
                <w:numId w:val="61"/>
              </w:numPr>
              <w:jc w:val="both"/>
              <w:rPr>
                <w:rFonts w:cstheme="minorHAnsi"/>
                <w:sz w:val="18"/>
                <w:szCs w:val="18"/>
              </w:rPr>
            </w:pPr>
            <w:r w:rsidRPr="001C5B66">
              <w:rPr>
                <w:rFonts w:cstheme="minorHAnsi"/>
                <w:sz w:val="18"/>
                <w:szCs w:val="18"/>
              </w:rPr>
              <w:t>Le non payement des impôts de par le citoyen.</w:t>
            </w:r>
          </w:p>
          <w:p w:rsidR="00C92C71" w:rsidRPr="001C5B66" w:rsidRDefault="00C92C71" w:rsidP="002939E4">
            <w:pPr>
              <w:pStyle w:val="Paragraphedeliste"/>
              <w:numPr>
                <w:ilvl w:val="0"/>
                <w:numId w:val="61"/>
              </w:numPr>
              <w:jc w:val="both"/>
              <w:rPr>
                <w:rFonts w:cstheme="minorHAnsi"/>
                <w:sz w:val="18"/>
                <w:szCs w:val="18"/>
              </w:rPr>
            </w:pPr>
            <w:r w:rsidRPr="001C5B66">
              <w:rPr>
                <w:rFonts w:cstheme="minorHAnsi"/>
                <w:sz w:val="18"/>
                <w:szCs w:val="18"/>
              </w:rPr>
              <w:t>La difficulté à trouver d'autres sources de financement de ce projet.</w:t>
            </w:r>
          </w:p>
          <w:p w:rsidR="00C92C71" w:rsidRPr="004C0272" w:rsidRDefault="00C92C71" w:rsidP="002939E4">
            <w:pPr>
              <w:jc w:val="both"/>
              <w:rPr>
                <w:rFonts w:cstheme="minorHAnsi"/>
                <w:sz w:val="18"/>
                <w:szCs w:val="18"/>
              </w:rPr>
            </w:pPr>
          </w:p>
          <w:p w:rsidR="00C92C71" w:rsidRPr="004C0272" w:rsidRDefault="00C92C71" w:rsidP="002939E4">
            <w:pPr>
              <w:jc w:val="both"/>
              <w:rPr>
                <w:rFonts w:cstheme="minorHAnsi"/>
                <w:b/>
                <w:bCs/>
                <w:sz w:val="18"/>
                <w:szCs w:val="18"/>
              </w:rPr>
            </w:pPr>
            <w:r w:rsidRPr="004C0272">
              <w:rPr>
                <w:rFonts w:cstheme="minorHAnsi"/>
                <w:b/>
                <w:bCs/>
                <w:sz w:val="18"/>
                <w:szCs w:val="18"/>
              </w:rPr>
              <w:t>La corruption :</w:t>
            </w:r>
          </w:p>
          <w:p w:rsidR="00C92C71" w:rsidRPr="001C5B66" w:rsidRDefault="00C92C71" w:rsidP="002939E4">
            <w:pPr>
              <w:pStyle w:val="Paragraphedeliste"/>
              <w:numPr>
                <w:ilvl w:val="0"/>
                <w:numId w:val="62"/>
              </w:numPr>
              <w:jc w:val="both"/>
              <w:rPr>
                <w:rFonts w:cstheme="minorHAnsi"/>
                <w:sz w:val="18"/>
                <w:szCs w:val="18"/>
              </w:rPr>
            </w:pPr>
            <w:r w:rsidRPr="001C5B66">
              <w:rPr>
                <w:rFonts w:cstheme="minorHAnsi"/>
                <w:sz w:val="18"/>
                <w:szCs w:val="18"/>
              </w:rPr>
              <w:t>La menace de la corruption sur la réalisation de ce projet.</w:t>
            </w:r>
          </w:p>
          <w:p w:rsidR="00C92C71" w:rsidRPr="001C5B66" w:rsidRDefault="00C92C71" w:rsidP="002939E4">
            <w:pPr>
              <w:pStyle w:val="Paragraphedeliste"/>
              <w:numPr>
                <w:ilvl w:val="0"/>
                <w:numId w:val="62"/>
              </w:numPr>
              <w:jc w:val="both"/>
              <w:rPr>
                <w:rFonts w:cstheme="minorHAnsi"/>
                <w:sz w:val="18"/>
                <w:szCs w:val="18"/>
              </w:rPr>
            </w:pPr>
            <w:r w:rsidRPr="001C5B66">
              <w:rPr>
                <w:rFonts w:cstheme="minorHAnsi"/>
                <w:sz w:val="18"/>
                <w:szCs w:val="18"/>
              </w:rPr>
              <w:t>L'influence des lobbies et les parties ayant des liens d'intérêt</w:t>
            </w:r>
          </w:p>
          <w:p w:rsidR="00C92C71" w:rsidRPr="004C0272" w:rsidRDefault="00C92C71" w:rsidP="002939E4">
            <w:pPr>
              <w:jc w:val="both"/>
              <w:rPr>
                <w:rFonts w:cstheme="minorHAnsi"/>
                <w:sz w:val="18"/>
                <w:szCs w:val="18"/>
              </w:rPr>
            </w:pPr>
          </w:p>
        </w:tc>
        <w:tc>
          <w:tcPr>
            <w:tcW w:w="0" w:type="auto"/>
            <w:tcBorders>
              <w:left w:val="single" w:sz="12" w:space="0" w:color="auto"/>
              <w:bottom w:val="single" w:sz="4" w:space="0" w:color="auto"/>
              <w:right w:val="single" w:sz="12" w:space="0" w:color="auto"/>
            </w:tcBorders>
            <w:shd w:val="clear" w:color="auto" w:fill="F2F2F2" w:themeFill="background1" w:themeFillShade="F2"/>
          </w:tcPr>
          <w:p w:rsidR="00C92C71" w:rsidRPr="0007257E" w:rsidRDefault="00C92C71" w:rsidP="002939E4">
            <w:pPr>
              <w:pStyle w:val="Paragraphedeliste"/>
              <w:numPr>
                <w:ilvl w:val="0"/>
                <w:numId w:val="44"/>
              </w:numPr>
              <w:jc w:val="both"/>
              <w:rPr>
                <w:rFonts w:cstheme="minorHAnsi"/>
                <w:sz w:val="18"/>
                <w:szCs w:val="18"/>
              </w:rPr>
            </w:pPr>
            <w:r w:rsidRPr="0007257E">
              <w:rPr>
                <w:rFonts w:cstheme="minorHAnsi"/>
                <w:sz w:val="18"/>
                <w:szCs w:val="18"/>
              </w:rPr>
              <w:t>Insister sur la couverture essentielle ?</w:t>
            </w:r>
          </w:p>
          <w:p w:rsidR="00C92C71" w:rsidRPr="0007257E" w:rsidRDefault="00C92C71" w:rsidP="002939E4">
            <w:pPr>
              <w:pStyle w:val="Paragraphedeliste"/>
              <w:numPr>
                <w:ilvl w:val="0"/>
                <w:numId w:val="44"/>
              </w:numPr>
              <w:jc w:val="both"/>
              <w:rPr>
                <w:rFonts w:cstheme="minorHAnsi"/>
                <w:sz w:val="18"/>
                <w:szCs w:val="18"/>
              </w:rPr>
            </w:pPr>
            <w:r w:rsidRPr="0007257E">
              <w:rPr>
                <w:rFonts w:cstheme="minorHAnsi"/>
                <w:sz w:val="18"/>
                <w:szCs w:val="18"/>
              </w:rPr>
              <w:t>La discrimination des non-nécessiteux ?</w:t>
            </w:r>
          </w:p>
          <w:p w:rsidR="00C92C71" w:rsidRPr="0007257E" w:rsidRDefault="00C92C71" w:rsidP="002939E4">
            <w:pPr>
              <w:pStyle w:val="Paragraphedeliste"/>
              <w:numPr>
                <w:ilvl w:val="0"/>
                <w:numId w:val="44"/>
              </w:numPr>
              <w:jc w:val="both"/>
              <w:rPr>
                <w:rFonts w:cstheme="minorHAnsi"/>
                <w:sz w:val="18"/>
                <w:szCs w:val="18"/>
              </w:rPr>
            </w:pPr>
            <w:r w:rsidRPr="0007257E">
              <w:rPr>
                <w:rFonts w:cstheme="minorHAnsi"/>
                <w:sz w:val="18"/>
                <w:szCs w:val="18"/>
              </w:rPr>
              <w:t>Le non-respect de la discrimination positive envers les régions lors de la distribution des ressources.</w:t>
            </w:r>
          </w:p>
          <w:p w:rsidR="00C92C71" w:rsidRPr="0007257E" w:rsidRDefault="00C92C71" w:rsidP="002939E4">
            <w:pPr>
              <w:pStyle w:val="Paragraphedeliste"/>
              <w:numPr>
                <w:ilvl w:val="0"/>
                <w:numId w:val="44"/>
              </w:numPr>
              <w:jc w:val="both"/>
              <w:rPr>
                <w:rFonts w:cstheme="minorHAnsi"/>
                <w:sz w:val="18"/>
                <w:szCs w:val="18"/>
              </w:rPr>
            </w:pPr>
            <w:r w:rsidRPr="0007257E">
              <w:rPr>
                <w:rFonts w:cstheme="minorHAnsi"/>
                <w:sz w:val="18"/>
                <w:szCs w:val="18"/>
              </w:rPr>
              <w:t>L'inaction de l'état pour le contrôle et la régulation</w:t>
            </w:r>
          </w:p>
          <w:p w:rsidR="00C92C71" w:rsidRPr="0007257E" w:rsidRDefault="00C92C71" w:rsidP="002939E4">
            <w:pPr>
              <w:pStyle w:val="Paragraphedeliste"/>
              <w:numPr>
                <w:ilvl w:val="0"/>
                <w:numId w:val="44"/>
              </w:numPr>
              <w:jc w:val="both"/>
              <w:rPr>
                <w:rFonts w:cstheme="minorHAnsi"/>
                <w:sz w:val="18"/>
                <w:szCs w:val="18"/>
              </w:rPr>
            </w:pPr>
            <w:r w:rsidRPr="0007257E">
              <w:rPr>
                <w:rFonts w:cstheme="minorHAnsi"/>
                <w:sz w:val="18"/>
                <w:szCs w:val="18"/>
              </w:rPr>
              <w:t xml:space="preserve">Unifier les services peut porter atteinte aux acquis de certains secteurs ? </w:t>
            </w:r>
          </w:p>
          <w:p w:rsidR="00C92C71" w:rsidRPr="004C0272" w:rsidRDefault="00C92C71" w:rsidP="002939E4">
            <w:pPr>
              <w:jc w:val="both"/>
              <w:rPr>
                <w:rFonts w:cstheme="minorHAnsi"/>
                <w:sz w:val="18"/>
                <w:szCs w:val="18"/>
              </w:rPr>
            </w:pPr>
          </w:p>
        </w:tc>
        <w:tc>
          <w:tcPr>
            <w:tcW w:w="0" w:type="auto"/>
            <w:tcBorders>
              <w:left w:val="single" w:sz="12" w:space="0" w:color="auto"/>
              <w:bottom w:val="single" w:sz="4" w:space="0" w:color="auto"/>
              <w:right w:val="single" w:sz="12" w:space="0" w:color="auto"/>
            </w:tcBorders>
            <w:shd w:val="clear" w:color="auto" w:fill="F2F2F2" w:themeFill="background1" w:themeFillShade="F2"/>
          </w:tcPr>
          <w:p w:rsidR="00C92C71" w:rsidRPr="0007257E" w:rsidRDefault="00C92C71" w:rsidP="002939E4">
            <w:pPr>
              <w:pStyle w:val="Paragraphedeliste"/>
              <w:numPr>
                <w:ilvl w:val="0"/>
                <w:numId w:val="44"/>
              </w:numPr>
              <w:jc w:val="both"/>
              <w:rPr>
                <w:rFonts w:cstheme="minorHAnsi"/>
                <w:sz w:val="18"/>
                <w:szCs w:val="18"/>
              </w:rPr>
            </w:pPr>
            <w:r w:rsidRPr="0007257E">
              <w:rPr>
                <w:rFonts w:cstheme="minorHAnsi"/>
                <w:sz w:val="18"/>
                <w:szCs w:val="18"/>
              </w:rPr>
              <w:t>L'assurance complémentaire : risque d'iniquité et d'une santé à deux vitesses.</w:t>
            </w:r>
          </w:p>
          <w:p w:rsidR="00C92C71" w:rsidRPr="0007257E" w:rsidRDefault="00C92C71" w:rsidP="002939E4">
            <w:pPr>
              <w:pStyle w:val="Paragraphedeliste"/>
              <w:numPr>
                <w:ilvl w:val="0"/>
                <w:numId w:val="44"/>
              </w:numPr>
              <w:jc w:val="both"/>
              <w:rPr>
                <w:rFonts w:cstheme="minorHAnsi"/>
                <w:sz w:val="18"/>
                <w:szCs w:val="18"/>
              </w:rPr>
            </w:pPr>
            <w:r w:rsidRPr="0007257E">
              <w:rPr>
                <w:rFonts w:cstheme="minorHAnsi"/>
                <w:sz w:val="18"/>
                <w:szCs w:val="18"/>
              </w:rPr>
              <w:t>L'encombrement qui pourrait emmener vers la défaillance du système.</w:t>
            </w:r>
          </w:p>
          <w:p w:rsidR="00C92C71" w:rsidRPr="0007257E" w:rsidRDefault="00C92C71" w:rsidP="002939E4">
            <w:pPr>
              <w:pStyle w:val="Paragraphedeliste"/>
              <w:numPr>
                <w:ilvl w:val="0"/>
                <w:numId w:val="44"/>
              </w:numPr>
              <w:jc w:val="both"/>
              <w:rPr>
                <w:rFonts w:cstheme="minorHAnsi"/>
                <w:sz w:val="18"/>
                <w:szCs w:val="18"/>
              </w:rPr>
            </w:pPr>
            <w:r w:rsidRPr="0007257E">
              <w:rPr>
                <w:rFonts w:cstheme="minorHAnsi"/>
                <w:sz w:val="18"/>
                <w:szCs w:val="18"/>
              </w:rPr>
              <w:t>L'instabilité politique -&gt; discontinuité des programmes.</w:t>
            </w:r>
          </w:p>
          <w:p w:rsidR="00C92C71" w:rsidRPr="0007257E" w:rsidRDefault="00C92C71" w:rsidP="002939E4">
            <w:pPr>
              <w:pStyle w:val="Paragraphedeliste"/>
              <w:numPr>
                <w:ilvl w:val="0"/>
                <w:numId w:val="44"/>
              </w:numPr>
              <w:jc w:val="both"/>
              <w:rPr>
                <w:rFonts w:cstheme="minorHAnsi"/>
                <w:sz w:val="18"/>
                <w:szCs w:val="18"/>
              </w:rPr>
            </w:pPr>
            <w:r w:rsidRPr="0007257E">
              <w:rPr>
                <w:rFonts w:cstheme="minorHAnsi"/>
                <w:sz w:val="18"/>
                <w:szCs w:val="18"/>
              </w:rPr>
              <w:t>L’absence de volonté politique.</w:t>
            </w:r>
          </w:p>
          <w:p w:rsidR="00C92C71" w:rsidRPr="004C0272" w:rsidRDefault="00C92C71" w:rsidP="002939E4">
            <w:pPr>
              <w:jc w:val="both"/>
              <w:rPr>
                <w:rFonts w:cstheme="minorHAnsi"/>
                <w:sz w:val="18"/>
                <w:szCs w:val="18"/>
              </w:rPr>
            </w:pPr>
          </w:p>
        </w:tc>
      </w:tr>
      <w:tr w:rsidR="00C92C71" w:rsidRPr="001D6117" w:rsidTr="002939E4">
        <w:tc>
          <w:tcPr>
            <w:tcW w:w="0" w:type="auto"/>
            <w:tcBorders>
              <w:left w:val="single" w:sz="12" w:space="0" w:color="auto"/>
              <w:bottom w:val="single" w:sz="12" w:space="0" w:color="auto"/>
              <w:right w:val="single" w:sz="12" w:space="0" w:color="auto"/>
            </w:tcBorders>
            <w:shd w:val="clear" w:color="auto" w:fill="ED7D31" w:themeFill="accent2"/>
            <w:vAlign w:val="center"/>
          </w:tcPr>
          <w:p w:rsidR="00C92C71" w:rsidRPr="00FA3433" w:rsidRDefault="00C92C71" w:rsidP="002939E4">
            <w:pPr>
              <w:jc w:val="center"/>
              <w:rPr>
                <w:b/>
                <w:bCs/>
                <w:sz w:val="24"/>
                <w:szCs w:val="24"/>
              </w:rPr>
            </w:pPr>
            <w:r w:rsidRPr="00FA3433">
              <w:rPr>
                <w:b/>
                <w:bCs/>
                <w:sz w:val="24"/>
                <w:szCs w:val="24"/>
              </w:rPr>
              <w:t>Choix stratégique 3</w:t>
            </w:r>
          </w:p>
          <w:p w:rsidR="00C92C71" w:rsidRPr="00FA3433" w:rsidRDefault="00C92C71" w:rsidP="002939E4">
            <w:pPr>
              <w:jc w:val="center"/>
              <w:rPr>
                <w:b/>
                <w:bCs/>
                <w:sz w:val="24"/>
                <w:szCs w:val="24"/>
              </w:rPr>
            </w:pPr>
            <w:r w:rsidRPr="00FA3433">
              <w:rPr>
                <w:b/>
                <w:bCs/>
                <w:sz w:val="24"/>
                <w:szCs w:val="24"/>
              </w:rPr>
              <w:t>(Les conditions)</w:t>
            </w:r>
          </w:p>
        </w:tc>
        <w:tc>
          <w:tcPr>
            <w:tcW w:w="0" w:type="auto"/>
            <w:tcBorders>
              <w:left w:val="single" w:sz="12" w:space="0" w:color="auto"/>
              <w:bottom w:val="single" w:sz="12" w:space="0" w:color="auto"/>
              <w:right w:val="single" w:sz="12" w:space="0" w:color="auto"/>
            </w:tcBorders>
            <w:vAlign w:val="center"/>
          </w:tcPr>
          <w:p w:rsidR="00C92C71" w:rsidRPr="004C0272" w:rsidRDefault="00C92C71" w:rsidP="002939E4">
            <w:pPr>
              <w:jc w:val="both"/>
              <w:rPr>
                <w:rFonts w:cstheme="minorHAnsi"/>
                <w:sz w:val="18"/>
                <w:szCs w:val="18"/>
              </w:rPr>
            </w:pPr>
            <w:r w:rsidRPr="004C0272">
              <w:rPr>
                <w:rFonts w:cstheme="minorHAnsi"/>
                <w:b/>
                <w:bCs/>
                <w:sz w:val="18"/>
                <w:szCs w:val="18"/>
              </w:rPr>
              <w:t>Leconsentement</w:t>
            </w:r>
            <w:r w:rsidRPr="004C0272">
              <w:rPr>
                <w:rFonts w:cstheme="minorHAnsi"/>
                <w:sz w:val="18"/>
                <w:szCs w:val="18"/>
              </w:rPr>
              <w:t xml:space="preserve"> inclusif et national sur ce choix</w:t>
            </w:r>
          </w:p>
          <w:p w:rsidR="00C92C71" w:rsidRPr="004C0272" w:rsidRDefault="00C92C71" w:rsidP="002939E4">
            <w:pPr>
              <w:jc w:val="both"/>
              <w:rPr>
                <w:rFonts w:cstheme="minorHAnsi"/>
                <w:b/>
                <w:bCs/>
                <w:sz w:val="18"/>
                <w:szCs w:val="18"/>
              </w:rPr>
            </w:pPr>
          </w:p>
          <w:p w:rsidR="00C92C71" w:rsidRPr="004C0272" w:rsidRDefault="00C92C71" w:rsidP="002939E4">
            <w:pPr>
              <w:jc w:val="both"/>
              <w:rPr>
                <w:rFonts w:cstheme="minorHAnsi"/>
                <w:sz w:val="18"/>
                <w:szCs w:val="18"/>
              </w:rPr>
            </w:pPr>
            <w:r w:rsidRPr="004C0272">
              <w:rPr>
                <w:rFonts w:cstheme="minorHAnsi"/>
                <w:b/>
                <w:bCs/>
                <w:sz w:val="18"/>
                <w:szCs w:val="18"/>
              </w:rPr>
              <w:t>La bonne gouvernance</w:t>
            </w:r>
            <w:r w:rsidRPr="004C0272">
              <w:rPr>
                <w:rFonts w:cstheme="minorHAnsi"/>
                <w:sz w:val="18"/>
                <w:szCs w:val="18"/>
              </w:rPr>
              <w:t> :</w:t>
            </w:r>
          </w:p>
          <w:p w:rsidR="00C92C71" w:rsidRPr="004C0272" w:rsidRDefault="00C92C71" w:rsidP="002939E4">
            <w:pPr>
              <w:ind w:left="708"/>
              <w:jc w:val="both"/>
              <w:rPr>
                <w:rFonts w:cstheme="minorHAnsi"/>
                <w:sz w:val="18"/>
                <w:szCs w:val="18"/>
              </w:rPr>
            </w:pPr>
            <w:r w:rsidRPr="004C0272">
              <w:rPr>
                <w:rFonts w:cstheme="minorHAnsi"/>
                <w:sz w:val="18"/>
                <w:szCs w:val="18"/>
              </w:rPr>
              <w:t>-La transparence.</w:t>
            </w:r>
          </w:p>
          <w:p w:rsidR="00C92C71" w:rsidRPr="004C0272" w:rsidRDefault="00C92C71" w:rsidP="002939E4">
            <w:pPr>
              <w:ind w:left="708"/>
              <w:jc w:val="both"/>
              <w:rPr>
                <w:rFonts w:cstheme="minorHAnsi"/>
                <w:sz w:val="18"/>
                <w:szCs w:val="18"/>
              </w:rPr>
            </w:pPr>
            <w:r w:rsidRPr="004C0272">
              <w:rPr>
                <w:rFonts w:cstheme="minorHAnsi"/>
                <w:sz w:val="18"/>
                <w:szCs w:val="18"/>
              </w:rPr>
              <w:t>-Un organisme de veille sur le suivi du projet et à sa réussite</w:t>
            </w:r>
          </w:p>
          <w:p w:rsidR="00C92C71" w:rsidRPr="004C0272" w:rsidRDefault="00C92C71" w:rsidP="002939E4">
            <w:pPr>
              <w:jc w:val="both"/>
              <w:rPr>
                <w:rFonts w:cstheme="minorHAnsi"/>
                <w:b/>
                <w:bCs/>
                <w:sz w:val="18"/>
                <w:szCs w:val="18"/>
              </w:rPr>
            </w:pPr>
          </w:p>
          <w:p w:rsidR="00C92C71" w:rsidRPr="004C0272" w:rsidRDefault="00C92C71" w:rsidP="002939E4">
            <w:pPr>
              <w:jc w:val="both"/>
              <w:rPr>
                <w:rFonts w:cstheme="minorHAnsi"/>
                <w:b/>
                <w:bCs/>
                <w:sz w:val="18"/>
                <w:szCs w:val="18"/>
              </w:rPr>
            </w:pPr>
            <w:r w:rsidRPr="004C0272">
              <w:rPr>
                <w:rFonts w:cstheme="minorHAnsi"/>
                <w:b/>
                <w:bCs/>
                <w:sz w:val="18"/>
                <w:szCs w:val="18"/>
              </w:rPr>
              <w:t>Le contrôle :</w:t>
            </w:r>
          </w:p>
          <w:p w:rsidR="00C92C71" w:rsidRPr="004C0272" w:rsidRDefault="00C92C71" w:rsidP="002939E4">
            <w:pPr>
              <w:jc w:val="both"/>
              <w:rPr>
                <w:rFonts w:cstheme="minorHAnsi"/>
                <w:sz w:val="18"/>
                <w:szCs w:val="18"/>
              </w:rPr>
            </w:pPr>
          </w:p>
          <w:p w:rsidR="00C92C71" w:rsidRPr="0007257E" w:rsidRDefault="00C92C71" w:rsidP="002939E4">
            <w:pPr>
              <w:ind w:left="708"/>
              <w:jc w:val="both"/>
              <w:rPr>
                <w:rFonts w:cstheme="minorHAnsi"/>
                <w:sz w:val="18"/>
                <w:szCs w:val="18"/>
              </w:rPr>
            </w:pPr>
            <w:r>
              <w:rPr>
                <w:rFonts w:cstheme="minorHAnsi"/>
                <w:sz w:val="18"/>
                <w:szCs w:val="18"/>
              </w:rPr>
              <w:t>-</w:t>
            </w:r>
            <w:r w:rsidRPr="0007257E">
              <w:rPr>
                <w:rFonts w:cstheme="minorHAnsi"/>
                <w:sz w:val="18"/>
                <w:szCs w:val="18"/>
              </w:rPr>
              <w:t>Faire participer le citoyen et la société civile au suivi et au contrôle.</w:t>
            </w:r>
          </w:p>
          <w:p w:rsidR="00C92C71" w:rsidRPr="004C0272" w:rsidRDefault="00C92C71" w:rsidP="002939E4">
            <w:pPr>
              <w:jc w:val="both"/>
              <w:rPr>
                <w:rFonts w:cstheme="minorHAnsi"/>
                <w:sz w:val="18"/>
                <w:szCs w:val="18"/>
              </w:rPr>
            </w:pPr>
          </w:p>
        </w:tc>
        <w:tc>
          <w:tcPr>
            <w:tcW w:w="0" w:type="auto"/>
            <w:tcBorders>
              <w:left w:val="single" w:sz="12" w:space="0" w:color="auto"/>
              <w:bottom w:val="single" w:sz="12" w:space="0" w:color="auto"/>
              <w:right w:val="single" w:sz="12" w:space="0" w:color="auto"/>
            </w:tcBorders>
          </w:tcPr>
          <w:p w:rsidR="00C92C71" w:rsidRPr="0007257E" w:rsidRDefault="00C92C71" w:rsidP="002939E4">
            <w:pPr>
              <w:pStyle w:val="Paragraphedeliste"/>
              <w:numPr>
                <w:ilvl w:val="0"/>
                <w:numId w:val="48"/>
              </w:numPr>
              <w:jc w:val="both"/>
              <w:rPr>
                <w:rFonts w:cstheme="minorHAnsi"/>
                <w:sz w:val="18"/>
                <w:szCs w:val="18"/>
              </w:rPr>
            </w:pPr>
            <w:r w:rsidRPr="0007257E">
              <w:rPr>
                <w:rFonts w:cstheme="minorHAnsi"/>
                <w:sz w:val="18"/>
                <w:szCs w:val="18"/>
              </w:rPr>
              <w:t>Un réseau informatique performant entre les différents intervenants.</w:t>
            </w:r>
          </w:p>
          <w:p w:rsidR="00C92C71" w:rsidRPr="0007257E" w:rsidRDefault="00C92C71" w:rsidP="002939E4">
            <w:pPr>
              <w:pStyle w:val="Paragraphedeliste"/>
              <w:numPr>
                <w:ilvl w:val="0"/>
                <w:numId w:val="48"/>
              </w:numPr>
              <w:jc w:val="both"/>
              <w:rPr>
                <w:rFonts w:cstheme="minorHAnsi"/>
                <w:sz w:val="18"/>
                <w:szCs w:val="18"/>
              </w:rPr>
            </w:pPr>
            <w:r w:rsidRPr="0007257E">
              <w:rPr>
                <w:rFonts w:cstheme="minorHAnsi"/>
                <w:sz w:val="18"/>
                <w:szCs w:val="18"/>
              </w:rPr>
              <w:t>L'accès à l'information.</w:t>
            </w:r>
          </w:p>
          <w:p w:rsidR="00C92C71" w:rsidRPr="0007257E" w:rsidRDefault="00C92C71" w:rsidP="002939E4">
            <w:pPr>
              <w:pStyle w:val="Paragraphedeliste"/>
              <w:numPr>
                <w:ilvl w:val="0"/>
                <w:numId w:val="48"/>
              </w:numPr>
              <w:jc w:val="both"/>
              <w:rPr>
                <w:rFonts w:cstheme="minorHAnsi"/>
                <w:sz w:val="18"/>
                <w:szCs w:val="18"/>
              </w:rPr>
            </w:pPr>
            <w:r w:rsidRPr="0007257E">
              <w:rPr>
                <w:rFonts w:cstheme="minorHAnsi"/>
                <w:sz w:val="18"/>
                <w:szCs w:val="18"/>
              </w:rPr>
              <w:t>Une administration neutre.</w:t>
            </w:r>
          </w:p>
          <w:p w:rsidR="00C92C71" w:rsidRPr="0007257E" w:rsidRDefault="00C92C71" w:rsidP="002939E4">
            <w:pPr>
              <w:pStyle w:val="Paragraphedeliste"/>
              <w:numPr>
                <w:ilvl w:val="0"/>
                <w:numId w:val="48"/>
              </w:numPr>
              <w:jc w:val="both"/>
              <w:rPr>
                <w:rFonts w:cstheme="minorHAnsi"/>
                <w:sz w:val="18"/>
                <w:szCs w:val="18"/>
              </w:rPr>
            </w:pPr>
            <w:r w:rsidRPr="0007257E">
              <w:rPr>
                <w:rFonts w:cstheme="minorHAnsi"/>
                <w:sz w:val="18"/>
                <w:szCs w:val="18"/>
              </w:rPr>
              <w:t>Taxer les produits nocifs à la santé et faire profiter ces entrées au secteur de la santé.</w:t>
            </w:r>
          </w:p>
          <w:p w:rsidR="00C92C71" w:rsidRPr="004C0272" w:rsidRDefault="00C92C71" w:rsidP="002939E4">
            <w:pPr>
              <w:ind w:left="360"/>
              <w:jc w:val="both"/>
              <w:rPr>
                <w:rFonts w:cstheme="minorHAnsi"/>
                <w:sz w:val="18"/>
                <w:szCs w:val="18"/>
              </w:rPr>
            </w:pPr>
          </w:p>
        </w:tc>
        <w:tc>
          <w:tcPr>
            <w:tcW w:w="0" w:type="auto"/>
            <w:tcBorders>
              <w:left w:val="single" w:sz="12" w:space="0" w:color="auto"/>
              <w:bottom w:val="single" w:sz="12" w:space="0" w:color="auto"/>
              <w:right w:val="single" w:sz="12" w:space="0" w:color="auto"/>
            </w:tcBorders>
          </w:tcPr>
          <w:p w:rsidR="00C92C71" w:rsidRPr="0007257E" w:rsidRDefault="00C92C71" w:rsidP="002939E4">
            <w:pPr>
              <w:pStyle w:val="Paragraphedeliste"/>
              <w:numPr>
                <w:ilvl w:val="0"/>
                <w:numId w:val="48"/>
              </w:numPr>
              <w:jc w:val="both"/>
              <w:rPr>
                <w:rFonts w:cstheme="minorHAnsi"/>
                <w:b/>
                <w:bCs/>
                <w:sz w:val="18"/>
                <w:szCs w:val="18"/>
              </w:rPr>
            </w:pPr>
            <w:r w:rsidRPr="0007257E">
              <w:rPr>
                <w:rFonts w:cstheme="minorHAnsi"/>
                <w:b/>
                <w:bCs/>
                <w:sz w:val="18"/>
                <w:szCs w:val="18"/>
              </w:rPr>
              <w:t>Une volonté sociale et politique.</w:t>
            </w:r>
          </w:p>
          <w:p w:rsidR="00C92C71" w:rsidRPr="0007257E" w:rsidRDefault="00C92C71" w:rsidP="002939E4">
            <w:pPr>
              <w:pStyle w:val="Paragraphedeliste"/>
              <w:numPr>
                <w:ilvl w:val="0"/>
                <w:numId w:val="48"/>
              </w:numPr>
              <w:jc w:val="both"/>
              <w:rPr>
                <w:rFonts w:cstheme="minorHAnsi"/>
                <w:sz w:val="18"/>
                <w:szCs w:val="18"/>
              </w:rPr>
            </w:pPr>
            <w:r w:rsidRPr="0007257E">
              <w:rPr>
                <w:rFonts w:cstheme="minorHAnsi"/>
                <w:sz w:val="18"/>
                <w:szCs w:val="18"/>
              </w:rPr>
              <w:t>Sincérité et loyauté dans les programmes et leurs applications.</w:t>
            </w:r>
          </w:p>
          <w:p w:rsidR="00C92C71" w:rsidRPr="0007257E" w:rsidRDefault="00C92C71" w:rsidP="002939E4">
            <w:pPr>
              <w:pStyle w:val="Paragraphedeliste"/>
              <w:numPr>
                <w:ilvl w:val="0"/>
                <w:numId w:val="48"/>
              </w:numPr>
              <w:jc w:val="both"/>
              <w:rPr>
                <w:rFonts w:cstheme="minorHAnsi"/>
                <w:sz w:val="18"/>
                <w:szCs w:val="18"/>
              </w:rPr>
            </w:pPr>
            <w:r w:rsidRPr="0007257E">
              <w:rPr>
                <w:rFonts w:cstheme="minorHAnsi"/>
                <w:sz w:val="18"/>
                <w:szCs w:val="18"/>
              </w:rPr>
              <w:t>Ne pas se soumettre aux ingérences étrangères.</w:t>
            </w:r>
          </w:p>
          <w:p w:rsidR="00C92C71" w:rsidRPr="0007257E" w:rsidRDefault="00C92C71" w:rsidP="002939E4">
            <w:pPr>
              <w:pStyle w:val="Paragraphedeliste"/>
              <w:numPr>
                <w:ilvl w:val="0"/>
                <w:numId w:val="48"/>
              </w:numPr>
              <w:jc w:val="both"/>
              <w:rPr>
                <w:rFonts w:cstheme="minorHAnsi"/>
                <w:sz w:val="18"/>
                <w:szCs w:val="18"/>
              </w:rPr>
            </w:pPr>
            <w:r w:rsidRPr="0007257E">
              <w:rPr>
                <w:rFonts w:cstheme="minorHAnsi"/>
                <w:sz w:val="18"/>
                <w:szCs w:val="18"/>
              </w:rPr>
              <w:t>Un mode de financement durable.</w:t>
            </w:r>
          </w:p>
          <w:p w:rsidR="00C92C71" w:rsidRPr="0007257E" w:rsidRDefault="00C92C71" w:rsidP="002939E4">
            <w:pPr>
              <w:pStyle w:val="Paragraphedeliste"/>
              <w:numPr>
                <w:ilvl w:val="0"/>
                <w:numId w:val="48"/>
              </w:numPr>
              <w:jc w:val="both"/>
              <w:rPr>
                <w:rFonts w:cstheme="minorHAnsi"/>
                <w:sz w:val="18"/>
                <w:szCs w:val="18"/>
              </w:rPr>
            </w:pPr>
            <w:r w:rsidRPr="0007257E">
              <w:rPr>
                <w:rFonts w:cstheme="minorHAnsi"/>
                <w:sz w:val="18"/>
                <w:szCs w:val="18"/>
              </w:rPr>
              <w:t>La sensibilisation des citoyens.</w:t>
            </w:r>
          </w:p>
          <w:p w:rsidR="00C92C71" w:rsidRPr="0007257E" w:rsidRDefault="00C92C71" w:rsidP="002939E4">
            <w:pPr>
              <w:pStyle w:val="Paragraphedeliste"/>
              <w:numPr>
                <w:ilvl w:val="0"/>
                <w:numId w:val="48"/>
              </w:numPr>
              <w:jc w:val="both"/>
              <w:rPr>
                <w:rFonts w:cstheme="minorHAnsi"/>
                <w:sz w:val="18"/>
                <w:szCs w:val="18"/>
              </w:rPr>
            </w:pPr>
            <w:r w:rsidRPr="0007257E">
              <w:rPr>
                <w:rFonts w:cstheme="minorHAnsi"/>
                <w:sz w:val="18"/>
                <w:szCs w:val="18"/>
              </w:rPr>
              <w:t>Une mise à niveau de la santé publique.</w:t>
            </w:r>
          </w:p>
          <w:p w:rsidR="00C92C71" w:rsidRPr="0007257E" w:rsidRDefault="00C92C71" w:rsidP="002939E4">
            <w:pPr>
              <w:pStyle w:val="Paragraphedeliste"/>
              <w:numPr>
                <w:ilvl w:val="0"/>
                <w:numId w:val="48"/>
              </w:numPr>
              <w:jc w:val="both"/>
              <w:rPr>
                <w:rFonts w:cstheme="minorHAnsi"/>
                <w:sz w:val="18"/>
                <w:szCs w:val="18"/>
              </w:rPr>
            </w:pPr>
            <w:r w:rsidRPr="0007257E">
              <w:rPr>
                <w:rFonts w:cstheme="minorHAnsi"/>
                <w:sz w:val="18"/>
                <w:szCs w:val="18"/>
              </w:rPr>
              <w:t>Le redressement des caisses sociales.</w:t>
            </w:r>
          </w:p>
          <w:p w:rsidR="00C92C71" w:rsidRPr="004C0272" w:rsidRDefault="00C92C71" w:rsidP="002939E4">
            <w:pPr>
              <w:ind w:left="360"/>
              <w:jc w:val="both"/>
              <w:rPr>
                <w:rFonts w:cstheme="minorHAnsi"/>
                <w:sz w:val="18"/>
                <w:szCs w:val="18"/>
              </w:rPr>
            </w:pPr>
          </w:p>
        </w:tc>
      </w:tr>
    </w:tbl>
    <w:p w:rsidR="00C92C71" w:rsidRDefault="00C92C71" w:rsidP="00C92C71"/>
    <w:p w:rsidR="00C92C71" w:rsidRPr="004B6689" w:rsidRDefault="00C92C71" w:rsidP="00C92C71">
      <w:pPr>
        <w:tabs>
          <w:tab w:val="left" w:pos="16500"/>
        </w:tabs>
      </w:pPr>
    </w:p>
    <w:p w:rsidR="00C92C71" w:rsidRDefault="00C92C71" w:rsidP="00C92C71"/>
    <w:p w:rsidR="00C92C71" w:rsidRDefault="00C92C71" w:rsidP="00C92C71"/>
    <w:p w:rsidR="00C92C71" w:rsidRDefault="00C92C71" w:rsidP="00C92C71"/>
    <w:p w:rsidR="00C92C71" w:rsidRDefault="008D5CFD" w:rsidP="00C92C71">
      <w:pPr>
        <w:tabs>
          <w:tab w:val="left" w:pos="3440"/>
        </w:tabs>
      </w:pPr>
      <w:r>
        <w:rPr>
          <w:noProof/>
        </w:rPr>
        <w:pict>
          <v:group id="Groupe 243" o:spid="_x0000_s1460" style="position:absolute;margin-left:13.55pt;margin-top:26.15pt;width:167.6pt;height:81.75pt;z-index:251854336" coordsize="21287,10382" wrapcoords="10170 -1387 2712 -991 1550 -594 1550 1783 -581 11097 2228 22194 22375 22194 22375 -1387 10170 -138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">
            <v:shape id="Freeform 22" o:spid="_x0000_s1461"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700,0;781730,0;1037599,519594;781730,1038225;256700,1038225;0,519594" o:connectangles="0,0,0,0,0,0,0" textboxrect="0,0,1249,1079"/>
              <v:textbox inset="0,0,0,0">
                <w:txbxContent>
                  <w:p w:rsidR="004F4DA1" w:rsidRPr="0019547B" w:rsidRDefault="004F4DA1" w:rsidP="00C92C71">
                    <w:pPr>
                      <w:pStyle w:val="Pieddepage"/>
                      <w:jc w:val="center"/>
                      <w:rPr>
                        <w:b/>
                        <w:bCs/>
                        <w:sz w:val="28"/>
                        <w:szCs w:val="28"/>
                      </w:rPr>
                    </w:pPr>
                    <w:r>
                      <w:rPr>
                        <w:rFonts w:ascii="Calibri" w:hAnsi="Calibri"/>
                        <w:b/>
                        <w:bCs/>
                        <w:color w:val="000000"/>
                        <w:kern w:val="24"/>
                        <w:sz w:val="28"/>
                        <w:szCs w:val="28"/>
                        <w:lang w:val="en-US"/>
                      </w:rPr>
                      <w:t>MEDENIN</w:t>
                    </w:r>
                    <w:r w:rsidRPr="0019547B">
                      <w:rPr>
                        <w:rFonts w:ascii="Calibri" w:hAnsi="Calibri"/>
                        <w:b/>
                        <w:bCs/>
                        <w:color w:val="000000"/>
                        <w:kern w:val="24"/>
                        <w:sz w:val="28"/>
                        <w:szCs w:val="28"/>
                        <w:lang w:val="en-US"/>
                      </w:rPr>
                      <w:t>E</w:t>
                    </w:r>
                  </w:p>
                </w:txbxContent>
              </v:textbox>
            </v:shape>
            <v:shape id="Image 245" o:spid="_x0000_s1462" type="#_x0000_t75" alt="Image associÃ©e" style="position:absolute;left:10987;top:142;width:10300;height:9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" adj="5180" stroked="t" strokecolor="#70ad47 [3209]" strokeweight="6pt">
              <v:imagedata r:id="rId25" o:title="Image associÃ©e"/>
              <v:path arrowok="t"/>
            </v:shape>
            <w10:wrap type="through"/>
          </v:group>
        </w:pict>
      </w:r>
      <w:r>
        <w:rPr>
          <w:noProof/>
        </w:rPr>
        <w:pict>
          <v:shape id="Zone de texte 246" o:spid="_x0000_s1463" type="#_x0000_t202" style="position:absolute;margin-left:198.7pt;margin-top:71.45pt;width:852.2pt;height:75.3pt;z-index:25184512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" filled="f" strokeweight=".5pt">
            <v:textbox>
              <w:txbxContent>
                <w:p w:rsidR="004F4DA1" w:rsidRDefault="004F4DA1" w:rsidP="00C92C71">
                  <w:pPr>
                    <w:rPr>
                      <w:b/>
                      <w:bCs/>
                      <w:sz w:val="32"/>
                      <w:szCs w:val="32"/>
                    </w:rPr>
                  </w:pPr>
                  <w:r w:rsidRPr="003A29C2">
                    <w:rPr>
                      <w:b/>
                      <w:bCs/>
                      <w:sz w:val="32"/>
                      <w:szCs w:val="32"/>
                    </w:rPr>
                    <w:t>Date du RDV :</w:t>
                  </w:r>
                  <w:r w:rsidRPr="00301E09">
                    <w:rPr>
                      <w:sz w:val="32"/>
                      <w:szCs w:val="32"/>
                    </w:rPr>
                    <w:t xml:space="preserve">13/02/2019 </w:t>
                  </w:r>
                  <w:r>
                    <w:rPr>
                      <w:b/>
                      <w:bCs/>
                      <w:sz w:val="32"/>
                      <w:szCs w:val="32"/>
                    </w:rPr>
                    <w:t xml:space="preserve">| </w:t>
                  </w:r>
                  <w:r w:rsidRPr="003A29C2">
                    <w:rPr>
                      <w:b/>
                      <w:bCs/>
                      <w:sz w:val="32"/>
                      <w:szCs w:val="32"/>
                    </w:rPr>
                    <w:t>Lieu du RDV :</w:t>
                  </w:r>
                  <w:r w:rsidRPr="00301E09">
                    <w:rPr>
                      <w:sz w:val="32"/>
                      <w:szCs w:val="32"/>
                    </w:rPr>
                    <w:t>Institut des Régions Arides</w:t>
                  </w:r>
                  <w:r w:rsidRPr="003A29C2">
                    <w:rPr>
                      <w:b/>
                      <w:bCs/>
                      <w:sz w:val="32"/>
                      <w:szCs w:val="32"/>
                    </w:rPr>
                    <w:t xml:space="preserve">Choixstratégique traité : </w:t>
                  </w:r>
                  <w:r>
                    <w:rPr>
                      <w:b/>
                      <w:bCs/>
                      <w:color w:val="385623" w:themeColor="accent6" w:themeShade="80"/>
                      <w:sz w:val="36"/>
                      <w:szCs w:val="36"/>
                    </w:rPr>
                    <w:t>Régime de Base Unifié</w:t>
                  </w:r>
                </w:p>
                <w:p w:rsidR="004F4DA1" w:rsidRPr="003A29C2" w:rsidRDefault="004F4DA1" w:rsidP="00C92C71">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w10:wrap type="square" anchorx="margin" anchory="margin"/>
          </v:shape>
        </w:pict>
      </w:r>
    </w:p>
    <w:p w:rsidR="00C92C71" w:rsidRDefault="00C92C71" w:rsidP="00C92C71">
      <w:pPr>
        <w:tabs>
          <w:tab w:val="left" w:pos="2860"/>
          <w:tab w:val="left" w:pos="8640"/>
        </w:tabs>
      </w:pPr>
      <w:r>
        <w:tab/>
      </w:r>
      <w:r>
        <w:tab/>
      </w:r>
    </w:p>
    <w:p w:rsidR="00C92C71" w:rsidRDefault="008D5CFD" w:rsidP="00C92C71">
      <w:pPr>
        <w:tabs>
          <w:tab w:val="left" w:pos="16500"/>
        </w:tabs>
      </w:pPr>
      <w:r>
        <w:rPr>
          <w:noProof/>
        </w:rPr>
        <w:pict>
          <v:group id="Groupe 247" o:spid="_x0000_s1464" style="position:absolute;margin-left:563.05pt;margin-top:5.7pt;width:468.9pt;height:68.15pt;z-index:251848192;mso-position-horizontal-relative:margin;mso-width-relative:margin;mso-height-relative:margin" coordorigin="9766" coordsize="4760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">
            <v:shape id="Zone de texte 248" o:spid="_x0000_s1465"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C92C71">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249" o:spid="_x0000_s1466"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" fillcolor="white [3212]" strokecolor="#548235" strokeweight="1.5pt">
              <v:stroke joinstyle="miter"/>
              <v:shadow on="t" type="perspective" color="black" opacity="26214f" offset="0,0" matrix="66847f,,,66847f"/>
              <v:textbox>
                <w:txbxContent>
                  <w:p w:rsidR="004F4DA1" w:rsidRPr="00A4345C" w:rsidRDefault="004F4DA1" w:rsidP="00C92C71">
                    <w:pPr>
                      <w:jc w:val="center"/>
                      <w:rPr>
                        <w:b/>
                        <w:bCs/>
                        <w:color w:val="000000" w:themeColor="text1"/>
                        <w:sz w:val="48"/>
                        <w:szCs w:val="48"/>
                      </w:rPr>
                    </w:pPr>
                    <w:r>
                      <w:rPr>
                        <w:b/>
                        <w:bCs/>
                        <w:color w:val="000000" w:themeColor="text1"/>
                        <w:sz w:val="48"/>
                        <w:szCs w:val="48"/>
                      </w:rPr>
                      <w:t>2</w:t>
                    </w:r>
                  </w:p>
                </w:txbxContent>
              </v:textbox>
            </v:shape>
            <w10:wrap anchorx="margin"/>
          </v:group>
        </w:pict>
      </w:r>
      <w:r>
        <w:rPr>
          <w:noProof/>
        </w:rPr>
        <w:pict>
          <v:group id="Groupe 250" o:spid="_x0000_s1467" style="position:absolute;margin-left:27.45pt;margin-top:8.45pt;width:514.8pt;height:525.1pt;z-index:251846144;mso-position-horizontal-relative:margin;mso-width-relative:margin;mso-height-relative:margin" coordorigin="5459" coordsize="66852,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">
            <v:shape id="Zone de texte 251" o:spid="_x0000_s1468"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C92C71">
                    <w:pPr>
                      <w:jc w:val="center"/>
                      <w:rPr>
                        <w:b/>
                        <w:bCs/>
                        <w:sz w:val="48"/>
                        <w:szCs w:val="48"/>
                      </w:rPr>
                    </w:pPr>
                  </w:p>
                  <w:p w:rsidR="004F4DA1" w:rsidRPr="00476CEA" w:rsidRDefault="004F4DA1" w:rsidP="00C92C71">
                    <w:pPr>
                      <w:jc w:val="center"/>
                      <w:rPr>
                        <w:b/>
                        <w:bCs/>
                        <w:sz w:val="48"/>
                        <w:szCs w:val="48"/>
                      </w:rPr>
                    </w:pPr>
                  </w:p>
                  <w:p w:rsidR="004F4DA1" w:rsidRDefault="004F4DA1" w:rsidP="00C92C71">
                    <w:pPr>
                      <w:rPr>
                        <w:b/>
                        <w:bCs/>
                        <w:sz w:val="48"/>
                        <w:szCs w:val="48"/>
                      </w:rPr>
                    </w:pPr>
                  </w:p>
                  <w:p w:rsidR="004F4DA1" w:rsidRDefault="004F4DA1" w:rsidP="00C92C71">
                    <w:pPr>
                      <w:rPr>
                        <w:b/>
                        <w:bCs/>
                        <w:color w:val="385623" w:themeColor="accent6" w:themeShade="80"/>
                        <w:sz w:val="48"/>
                        <w:szCs w:val="48"/>
                      </w:rPr>
                    </w:pPr>
                  </w:p>
                  <w:p w:rsidR="004F4DA1" w:rsidRDefault="004F4DA1" w:rsidP="00C92C71">
                    <w:pPr>
                      <w:rPr>
                        <w:b/>
                        <w:bCs/>
                        <w:color w:val="385623" w:themeColor="accent6" w:themeShade="80"/>
                        <w:sz w:val="48"/>
                        <w:szCs w:val="48"/>
                      </w:rPr>
                    </w:pPr>
                  </w:p>
                  <w:p w:rsidR="004F4DA1" w:rsidRPr="00476CEA" w:rsidRDefault="004F4DA1" w:rsidP="00C92C71">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252" o:spid="_x0000_s1469"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C92C71">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253" o:spid="_x0000_s1470"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C92C71">
                    <w:pPr>
                      <w:jc w:val="center"/>
                      <w:rPr>
                        <w:b/>
                        <w:bCs/>
                        <w:color w:val="000000" w:themeColor="text1"/>
                        <w:sz w:val="48"/>
                        <w:szCs w:val="48"/>
                      </w:rPr>
                    </w:pPr>
                    <w:r w:rsidRPr="00A4345C">
                      <w:rPr>
                        <w:b/>
                        <w:bCs/>
                        <w:color w:val="000000" w:themeColor="text1"/>
                        <w:sz w:val="48"/>
                        <w:szCs w:val="48"/>
                      </w:rPr>
                      <w:t>1</w:t>
                    </w:r>
                  </w:p>
                </w:txbxContent>
              </v:textbox>
            </v:shape>
            <w10:wrap anchorx="margin"/>
          </v:group>
        </w:pict>
      </w:r>
      <w:r w:rsidR="00C92C71">
        <w:tab/>
      </w:r>
    </w:p>
    <w:p w:rsidR="00C92C71" w:rsidRDefault="008D5CFD" w:rsidP="00C92C71">
      <w:r>
        <w:rPr>
          <w:noProof/>
        </w:rPr>
        <w:pict>
          <v:shape id="Zone de texte 254" o:spid="_x0000_s1471" type="#_x0000_t202" style="position:absolute;margin-left:563.6pt;margin-top:62.15pt;width:487.2pt;height:546pt;z-index:251849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" filled="f" stroked="f" strokeweight=".5pt">
            <v:textbox>
              <w:txbxContent>
                <w:p w:rsidR="004F4DA1" w:rsidRPr="00BA1D3B" w:rsidRDefault="004F4DA1" w:rsidP="00C92C71">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C92C71">
                  <w:pPr>
                    <w:pStyle w:val="Paragraphedeliste"/>
                    <w:numPr>
                      <w:ilvl w:val="0"/>
                      <w:numId w:val="11"/>
                    </w:numPr>
                    <w:jc w:val="both"/>
                  </w:pPr>
                  <w:r>
                    <w:t>Revoir le cadre légal pour simplifier les procédures des structures de santé et dissuader les contrevenants.</w:t>
                  </w:r>
                </w:p>
                <w:p w:rsidR="004F4DA1" w:rsidRDefault="004F4DA1" w:rsidP="00C92C71">
                  <w:pPr>
                    <w:pStyle w:val="Paragraphedeliste"/>
                    <w:numPr>
                      <w:ilvl w:val="0"/>
                      <w:numId w:val="11"/>
                    </w:numPr>
                    <w:jc w:val="both"/>
                  </w:pPr>
                  <w:r>
                    <w:t>Absence des éléments du partenariat Public privé.</w:t>
                  </w:r>
                </w:p>
                <w:p w:rsidR="004F4DA1" w:rsidRDefault="004F4DA1" w:rsidP="00C92C71">
                  <w:pPr>
                    <w:pStyle w:val="Paragraphedeliste"/>
                    <w:numPr>
                      <w:ilvl w:val="0"/>
                      <w:numId w:val="11"/>
                    </w:numPr>
                    <w:jc w:val="both"/>
                  </w:pPr>
                  <w:r>
                    <w:t>Promouvoir la gériatrie en préparation au vieillissement de la population.</w:t>
                  </w:r>
                </w:p>
                <w:p w:rsidR="004F4DA1" w:rsidRDefault="004F4DA1" w:rsidP="00C92C71">
                  <w:pPr>
                    <w:pStyle w:val="Paragraphedeliste"/>
                    <w:numPr>
                      <w:ilvl w:val="0"/>
                      <w:numId w:val="11"/>
                    </w:numPr>
                    <w:jc w:val="both"/>
                  </w:pPr>
                  <w:r>
                    <w:t>PEC des Personnes aux besoins spécifiques et atteints de maladies chroniques.</w:t>
                  </w:r>
                </w:p>
                <w:p w:rsidR="004F4DA1" w:rsidRDefault="004F4DA1" w:rsidP="00C92C71">
                  <w:pPr>
                    <w:pStyle w:val="Paragraphedeliste"/>
                    <w:numPr>
                      <w:ilvl w:val="0"/>
                      <w:numId w:val="11"/>
                    </w:numPr>
                    <w:jc w:val="both"/>
                  </w:pPr>
                  <w:r>
                    <w:t>La non implication des autres ministères dans l'élaboration de cette vision.</w:t>
                  </w:r>
                </w:p>
                <w:p w:rsidR="004F4DA1" w:rsidRDefault="004F4DA1" w:rsidP="00C92C71">
                  <w:pPr>
                    <w:pStyle w:val="Paragraphedeliste"/>
                    <w:numPr>
                      <w:ilvl w:val="0"/>
                      <w:numId w:val="11"/>
                    </w:numPr>
                    <w:jc w:val="both"/>
                  </w:pPr>
                  <w:r>
                    <w:t>Le flou quant au financement de cette PNS.</w:t>
                  </w:r>
                </w:p>
                <w:p w:rsidR="004F4DA1" w:rsidRDefault="004F4DA1" w:rsidP="00C92C71">
                  <w:pPr>
                    <w:pStyle w:val="Paragraphedeliste"/>
                    <w:numPr>
                      <w:ilvl w:val="0"/>
                      <w:numId w:val="11"/>
                    </w:numPr>
                    <w:jc w:val="both"/>
                  </w:pPr>
                  <w:r>
                    <w:t>Les mesures préventives et l'éducation sanitaire à travers les spots télévisés.</w:t>
                  </w:r>
                </w:p>
                <w:p w:rsidR="004F4DA1" w:rsidRDefault="004F4DA1" w:rsidP="00C92C71">
                  <w:pPr>
                    <w:pStyle w:val="Paragraphedeliste"/>
                    <w:numPr>
                      <w:ilvl w:val="0"/>
                      <w:numId w:val="11"/>
                    </w:numPr>
                    <w:jc w:val="both"/>
                  </w:pPr>
                  <w:r>
                    <w:t>L'absence du critère de la gouvernance : la transparence, la redevabilité, l'efficacité.</w:t>
                  </w:r>
                </w:p>
                <w:p w:rsidR="004F4DA1" w:rsidRDefault="004F4DA1" w:rsidP="00C92C71">
                  <w:pPr>
                    <w:pStyle w:val="Paragraphedeliste"/>
                    <w:numPr>
                      <w:ilvl w:val="0"/>
                      <w:numId w:val="11"/>
                    </w:numPr>
                    <w:jc w:val="both"/>
                  </w:pPr>
                  <w:r>
                    <w:t>La consultation et l’implication continue des intervenants, la garantie des contrats.</w:t>
                  </w:r>
                </w:p>
                <w:p w:rsidR="004F4DA1" w:rsidRDefault="004F4DA1" w:rsidP="00C92C71">
                  <w:pPr>
                    <w:pStyle w:val="Paragraphedeliste"/>
                    <w:numPr>
                      <w:ilvl w:val="0"/>
                      <w:numId w:val="11"/>
                    </w:numPr>
                    <w:jc w:val="both"/>
                  </w:pPr>
                  <w:r>
                    <w:t>Ne pas avoir mis en valeur la biodiversité interhumaine dans la PEC selon les besoins.</w:t>
                  </w:r>
                </w:p>
                <w:p w:rsidR="004F4DA1" w:rsidRDefault="004F4DA1" w:rsidP="00C92C71">
                  <w:pPr>
                    <w:pStyle w:val="Paragraphedeliste"/>
                    <w:numPr>
                      <w:ilvl w:val="0"/>
                      <w:numId w:val="11"/>
                    </w:numPr>
                    <w:jc w:val="both"/>
                  </w:pPr>
                  <w:r>
                    <w:t>Ne pas avoir cité l'approche législative.</w:t>
                  </w:r>
                </w:p>
                <w:p w:rsidR="004F4DA1" w:rsidRPr="00F40C5D" w:rsidRDefault="004F4DA1" w:rsidP="00C92C71">
                  <w:pPr>
                    <w:jc w:val="both"/>
                    <w:rPr>
                      <w:b/>
                      <w:bCs/>
                      <w:color w:val="385623" w:themeColor="accent6" w:themeShade="80"/>
                      <w:sz w:val="32"/>
                      <w:szCs w:val="32"/>
                    </w:rPr>
                  </w:pPr>
                  <w:r w:rsidRPr="00F40C5D">
                    <w:rPr>
                      <w:b/>
                      <w:bCs/>
                      <w:color w:val="385623" w:themeColor="accent6" w:themeShade="80"/>
                      <w:sz w:val="32"/>
                      <w:szCs w:val="32"/>
                    </w:rPr>
                    <w:t>Professionnels de la santé :</w:t>
                  </w:r>
                </w:p>
                <w:p w:rsidR="004F4DA1" w:rsidRDefault="004F4DA1" w:rsidP="00C92C71">
                  <w:pPr>
                    <w:pStyle w:val="Paragraphedeliste"/>
                    <w:numPr>
                      <w:ilvl w:val="0"/>
                      <w:numId w:val="4"/>
                    </w:numPr>
                    <w:jc w:val="both"/>
                  </w:pPr>
                  <w:r>
                    <w:t>Promouvoir les outils de qualité.</w:t>
                  </w:r>
                </w:p>
                <w:p w:rsidR="004F4DA1" w:rsidRDefault="004F4DA1" w:rsidP="00C92C71">
                  <w:pPr>
                    <w:pStyle w:val="Paragraphedeliste"/>
                    <w:numPr>
                      <w:ilvl w:val="0"/>
                      <w:numId w:val="4"/>
                    </w:numPr>
                    <w:jc w:val="both"/>
                  </w:pPr>
                  <w:r>
                    <w:t>L'omission de mentionner les moyens et mécanismes.</w:t>
                  </w:r>
                </w:p>
                <w:p w:rsidR="004F4DA1" w:rsidRDefault="004F4DA1" w:rsidP="00C92C71">
                  <w:pPr>
                    <w:pStyle w:val="Paragraphedeliste"/>
                    <w:numPr>
                      <w:ilvl w:val="0"/>
                      <w:numId w:val="4"/>
                    </w:numPr>
                    <w:jc w:val="both"/>
                  </w:pPr>
                  <w:r>
                    <w:t>L'omission de mentionner les indicateurs de la réussite de la mise en œuvre de cette PNS.</w:t>
                  </w:r>
                </w:p>
                <w:p w:rsidR="004F4DA1" w:rsidRDefault="004F4DA1" w:rsidP="00C92C71">
                  <w:pPr>
                    <w:pStyle w:val="Paragraphedeliste"/>
                    <w:numPr>
                      <w:ilvl w:val="0"/>
                      <w:numId w:val="4"/>
                    </w:numPr>
                    <w:jc w:val="both"/>
                  </w:pPr>
                  <w:r>
                    <w:t>La motivation des professionnels de la santé.</w:t>
                  </w:r>
                </w:p>
                <w:p w:rsidR="004F4DA1" w:rsidRDefault="004F4DA1" w:rsidP="00C92C71">
                  <w:pPr>
                    <w:pStyle w:val="Paragraphedeliste"/>
                    <w:numPr>
                      <w:ilvl w:val="0"/>
                      <w:numId w:val="4"/>
                    </w:numPr>
                    <w:jc w:val="both"/>
                  </w:pPr>
                  <w:r>
                    <w:t>Se focaliser sur le travail des bases : les petites catégories.</w:t>
                  </w:r>
                </w:p>
                <w:p w:rsidR="004F4DA1" w:rsidRDefault="004F4DA1" w:rsidP="00C92C71">
                  <w:pPr>
                    <w:pStyle w:val="Paragraphedeliste"/>
                    <w:numPr>
                      <w:ilvl w:val="0"/>
                      <w:numId w:val="4"/>
                    </w:numPr>
                    <w:jc w:val="both"/>
                  </w:pPr>
                  <w:r>
                    <w:t>Absence des standards internationaux dans la PNS.</w:t>
                  </w:r>
                </w:p>
                <w:p w:rsidR="004F4DA1" w:rsidRDefault="004F4DA1" w:rsidP="00C92C71">
                  <w:pPr>
                    <w:pStyle w:val="Paragraphedeliste"/>
                    <w:numPr>
                      <w:ilvl w:val="0"/>
                      <w:numId w:val="4"/>
                    </w:numPr>
                    <w:jc w:val="both"/>
                  </w:pPr>
                  <w:r>
                    <w:t>Identifiant unique (DMU).</w:t>
                  </w:r>
                </w:p>
                <w:p w:rsidR="004F4DA1" w:rsidRDefault="004F4DA1" w:rsidP="00C92C71">
                  <w:pPr>
                    <w:pStyle w:val="Paragraphedeliste"/>
                    <w:numPr>
                      <w:ilvl w:val="0"/>
                      <w:numId w:val="4"/>
                    </w:numPr>
                    <w:jc w:val="both"/>
                  </w:pPr>
                  <w:r>
                    <w:t>Une vision adaptée à chaque région.</w:t>
                  </w:r>
                </w:p>
                <w:p w:rsidR="004F4DA1" w:rsidRDefault="004F4DA1" w:rsidP="00C92C71">
                  <w:pPr>
                    <w:pStyle w:val="Paragraphedeliste"/>
                    <w:numPr>
                      <w:ilvl w:val="0"/>
                      <w:numId w:val="4"/>
                    </w:numPr>
                    <w:jc w:val="both"/>
                  </w:pPr>
                  <w:r>
                    <w:t>PPP.</w:t>
                  </w:r>
                </w:p>
                <w:p w:rsidR="004F4DA1" w:rsidRDefault="004F4DA1" w:rsidP="00C92C71">
                  <w:pPr>
                    <w:pStyle w:val="Paragraphedeliste"/>
                    <w:numPr>
                      <w:ilvl w:val="0"/>
                      <w:numId w:val="4"/>
                    </w:numPr>
                    <w:jc w:val="both"/>
                  </w:pPr>
                  <w:r>
                    <w:t>La gestion hospitalière financière et des ressources humaines.</w:t>
                  </w:r>
                </w:p>
                <w:p w:rsidR="004F4DA1" w:rsidRDefault="004F4DA1" w:rsidP="00C92C71">
                  <w:pPr>
                    <w:pStyle w:val="Paragraphedeliste"/>
                    <w:numPr>
                      <w:ilvl w:val="0"/>
                      <w:numId w:val="4"/>
                    </w:numPr>
                    <w:jc w:val="both"/>
                  </w:pPr>
                  <w:r>
                    <w:t>Rédaction de lois encadrant directement ou indirectement le secteur de la santé.</w:t>
                  </w:r>
                </w:p>
                <w:p w:rsidR="004F4DA1" w:rsidRDefault="004F4DA1" w:rsidP="00C92C71">
                  <w:pPr>
                    <w:pStyle w:val="Paragraphedeliste"/>
                    <w:numPr>
                      <w:ilvl w:val="0"/>
                      <w:numId w:val="4"/>
                    </w:numPr>
                    <w:jc w:val="both"/>
                  </w:pPr>
                  <w:r>
                    <w:t>Comité de contrôle de qualité.</w:t>
                  </w:r>
                </w:p>
                <w:p w:rsidR="004F4DA1" w:rsidRDefault="004F4DA1" w:rsidP="00C92C71">
                  <w:pPr>
                    <w:pStyle w:val="Paragraphedeliste"/>
                    <w:numPr>
                      <w:ilvl w:val="0"/>
                      <w:numId w:val="4"/>
                    </w:numPr>
                    <w:jc w:val="both"/>
                  </w:pPr>
                  <w:r>
                    <w:t>La gestion du PPP.</w:t>
                  </w:r>
                </w:p>
                <w:p w:rsidR="004F4DA1" w:rsidRDefault="004F4DA1" w:rsidP="00C92C71">
                  <w:pPr>
                    <w:pStyle w:val="Paragraphedeliste"/>
                    <w:numPr>
                      <w:ilvl w:val="0"/>
                      <w:numId w:val="4"/>
                    </w:numPr>
                    <w:jc w:val="both"/>
                  </w:pPr>
                  <w:r>
                    <w:t>La modernisation du système hospitalier, de l'administration, du plateau technique et logistique.</w:t>
                  </w:r>
                </w:p>
                <w:p w:rsidR="004F4DA1" w:rsidRPr="00BA1D3B" w:rsidRDefault="004F4DA1" w:rsidP="00C92C71">
                  <w:pPr>
                    <w:pStyle w:val="Paragraphedeliste"/>
                    <w:numPr>
                      <w:ilvl w:val="0"/>
                      <w:numId w:val="4"/>
                    </w:numPr>
                    <w:jc w:val="both"/>
                  </w:pPr>
                  <w:r>
                    <w:t>La décentralisation : faculté de médecine.</w:t>
                  </w:r>
                </w:p>
              </w:txbxContent>
            </v:textbox>
          </v:shape>
        </w:pict>
      </w:r>
      <w:r>
        <w:rPr>
          <w:noProof/>
        </w:rPr>
        <w:pict>
          <v:shape id="Zone de texte 255" o:spid="_x0000_s1472" type="#_x0000_t202" style="position:absolute;margin-left:114.85pt;margin-top:62.15pt;width:416.9pt;height:546pt;z-index:251847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" filled="f" stroked="f" strokeweight=".5pt">
            <v:textbox>
              <w:txbxContent>
                <w:p w:rsidR="004F4DA1" w:rsidRPr="00BA1D3B" w:rsidRDefault="004F4DA1" w:rsidP="00C92C71">
                  <w:pPr>
                    <w:jc w:val="both"/>
                    <w:rPr>
                      <w:b/>
                      <w:bCs/>
                      <w:color w:val="385623" w:themeColor="accent6" w:themeShade="80"/>
                      <w:sz w:val="32"/>
                      <w:szCs w:val="32"/>
                    </w:rPr>
                  </w:pPr>
                  <w:r w:rsidRPr="00BA1D3B">
                    <w:rPr>
                      <w:b/>
                      <w:bCs/>
                      <w:color w:val="385623" w:themeColor="accent6" w:themeShade="80"/>
                      <w:sz w:val="32"/>
                      <w:szCs w:val="32"/>
                    </w:rPr>
                    <w:t>Citoyens :</w:t>
                  </w:r>
                </w:p>
                <w:p w:rsidR="004F4DA1" w:rsidRPr="00F40C5D" w:rsidRDefault="004F4DA1" w:rsidP="00C92C71">
                  <w:pPr>
                    <w:pStyle w:val="Paragraphedeliste"/>
                    <w:numPr>
                      <w:ilvl w:val="0"/>
                      <w:numId w:val="1"/>
                    </w:numPr>
                    <w:ind w:left="360"/>
                    <w:jc w:val="both"/>
                    <w:rPr>
                      <w:sz w:val="18"/>
                      <w:szCs w:val="18"/>
                    </w:rPr>
                  </w:pPr>
                  <w:r w:rsidRPr="00F40C5D">
                    <w:rPr>
                      <w:sz w:val="18"/>
                      <w:szCs w:val="18"/>
                    </w:rPr>
                    <w:t xml:space="preserve">Réhabilitation du secteur public </w:t>
                  </w:r>
                  <w:r>
                    <w:rPr>
                      <w:sz w:val="18"/>
                      <w:szCs w:val="18"/>
                    </w:rPr>
                    <w:t>à jouer</w:t>
                  </w:r>
                  <w:r w:rsidRPr="00F40C5D">
                    <w:rPr>
                      <w:sz w:val="18"/>
                      <w:szCs w:val="18"/>
                    </w:rPr>
                    <w:t xml:space="preserve"> son rôle de référence en matière de soin, de formation et de recherche</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Décentralisation</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La mise à jour de la carte sanitaire</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L’implication du citoyen dans les choix et le suivi</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L’éducation sanitaire dans le secteur éducatif à tous les niveaux</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L'approche participative pour la mise en place de la vision</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L’équité comme valeur fondamentale</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Rapprochement des soins pour le citoyen</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La santé dans tous les domaines : éducation, économie, environnement, sport…)</w:t>
                  </w:r>
                </w:p>
                <w:p w:rsidR="004F4DA1" w:rsidRPr="00F40C5D" w:rsidRDefault="004F4DA1" w:rsidP="00C92C71">
                  <w:pPr>
                    <w:pStyle w:val="Paragraphedeliste"/>
                    <w:numPr>
                      <w:ilvl w:val="0"/>
                      <w:numId w:val="1"/>
                    </w:numPr>
                    <w:ind w:left="360"/>
                    <w:jc w:val="both"/>
                    <w:rPr>
                      <w:sz w:val="18"/>
                      <w:szCs w:val="18"/>
                    </w:rPr>
                  </w:pPr>
                  <w:r w:rsidRPr="00F40C5D">
                    <w:rPr>
                      <w:sz w:val="18"/>
                      <w:szCs w:val="18"/>
                    </w:rPr>
                    <w:t>L'inclusivité</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La planification pour la création du changement</w:t>
                  </w:r>
                </w:p>
                <w:p w:rsidR="004F4DA1" w:rsidRPr="00F40C5D" w:rsidRDefault="004F4DA1" w:rsidP="00C92C71">
                  <w:pPr>
                    <w:pStyle w:val="Paragraphedeliste"/>
                    <w:numPr>
                      <w:ilvl w:val="0"/>
                      <w:numId w:val="1"/>
                    </w:numPr>
                    <w:ind w:left="360"/>
                    <w:jc w:val="both"/>
                    <w:rPr>
                      <w:sz w:val="18"/>
                      <w:szCs w:val="18"/>
                    </w:rPr>
                  </w:pPr>
                  <w:r>
                    <w:rPr>
                      <w:sz w:val="18"/>
                      <w:szCs w:val="18"/>
                    </w:rPr>
                    <w:t>L</w:t>
                  </w:r>
                  <w:r w:rsidRPr="00F40C5D">
                    <w:rPr>
                      <w:sz w:val="18"/>
                      <w:szCs w:val="18"/>
                    </w:rPr>
                    <w:t>es valeurs</w:t>
                  </w:r>
                  <w:r>
                    <w:rPr>
                      <w:sz w:val="18"/>
                      <w:szCs w:val="18"/>
                    </w:rPr>
                    <w:t>.</w:t>
                  </w:r>
                </w:p>
                <w:p w:rsidR="004F4DA1" w:rsidRPr="00F40C5D" w:rsidRDefault="004F4DA1" w:rsidP="00C92C71">
                  <w:pPr>
                    <w:pStyle w:val="Paragraphedeliste"/>
                    <w:numPr>
                      <w:ilvl w:val="0"/>
                      <w:numId w:val="1"/>
                    </w:numPr>
                    <w:ind w:left="360"/>
                    <w:jc w:val="both"/>
                    <w:rPr>
                      <w:sz w:val="18"/>
                      <w:szCs w:val="18"/>
                    </w:rPr>
                  </w:pPr>
                  <w:r>
                    <w:rPr>
                      <w:sz w:val="18"/>
                      <w:szCs w:val="18"/>
                    </w:rPr>
                    <w:t>L</w:t>
                  </w:r>
                  <w:r w:rsidRPr="00F40C5D">
                    <w:rPr>
                      <w:sz w:val="18"/>
                      <w:szCs w:val="18"/>
                    </w:rPr>
                    <w:t>es services de soin centrés sur la personne</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Les meilleures pratiques médicales accréditées</w:t>
                  </w:r>
                  <w:r>
                    <w:rPr>
                      <w:sz w:val="18"/>
                      <w:szCs w:val="18"/>
                    </w:rPr>
                    <w:t>.</w:t>
                  </w:r>
                </w:p>
                <w:p w:rsidR="004F4DA1" w:rsidRPr="00F40C5D" w:rsidRDefault="004F4DA1" w:rsidP="00C92C71">
                  <w:pPr>
                    <w:pStyle w:val="Paragraphedeliste"/>
                    <w:numPr>
                      <w:ilvl w:val="0"/>
                      <w:numId w:val="1"/>
                    </w:numPr>
                    <w:ind w:left="360"/>
                    <w:jc w:val="both"/>
                    <w:rPr>
                      <w:sz w:val="18"/>
                      <w:szCs w:val="18"/>
                    </w:rPr>
                  </w:pPr>
                  <w:r w:rsidRPr="00F40C5D">
                    <w:rPr>
                      <w:sz w:val="18"/>
                      <w:szCs w:val="18"/>
                    </w:rPr>
                    <w:t>L'inclusivité de la vision</w:t>
                  </w:r>
                  <w:r>
                    <w:rPr>
                      <w:sz w:val="18"/>
                      <w:szCs w:val="18"/>
                    </w:rPr>
                    <w:t>.</w:t>
                  </w:r>
                </w:p>
                <w:p w:rsidR="004F4DA1" w:rsidRDefault="004F4DA1" w:rsidP="00C92C71">
                  <w:pPr>
                    <w:pStyle w:val="Paragraphedeliste"/>
                    <w:numPr>
                      <w:ilvl w:val="0"/>
                      <w:numId w:val="1"/>
                    </w:numPr>
                    <w:ind w:left="360"/>
                    <w:jc w:val="both"/>
                    <w:rPr>
                      <w:sz w:val="18"/>
                      <w:szCs w:val="18"/>
                    </w:rPr>
                  </w:pPr>
                  <w:r w:rsidRPr="00F40C5D">
                    <w:rPr>
                      <w:sz w:val="18"/>
                      <w:szCs w:val="18"/>
                    </w:rPr>
                    <w:t>Le PPP et garder le rôle régulateur entre les mains de l'état</w:t>
                  </w:r>
                  <w:r>
                    <w:rPr>
                      <w:sz w:val="18"/>
                      <w:szCs w:val="18"/>
                    </w:rPr>
                    <w:t>.</w:t>
                  </w:r>
                </w:p>
                <w:p w:rsidR="004F4DA1" w:rsidRPr="00F40C5D" w:rsidRDefault="004F4DA1" w:rsidP="00C92C71">
                  <w:pPr>
                    <w:jc w:val="both"/>
                    <w:rPr>
                      <w:sz w:val="18"/>
                      <w:szCs w:val="18"/>
                    </w:rPr>
                  </w:pPr>
                  <w:r w:rsidRPr="00F40C5D">
                    <w:rPr>
                      <w:b/>
                      <w:bCs/>
                      <w:color w:val="385623" w:themeColor="accent6" w:themeShade="80"/>
                      <w:sz w:val="32"/>
                      <w:szCs w:val="32"/>
                    </w:rPr>
                    <w:t>Professionnels de la santé :</w:t>
                  </w:r>
                </w:p>
                <w:p w:rsidR="004F4DA1" w:rsidRPr="00F40C5D" w:rsidRDefault="004F4DA1" w:rsidP="00C92C71">
                  <w:pPr>
                    <w:pStyle w:val="Paragraphedeliste"/>
                    <w:numPr>
                      <w:ilvl w:val="0"/>
                      <w:numId w:val="2"/>
                    </w:numPr>
                    <w:jc w:val="both"/>
                    <w:rPr>
                      <w:sz w:val="18"/>
                      <w:szCs w:val="18"/>
                    </w:rPr>
                  </w:pPr>
                  <w:r w:rsidRPr="00F40C5D">
                    <w:rPr>
                      <w:sz w:val="18"/>
                      <w:szCs w:val="18"/>
                    </w:rPr>
                    <w:t>L'engagement de l'état et l'adoption de la constitution</w:t>
                  </w:r>
                  <w:r>
                    <w:rPr>
                      <w:sz w:val="18"/>
                      <w:szCs w:val="18"/>
                    </w:rPr>
                    <w:t>.</w:t>
                  </w:r>
                </w:p>
                <w:p w:rsidR="004F4DA1" w:rsidRPr="00F40C5D" w:rsidRDefault="004F4DA1" w:rsidP="00C92C71">
                  <w:pPr>
                    <w:pStyle w:val="Paragraphedeliste"/>
                    <w:numPr>
                      <w:ilvl w:val="0"/>
                      <w:numId w:val="2"/>
                    </w:numPr>
                    <w:jc w:val="both"/>
                    <w:rPr>
                      <w:sz w:val="18"/>
                      <w:szCs w:val="18"/>
                    </w:rPr>
                  </w:pPr>
                  <w:r w:rsidRPr="00F40C5D">
                    <w:rPr>
                      <w:sz w:val="18"/>
                      <w:szCs w:val="18"/>
                    </w:rPr>
                    <w:t>Le respect de la dignité de la personne</w:t>
                  </w:r>
                  <w:r>
                    <w:rPr>
                      <w:sz w:val="18"/>
                      <w:szCs w:val="18"/>
                    </w:rPr>
                    <w:t xml:space="preserve"> +</w:t>
                  </w:r>
                </w:p>
                <w:p w:rsidR="004F4DA1" w:rsidRPr="00F40C5D" w:rsidRDefault="004F4DA1" w:rsidP="00C92C71">
                  <w:pPr>
                    <w:pStyle w:val="Paragraphedeliste"/>
                    <w:numPr>
                      <w:ilvl w:val="0"/>
                      <w:numId w:val="2"/>
                    </w:numPr>
                    <w:jc w:val="both"/>
                    <w:rPr>
                      <w:sz w:val="18"/>
                      <w:szCs w:val="18"/>
                    </w:rPr>
                  </w:pPr>
                  <w:r w:rsidRPr="00F40C5D">
                    <w:rPr>
                      <w:sz w:val="18"/>
                      <w:szCs w:val="18"/>
                    </w:rPr>
                    <w:t>L’égalité ? Entre les différentes classes sociales</w:t>
                  </w:r>
                  <w:r>
                    <w:rPr>
                      <w:sz w:val="18"/>
                      <w:szCs w:val="18"/>
                    </w:rPr>
                    <w:t>.</w:t>
                  </w:r>
                </w:p>
                <w:p w:rsidR="004F4DA1" w:rsidRPr="00F40C5D" w:rsidRDefault="004F4DA1" w:rsidP="00C92C71">
                  <w:pPr>
                    <w:pStyle w:val="Paragraphedeliste"/>
                    <w:numPr>
                      <w:ilvl w:val="0"/>
                      <w:numId w:val="2"/>
                    </w:numPr>
                    <w:jc w:val="both"/>
                    <w:rPr>
                      <w:sz w:val="18"/>
                      <w:szCs w:val="18"/>
                    </w:rPr>
                  </w:pPr>
                  <w:r w:rsidRPr="00F40C5D">
                    <w:rPr>
                      <w:sz w:val="18"/>
                      <w:szCs w:val="18"/>
                    </w:rPr>
                    <w:t>La qualité</w:t>
                  </w:r>
                  <w:r>
                    <w:rPr>
                      <w:sz w:val="18"/>
                      <w:szCs w:val="18"/>
                    </w:rPr>
                    <w:t xml:space="preserve"> +</w:t>
                  </w:r>
                </w:p>
                <w:p w:rsidR="004F4DA1" w:rsidRPr="00F40C5D" w:rsidRDefault="004F4DA1" w:rsidP="00C92C71">
                  <w:pPr>
                    <w:pStyle w:val="Paragraphedeliste"/>
                    <w:numPr>
                      <w:ilvl w:val="0"/>
                      <w:numId w:val="2"/>
                    </w:numPr>
                    <w:jc w:val="both"/>
                    <w:rPr>
                      <w:sz w:val="18"/>
                      <w:szCs w:val="18"/>
                    </w:rPr>
                  </w:pPr>
                  <w:r w:rsidRPr="00F40C5D">
                    <w:rPr>
                      <w:sz w:val="18"/>
                      <w:szCs w:val="18"/>
                    </w:rPr>
                    <w:t>L'éducation d'une nouvelle génération à un comportement favorable à la santé par une révision de</w:t>
                  </w:r>
                  <w:r>
                    <w:rPr>
                      <w:sz w:val="18"/>
                      <w:szCs w:val="18"/>
                    </w:rPr>
                    <w:t>s</w:t>
                  </w:r>
                  <w:r w:rsidRPr="00F40C5D">
                    <w:rPr>
                      <w:sz w:val="18"/>
                      <w:szCs w:val="18"/>
                    </w:rPr>
                    <w:t xml:space="preserve"> programmes éducatifs</w:t>
                  </w:r>
                  <w:r>
                    <w:rPr>
                      <w:sz w:val="18"/>
                      <w:szCs w:val="18"/>
                    </w:rPr>
                    <w:t>.</w:t>
                  </w:r>
                </w:p>
                <w:p w:rsidR="004F4DA1" w:rsidRPr="00F40C5D" w:rsidRDefault="004F4DA1" w:rsidP="00C92C71">
                  <w:pPr>
                    <w:pStyle w:val="Paragraphedeliste"/>
                    <w:numPr>
                      <w:ilvl w:val="0"/>
                      <w:numId w:val="2"/>
                    </w:numPr>
                    <w:jc w:val="both"/>
                    <w:rPr>
                      <w:sz w:val="18"/>
                      <w:szCs w:val="18"/>
                    </w:rPr>
                  </w:pPr>
                  <w:r w:rsidRPr="00F40C5D">
                    <w:rPr>
                      <w:sz w:val="18"/>
                      <w:szCs w:val="18"/>
                    </w:rPr>
                    <w:t>La santé dans toutes les politiques</w:t>
                  </w:r>
                  <w:r>
                    <w:rPr>
                      <w:sz w:val="18"/>
                      <w:szCs w:val="18"/>
                    </w:rPr>
                    <w:t>.</w:t>
                  </w:r>
                </w:p>
                <w:p w:rsidR="004F4DA1" w:rsidRPr="00F40C5D" w:rsidRDefault="004F4DA1" w:rsidP="00C92C71">
                  <w:pPr>
                    <w:pStyle w:val="Paragraphedeliste"/>
                    <w:numPr>
                      <w:ilvl w:val="0"/>
                      <w:numId w:val="2"/>
                    </w:numPr>
                    <w:jc w:val="both"/>
                    <w:rPr>
                      <w:sz w:val="18"/>
                      <w:szCs w:val="18"/>
                    </w:rPr>
                  </w:pPr>
                  <w:r>
                    <w:rPr>
                      <w:sz w:val="18"/>
                      <w:szCs w:val="18"/>
                    </w:rPr>
                    <w:t>U</w:t>
                  </w:r>
                  <w:r w:rsidRPr="00F40C5D">
                    <w:rPr>
                      <w:sz w:val="18"/>
                      <w:szCs w:val="18"/>
                    </w:rPr>
                    <w:t>n consensus national engageant tous les acteurs dans la conception et la mise en œuvre progressive de la PNS</w:t>
                  </w:r>
                  <w:r>
                    <w:rPr>
                      <w:sz w:val="18"/>
                      <w:szCs w:val="18"/>
                    </w:rPr>
                    <w:t>.</w:t>
                  </w:r>
                </w:p>
                <w:p w:rsidR="004F4DA1" w:rsidRPr="00F40C5D" w:rsidRDefault="004F4DA1" w:rsidP="00C92C71">
                  <w:pPr>
                    <w:pStyle w:val="Paragraphedeliste"/>
                    <w:numPr>
                      <w:ilvl w:val="0"/>
                      <w:numId w:val="2"/>
                    </w:numPr>
                    <w:jc w:val="both"/>
                    <w:rPr>
                      <w:sz w:val="18"/>
                      <w:szCs w:val="18"/>
                    </w:rPr>
                  </w:pPr>
                  <w:r>
                    <w:rPr>
                      <w:sz w:val="18"/>
                      <w:szCs w:val="18"/>
                    </w:rPr>
                    <w:t>U</w:t>
                  </w:r>
                  <w:r w:rsidRPr="00F40C5D">
                    <w:rPr>
                      <w:sz w:val="18"/>
                      <w:szCs w:val="18"/>
                    </w:rPr>
                    <w:t>ne PEC centrée sur le patient tout en fournissan</w:t>
                  </w:r>
                  <w:r>
                    <w:rPr>
                      <w:sz w:val="18"/>
                      <w:szCs w:val="18"/>
                    </w:rPr>
                    <w:t>t</w:t>
                  </w:r>
                  <w:r w:rsidRPr="00F40C5D">
                    <w:rPr>
                      <w:sz w:val="18"/>
                      <w:szCs w:val="18"/>
                    </w:rPr>
                    <w:t xml:space="preserve"> un PSE pour tous</w:t>
                  </w:r>
                  <w:r>
                    <w:rPr>
                      <w:sz w:val="18"/>
                      <w:szCs w:val="18"/>
                    </w:rPr>
                    <w:t>.</w:t>
                  </w:r>
                </w:p>
                <w:p w:rsidR="004F4DA1" w:rsidRPr="00F40C5D" w:rsidRDefault="004F4DA1" w:rsidP="00C92C71">
                  <w:pPr>
                    <w:pStyle w:val="Paragraphedeliste"/>
                    <w:numPr>
                      <w:ilvl w:val="0"/>
                      <w:numId w:val="2"/>
                    </w:numPr>
                    <w:jc w:val="both"/>
                    <w:rPr>
                      <w:sz w:val="18"/>
                      <w:szCs w:val="18"/>
                    </w:rPr>
                  </w:pPr>
                  <w:r w:rsidRPr="00F40C5D">
                    <w:rPr>
                      <w:sz w:val="18"/>
                      <w:szCs w:val="18"/>
                    </w:rPr>
                    <w:t>Réhabilitation du secteur publique</w:t>
                  </w:r>
                  <w:r>
                    <w:rPr>
                      <w:sz w:val="18"/>
                      <w:szCs w:val="18"/>
                    </w:rPr>
                    <w:t>.</w:t>
                  </w:r>
                </w:p>
                <w:p w:rsidR="004F4DA1" w:rsidRPr="00F40C5D" w:rsidRDefault="004F4DA1" w:rsidP="00C92C71">
                  <w:pPr>
                    <w:pStyle w:val="Paragraphedeliste"/>
                    <w:numPr>
                      <w:ilvl w:val="0"/>
                      <w:numId w:val="2"/>
                    </w:numPr>
                    <w:jc w:val="both"/>
                    <w:rPr>
                      <w:sz w:val="18"/>
                      <w:szCs w:val="18"/>
                    </w:rPr>
                  </w:pPr>
                  <w:r>
                    <w:rPr>
                      <w:sz w:val="18"/>
                      <w:szCs w:val="18"/>
                    </w:rPr>
                    <w:t>L</w:t>
                  </w:r>
                  <w:r w:rsidRPr="00F40C5D">
                    <w:rPr>
                      <w:sz w:val="18"/>
                      <w:szCs w:val="18"/>
                    </w:rPr>
                    <w:t>a qualité</w:t>
                  </w:r>
                  <w:r>
                    <w:rPr>
                      <w:sz w:val="18"/>
                      <w:szCs w:val="18"/>
                    </w:rPr>
                    <w:t>.</w:t>
                  </w:r>
                </w:p>
                <w:p w:rsidR="004F4DA1" w:rsidRPr="00F40C5D" w:rsidRDefault="004F4DA1" w:rsidP="00C92C71">
                  <w:pPr>
                    <w:pStyle w:val="Paragraphedeliste"/>
                    <w:numPr>
                      <w:ilvl w:val="0"/>
                      <w:numId w:val="2"/>
                    </w:numPr>
                    <w:jc w:val="both"/>
                    <w:rPr>
                      <w:sz w:val="18"/>
                      <w:szCs w:val="18"/>
                    </w:rPr>
                  </w:pPr>
                  <w:r>
                    <w:rPr>
                      <w:sz w:val="18"/>
                      <w:szCs w:val="18"/>
                    </w:rPr>
                    <w:t>D</w:t>
                  </w:r>
                  <w:r w:rsidRPr="00F40C5D">
                    <w:rPr>
                      <w:sz w:val="18"/>
                      <w:szCs w:val="18"/>
                    </w:rPr>
                    <w:t>es soins centrés sur la personne</w:t>
                  </w:r>
                  <w:r>
                    <w:rPr>
                      <w:sz w:val="18"/>
                      <w:szCs w:val="18"/>
                    </w:rPr>
                    <w:t>.</w:t>
                  </w:r>
                </w:p>
                <w:p w:rsidR="004F4DA1" w:rsidRPr="00F40C5D" w:rsidRDefault="004F4DA1" w:rsidP="00C92C71">
                  <w:pPr>
                    <w:pStyle w:val="Paragraphedeliste"/>
                    <w:numPr>
                      <w:ilvl w:val="0"/>
                      <w:numId w:val="2"/>
                    </w:numPr>
                    <w:jc w:val="both"/>
                    <w:rPr>
                      <w:sz w:val="18"/>
                      <w:szCs w:val="18"/>
                    </w:rPr>
                  </w:pPr>
                  <w:r w:rsidRPr="00F40C5D">
                    <w:rPr>
                      <w:sz w:val="18"/>
                      <w:szCs w:val="18"/>
                    </w:rPr>
                    <w:t>Une PNS claire</w:t>
                  </w:r>
                  <w:r>
                    <w:rPr>
                      <w:sz w:val="18"/>
                      <w:szCs w:val="18"/>
                    </w:rPr>
                    <w:t>.</w:t>
                  </w:r>
                </w:p>
                <w:p w:rsidR="004F4DA1" w:rsidRPr="00025EB1" w:rsidRDefault="004F4DA1" w:rsidP="00C92C71">
                  <w:pPr>
                    <w:pStyle w:val="Paragraphedeliste"/>
                    <w:numPr>
                      <w:ilvl w:val="0"/>
                      <w:numId w:val="2"/>
                    </w:numPr>
                    <w:jc w:val="both"/>
                    <w:rPr>
                      <w:sz w:val="18"/>
                      <w:szCs w:val="18"/>
                    </w:rPr>
                  </w:pPr>
                  <w:r>
                    <w:rPr>
                      <w:sz w:val="18"/>
                      <w:szCs w:val="18"/>
                    </w:rPr>
                    <w:t>L’</w:t>
                  </w:r>
                  <w:r w:rsidRPr="00F40C5D">
                    <w:rPr>
                      <w:sz w:val="18"/>
                      <w:szCs w:val="18"/>
                    </w:rPr>
                    <w:t>équité</w:t>
                  </w:r>
                  <w:r>
                    <w:rPr>
                      <w:sz w:val="18"/>
                      <w:szCs w:val="18"/>
                    </w:rPr>
                    <w:t>.</w:t>
                  </w:r>
                </w:p>
              </w:txbxContent>
            </v:textbox>
          </v:shape>
        </w:pict>
      </w:r>
      <w:r w:rsidR="00C92C71">
        <w:br w:type="page"/>
      </w:r>
      <w:r>
        <w:rPr>
          <w:noProof/>
        </w:rPr>
        <w:lastRenderedPageBreak/>
        <w:pict>
          <v:shape id="Zone de texte 256" o:spid="_x0000_s1473" type="#_x0000_t202" style="position:absolute;margin-left:738.15pt;margin-top:126.15pt;width:366pt;height:650pt;z-index:251852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" filled="f" stroked="f" strokeweight=".5pt">
            <v:textbox>
              <w:txbxContent>
                <w:p w:rsidR="004F4DA1" w:rsidRDefault="004F4DA1" w:rsidP="00C92C71">
                  <w:pPr>
                    <w:jc w:val="both"/>
                    <w:rPr>
                      <w:b/>
                      <w:bCs/>
                      <w:color w:val="833C0B" w:themeColor="accent2" w:themeShade="80"/>
                      <w:sz w:val="36"/>
                      <w:szCs w:val="36"/>
                    </w:rPr>
                  </w:pPr>
                  <w:r w:rsidRPr="00FA077C">
                    <w:rPr>
                      <w:b/>
                      <w:bCs/>
                      <w:color w:val="833C0B" w:themeColor="accent2" w:themeShade="80"/>
                      <w:sz w:val="36"/>
                      <w:szCs w:val="36"/>
                    </w:rPr>
                    <w:t>Citoyens :</w:t>
                  </w:r>
                </w:p>
                <w:p w:rsidR="004F4DA1" w:rsidRPr="00F40C5D" w:rsidRDefault="004F4DA1" w:rsidP="00C92C71">
                  <w:pPr>
                    <w:pStyle w:val="Paragraphedeliste"/>
                    <w:numPr>
                      <w:ilvl w:val="0"/>
                      <w:numId w:val="10"/>
                    </w:numPr>
                    <w:jc w:val="both"/>
                    <w:rPr>
                      <w:sz w:val="24"/>
                      <w:szCs w:val="24"/>
                    </w:rPr>
                  </w:pPr>
                  <w:r>
                    <w:rPr>
                      <w:sz w:val="24"/>
                      <w:szCs w:val="24"/>
                    </w:rPr>
                    <w:t>U</w:t>
                  </w:r>
                  <w:r w:rsidRPr="00F40C5D">
                    <w:rPr>
                      <w:sz w:val="24"/>
                      <w:szCs w:val="24"/>
                    </w:rPr>
                    <w:t>n système de coordination avec toutes les institutions de l'état en ce qui a une relation avec la santé</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L</w:t>
                  </w:r>
                  <w:r w:rsidRPr="00F40C5D">
                    <w:rPr>
                      <w:sz w:val="24"/>
                      <w:szCs w:val="24"/>
                    </w:rPr>
                    <w:t>a participation effective</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L</w:t>
                  </w:r>
                  <w:r w:rsidRPr="00F40C5D">
                    <w:rPr>
                      <w:sz w:val="24"/>
                      <w:szCs w:val="24"/>
                    </w:rPr>
                    <w:t>e maintien des obligations et des droits</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L</w:t>
                  </w:r>
                  <w:r w:rsidRPr="00F40C5D">
                    <w:rPr>
                      <w:sz w:val="24"/>
                      <w:szCs w:val="24"/>
                    </w:rPr>
                    <w:t>e développement des ressources selon les nouveautés du domaine</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Un plan participatif</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L</w:t>
                  </w:r>
                  <w:r w:rsidRPr="00F40C5D">
                    <w:rPr>
                      <w:sz w:val="24"/>
                      <w:szCs w:val="24"/>
                    </w:rPr>
                    <w:t>a transparence</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L’</w:t>
                  </w:r>
                  <w:r w:rsidRPr="00F40C5D">
                    <w:rPr>
                      <w:sz w:val="24"/>
                      <w:szCs w:val="24"/>
                    </w:rPr>
                    <w:t>application de la loi</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 xml:space="preserve">La </w:t>
                  </w:r>
                  <w:r w:rsidRPr="00F40C5D">
                    <w:rPr>
                      <w:sz w:val="24"/>
                      <w:szCs w:val="24"/>
                    </w:rPr>
                    <w:t>simplification des procédures administratives</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Convaincre et impliquer les parties prenantes</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Le soutien des choix par des lois</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Volonté et stabilité politique</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Le cadre légal pour la protection de cette vision</w:t>
                  </w:r>
                  <w:r>
                    <w:rPr>
                      <w:sz w:val="24"/>
                      <w:szCs w:val="24"/>
                    </w:rPr>
                    <w:t>.</w:t>
                  </w:r>
                </w:p>
                <w:p w:rsidR="004F4DA1" w:rsidRPr="00DF71C5" w:rsidRDefault="004F4DA1" w:rsidP="00C92C71">
                  <w:pPr>
                    <w:pStyle w:val="Paragraphedeliste"/>
                    <w:numPr>
                      <w:ilvl w:val="0"/>
                      <w:numId w:val="10"/>
                    </w:numPr>
                    <w:jc w:val="both"/>
                    <w:rPr>
                      <w:sz w:val="24"/>
                      <w:szCs w:val="24"/>
                    </w:rPr>
                  </w:pPr>
                  <w:r w:rsidRPr="00F40C5D">
                    <w:rPr>
                      <w:sz w:val="24"/>
                      <w:szCs w:val="24"/>
                    </w:rPr>
                    <w:t>La prise de conscience mutuelle entre les citoyens et l'état</w:t>
                  </w:r>
                  <w:r>
                    <w:rPr>
                      <w:sz w:val="24"/>
                      <w:szCs w:val="24"/>
                    </w:rPr>
                    <w:t>.</w:t>
                  </w:r>
                </w:p>
                <w:p w:rsidR="004F4DA1" w:rsidRPr="003F571F" w:rsidRDefault="004F4DA1" w:rsidP="00C92C71">
                  <w:pPr>
                    <w:jc w:val="both"/>
                  </w:pPr>
                  <w:r w:rsidRPr="003F571F">
                    <w:rPr>
                      <w:b/>
                      <w:bCs/>
                      <w:color w:val="833C0B" w:themeColor="accent2" w:themeShade="80"/>
                      <w:sz w:val="36"/>
                      <w:szCs w:val="36"/>
                    </w:rPr>
                    <w:t>Professionnels de la santé :</w:t>
                  </w:r>
                </w:p>
                <w:p w:rsidR="004F4DA1" w:rsidRPr="00F40C5D" w:rsidRDefault="004F4DA1" w:rsidP="00C92C71">
                  <w:pPr>
                    <w:pStyle w:val="Paragraphedeliste"/>
                    <w:numPr>
                      <w:ilvl w:val="0"/>
                      <w:numId w:val="10"/>
                    </w:numPr>
                    <w:jc w:val="both"/>
                    <w:rPr>
                      <w:sz w:val="24"/>
                      <w:szCs w:val="24"/>
                    </w:rPr>
                  </w:pPr>
                  <w:r w:rsidRPr="00F40C5D">
                    <w:rPr>
                      <w:sz w:val="24"/>
                      <w:szCs w:val="24"/>
                    </w:rPr>
                    <w:t>Le diagnostic précis du régime actuel</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Les ressources humaines et matérielles suffisantes</w:t>
                  </w:r>
                </w:p>
                <w:p w:rsidR="004F4DA1" w:rsidRPr="00F40C5D" w:rsidRDefault="004F4DA1" w:rsidP="00C92C71">
                  <w:pPr>
                    <w:pStyle w:val="Paragraphedeliste"/>
                    <w:numPr>
                      <w:ilvl w:val="0"/>
                      <w:numId w:val="10"/>
                    </w:numPr>
                    <w:jc w:val="both"/>
                    <w:rPr>
                      <w:sz w:val="24"/>
                      <w:szCs w:val="24"/>
                    </w:rPr>
                  </w:pPr>
                  <w:r w:rsidRPr="00F40C5D">
                    <w:rPr>
                      <w:sz w:val="24"/>
                      <w:szCs w:val="24"/>
                    </w:rPr>
                    <w:t>La volonté suffisante</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La lutte contre la corruption par l'objectivité et l'éloignement du populisme et favoritisme</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La bonne gouvernance</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Préserver les ressources humaines travaillant dans le domaine de la santé</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Promouvoir le secteur public</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Lutte con</w:t>
                  </w:r>
                  <w:r>
                    <w:rPr>
                      <w:sz w:val="24"/>
                      <w:szCs w:val="24"/>
                    </w:rPr>
                    <w:t>t</w:t>
                  </w:r>
                  <w:r w:rsidRPr="00F40C5D">
                    <w:rPr>
                      <w:sz w:val="24"/>
                      <w:szCs w:val="24"/>
                    </w:rPr>
                    <w:t>re la corruption</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 xml:space="preserve">La </w:t>
                  </w:r>
                  <w:r w:rsidRPr="00F40C5D">
                    <w:rPr>
                      <w:sz w:val="24"/>
                      <w:szCs w:val="24"/>
                    </w:rPr>
                    <w:t>volonté politique</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 xml:space="preserve">La </w:t>
                  </w:r>
                  <w:r w:rsidRPr="00F40C5D">
                    <w:rPr>
                      <w:sz w:val="24"/>
                      <w:szCs w:val="24"/>
                    </w:rPr>
                    <w:t>sensibilisation de la société civile</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 xml:space="preserve">Un </w:t>
                  </w:r>
                  <w:r w:rsidRPr="00F40C5D">
                    <w:rPr>
                      <w:sz w:val="24"/>
                      <w:szCs w:val="24"/>
                    </w:rPr>
                    <w:t>centre régional de formation continue</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Un h</w:t>
                  </w:r>
                  <w:r w:rsidRPr="00F40C5D">
                    <w:rPr>
                      <w:sz w:val="24"/>
                      <w:szCs w:val="24"/>
                    </w:rPr>
                    <w:t>ôpital universitaire équipé à Médenine</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Faculté de médecine à Médenine</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Définir les priorités</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Encourager le citoyen à l'assurance complémentaire au RBU</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Sensibilisation au devoir de payement des impôts</w:t>
                  </w:r>
                  <w:r>
                    <w:rPr>
                      <w:sz w:val="24"/>
                      <w:szCs w:val="24"/>
                    </w:rPr>
                    <w:t>.</w:t>
                  </w:r>
                </w:p>
                <w:p w:rsidR="004F4DA1" w:rsidRPr="00F40C5D" w:rsidRDefault="004F4DA1" w:rsidP="00C92C71">
                  <w:pPr>
                    <w:pStyle w:val="Paragraphedeliste"/>
                    <w:numPr>
                      <w:ilvl w:val="0"/>
                      <w:numId w:val="10"/>
                    </w:numPr>
                    <w:jc w:val="both"/>
                    <w:rPr>
                      <w:sz w:val="24"/>
                      <w:szCs w:val="24"/>
                    </w:rPr>
                  </w:pPr>
                  <w:r>
                    <w:rPr>
                      <w:sz w:val="24"/>
                      <w:szCs w:val="24"/>
                    </w:rPr>
                    <w:t>T</w:t>
                  </w:r>
                  <w:r w:rsidRPr="00F40C5D">
                    <w:rPr>
                      <w:sz w:val="24"/>
                      <w:szCs w:val="24"/>
                    </w:rPr>
                    <w:t>ransparence+comptabilité+durabilité du système</w:t>
                  </w:r>
                  <w:r>
                    <w:rPr>
                      <w:sz w:val="24"/>
                      <w:szCs w:val="24"/>
                    </w:rPr>
                    <w:t>.</w:t>
                  </w:r>
                </w:p>
                <w:p w:rsidR="004F4DA1" w:rsidRPr="00F40C5D" w:rsidRDefault="004F4DA1" w:rsidP="00C92C71">
                  <w:pPr>
                    <w:pStyle w:val="Paragraphedeliste"/>
                    <w:numPr>
                      <w:ilvl w:val="0"/>
                      <w:numId w:val="10"/>
                    </w:numPr>
                    <w:jc w:val="both"/>
                    <w:rPr>
                      <w:sz w:val="24"/>
                      <w:szCs w:val="24"/>
                    </w:rPr>
                  </w:pPr>
                  <w:r w:rsidRPr="00F40C5D">
                    <w:rPr>
                      <w:sz w:val="24"/>
                      <w:szCs w:val="24"/>
                    </w:rPr>
                    <w:t>Adhésion des partenaires de financement.</w:t>
                  </w:r>
                </w:p>
              </w:txbxContent>
            </v:textbox>
          </v:shape>
        </w:pict>
      </w:r>
      <w:r>
        <w:rPr>
          <w:noProof/>
        </w:rPr>
        <w:pict>
          <v:shape id="Zone de texte 257" o:spid="_x0000_s1474" type="#_x0000_t202" style="position:absolute;margin-left:89.55pt;margin-top:135.9pt;width:301pt;height:571pt;z-index:251850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" filled="f" stroked="f" strokeweight=".5pt">
            <v:textbox>
              <w:txbxContent>
                <w:p w:rsidR="004F4DA1" w:rsidRPr="00FA077C" w:rsidRDefault="004F4DA1" w:rsidP="00C92C71">
                  <w:pPr>
                    <w:jc w:val="both"/>
                    <w:rPr>
                      <w:b/>
                      <w:bCs/>
                      <w:color w:val="833C0B" w:themeColor="accent2" w:themeShade="80"/>
                      <w:sz w:val="36"/>
                      <w:szCs w:val="36"/>
                    </w:rPr>
                  </w:pPr>
                  <w:r w:rsidRPr="00FA077C">
                    <w:rPr>
                      <w:b/>
                      <w:bCs/>
                      <w:color w:val="833C0B" w:themeColor="accent2" w:themeShade="80"/>
                      <w:sz w:val="36"/>
                      <w:szCs w:val="36"/>
                    </w:rPr>
                    <w:t>Citoyens :</w:t>
                  </w:r>
                </w:p>
                <w:p w:rsidR="004F4DA1" w:rsidRPr="00F40C5D" w:rsidRDefault="004F4DA1" w:rsidP="00C92C71">
                  <w:pPr>
                    <w:pStyle w:val="Paragraphedeliste"/>
                    <w:numPr>
                      <w:ilvl w:val="0"/>
                      <w:numId w:val="5"/>
                    </w:numPr>
                    <w:jc w:val="both"/>
                    <w:rPr>
                      <w:sz w:val="24"/>
                      <w:szCs w:val="24"/>
                    </w:rPr>
                  </w:pPr>
                  <w:r w:rsidRPr="00F40C5D">
                    <w:rPr>
                      <w:sz w:val="24"/>
                      <w:szCs w:val="24"/>
                    </w:rPr>
                    <w:t>Unifier le régime de couverture des soins</w:t>
                  </w:r>
                  <w:r>
                    <w:rPr>
                      <w:sz w:val="24"/>
                      <w:szCs w:val="24"/>
                    </w:rPr>
                    <w:t>.</w:t>
                  </w:r>
                </w:p>
                <w:p w:rsidR="004F4DA1" w:rsidRPr="00F40C5D" w:rsidRDefault="004F4DA1" w:rsidP="00C92C71">
                  <w:pPr>
                    <w:pStyle w:val="Paragraphedeliste"/>
                    <w:numPr>
                      <w:ilvl w:val="0"/>
                      <w:numId w:val="5"/>
                    </w:numPr>
                    <w:jc w:val="both"/>
                    <w:rPr>
                      <w:sz w:val="24"/>
                      <w:szCs w:val="24"/>
                    </w:rPr>
                  </w:pPr>
                  <w:r w:rsidRPr="00F40C5D">
                    <w:rPr>
                      <w:sz w:val="24"/>
                      <w:szCs w:val="24"/>
                    </w:rPr>
                    <w:t>Adoption de l'approche juridique dans l'élaboration de l'axe stratégique</w:t>
                  </w:r>
                  <w:r>
                    <w:rPr>
                      <w:sz w:val="24"/>
                      <w:szCs w:val="24"/>
                    </w:rPr>
                    <w:t>.</w:t>
                  </w:r>
                </w:p>
                <w:p w:rsidR="004F4DA1" w:rsidRPr="00F40C5D" w:rsidRDefault="004F4DA1" w:rsidP="00C92C71">
                  <w:pPr>
                    <w:pStyle w:val="Paragraphedeliste"/>
                    <w:numPr>
                      <w:ilvl w:val="0"/>
                      <w:numId w:val="5"/>
                    </w:numPr>
                    <w:jc w:val="both"/>
                    <w:rPr>
                      <w:sz w:val="24"/>
                      <w:szCs w:val="24"/>
                    </w:rPr>
                  </w:pPr>
                  <w:r>
                    <w:rPr>
                      <w:sz w:val="24"/>
                      <w:szCs w:val="24"/>
                    </w:rPr>
                    <w:t>U</w:t>
                  </w:r>
                  <w:r w:rsidRPr="00F40C5D">
                    <w:rPr>
                      <w:sz w:val="24"/>
                      <w:szCs w:val="24"/>
                    </w:rPr>
                    <w:t>nifier le système national de la couverture de santé</w:t>
                  </w:r>
                  <w:r>
                    <w:rPr>
                      <w:sz w:val="24"/>
                      <w:szCs w:val="24"/>
                    </w:rPr>
                    <w:t>.</w:t>
                  </w:r>
                </w:p>
                <w:p w:rsidR="004F4DA1" w:rsidRPr="00F40C5D" w:rsidRDefault="004F4DA1" w:rsidP="00C92C71">
                  <w:pPr>
                    <w:pStyle w:val="Paragraphedeliste"/>
                    <w:numPr>
                      <w:ilvl w:val="0"/>
                      <w:numId w:val="5"/>
                    </w:numPr>
                    <w:jc w:val="both"/>
                    <w:rPr>
                      <w:sz w:val="24"/>
                      <w:szCs w:val="24"/>
                    </w:rPr>
                  </w:pPr>
                  <w:r w:rsidRPr="00F40C5D">
                    <w:rPr>
                      <w:sz w:val="24"/>
                      <w:szCs w:val="24"/>
                    </w:rPr>
                    <w:t>Simplification des procédure</w:t>
                  </w:r>
                  <w:r>
                    <w:rPr>
                      <w:sz w:val="24"/>
                      <w:szCs w:val="24"/>
                    </w:rPr>
                    <w:t>s</w:t>
                  </w:r>
                  <w:r w:rsidRPr="00F40C5D">
                    <w:rPr>
                      <w:sz w:val="24"/>
                      <w:szCs w:val="24"/>
                    </w:rPr>
                    <w:t xml:space="preserve"> et lutte contre la corruption</w:t>
                  </w:r>
                  <w:r>
                    <w:rPr>
                      <w:sz w:val="24"/>
                      <w:szCs w:val="24"/>
                    </w:rPr>
                    <w:t>.</w:t>
                  </w:r>
                </w:p>
                <w:p w:rsidR="004F4DA1" w:rsidRPr="00F40C5D" w:rsidRDefault="004F4DA1" w:rsidP="00C92C71">
                  <w:pPr>
                    <w:pStyle w:val="Paragraphedeliste"/>
                    <w:numPr>
                      <w:ilvl w:val="0"/>
                      <w:numId w:val="5"/>
                    </w:numPr>
                    <w:jc w:val="both"/>
                    <w:rPr>
                      <w:sz w:val="24"/>
                      <w:szCs w:val="24"/>
                    </w:rPr>
                  </w:pPr>
                  <w:r>
                    <w:rPr>
                      <w:sz w:val="24"/>
                      <w:szCs w:val="24"/>
                    </w:rPr>
                    <w:t>L</w:t>
                  </w:r>
                  <w:r w:rsidRPr="00F40C5D">
                    <w:rPr>
                      <w:sz w:val="24"/>
                      <w:szCs w:val="24"/>
                    </w:rPr>
                    <w:t>a distinction entre les services de soins essentiels et les services complémentaires</w:t>
                  </w:r>
                  <w:r>
                    <w:rPr>
                      <w:sz w:val="24"/>
                      <w:szCs w:val="24"/>
                    </w:rPr>
                    <w:t>.</w:t>
                  </w:r>
                </w:p>
                <w:p w:rsidR="004F4DA1" w:rsidRPr="00F40C5D" w:rsidRDefault="004F4DA1" w:rsidP="00C92C71">
                  <w:pPr>
                    <w:pStyle w:val="Paragraphedeliste"/>
                    <w:numPr>
                      <w:ilvl w:val="0"/>
                      <w:numId w:val="5"/>
                    </w:numPr>
                    <w:jc w:val="both"/>
                    <w:rPr>
                      <w:sz w:val="24"/>
                      <w:szCs w:val="24"/>
                    </w:rPr>
                  </w:pPr>
                  <w:r>
                    <w:rPr>
                      <w:sz w:val="24"/>
                      <w:szCs w:val="24"/>
                    </w:rPr>
                    <w:t>L</w:t>
                  </w:r>
                  <w:r w:rsidRPr="00F40C5D">
                    <w:rPr>
                      <w:sz w:val="24"/>
                      <w:szCs w:val="24"/>
                    </w:rPr>
                    <w:t>'équité</w:t>
                  </w:r>
                  <w:r>
                    <w:rPr>
                      <w:sz w:val="24"/>
                      <w:szCs w:val="24"/>
                    </w:rPr>
                    <w:t>.</w:t>
                  </w:r>
                </w:p>
                <w:p w:rsidR="004F4DA1" w:rsidRPr="00F40C5D" w:rsidRDefault="004F4DA1" w:rsidP="00C92C71">
                  <w:pPr>
                    <w:pStyle w:val="Paragraphedeliste"/>
                    <w:numPr>
                      <w:ilvl w:val="0"/>
                      <w:numId w:val="5"/>
                    </w:numPr>
                    <w:jc w:val="both"/>
                    <w:rPr>
                      <w:sz w:val="24"/>
                      <w:szCs w:val="24"/>
                    </w:rPr>
                  </w:pPr>
                  <w:r>
                    <w:rPr>
                      <w:sz w:val="24"/>
                      <w:szCs w:val="24"/>
                    </w:rPr>
                    <w:t>L</w:t>
                  </w:r>
                  <w:r w:rsidRPr="00F40C5D">
                    <w:rPr>
                      <w:sz w:val="24"/>
                      <w:szCs w:val="24"/>
                    </w:rPr>
                    <w:t>a solidarité</w:t>
                  </w:r>
                  <w:r>
                    <w:rPr>
                      <w:sz w:val="24"/>
                      <w:szCs w:val="24"/>
                    </w:rPr>
                    <w:t>.</w:t>
                  </w:r>
                </w:p>
                <w:p w:rsidR="004F4DA1" w:rsidRPr="00F40C5D" w:rsidRDefault="004F4DA1" w:rsidP="00C92C71">
                  <w:pPr>
                    <w:pStyle w:val="Paragraphedeliste"/>
                    <w:numPr>
                      <w:ilvl w:val="0"/>
                      <w:numId w:val="5"/>
                    </w:numPr>
                    <w:jc w:val="both"/>
                    <w:rPr>
                      <w:sz w:val="24"/>
                      <w:szCs w:val="24"/>
                    </w:rPr>
                  </w:pPr>
                  <w:r>
                    <w:rPr>
                      <w:sz w:val="24"/>
                      <w:szCs w:val="24"/>
                    </w:rPr>
                    <w:t>U</w:t>
                  </w:r>
                  <w:r w:rsidRPr="00F40C5D">
                    <w:rPr>
                      <w:sz w:val="24"/>
                      <w:szCs w:val="24"/>
                    </w:rPr>
                    <w:t>nifier le système national de la couverture de santé</w:t>
                  </w:r>
                  <w:r>
                    <w:rPr>
                      <w:sz w:val="24"/>
                      <w:szCs w:val="24"/>
                    </w:rPr>
                    <w:t>.</w:t>
                  </w:r>
                </w:p>
                <w:p w:rsidR="004F4DA1" w:rsidRPr="00F40C5D" w:rsidRDefault="004F4DA1" w:rsidP="00C92C71">
                  <w:pPr>
                    <w:pStyle w:val="Paragraphedeliste"/>
                    <w:numPr>
                      <w:ilvl w:val="0"/>
                      <w:numId w:val="5"/>
                    </w:numPr>
                    <w:jc w:val="both"/>
                    <w:rPr>
                      <w:sz w:val="24"/>
                      <w:szCs w:val="24"/>
                    </w:rPr>
                  </w:pPr>
                  <w:r>
                    <w:rPr>
                      <w:sz w:val="24"/>
                      <w:szCs w:val="24"/>
                    </w:rPr>
                    <w:t>L</w:t>
                  </w:r>
                  <w:r w:rsidRPr="00F40C5D">
                    <w:rPr>
                      <w:sz w:val="24"/>
                      <w:szCs w:val="24"/>
                    </w:rPr>
                    <w:t>a qualité des service</w:t>
                  </w:r>
                  <w:r>
                    <w:rPr>
                      <w:sz w:val="24"/>
                      <w:szCs w:val="24"/>
                    </w:rPr>
                    <w:t xml:space="preserve">s </w:t>
                  </w:r>
                  <w:r w:rsidRPr="00F40C5D">
                    <w:rPr>
                      <w:sz w:val="24"/>
                      <w:szCs w:val="24"/>
                    </w:rPr>
                    <w:t>de santé</w:t>
                  </w:r>
                  <w:r>
                    <w:rPr>
                      <w:sz w:val="24"/>
                      <w:szCs w:val="24"/>
                    </w:rPr>
                    <w:t>.</w:t>
                  </w:r>
                </w:p>
                <w:p w:rsidR="004F4DA1" w:rsidRPr="00DF71C5" w:rsidRDefault="004F4DA1" w:rsidP="00C92C71">
                  <w:pPr>
                    <w:pStyle w:val="Paragraphedeliste"/>
                    <w:numPr>
                      <w:ilvl w:val="0"/>
                      <w:numId w:val="5"/>
                    </w:numPr>
                    <w:jc w:val="both"/>
                    <w:rPr>
                      <w:sz w:val="24"/>
                      <w:szCs w:val="24"/>
                    </w:rPr>
                  </w:pPr>
                  <w:r w:rsidRPr="00F40C5D">
                    <w:rPr>
                      <w:sz w:val="24"/>
                      <w:szCs w:val="24"/>
                    </w:rPr>
                    <w:t>La solidarité</w:t>
                  </w:r>
                  <w:r>
                    <w:rPr>
                      <w:sz w:val="24"/>
                      <w:szCs w:val="24"/>
                    </w:rPr>
                    <w:t>.</w:t>
                  </w:r>
                </w:p>
                <w:p w:rsidR="004F4DA1" w:rsidRPr="00FA077C" w:rsidRDefault="004F4DA1" w:rsidP="00C92C71">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F40C5D" w:rsidRDefault="004F4DA1" w:rsidP="00C92C71">
                  <w:pPr>
                    <w:pStyle w:val="Paragraphedeliste"/>
                    <w:numPr>
                      <w:ilvl w:val="0"/>
                      <w:numId w:val="9"/>
                    </w:numPr>
                    <w:jc w:val="both"/>
                    <w:rPr>
                      <w:sz w:val="24"/>
                      <w:szCs w:val="24"/>
                    </w:rPr>
                  </w:pPr>
                  <w:r w:rsidRPr="00F40C5D">
                    <w:rPr>
                      <w:sz w:val="24"/>
                      <w:szCs w:val="24"/>
                    </w:rPr>
                    <w:t>RBU</w:t>
                  </w:r>
                  <w:r>
                    <w:rPr>
                      <w:sz w:val="24"/>
                      <w:szCs w:val="24"/>
                    </w:rPr>
                    <w:t>+</w:t>
                  </w:r>
                </w:p>
                <w:p w:rsidR="004F4DA1" w:rsidRPr="00F40C5D" w:rsidRDefault="004F4DA1" w:rsidP="00C92C71">
                  <w:pPr>
                    <w:pStyle w:val="Paragraphedeliste"/>
                    <w:numPr>
                      <w:ilvl w:val="0"/>
                      <w:numId w:val="9"/>
                    </w:numPr>
                    <w:jc w:val="both"/>
                    <w:rPr>
                      <w:sz w:val="24"/>
                      <w:szCs w:val="24"/>
                    </w:rPr>
                  </w:pPr>
                  <w:r w:rsidRPr="00F40C5D">
                    <w:rPr>
                      <w:sz w:val="24"/>
                      <w:szCs w:val="24"/>
                    </w:rPr>
                    <w:t>Identifiant unique</w:t>
                  </w:r>
                  <w:r>
                    <w:rPr>
                      <w:sz w:val="24"/>
                      <w:szCs w:val="24"/>
                    </w:rPr>
                    <w:t>+</w:t>
                  </w:r>
                </w:p>
                <w:p w:rsidR="004F4DA1" w:rsidRPr="00F40C5D" w:rsidRDefault="004F4DA1" w:rsidP="00C92C71">
                  <w:pPr>
                    <w:pStyle w:val="Paragraphedeliste"/>
                    <w:numPr>
                      <w:ilvl w:val="0"/>
                      <w:numId w:val="9"/>
                    </w:numPr>
                    <w:jc w:val="both"/>
                    <w:rPr>
                      <w:sz w:val="24"/>
                      <w:szCs w:val="24"/>
                    </w:rPr>
                  </w:pPr>
                  <w:r w:rsidRPr="00F40C5D">
                    <w:rPr>
                      <w:sz w:val="24"/>
                      <w:szCs w:val="24"/>
                    </w:rPr>
                    <w:t>DMU</w:t>
                  </w:r>
                </w:p>
                <w:p w:rsidR="004F4DA1" w:rsidRPr="00F40C5D" w:rsidRDefault="004F4DA1" w:rsidP="00C92C71">
                  <w:pPr>
                    <w:pStyle w:val="Paragraphedeliste"/>
                    <w:numPr>
                      <w:ilvl w:val="0"/>
                      <w:numId w:val="9"/>
                    </w:numPr>
                    <w:jc w:val="both"/>
                    <w:rPr>
                      <w:sz w:val="24"/>
                      <w:szCs w:val="24"/>
                    </w:rPr>
                  </w:pPr>
                  <w:r>
                    <w:rPr>
                      <w:sz w:val="24"/>
                      <w:szCs w:val="24"/>
                    </w:rPr>
                    <w:t>L</w:t>
                  </w:r>
                  <w:r w:rsidRPr="00F40C5D">
                    <w:rPr>
                      <w:sz w:val="24"/>
                      <w:szCs w:val="24"/>
                    </w:rPr>
                    <w:t>a participation du citoyen dans ce qui intéresse sa santé</w:t>
                  </w:r>
                  <w:r>
                    <w:rPr>
                      <w:sz w:val="24"/>
                      <w:szCs w:val="24"/>
                    </w:rPr>
                    <w:t>.</w:t>
                  </w:r>
                </w:p>
                <w:p w:rsidR="004F4DA1" w:rsidRPr="00F40C5D" w:rsidRDefault="004F4DA1" w:rsidP="00C92C71">
                  <w:pPr>
                    <w:pStyle w:val="Paragraphedeliste"/>
                    <w:numPr>
                      <w:ilvl w:val="0"/>
                      <w:numId w:val="9"/>
                    </w:numPr>
                    <w:jc w:val="both"/>
                    <w:rPr>
                      <w:sz w:val="24"/>
                      <w:szCs w:val="24"/>
                    </w:rPr>
                  </w:pPr>
                  <w:r>
                    <w:rPr>
                      <w:sz w:val="24"/>
                      <w:szCs w:val="24"/>
                    </w:rPr>
                    <w:t>L</w:t>
                  </w:r>
                  <w:r w:rsidRPr="00F40C5D">
                    <w:rPr>
                      <w:sz w:val="24"/>
                      <w:szCs w:val="24"/>
                    </w:rPr>
                    <w:t>'amélioration de la qualité des services de santé (préventive et curative)</w:t>
                  </w:r>
                  <w:r>
                    <w:rPr>
                      <w:sz w:val="24"/>
                      <w:szCs w:val="24"/>
                    </w:rPr>
                    <w:t>.</w:t>
                  </w:r>
                </w:p>
                <w:p w:rsidR="004F4DA1" w:rsidRPr="009F35D0" w:rsidRDefault="004F4DA1" w:rsidP="00C92C71">
                  <w:pPr>
                    <w:pStyle w:val="Paragraphedeliste"/>
                    <w:numPr>
                      <w:ilvl w:val="0"/>
                      <w:numId w:val="9"/>
                    </w:numPr>
                    <w:jc w:val="both"/>
                    <w:rPr>
                      <w:sz w:val="24"/>
                      <w:szCs w:val="24"/>
                    </w:rPr>
                  </w:pPr>
                  <w:r w:rsidRPr="00F40C5D">
                    <w:rPr>
                      <w:sz w:val="24"/>
                      <w:szCs w:val="24"/>
                    </w:rPr>
                    <w:t>Unifier le système</w:t>
                  </w:r>
                  <w:r>
                    <w:rPr>
                      <w:sz w:val="24"/>
                      <w:szCs w:val="24"/>
                    </w:rPr>
                    <w:t>.</w:t>
                  </w:r>
                </w:p>
              </w:txbxContent>
            </v:textbox>
          </v:shape>
        </w:pict>
      </w:r>
      <w:r>
        <w:rPr>
          <w:noProof/>
        </w:rPr>
        <w:pict>
          <v:shape id="Zone de texte 258" o:spid="_x0000_s1475" type="#_x0000_t202" style="position:absolute;margin-left:405.15pt;margin-top:135.15pt;width:324.95pt;height:547pt;z-index:251851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" filled="f" stroked="f" strokeweight=".5pt">
            <v:textbox>
              <w:txbxContent>
                <w:p w:rsidR="004F4DA1" w:rsidRPr="00FA077C" w:rsidRDefault="004F4DA1" w:rsidP="00C92C71">
                  <w:pPr>
                    <w:jc w:val="both"/>
                    <w:rPr>
                      <w:b/>
                      <w:bCs/>
                      <w:color w:val="833C0B" w:themeColor="accent2" w:themeShade="80"/>
                      <w:sz w:val="36"/>
                      <w:szCs w:val="36"/>
                    </w:rPr>
                  </w:pPr>
                  <w:r w:rsidRPr="00FA077C">
                    <w:rPr>
                      <w:b/>
                      <w:bCs/>
                      <w:color w:val="833C0B" w:themeColor="accent2" w:themeShade="80"/>
                      <w:sz w:val="36"/>
                      <w:szCs w:val="36"/>
                    </w:rPr>
                    <w:t>Citoyens :</w:t>
                  </w:r>
                </w:p>
                <w:p w:rsidR="004F4DA1" w:rsidRPr="00F40C5D" w:rsidRDefault="004F4DA1" w:rsidP="00C92C71">
                  <w:pPr>
                    <w:pStyle w:val="Paragraphedeliste"/>
                    <w:numPr>
                      <w:ilvl w:val="0"/>
                      <w:numId w:val="6"/>
                    </w:numPr>
                    <w:jc w:val="both"/>
                    <w:rPr>
                      <w:sz w:val="24"/>
                      <w:szCs w:val="24"/>
                    </w:rPr>
                  </w:pPr>
                  <w:r w:rsidRPr="00F40C5D">
                    <w:rPr>
                      <w:sz w:val="24"/>
                      <w:szCs w:val="24"/>
                    </w:rPr>
                    <w:t>Fournir les moyens nécessaires selon les moyens actuels</w:t>
                  </w:r>
                  <w:r>
                    <w:rPr>
                      <w:sz w:val="24"/>
                      <w:szCs w:val="24"/>
                    </w:rPr>
                    <w:t>.</w:t>
                  </w:r>
                </w:p>
                <w:p w:rsidR="004F4DA1" w:rsidRPr="00F40C5D" w:rsidRDefault="004F4DA1" w:rsidP="00C92C71">
                  <w:pPr>
                    <w:pStyle w:val="Paragraphedeliste"/>
                    <w:numPr>
                      <w:ilvl w:val="0"/>
                      <w:numId w:val="6"/>
                    </w:numPr>
                    <w:jc w:val="both"/>
                    <w:rPr>
                      <w:sz w:val="24"/>
                      <w:szCs w:val="24"/>
                    </w:rPr>
                  </w:pPr>
                  <w:r w:rsidRPr="00F40C5D">
                    <w:rPr>
                      <w:sz w:val="24"/>
                      <w:szCs w:val="24"/>
                    </w:rPr>
                    <w:t>Les autres axes stratégiques et leurs relations avec cet axe: un sujet de débat</w:t>
                  </w:r>
                  <w:r>
                    <w:rPr>
                      <w:sz w:val="24"/>
                      <w:szCs w:val="24"/>
                    </w:rPr>
                    <w:t>.</w:t>
                  </w:r>
                </w:p>
                <w:p w:rsidR="004F4DA1" w:rsidRPr="00F40C5D" w:rsidRDefault="004F4DA1" w:rsidP="00C92C71">
                  <w:pPr>
                    <w:pStyle w:val="Paragraphedeliste"/>
                    <w:numPr>
                      <w:ilvl w:val="0"/>
                      <w:numId w:val="6"/>
                    </w:numPr>
                    <w:jc w:val="both"/>
                    <w:rPr>
                      <w:sz w:val="24"/>
                      <w:szCs w:val="24"/>
                    </w:rPr>
                  </w:pPr>
                  <w:r w:rsidRPr="00F40C5D">
                    <w:rPr>
                      <w:sz w:val="24"/>
                      <w:szCs w:val="24"/>
                    </w:rPr>
                    <w:t>Le financement du système de santé devant l'évasion fiscale</w:t>
                  </w:r>
                  <w:r>
                    <w:rPr>
                      <w:sz w:val="24"/>
                      <w:szCs w:val="24"/>
                    </w:rPr>
                    <w:t>.</w:t>
                  </w:r>
                </w:p>
                <w:p w:rsidR="004F4DA1" w:rsidRPr="00F40C5D" w:rsidRDefault="004F4DA1" w:rsidP="00C92C71">
                  <w:pPr>
                    <w:pStyle w:val="Paragraphedeliste"/>
                    <w:numPr>
                      <w:ilvl w:val="0"/>
                      <w:numId w:val="6"/>
                    </w:numPr>
                    <w:jc w:val="both"/>
                    <w:rPr>
                      <w:sz w:val="24"/>
                      <w:szCs w:val="24"/>
                    </w:rPr>
                  </w:pPr>
                  <w:r>
                    <w:rPr>
                      <w:sz w:val="24"/>
                      <w:szCs w:val="24"/>
                    </w:rPr>
                    <w:t>L</w:t>
                  </w:r>
                  <w:r w:rsidRPr="00F40C5D">
                    <w:rPr>
                      <w:sz w:val="24"/>
                      <w:szCs w:val="24"/>
                    </w:rPr>
                    <w:t>a difficulté à distinguer entre les services de santé essentiels et complémentaires</w:t>
                  </w:r>
                  <w:r>
                    <w:rPr>
                      <w:sz w:val="24"/>
                      <w:szCs w:val="24"/>
                    </w:rPr>
                    <w:t>.</w:t>
                  </w:r>
                </w:p>
                <w:p w:rsidR="004F4DA1" w:rsidRPr="00F40C5D" w:rsidRDefault="004F4DA1" w:rsidP="00C92C71">
                  <w:pPr>
                    <w:pStyle w:val="Paragraphedeliste"/>
                    <w:numPr>
                      <w:ilvl w:val="0"/>
                      <w:numId w:val="6"/>
                    </w:numPr>
                    <w:jc w:val="both"/>
                    <w:rPr>
                      <w:sz w:val="24"/>
                      <w:szCs w:val="24"/>
                    </w:rPr>
                  </w:pPr>
                  <w:r w:rsidRPr="00F40C5D">
                    <w:rPr>
                      <w:sz w:val="24"/>
                      <w:szCs w:val="24"/>
                    </w:rPr>
                    <w:t>L’absence d'efficience dans la réponse aux besoins des classes défavorisées</w:t>
                  </w:r>
                  <w:r>
                    <w:rPr>
                      <w:sz w:val="24"/>
                      <w:szCs w:val="24"/>
                    </w:rPr>
                    <w:t>.</w:t>
                  </w:r>
                </w:p>
                <w:p w:rsidR="004F4DA1" w:rsidRPr="00F40C5D" w:rsidRDefault="004F4DA1" w:rsidP="00C92C71">
                  <w:pPr>
                    <w:pStyle w:val="Paragraphedeliste"/>
                    <w:numPr>
                      <w:ilvl w:val="0"/>
                      <w:numId w:val="6"/>
                    </w:numPr>
                    <w:jc w:val="both"/>
                    <w:rPr>
                      <w:sz w:val="24"/>
                      <w:szCs w:val="24"/>
                    </w:rPr>
                  </w:pPr>
                  <w:r w:rsidRPr="00F40C5D">
                    <w:rPr>
                      <w:sz w:val="24"/>
                      <w:szCs w:val="24"/>
                    </w:rPr>
                    <w:t>La non coopération de certains pour la cotisation (ministère des affaires sociales…)</w:t>
                  </w:r>
                  <w:r>
                    <w:rPr>
                      <w:sz w:val="24"/>
                      <w:szCs w:val="24"/>
                    </w:rPr>
                    <w:t>.</w:t>
                  </w:r>
                </w:p>
                <w:p w:rsidR="004F4DA1" w:rsidRPr="00F40C5D" w:rsidRDefault="004F4DA1" w:rsidP="00C92C71">
                  <w:pPr>
                    <w:pStyle w:val="Paragraphedeliste"/>
                    <w:numPr>
                      <w:ilvl w:val="0"/>
                      <w:numId w:val="6"/>
                    </w:numPr>
                    <w:jc w:val="both"/>
                    <w:rPr>
                      <w:sz w:val="24"/>
                      <w:szCs w:val="24"/>
                    </w:rPr>
                  </w:pPr>
                  <w:r w:rsidRPr="00F40C5D">
                    <w:rPr>
                      <w:sz w:val="24"/>
                      <w:szCs w:val="24"/>
                    </w:rPr>
                    <w:t>Épargner les professionnels du domaine des impôts</w:t>
                  </w:r>
                  <w:r>
                    <w:rPr>
                      <w:sz w:val="24"/>
                      <w:szCs w:val="24"/>
                    </w:rPr>
                    <w:t>.</w:t>
                  </w:r>
                </w:p>
                <w:p w:rsidR="004F4DA1" w:rsidRPr="00F40C5D" w:rsidRDefault="004F4DA1" w:rsidP="00C92C71">
                  <w:pPr>
                    <w:pStyle w:val="Paragraphedeliste"/>
                    <w:numPr>
                      <w:ilvl w:val="0"/>
                      <w:numId w:val="6"/>
                    </w:numPr>
                    <w:jc w:val="both"/>
                    <w:rPr>
                      <w:sz w:val="24"/>
                      <w:szCs w:val="24"/>
                    </w:rPr>
                  </w:pPr>
                  <w:r w:rsidRPr="00F40C5D">
                    <w:rPr>
                      <w:sz w:val="24"/>
                      <w:szCs w:val="24"/>
                    </w:rPr>
                    <w:t>La volonté politique</w:t>
                  </w:r>
                  <w:r>
                    <w:rPr>
                      <w:sz w:val="24"/>
                      <w:szCs w:val="24"/>
                    </w:rPr>
                    <w:t>.</w:t>
                  </w:r>
                </w:p>
                <w:p w:rsidR="004F4DA1" w:rsidRPr="00F40C5D" w:rsidRDefault="004F4DA1" w:rsidP="00C92C71">
                  <w:pPr>
                    <w:pStyle w:val="Paragraphedeliste"/>
                    <w:numPr>
                      <w:ilvl w:val="0"/>
                      <w:numId w:val="6"/>
                    </w:numPr>
                    <w:jc w:val="both"/>
                    <w:rPr>
                      <w:sz w:val="24"/>
                      <w:szCs w:val="24"/>
                    </w:rPr>
                  </w:pPr>
                  <w:r w:rsidRPr="00F40C5D">
                    <w:rPr>
                      <w:sz w:val="24"/>
                      <w:szCs w:val="24"/>
                    </w:rPr>
                    <w:t>Le financement du système de santé</w:t>
                  </w:r>
                  <w:r>
                    <w:rPr>
                      <w:sz w:val="24"/>
                      <w:szCs w:val="24"/>
                    </w:rPr>
                    <w:t>.</w:t>
                  </w:r>
                </w:p>
                <w:p w:rsidR="004F4DA1" w:rsidRPr="00DF71C5" w:rsidRDefault="004F4DA1" w:rsidP="00C92C71">
                  <w:pPr>
                    <w:pStyle w:val="Paragraphedeliste"/>
                    <w:numPr>
                      <w:ilvl w:val="0"/>
                      <w:numId w:val="6"/>
                    </w:numPr>
                    <w:jc w:val="both"/>
                    <w:rPr>
                      <w:sz w:val="24"/>
                      <w:szCs w:val="24"/>
                    </w:rPr>
                  </w:pPr>
                  <w:r>
                    <w:rPr>
                      <w:sz w:val="24"/>
                      <w:szCs w:val="24"/>
                    </w:rPr>
                    <w:t>L</w:t>
                  </w:r>
                  <w:r w:rsidRPr="00F40C5D">
                    <w:rPr>
                      <w:sz w:val="24"/>
                      <w:szCs w:val="24"/>
                    </w:rPr>
                    <w:t>es controverses et les lobbys qui menacent la vision avant sa mise en œuvre</w:t>
                  </w:r>
                  <w:r>
                    <w:rPr>
                      <w:sz w:val="24"/>
                      <w:szCs w:val="24"/>
                    </w:rPr>
                    <w:t>.</w:t>
                  </w:r>
                </w:p>
                <w:p w:rsidR="004F4DA1" w:rsidRPr="00F40C5D" w:rsidRDefault="004F4DA1" w:rsidP="00C92C71">
                  <w:pPr>
                    <w:jc w:val="both"/>
                  </w:pPr>
                  <w:r w:rsidRPr="00F40C5D">
                    <w:rPr>
                      <w:b/>
                      <w:bCs/>
                      <w:color w:val="833C0B" w:themeColor="accent2" w:themeShade="80"/>
                      <w:sz w:val="36"/>
                      <w:szCs w:val="36"/>
                    </w:rPr>
                    <w:t>Pro</w:t>
                  </w:r>
                  <w:r>
                    <w:rPr>
                      <w:b/>
                      <w:bCs/>
                      <w:color w:val="833C0B" w:themeColor="accent2" w:themeShade="80"/>
                      <w:sz w:val="36"/>
                      <w:szCs w:val="36"/>
                    </w:rPr>
                    <w:t>f</w:t>
                  </w:r>
                  <w:r w:rsidRPr="00F40C5D">
                    <w:rPr>
                      <w:b/>
                      <w:bCs/>
                      <w:color w:val="833C0B" w:themeColor="accent2" w:themeShade="80"/>
                      <w:sz w:val="36"/>
                      <w:szCs w:val="36"/>
                    </w:rPr>
                    <w:t>essionnels de la santé :</w:t>
                  </w:r>
                </w:p>
                <w:p w:rsidR="004F4DA1" w:rsidRPr="00F40C5D" w:rsidRDefault="004F4DA1" w:rsidP="00C92C71">
                  <w:pPr>
                    <w:pStyle w:val="Paragraphedeliste"/>
                    <w:numPr>
                      <w:ilvl w:val="0"/>
                      <w:numId w:val="8"/>
                    </w:numPr>
                    <w:jc w:val="both"/>
                    <w:rPr>
                      <w:sz w:val="24"/>
                      <w:szCs w:val="24"/>
                    </w:rPr>
                  </w:pPr>
                  <w:r>
                    <w:rPr>
                      <w:sz w:val="24"/>
                      <w:szCs w:val="24"/>
                    </w:rPr>
                    <w:t>L</w:t>
                  </w:r>
                  <w:r w:rsidRPr="00F40C5D">
                    <w:rPr>
                      <w:sz w:val="24"/>
                      <w:szCs w:val="24"/>
                    </w:rPr>
                    <w:t>es moyens financiers pour la mise en œuvre de ce régime</w:t>
                  </w:r>
                  <w:r>
                    <w:rPr>
                      <w:sz w:val="24"/>
                      <w:szCs w:val="24"/>
                    </w:rPr>
                    <w:t>.</w:t>
                  </w:r>
                </w:p>
                <w:p w:rsidR="004F4DA1" w:rsidRPr="00F40C5D" w:rsidRDefault="004F4DA1" w:rsidP="00C92C71">
                  <w:pPr>
                    <w:pStyle w:val="Paragraphedeliste"/>
                    <w:numPr>
                      <w:ilvl w:val="0"/>
                      <w:numId w:val="8"/>
                    </w:numPr>
                    <w:jc w:val="both"/>
                    <w:rPr>
                      <w:sz w:val="24"/>
                      <w:szCs w:val="24"/>
                    </w:rPr>
                  </w:pPr>
                  <w:r w:rsidRPr="00F40C5D">
                    <w:rPr>
                      <w:sz w:val="24"/>
                      <w:szCs w:val="24"/>
                    </w:rPr>
                    <w:t>Protection des données personnelles (le système informatique sécurisé)</w:t>
                  </w:r>
                  <w:r>
                    <w:rPr>
                      <w:sz w:val="24"/>
                      <w:szCs w:val="24"/>
                    </w:rPr>
                    <w:t>.</w:t>
                  </w:r>
                </w:p>
                <w:p w:rsidR="004F4DA1" w:rsidRPr="00F40C5D" w:rsidRDefault="004F4DA1" w:rsidP="00C92C71">
                  <w:pPr>
                    <w:pStyle w:val="Paragraphedeliste"/>
                    <w:numPr>
                      <w:ilvl w:val="0"/>
                      <w:numId w:val="8"/>
                    </w:numPr>
                    <w:jc w:val="both"/>
                    <w:rPr>
                      <w:sz w:val="24"/>
                      <w:szCs w:val="24"/>
                    </w:rPr>
                  </w:pPr>
                  <w:r>
                    <w:rPr>
                      <w:sz w:val="24"/>
                      <w:szCs w:val="24"/>
                    </w:rPr>
                    <w:t>L</w:t>
                  </w:r>
                  <w:r w:rsidRPr="00F40C5D">
                    <w:rPr>
                      <w:sz w:val="24"/>
                      <w:szCs w:val="24"/>
                    </w:rPr>
                    <w:t>e maintien de l'objectivité et la continuité des décisions</w:t>
                  </w:r>
                  <w:r>
                    <w:rPr>
                      <w:sz w:val="24"/>
                      <w:szCs w:val="24"/>
                    </w:rPr>
                    <w:t>.</w:t>
                  </w:r>
                </w:p>
                <w:p w:rsidR="004F4DA1" w:rsidRPr="00F40C5D" w:rsidRDefault="004F4DA1" w:rsidP="00C92C71">
                  <w:pPr>
                    <w:pStyle w:val="Paragraphedeliste"/>
                    <w:numPr>
                      <w:ilvl w:val="0"/>
                      <w:numId w:val="8"/>
                    </w:numPr>
                    <w:jc w:val="both"/>
                    <w:rPr>
                      <w:sz w:val="24"/>
                      <w:szCs w:val="24"/>
                    </w:rPr>
                  </w:pPr>
                  <w:r w:rsidRPr="00F40C5D">
                    <w:rPr>
                      <w:sz w:val="24"/>
                      <w:szCs w:val="24"/>
                    </w:rPr>
                    <w:t>Engagement politique défaillant</w:t>
                  </w:r>
                  <w:r>
                    <w:rPr>
                      <w:sz w:val="24"/>
                      <w:szCs w:val="24"/>
                    </w:rPr>
                    <w:t>.</w:t>
                  </w:r>
                </w:p>
                <w:p w:rsidR="004F4DA1" w:rsidRPr="00F40C5D" w:rsidRDefault="004F4DA1" w:rsidP="00C92C71">
                  <w:pPr>
                    <w:pStyle w:val="Paragraphedeliste"/>
                    <w:numPr>
                      <w:ilvl w:val="0"/>
                      <w:numId w:val="8"/>
                    </w:numPr>
                    <w:jc w:val="both"/>
                    <w:rPr>
                      <w:sz w:val="24"/>
                      <w:szCs w:val="24"/>
                    </w:rPr>
                  </w:pPr>
                  <w:r>
                    <w:rPr>
                      <w:sz w:val="24"/>
                      <w:szCs w:val="24"/>
                    </w:rPr>
                    <w:t>L</w:t>
                  </w:r>
                  <w:r w:rsidRPr="00F40C5D">
                    <w:rPr>
                      <w:sz w:val="24"/>
                      <w:szCs w:val="24"/>
                    </w:rPr>
                    <w:t>es difficultés financières</w:t>
                  </w:r>
                  <w:r>
                    <w:rPr>
                      <w:sz w:val="24"/>
                      <w:szCs w:val="24"/>
                    </w:rPr>
                    <w:t>.</w:t>
                  </w:r>
                </w:p>
                <w:p w:rsidR="004F4DA1" w:rsidRPr="00F40C5D" w:rsidRDefault="004F4DA1" w:rsidP="00C92C71">
                  <w:pPr>
                    <w:pStyle w:val="Paragraphedeliste"/>
                    <w:numPr>
                      <w:ilvl w:val="0"/>
                      <w:numId w:val="8"/>
                    </w:numPr>
                    <w:jc w:val="both"/>
                    <w:rPr>
                      <w:sz w:val="24"/>
                      <w:szCs w:val="24"/>
                    </w:rPr>
                  </w:pPr>
                  <w:r w:rsidRPr="00F40C5D">
                    <w:rPr>
                      <w:sz w:val="24"/>
                      <w:szCs w:val="24"/>
                    </w:rPr>
                    <w:t>La réticence des citoyens à la participation</w:t>
                  </w:r>
                  <w:r>
                    <w:rPr>
                      <w:sz w:val="24"/>
                      <w:szCs w:val="24"/>
                    </w:rPr>
                    <w:t>.</w:t>
                  </w:r>
                </w:p>
                <w:p w:rsidR="004F4DA1" w:rsidRPr="00F40C5D" w:rsidRDefault="004F4DA1" w:rsidP="00C92C71">
                  <w:pPr>
                    <w:pStyle w:val="Paragraphedeliste"/>
                    <w:numPr>
                      <w:ilvl w:val="0"/>
                      <w:numId w:val="8"/>
                    </w:numPr>
                    <w:jc w:val="both"/>
                    <w:rPr>
                      <w:sz w:val="24"/>
                      <w:szCs w:val="24"/>
                    </w:rPr>
                  </w:pPr>
                  <w:r w:rsidRPr="00F40C5D">
                    <w:rPr>
                      <w:sz w:val="24"/>
                      <w:szCs w:val="24"/>
                    </w:rPr>
                    <w:t>La non compréhension du citoyen au RBU et de ses droits</w:t>
                  </w:r>
                  <w:r>
                    <w:rPr>
                      <w:sz w:val="24"/>
                      <w:szCs w:val="24"/>
                    </w:rPr>
                    <w:t>.</w:t>
                  </w:r>
                </w:p>
                <w:p w:rsidR="004F4DA1" w:rsidRPr="00F40C5D" w:rsidRDefault="004F4DA1" w:rsidP="00C92C71">
                  <w:pPr>
                    <w:pStyle w:val="Paragraphedeliste"/>
                    <w:numPr>
                      <w:ilvl w:val="0"/>
                      <w:numId w:val="8"/>
                    </w:numPr>
                    <w:jc w:val="both"/>
                    <w:rPr>
                      <w:sz w:val="24"/>
                      <w:szCs w:val="24"/>
                    </w:rPr>
                  </w:pPr>
                  <w:r w:rsidRPr="00F40C5D">
                    <w:rPr>
                      <w:sz w:val="24"/>
                      <w:szCs w:val="24"/>
                    </w:rPr>
                    <w:t>L’ambiguïté du mode de financement</w:t>
                  </w:r>
                  <w:r>
                    <w:rPr>
                      <w:sz w:val="24"/>
                      <w:szCs w:val="24"/>
                    </w:rPr>
                    <w:t>.</w:t>
                  </w:r>
                </w:p>
                <w:p w:rsidR="004F4DA1" w:rsidRPr="00F80AD1" w:rsidRDefault="004F4DA1" w:rsidP="00C92C71">
                  <w:pPr>
                    <w:pStyle w:val="Paragraphedeliste"/>
                    <w:numPr>
                      <w:ilvl w:val="0"/>
                      <w:numId w:val="8"/>
                    </w:numPr>
                    <w:jc w:val="both"/>
                    <w:rPr>
                      <w:sz w:val="24"/>
                      <w:szCs w:val="24"/>
                    </w:rPr>
                  </w:pPr>
                  <w:r w:rsidRPr="00F40C5D">
                    <w:rPr>
                      <w:sz w:val="24"/>
                      <w:szCs w:val="24"/>
                    </w:rPr>
                    <w:t>L’impact de ce régime sur le out of pocket (</w:t>
                  </w:r>
                  <w:r>
                    <w:rPr>
                      <w:sz w:val="24"/>
                      <w:szCs w:val="24"/>
                    </w:rPr>
                    <w:t>OOP</w:t>
                  </w:r>
                  <w:r w:rsidRPr="00F40C5D">
                    <w:rPr>
                      <w:sz w:val="24"/>
                      <w:szCs w:val="24"/>
                    </w:rPr>
                    <w:t>)</w:t>
                  </w:r>
                  <w:r>
                    <w:rPr>
                      <w:sz w:val="24"/>
                      <w:szCs w:val="24"/>
                    </w:rPr>
                    <w:t>.</w:t>
                  </w:r>
                </w:p>
              </w:txbxContent>
            </v:textbox>
          </v:shape>
        </w:pict>
      </w:r>
      <w:r>
        <w:rPr>
          <w:noProof/>
        </w:rPr>
        <w:pict>
          <v:group id="Groupe 259" o:spid="_x0000_s1476" style="position:absolute;margin-left:3.7pt;margin-top:45.15pt;width:1037.3pt;height:617.4pt;z-index:251853312" coordsize="131739,7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">
            <v:shape id="Zone de texte 260" o:spid="_x0000_s1477"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C92C71">
                    <w:pPr>
                      <w:jc w:val="center"/>
                      <w:rPr>
                        <w:b/>
                        <w:bCs/>
                        <w:sz w:val="44"/>
                        <w:szCs w:val="44"/>
                      </w:rPr>
                    </w:pPr>
                  </w:p>
                  <w:p w:rsidR="004F4DA1" w:rsidRPr="00225E66" w:rsidRDefault="004F4DA1" w:rsidP="00C92C71">
                    <w:pPr>
                      <w:jc w:val="center"/>
                      <w:rPr>
                        <w:b/>
                        <w:bCs/>
                        <w:sz w:val="44"/>
                        <w:szCs w:val="44"/>
                      </w:rPr>
                    </w:pPr>
                  </w:p>
                  <w:p w:rsidR="004F4DA1" w:rsidRPr="00225E66" w:rsidRDefault="004F4DA1" w:rsidP="00C92C71">
                    <w:pPr>
                      <w:rPr>
                        <w:b/>
                        <w:bCs/>
                        <w:sz w:val="44"/>
                        <w:szCs w:val="44"/>
                      </w:rPr>
                    </w:pPr>
                  </w:p>
                  <w:p w:rsidR="004F4DA1" w:rsidRPr="00225E66" w:rsidRDefault="004F4DA1" w:rsidP="00C92C71">
                    <w:pPr>
                      <w:rPr>
                        <w:b/>
                        <w:bCs/>
                        <w:sz w:val="44"/>
                        <w:szCs w:val="44"/>
                      </w:rPr>
                    </w:pPr>
                  </w:p>
                  <w:p w:rsidR="004F4DA1" w:rsidRDefault="004F4DA1" w:rsidP="00C92C71">
                    <w:pPr>
                      <w:jc w:val="center"/>
                      <w:rPr>
                        <w:b/>
                        <w:bCs/>
                        <w:sz w:val="24"/>
                        <w:szCs w:val="24"/>
                      </w:rPr>
                    </w:pPr>
                  </w:p>
                  <w:p w:rsidR="004F4DA1" w:rsidRDefault="004F4DA1" w:rsidP="00C92C71">
                    <w:pPr>
                      <w:jc w:val="center"/>
                      <w:rPr>
                        <w:b/>
                        <w:bCs/>
                        <w:sz w:val="24"/>
                        <w:szCs w:val="24"/>
                      </w:rPr>
                    </w:pPr>
                  </w:p>
                  <w:p w:rsidR="004F4DA1" w:rsidRPr="00225E66" w:rsidRDefault="004F4DA1" w:rsidP="00C92C71">
                    <w:pPr>
                      <w:jc w:val="center"/>
                      <w:rPr>
                        <w:b/>
                        <w:bCs/>
                        <w:sz w:val="24"/>
                        <w:szCs w:val="24"/>
                      </w:rPr>
                    </w:pPr>
                  </w:p>
                  <w:p w:rsidR="004F4DA1" w:rsidRPr="00225E66" w:rsidRDefault="004F4DA1" w:rsidP="00C92C71">
                    <w:pPr>
                      <w:jc w:val="center"/>
                      <w:rPr>
                        <w:b/>
                        <w:bCs/>
                        <w:sz w:val="24"/>
                        <w:szCs w:val="24"/>
                      </w:rPr>
                    </w:pPr>
                    <w:r w:rsidRPr="00225E66">
                      <w:rPr>
                        <w:b/>
                        <w:bCs/>
                        <w:sz w:val="24"/>
                        <w:szCs w:val="24"/>
                      </w:rPr>
                      <w:t>CHOIX</w:t>
                    </w:r>
                  </w:p>
                  <w:p w:rsidR="004F4DA1" w:rsidRPr="00225E66" w:rsidRDefault="004F4DA1" w:rsidP="00C92C71">
                    <w:pPr>
                      <w:jc w:val="center"/>
                      <w:rPr>
                        <w:b/>
                        <w:bCs/>
                        <w:sz w:val="24"/>
                        <w:szCs w:val="24"/>
                      </w:rPr>
                    </w:pPr>
                    <w:r w:rsidRPr="00225E66">
                      <w:rPr>
                        <w:b/>
                        <w:bCs/>
                      </w:rPr>
                      <w:t>STRATEGIQUE</w:t>
                    </w:r>
                  </w:p>
                </w:txbxContent>
              </v:textbox>
            </v:shape>
            <v:shape id="Zone de texte 261" o:spid="_x0000_s1478"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C92C71">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C92C71">
                    <w:pPr>
                      <w:ind w:left="708"/>
                      <w:rPr>
                        <w:b/>
                        <w:bCs/>
                        <w:color w:val="000000" w:themeColor="text1"/>
                        <w:sz w:val="36"/>
                        <w:szCs w:val="36"/>
                      </w:rPr>
                    </w:pPr>
                  </w:p>
                </w:txbxContent>
              </v:textbox>
            </v:shape>
            <v:shape id="Organigramme : Connecteur 262" o:spid="_x0000_s1479"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" fillcolor="white [3212]" strokecolor="#ffc000" strokeweight="1.5pt">
              <v:stroke joinstyle="miter"/>
              <v:shadow on="t" type="perspective" color="black" opacity="26214f" offset="0,0" matrix="66847f,,,66847f"/>
              <v:textbox>
                <w:txbxContent>
                  <w:p w:rsidR="004F4DA1" w:rsidRPr="00225E66" w:rsidRDefault="004F4DA1" w:rsidP="00C92C71">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263" o:spid="_x0000_s1480"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C92C71">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64" o:spid="_x0000_s1481"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" fillcolor="white [3212]" strokecolor="#ffc000" strokeweight="1.5pt">
              <v:stroke joinstyle="miter"/>
              <v:shadow on="t" type="perspective" color="black" opacity="26214f" offset="0,0" matrix="66847f,,,66847f"/>
              <v:textbox>
                <w:txbxContent>
                  <w:p w:rsidR="004F4DA1" w:rsidRPr="00225E66" w:rsidRDefault="004F4DA1" w:rsidP="00C92C71">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65" o:spid="_x0000_s1482"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C92C71">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66" o:spid="_x0000_s1483"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C92C71">
                    <w:pPr>
                      <w:jc w:val="center"/>
                      <w:rPr>
                        <w:b/>
                        <w:bCs/>
                        <w:color w:val="833C0B" w:themeColor="accent2" w:themeShade="80"/>
                        <w:sz w:val="40"/>
                        <w:szCs w:val="40"/>
                      </w:rPr>
                    </w:pPr>
                    <w:r>
                      <w:rPr>
                        <w:b/>
                        <w:bCs/>
                        <w:color w:val="833C0B" w:themeColor="accent2" w:themeShade="80"/>
                        <w:sz w:val="40"/>
                        <w:szCs w:val="40"/>
                      </w:rPr>
                      <w:t>2</w:t>
                    </w:r>
                  </w:p>
                </w:txbxContent>
              </v:textbox>
            </v:shape>
          </v:group>
        </w:pict>
      </w:r>
      <w:r w:rsidR="00C92C71">
        <w:br w:type="page"/>
      </w:r>
    </w:p>
    <w:tbl>
      <w:tblPr>
        <w:tblStyle w:val="Grilledutableau"/>
        <w:tblpPr w:leftFromText="141" w:rightFromText="141" w:vertAnchor="text" w:horzAnchor="margin" w:tblpY="1081"/>
        <w:tblW w:w="0" w:type="auto"/>
        <w:tblLook w:val="04A0"/>
      </w:tblPr>
      <w:tblGrid>
        <w:gridCol w:w="1560"/>
        <w:gridCol w:w="6115"/>
        <w:gridCol w:w="6656"/>
        <w:gridCol w:w="6631"/>
      </w:tblGrid>
      <w:tr w:rsidR="00C92C71" w:rsidRPr="00301E09" w:rsidTr="002939E4">
        <w:trPr>
          <w:trHeight w:val="416"/>
        </w:trPr>
        <w:tc>
          <w:tcPr>
            <w:tcW w:w="1560" w:type="dxa"/>
            <w:vMerge w:val="restart"/>
            <w:tcBorders>
              <w:top w:val="nil"/>
              <w:left w:val="nil"/>
              <w:bottom w:val="single" w:sz="12" w:space="0" w:color="auto"/>
              <w:right w:val="single" w:sz="12" w:space="0" w:color="auto"/>
            </w:tcBorders>
            <w:vAlign w:val="center"/>
          </w:tcPr>
          <w:p w:rsidR="00C92C71" w:rsidRPr="009D5FB8" w:rsidRDefault="00C92C71" w:rsidP="002939E4">
            <w:pPr>
              <w:jc w:val="center"/>
              <w:rPr>
                <w:rFonts w:cstheme="minorHAnsi"/>
                <w:b/>
                <w:bCs/>
                <w:sz w:val="24"/>
                <w:szCs w:val="24"/>
              </w:rPr>
            </w:pPr>
            <w:r w:rsidRPr="009D5FB8">
              <w:rPr>
                <w:rFonts w:cstheme="minorHAnsi"/>
                <w:b/>
                <w:bCs/>
                <w:color w:val="385623" w:themeColor="accent6" w:themeShade="80"/>
                <w:sz w:val="24"/>
                <w:szCs w:val="24"/>
              </w:rPr>
              <w:lastRenderedPageBreak/>
              <w:t>MEDENINE</w:t>
            </w:r>
          </w:p>
        </w:tc>
        <w:tc>
          <w:tcPr>
            <w:tcW w:w="6115"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9D5FB8" w:rsidRDefault="00C92C71" w:rsidP="002939E4">
            <w:pPr>
              <w:ind w:left="360"/>
              <w:jc w:val="center"/>
              <w:rPr>
                <w:rFonts w:cstheme="minorHAnsi"/>
                <w:b/>
                <w:bCs/>
                <w:color w:val="000000"/>
                <w:sz w:val="24"/>
                <w:szCs w:val="24"/>
                <w:shd w:val="clear" w:color="auto" w:fill="FFFFFF"/>
              </w:rPr>
            </w:pPr>
          </w:p>
          <w:p w:rsidR="00C92C71" w:rsidRPr="009D5FB8" w:rsidRDefault="00C92C71" w:rsidP="002939E4">
            <w:pPr>
              <w:ind w:left="360"/>
              <w:jc w:val="center"/>
              <w:rPr>
                <w:rFonts w:cstheme="minorHAnsi"/>
                <w:b/>
                <w:bCs/>
                <w:color w:val="000000"/>
                <w:sz w:val="24"/>
                <w:szCs w:val="24"/>
                <w:shd w:val="clear" w:color="auto" w:fill="FFFFFF"/>
              </w:rPr>
            </w:pPr>
            <w:r w:rsidRPr="009D5FB8">
              <w:rPr>
                <w:rFonts w:cstheme="minorHAnsi"/>
                <w:b/>
                <w:bCs/>
                <w:sz w:val="24"/>
                <w:szCs w:val="24"/>
              </w:rPr>
              <w:t>Les convergences entre Citoyens et Professionnels</w:t>
            </w:r>
          </w:p>
          <w:p w:rsidR="00C92C71" w:rsidRPr="009D5FB8" w:rsidRDefault="00C92C71" w:rsidP="002939E4">
            <w:pPr>
              <w:ind w:left="360"/>
              <w:jc w:val="center"/>
              <w:rPr>
                <w:rFonts w:cstheme="minorHAnsi"/>
                <w:b/>
                <w:bCs/>
                <w:sz w:val="24"/>
                <w:szCs w:val="24"/>
              </w:rPr>
            </w:pPr>
          </w:p>
        </w:tc>
        <w:tc>
          <w:tcPr>
            <w:tcW w:w="13287"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9D5FB8" w:rsidRDefault="00C92C71" w:rsidP="002939E4">
            <w:pPr>
              <w:ind w:left="360"/>
              <w:jc w:val="center"/>
              <w:rPr>
                <w:rFonts w:cstheme="minorHAnsi"/>
                <w:b/>
                <w:bCs/>
                <w:sz w:val="24"/>
                <w:szCs w:val="24"/>
              </w:rPr>
            </w:pPr>
            <w:r w:rsidRPr="009D5FB8">
              <w:rPr>
                <w:rFonts w:cstheme="minorHAnsi"/>
                <w:b/>
                <w:bCs/>
                <w:sz w:val="24"/>
                <w:szCs w:val="24"/>
              </w:rPr>
              <w:t>Les différences</w:t>
            </w:r>
          </w:p>
        </w:tc>
      </w:tr>
      <w:tr w:rsidR="00C92C71" w:rsidRPr="00301E09" w:rsidTr="002939E4">
        <w:trPr>
          <w:trHeight w:val="283"/>
        </w:trPr>
        <w:tc>
          <w:tcPr>
            <w:tcW w:w="1560" w:type="dxa"/>
            <w:vMerge/>
            <w:tcBorders>
              <w:top w:val="single" w:sz="12" w:space="0" w:color="auto"/>
              <w:left w:val="nil"/>
              <w:bottom w:val="single" w:sz="12" w:space="0" w:color="auto"/>
              <w:right w:val="single" w:sz="12" w:space="0" w:color="auto"/>
            </w:tcBorders>
            <w:vAlign w:val="center"/>
          </w:tcPr>
          <w:p w:rsidR="00C92C71" w:rsidRPr="009D5FB8" w:rsidRDefault="00C92C71" w:rsidP="002939E4">
            <w:pPr>
              <w:ind w:left="360"/>
              <w:jc w:val="center"/>
              <w:rPr>
                <w:b/>
                <w:bCs/>
                <w:sz w:val="24"/>
                <w:szCs w:val="24"/>
              </w:rPr>
            </w:pPr>
          </w:p>
        </w:tc>
        <w:tc>
          <w:tcPr>
            <w:tcW w:w="6115"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9D5FB8" w:rsidRDefault="00C92C71" w:rsidP="002939E4">
            <w:pPr>
              <w:ind w:left="360"/>
              <w:jc w:val="center"/>
              <w:rPr>
                <w:sz w:val="24"/>
                <w:szCs w:val="24"/>
              </w:rPr>
            </w:pPr>
          </w:p>
        </w:tc>
        <w:tc>
          <w:tcPr>
            <w:tcW w:w="665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9D5FB8" w:rsidRDefault="00C92C71" w:rsidP="002939E4">
            <w:pPr>
              <w:ind w:left="360"/>
              <w:jc w:val="center"/>
              <w:rPr>
                <w:rFonts w:cstheme="minorHAnsi"/>
                <w:b/>
                <w:bCs/>
                <w:sz w:val="24"/>
                <w:szCs w:val="24"/>
              </w:rPr>
            </w:pPr>
            <w:r w:rsidRPr="009D5FB8">
              <w:rPr>
                <w:rFonts w:cstheme="minorHAnsi"/>
                <w:b/>
                <w:bCs/>
                <w:sz w:val="24"/>
                <w:szCs w:val="24"/>
              </w:rPr>
              <w:t>Citoyens</w:t>
            </w:r>
          </w:p>
        </w:tc>
        <w:tc>
          <w:tcPr>
            <w:tcW w:w="663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9D5FB8" w:rsidRDefault="00C92C71" w:rsidP="002939E4">
            <w:pPr>
              <w:ind w:left="360"/>
              <w:jc w:val="center"/>
              <w:rPr>
                <w:rFonts w:cstheme="minorHAnsi"/>
                <w:b/>
                <w:bCs/>
                <w:sz w:val="24"/>
                <w:szCs w:val="24"/>
              </w:rPr>
            </w:pPr>
            <w:r w:rsidRPr="009D5FB8">
              <w:rPr>
                <w:rFonts w:cstheme="minorHAnsi"/>
                <w:b/>
                <w:bCs/>
                <w:sz w:val="24"/>
                <w:szCs w:val="24"/>
              </w:rPr>
              <w:t>Professionnels</w:t>
            </w:r>
          </w:p>
        </w:tc>
      </w:tr>
      <w:tr w:rsidR="00C92C71" w:rsidRPr="00301E09" w:rsidTr="002939E4">
        <w:tc>
          <w:tcPr>
            <w:tcW w:w="1560" w:type="dxa"/>
            <w:tcBorders>
              <w:top w:val="single" w:sz="12" w:space="0" w:color="auto"/>
              <w:left w:val="single" w:sz="12" w:space="0" w:color="auto"/>
              <w:right w:val="single" w:sz="12" w:space="0" w:color="auto"/>
            </w:tcBorders>
            <w:shd w:val="clear" w:color="auto" w:fill="70AD47" w:themeFill="accent6"/>
            <w:vAlign w:val="center"/>
          </w:tcPr>
          <w:p w:rsidR="00C92C71" w:rsidRPr="009D5FB8" w:rsidRDefault="00C92C71" w:rsidP="002939E4">
            <w:pPr>
              <w:jc w:val="center"/>
              <w:rPr>
                <w:b/>
                <w:bCs/>
              </w:rPr>
            </w:pPr>
            <w:r w:rsidRPr="009D5FB8">
              <w:rPr>
                <w:b/>
                <w:bCs/>
              </w:rPr>
              <w:t>VISION 1</w:t>
            </w:r>
          </w:p>
          <w:p w:rsidR="00C92C71" w:rsidRPr="009D5FB8" w:rsidRDefault="00C92C71" w:rsidP="002939E4">
            <w:pPr>
              <w:jc w:val="center"/>
              <w:rPr>
                <w:b/>
                <w:bCs/>
              </w:rPr>
            </w:pPr>
            <w:r w:rsidRPr="009D5FB8">
              <w:rPr>
                <w:b/>
                <w:bCs/>
              </w:rPr>
              <w:t>+</w:t>
            </w:r>
          </w:p>
        </w:tc>
        <w:tc>
          <w:tcPr>
            <w:tcW w:w="6115" w:type="dxa"/>
            <w:tcBorders>
              <w:top w:val="single" w:sz="12" w:space="0" w:color="auto"/>
              <w:left w:val="single" w:sz="12" w:space="0" w:color="auto"/>
              <w:right w:val="single" w:sz="12" w:space="0" w:color="auto"/>
            </w:tcBorders>
            <w:shd w:val="clear" w:color="auto" w:fill="auto"/>
          </w:tcPr>
          <w:p w:rsidR="00C92C71" w:rsidRPr="00D92968" w:rsidRDefault="00C92C71" w:rsidP="002939E4">
            <w:pPr>
              <w:pStyle w:val="Paragraphedeliste"/>
              <w:numPr>
                <w:ilvl w:val="0"/>
                <w:numId w:val="1"/>
              </w:numPr>
              <w:ind w:left="360"/>
              <w:rPr>
                <w:b/>
                <w:bCs/>
                <w:sz w:val="18"/>
                <w:szCs w:val="18"/>
              </w:rPr>
            </w:pPr>
            <w:r w:rsidRPr="00D92968">
              <w:rPr>
                <w:b/>
                <w:bCs/>
                <w:sz w:val="18"/>
                <w:szCs w:val="18"/>
              </w:rPr>
              <w:t>Les valeurs :</w:t>
            </w:r>
          </w:p>
          <w:p w:rsidR="00C92C71" w:rsidRPr="00D92968" w:rsidRDefault="00C92C71" w:rsidP="002939E4">
            <w:pPr>
              <w:pStyle w:val="Paragraphedeliste"/>
              <w:numPr>
                <w:ilvl w:val="1"/>
                <w:numId w:val="1"/>
              </w:numPr>
              <w:ind w:left="1080"/>
              <w:rPr>
                <w:sz w:val="18"/>
                <w:szCs w:val="18"/>
              </w:rPr>
            </w:pPr>
            <w:r w:rsidRPr="00D92968">
              <w:rPr>
                <w:sz w:val="18"/>
                <w:szCs w:val="18"/>
              </w:rPr>
              <w:t>Le respect de la dignité de la personne +</w:t>
            </w:r>
          </w:p>
          <w:p w:rsidR="00C92C71" w:rsidRPr="00D92968" w:rsidRDefault="00C92C71" w:rsidP="002939E4">
            <w:pPr>
              <w:pStyle w:val="Paragraphedeliste"/>
              <w:numPr>
                <w:ilvl w:val="1"/>
                <w:numId w:val="1"/>
              </w:numPr>
              <w:ind w:left="1080"/>
              <w:rPr>
                <w:sz w:val="18"/>
                <w:szCs w:val="18"/>
              </w:rPr>
            </w:pPr>
            <w:r w:rsidRPr="00D92968">
              <w:rPr>
                <w:sz w:val="18"/>
                <w:szCs w:val="18"/>
              </w:rPr>
              <w:t>La qualité +</w:t>
            </w:r>
          </w:p>
          <w:p w:rsidR="00C92C71" w:rsidRPr="00D92968" w:rsidRDefault="00C92C71" w:rsidP="002939E4">
            <w:pPr>
              <w:pStyle w:val="Paragraphedeliste"/>
              <w:numPr>
                <w:ilvl w:val="1"/>
                <w:numId w:val="1"/>
              </w:numPr>
              <w:ind w:left="1080"/>
              <w:rPr>
                <w:sz w:val="18"/>
                <w:szCs w:val="18"/>
              </w:rPr>
            </w:pPr>
            <w:r w:rsidRPr="00D92968">
              <w:rPr>
                <w:sz w:val="18"/>
                <w:szCs w:val="18"/>
              </w:rPr>
              <w:t>L’équité comme valeur fondamentale +</w:t>
            </w:r>
          </w:p>
          <w:p w:rsidR="00C92C71" w:rsidRPr="00D92968" w:rsidRDefault="00C92C71" w:rsidP="002939E4">
            <w:pPr>
              <w:pStyle w:val="Paragraphedeliste"/>
              <w:numPr>
                <w:ilvl w:val="0"/>
                <w:numId w:val="1"/>
              </w:numPr>
              <w:ind w:left="360"/>
              <w:rPr>
                <w:sz w:val="18"/>
                <w:szCs w:val="18"/>
              </w:rPr>
            </w:pPr>
            <w:r w:rsidRPr="00D92968">
              <w:rPr>
                <w:sz w:val="18"/>
                <w:szCs w:val="18"/>
              </w:rPr>
              <w:t>Des soins centrés sur la personne.</w:t>
            </w:r>
          </w:p>
          <w:p w:rsidR="00C92C71" w:rsidRPr="00D92968" w:rsidRDefault="00C92C71" w:rsidP="002939E4">
            <w:pPr>
              <w:pStyle w:val="Paragraphedeliste"/>
              <w:numPr>
                <w:ilvl w:val="0"/>
                <w:numId w:val="1"/>
              </w:numPr>
              <w:ind w:left="360"/>
              <w:rPr>
                <w:sz w:val="18"/>
                <w:szCs w:val="18"/>
              </w:rPr>
            </w:pPr>
            <w:r w:rsidRPr="00D92968">
              <w:rPr>
                <w:sz w:val="18"/>
                <w:szCs w:val="18"/>
              </w:rPr>
              <w:t>Réhabilitation du secteur public à jouer son rôle de référence en matière de soin, de formation et de recherche.</w:t>
            </w:r>
          </w:p>
          <w:p w:rsidR="00C92C71" w:rsidRPr="00D92968" w:rsidRDefault="00C92C71" w:rsidP="002939E4">
            <w:pPr>
              <w:pStyle w:val="Paragraphedeliste"/>
              <w:numPr>
                <w:ilvl w:val="0"/>
                <w:numId w:val="1"/>
              </w:numPr>
              <w:ind w:left="360"/>
              <w:rPr>
                <w:sz w:val="18"/>
                <w:szCs w:val="18"/>
              </w:rPr>
            </w:pPr>
            <w:r w:rsidRPr="00D92968">
              <w:rPr>
                <w:sz w:val="18"/>
                <w:szCs w:val="18"/>
              </w:rPr>
              <w:t>La santé dans tous les domaines et politiques publiques : éducation, économie, environnement, sport…</w:t>
            </w:r>
          </w:p>
          <w:p w:rsidR="00C92C71" w:rsidRPr="00D92968" w:rsidRDefault="00C92C71" w:rsidP="002939E4">
            <w:pPr>
              <w:pStyle w:val="Paragraphedeliste"/>
              <w:numPr>
                <w:ilvl w:val="0"/>
                <w:numId w:val="1"/>
              </w:numPr>
              <w:ind w:left="360"/>
              <w:rPr>
                <w:sz w:val="18"/>
                <w:szCs w:val="18"/>
              </w:rPr>
            </w:pPr>
            <w:r w:rsidRPr="00D92968">
              <w:rPr>
                <w:sz w:val="18"/>
                <w:szCs w:val="18"/>
              </w:rPr>
              <w:t>L'éducation d'une nouvelle génération à un comportement favorable à la santé par une révision des programmes éducatifs.</w:t>
            </w:r>
          </w:p>
          <w:p w:rsidR="00C92C71" w:rsidRPr="00D92968" w:rsidRDefault="00C92C71" w:rsidP="002939E4">
            <w:pPr>
              <w:pStyle w:val="Paragraphedeliste"/>
              <w:numPr>
                <w:ilvl w:val="0"/>
                <w:numId w:val="1"/>
              </w:numPr>
              <w:ind w:left="360"/>
              <w:rPr>
                <w:sz w:val="18"/>
                <w:szCs w:val="18"/>
              </w:rPr>
            </w:pPr>
            <w:r w:rsidRPr="00D92968">
              <w:rPr>
                <w:sz w:val="18"/>
                <w:szCs w:val="18"/>
              </w:rPr>
              <w:t>L’inclusivité de l’approche avec un consensus national engageant tous les acteurs dans la conception et la mise en œuvre progressive de la PNS.</w:t>
            </w:r>
          </w:p>
          <w:p w:rsidR="00C92C71" w:rsidRPr="00D92968" w:rsidRDefault="00C92C71" w:rsidP="002939E4">
            <w:pPr>
              <w:rPr>
                <w:rFonts w:cstheme="minorHAnsi"/>
                <w:sz w:val="18"/>
                <w:szCs w:val="18"/>
              </w:rPr>
            </w:pPr>
          </w:p>
        </w:tc>
        <w:tc>
          <w:tcPr>
            <w:tcW w:w="6656" w:type="dxa"/>
            <w:tcBorders>
              <w:top w:val="single" w:sz="12" w:space="0" w:color="auto"/>
              <w:left w:val="single" w:sz="12" w:space="0" w:color="auto"/>
              <w:right w:val="single" w:sz="12" w:space="0" w:color="auto"/>
            </w:tcBorders>
            <w:shd w:val="clear" w:color="auto" w:fill="auto"/>
          </w:tcPr>
          <w:p w:rsidR="00C92C71" w:rsidRPr="00D92968" w:rsidRDefault="00C92C71" w:rsidP="002939E4">
            <w:pPr>
              <w:pStyle w:val="Paragraphedeliste"/>
              <w:numPr>
                <w:ilvl w:val="0"/>
                <w:numId w:val="1"/>
              </w:numPr>
              <w:ind w:left="360"/>
              <w:rPr>
                <w:sz w:val="20"/>
                <w:szCs w:val="20"/>
              </w:rPr>
            </w:pPr>
            <w:r w:rsidRPr="00D92968">
              <w:rPr>
                <w:sz w:val="20"/>
                <w:szCs w:val="20"/>
              </w:rPr>
              <w:t>Décentralisation.</w:t>
            </w:r>
          </w:p>
          <w:p w:rsidR="00C92C71" w:rsidRPr="00D92968" w:rsidRDefault="00C92C71" w:rsidP="002939E4">
            <w:pPr>
              <w:pStyle w:val="Paragraphedeliste"/>
              <w:numPr>
                <w:ilvl w:val="0"/>
                <w:numId w:val="1"/>
              </w:numPr>
              <w:ind w:left="360"/>
              <w:rPr>
                <w:sz w:val="20"/>
                <w:szCs w:val="20"/>
              </w:rPr>
            </w:pPr>
            <w:r w:rsidRPr="00D92968">
              <w:rPr>
                <w:sz w:val="20"/>
                <w:szCs w:val="20"/>
              </w:rPr>
              <w:t>La mise à jour de la carte sanitaire.</w:t>
            </w:r>
          </w:p>
          <w:p w:rsidR="00C92C71" w:rsidRPr="00D92968" w:rsidRDefault="00C92C71" w:rsidP="002939E4">
            <w:pPr>
              <w:pStyle w:val="Paragraphedeliste"/>
              <w:numPr>
                <w:ilvl w:val="0"/>
                <w:numId w:val="1"/>
              </w:numPr>
              <w:ind w:left="360"/>
              <w:rPr>
                <w:sz w:val="20"/>
                <w:szCs w:val="20"/>
              </w:rPr>
            </w:pPr>
            <w:r w:rsidRPr="00D92968">
              <w:rPr>
                <w:sz w:val="20"/>
                <w:szCs w:val="20"/>
              </w:rPr>
              <w:t>L’implication du citoyen dans les choix et</w:t>
            </w:r>
            <w:r w:rsidRPr="00D92968">
              <w:rPr>
                <w:b/>
                <w:bCs/>
                <w:sz w:val="20"/>
                <w:szCs w:val="20"/>
              </w:rPr>
              <w:t xml:space="preserve"> le suivi</w:t>
            </w:r>
            <w:r w:rsidRPr="00D92968">
              <w:rPr>
                <w:sz w:val="20"/>
                <w:szCs w:val="20"/>
              </w:rPr>
              <w:t>.</w:t>
            </w:r>
          </w:p>
          <w:p w:rsidR="00C92C71" w:rsidRPr="00D92968" w:rsidRDefault="00C92C71" w:rsidP="002939E4">
            <w:pPr>
              <w:pStyle w:val="Paragraphedeliste"/>
              <w:numPr>
                <w:ilvl w:val="0"/>
                <w:numId w:val="1"/>
              </w:numPr>
              <w:ind w:left="360"/>
              <w:rPr>
                <w:sz w:val="20"/>
                <w:szCs w:val="20"/>
              </w:rPr>
            </w:pPr>
            <w:r w:rsidRPr="00D92968">
              <w:rPr>
                <w:sz w:val="20"/>
                <w:szCs w:val="20"/>
              </w:rPr>
              <w:t>Rapprochement des soins pour le citoyen.</w:t>
            </w:r>
          </w:p>
          <w:p w:rsidR="00C92C71" w:rsidRPr="00D92968" w:rsidRDefault="00C92C71" w:rsidP="002939E4">
            <w:pPr>
              <w:pStyle w:val="Paragraphedeliste"/>
              <w:numPr>
                <w:ilvl w:val="0"/>
                <w:numId w:val="1"/>
              </w:numPr>
              <w:ind w:left="360"/>
              <w:rPr>
                <w:sz w:val="20"/>
                <w:szCs w:val="20"/>
              </w:rPr>
            </w:pPr>
            <w:r w:rsidRPr="00D92968">
              <w:rPr>
                <w:sz w:val="20"/>
                <w:szCs w:val="20"/>
              </w:rPr>
              <w:t>La planification pour la création du changement</w:t>
            </w:r>
          </w:p>
          <w:p w:rsidR="00C92C71" w:rsidRPr="00D92968" w:rsidRDefault="00C92C71" w:rsidP="002939E4">
            <w:pPr>
              <w:pStyle w:val="Paragraphedeliste"/>
              <w:numPr>
                <w:ilvl w:val="0"/>
                <w:numId w:val="1"/>
              </w:numPr>
              <w:ind w:left="360"/>
              <w:rPr>
                <w:sz w:val="20"/>
                <w:szCs w:val="20"/>
              </w:rPr>
            </w:pPr>
            <w:r w:rsidRPr="00D92968">
              <w:rPr>
                <w:sz w:val="20"/>
                <w:szCs w:val="20"/>
              </w:rPr>
              <w:t>Les meilleures pratiques médicales accréditées.</w:t>
            </w:r>
          </w:p>
          <w:p w:rsidR="00C92C71" w:rsidRPr="00D92968" w:rsidRDefault="00C92C71" w:rsidP="002939E4">
            <w:pPr>
              <w:pStyle w:val="Paragraphedeliste"/>
              <w:numPr>
                <w:ilvl w:val="0"/>
                <w:numId w:val="1"/>
              </w:numPr>
              <w:ind w:left="360"/>
              <w:rPr>
                <w:sz w:val="20"/>
                <w:szCs w:val="20"/>
              </w:rPr>
            </w:pPr>
            <w:r w:rsidRPr="00D92968">
              <w:rPr>
                <w:sz w:val="20"/>
                <w:szCs w:val="20"/>
              </w:rPr>
              <w:t>Le PPP et en garder le rôle régulateur entre les mains de l'état.</w:t>
            </w:r>
          </w:p>
        </w:tc>
        <w:tc>
          <w:tcPr>
            <w:tcW w:w="6631" w:type="dxa"/>
            <w:tcBorders>
              <w:top w:val="single" w:sz="12" w:space="0" w:color="auto"/>
              <w:left w:val="single" w:sz="12" w:space="0" w:color="auto"/>
              <w:right w:val="single" w:sz="12" w:space="0" w:color="auto"/>
            </w:tcBorders>
            <w:shd w:val="clear" w:color="auto" w:fill="auto"/>
          </w:tcPr>
          <w:p w:rsidR="00C92C71" w:rsidRPr="00D92968" w:rsidRDefault="00C92C71" w:rsidP="002939E4">
            <w:pPr>
              <w:pStyle w:val="Paragraphedeliste"/>
              <w:numPr>
                <w:ilvl w:val="0"/>
                <w:numId w:val="1"/>
              </w:numPr>
              <w:ind w:left="360"/>
              <w:rPr>
                <w:sz w:val="20"/>
                <w:szCs w:val="20"/>
              </w:rPr>
            </w:pPr>
            <w:r w:rsidRPr="00D92968">
              <w:rPr>
                <w:sz w:val="20"/>
                <w:szCs w:val="20"/>
              </w:rPr>
              <w:t>L'engagement de l'état et l'adoption de la constitution.</w:t>
            </w:r>
          </w:p>
          <w:p w:rsidR="00C92C71" w:rsidRPr="00D92968" w:rsidRDefault="00C92C71" w:rsidP="002939E4">
            <w:pPr>
              <w:pStyle w:val="Paragraphedeliste"/>
              <w:numPr>
                <w:ilvl w:val="0"/>
                <w:numId w:val="2"/>
              </w:numPr>
              <w:rPr>
                <w:sz w:val="20"/>
                <w:szCs w:val="20"/>
              </w:rPr>
            </w:pPr>
            <w:r w:rsidRPr="00D92968">
              <w:rPr>
                <w:sz w:val="20"/>
                <w:szCs w:val="20"/>
              </w:rPr>
              <w:t>Un PSE pour tous.</w:t>
            </w:r>
          </w:p>
          <w:p w:rsidR="00C92C71" w:rsidRPr="00D92968" w:rsidRDefault="00C92C71" w:rsidP="002939E4">
            <w:pPr>
              <w:pStyle w:val="Paragraphedeliste"/>
              <w:numPr>
                <w:ilvl w:val="0"/>
                <w:numId w:val="2"/>
              </w:numPr>
              <w:rPr>
                <w:sz w:val="20"/>
                <w:szCs w:val="20"/>
              </w:rPr>
            </w:pPr>
            <w:r w:rsidRPr="00D92968">
              <w:rPr>
                <w:sz w:val="20"/>
                <w:szCs w:val="20"/>
              </w:rPr>
              <w:t>Une PNS claire.</w:t>
            </w:r>
          </w:p>
        </w:tc>
      </w:tr>
      <w:tr w:rsidR="00C92C71" w:rsidRPr="00301E09" w:rsidTr="002939E4">
        <w:tc>
          <w:tcPr>
            <w:tcW w:w="1560" w:type="dxa"/>
            <w:tcBorders>
              <w:left w:val="single" w:sz="12" w:space="0" w:color="auto"/>
              <w:bottom w:val="single" w:sz="12" w:space="0" w:color="auto"/>
              <w:right w:val="single" w:sz="12" w:space="0" w:color="auto"/>
            </w:tcBorders>
            <w:shd w:val="clear" w:color="auto" w:fill="70AD47" w:themeFill="accent6"/>
            <w:vAlign w:val="center"/>
          </w:tcPr>
          <w:p w:rsidR="00C92C71" w:rsidRPr="009D5FB8" w:rsidRDefault="00C92C71" w:rsidP="002939E4">
            <w:pPr>
              <w:jc w:val="center"/>
              <w:rPr>
                <w:b/>
                <w:bCs/>
              </w:rPr>
            </w:pPr>
            <w:r w:rsidRPr="009D5FB8">
              <w:rPr>
                <w:b/>
                <w:bCs/>
              </w:rPr>
              <w:t>Vision 2</w:t>
            </w:r>
          </w:p>
          <w:p w:rsidR="00C92C71" w:rsidRPr="009D5FB8" w:rsidRDefault="00C92C71" w:rsidP="002939E4">
            <w:pPr>
              <w:jc w:val="center"/>
              <w:rPr>
                <w:b/>
                <w:bCs/>
              </w:rPr>
            </w:pPr>
            <w:r w:rsidRPr="009D5FB8">
              <w:rPr>
                <w:b/>
                <w:bCs/>
              </w:rPr>
              <w:t>(Ce qui manque)</w:t>
            </w:r>
          </w:p>
        </w:tc>
        <w:tc>
          <w:tcPr>
            <w:tcW w:w="6115" w:type="dxa"/>
            <w:tcBorders>
              <w:left w:val="single" w:sz="12" w:space="0" w:color="auto"/>
              <w:bottom w:val="single" w:sz="12" w:space="0" w:color="auto"/>
              <w:right w:val="single" w:sz="12" w:space="0" w:color="auto"/>
            </w:tcBorders>
            <w:shd w:val="clear" w:color="auto" w:fill="F2F2F2" w:themeFill="background1" w:themeFillShade="F2"/>
          </w:tcPr>
          <w:p w:rsidR="00C92C71" w:rsidRPr="00D92968" w:rsidRDefault="00C92C71" w:rsidP="002939E4">
            <w:pPr>
              <w:pStyle w:val="Paragraphedeliste"/>
              <w:numPr>
                <w:ilvl w:val="0"/>
                <w:numId w:val="11"/>
              </w:numPr>
              <w:ind w:left="360"/>
              <w:jc w:val="both"/>
              <w:rPr>
                <w:sz w:val="18"/>
                <w:szCs w:val="18"/>
              </w:rPr>
            </w:pPr>
            <w:r w:rsidRPr="00D92968">
              <w:rPr>
                <w:sz w:val="18"/>
                <w:szCs w:val="18"/>
              </w:rPr>
              <w:t>Absence des éléments de définition du PPP.</w:t>
            </w:r>
          </w:p>
          <w:p w:rsidR="00C92C71" w:rsidRPr="00D92968" w:rsidRDefault="00C92C71" w:rsidP="002939E4">
            <w:pPr>
              <w:pStyle w:val="Paragraphedeliste"/>
              <w:ind w:left="360"/>
              <w:jc w:val="both"/>
              <w:rPr>
                <w:b/>
                <w:bCs/>
                <w:sz w:val="18"/>
                <w:szCs w:val="18"/>
              </w:rPr>
            </w:pPr>
            <w:r w:rsidRPr="00D92968">
              <w:rPr>
                <w:b/>
                <w:bCs/>
                <w:sz w:val="18"/>
                <w:szCs w:val="18"/>
              </w:rPr>
              <w:t>Le cadre légal :</w:t>
            </w:r>
          </w:p>
          <w:p w:rsidR="00C92C71" w:rsidRPr="00D92968" w:rsidRDefault="00C92C71" w:rsidP="002939E4">
            <w:pPr>
              <w:pStyle w:val="Paragraphedeliste"/>
              <w:numPr>
                <w:ilvl w:val="0"/>
                <w:numId w:val="11"/>
              </w:numPr>
              <w:ind w:left="360"/>
              <w:jc w:val="both"/>
              <w:rPr>
                <w:sz w:val="18"/>
                <w:szCs w:val="18"/>
              </w:rPr>
            </w:pPr>
            <w:r w:rsidRPr="00D92968">
              <w:rPr>
                <w:sz w:val="18"/>
                <w:szCs w:val="18"/>
              </w:rPr>
              <w:t>Rédaction de lois encadrant directement ou indirectement le secteur de la santé.</w:t>
            </w:r>
          </w:p>
          <w:p w:rsidR="00C92C71" w:rsidRPr="00D92968" w:rsidRDefault="00C92C71" w:rsidP="002939E4">
            <w:pPr>
              <w:pStyle w:val="Paragraphedeliste"/>
              <w:numPr>
                <w:ilvl w:val="0"/>
                <w:numId w:val="11"/>
              </w:numPr>
              <w:ind w:left="360"/>
              <w:jc w:val="both"/>
              <w:rPr>
                <w:sz w:val="18"/>
                <w:szCs w:val="18"/>
              </w:rPr>
            </w:pPr>
            <w:r w:rsidRPr="00D92968">
              <w:rPr>
                <w:sz w:val="18"/>
                <w:szCs w:val="18"/>
              </w:rPr>
              <w:t>Revoir le cadre légal pour simplifier les procédures des structures de santé et dissuader les contrevenants +</w:t>
            </w:r>
          </w:p>
          <w:p w:rsidR="00C92C71" w:rsidRPr="00D92968" w:rsidRDefault="00C92C71" w:rsidP="002939E4">
            <w:pPr>
              <w:ind w:left="348"/>
              <w:jc w:val="both"/>
              <w:rPr>
                <w:rFonts w:cstheme="minorHAnsi"/>
                <w:b/>
                <w:bCs/>
                <w:sz w:val="18"/>
                <w:szCs w:val="18"/>
              </w:rPr>
            </w:pPr>
            <w:r w:rsidRPr="00D92968">
              <w:rPr>
                <w:rFonts w:cstheme="minorHAnsi"/>
                <w:b/>
                <w:bCs/>
                <w:sz w:val="18"/>
                <w:szCs w:val="18"/>
              </w:rPr>
              <w:t>Le suivi :</w:t>
            </w:r>
          </w:p>
          <w:p w:rsidR="00C92C71" w:rsidRPr="00D92968" w:rsidRDefault="00C92C71" w:rsidP="002939E4">
            <w:pPr>
              <w:pStyle w:val="Paragraphedeliste"/>
              <w:numPr>
                <w:ilvl w:val="0"/>
                <w:numId w:val="4"/>
              </w:numPr>
              <w:ind w:left="360"/>
              <w:jc w:val="both"/>
              <w:rPr>
                <w:sz w:val="18"/>
                <w:szCs w:val="18"/>
              </w:rPr>
            </w:pPr>
            <w:r w:rsidRPr="00D92968">
              <w:rPr>
                <w:sz w:val="18"/>
                <w:szCs w:val="18"/>
              </w:rPr>
              <w:t>Comité de contrôle de qualité.</w:t>
            </w:r>
          </w:p>
          <w:p w:rsidR="00C92C71" w:rsidRPr="00D92968" w:rsidRDefault="00C92C71" w:rsidP="002939E4">
            <w:pPr>
              <w:pStyle w:val="Paragraphedeliste"/>
              <w:numPr>
                <w:ilvl w:val="0"/>
                <w:numId w:val="4"/>
              </w:numPr>
              <w:ind w:left="360"/>
              <w:jc w:val="both"/>
              <w:rPr>
                <w:sz w:val="18"/>
                <w:szCs w:val="18"/>
              </w:rPr>
            </w:pPr>
            <w:r w:rsidRPr="00D92968">
              <w:rPr>
                <w:sz w:val="18"/>
                <w:szCs w:val="18"/>
              </w:rPr>
              <w:t xml:space="preserve">La consultation et l’implication </w:t>
            </w:r>
            <w:r w:rsidRPr="00D92968">
              <w:rPr>
                <w:b/>
                <w:bCs/>
                <w:sz w:val="18"/>
                <w:szCs w:val="18"/>
              </w:rPr>
              <w:t>continue</w:t>
            </w:r>
            <w:r w:rsidRPr="00D92968">
              <w:rPr>
                <w:sz w:val="18"/>
                <w:szCs w:val="18"/>
              </w:rPr>
              <w:t xml:space="preserve"> des intervenants, la </w:t>
            </w:r>
            <w:r w:rsidRPr="00D92968">
              <w:rPr>
                <w:b/>
                <w:bCs/>
                <w:sz w:val="18"/>
                <w:szCs w:val="18"/>
              </w:rPr>
              <w:t>garantie</w:t>
            </w:r>
            <w:r w:rsidRPr="00D92968">
              <w:rPr>
                <w:sz w:val="18"/>
                <w:szCs w:val="18"/>
              </w:rPr>
              <w:t xml:space="preserve"> des contrats.</w:t>
            </w:r>
          </w:p>
          <w:p w:rsidR="00C92C71" w:rsidRPr="00D92968" w:rsidRDefault="00C92C71" w:rsidP="002939E4">
            <w:pPr>
              <w:jc w:val="both"/>
              <w:rPr>
                <w:rFonts w:cstheme="minorHAnsi"/>
                <w:sz w:val="18"/>
                <w:szCs w:val="18"/>
              </w:rPr>
            </w:pPr>
          </w:p>
        </w:tc>
        <w:tc>
          <w:tcPr>
            <w:tcW w:w="6656" w:type="dxa"/>
            <w:tcBorders>
              <w:left w:val="single" w:sz="12" w:space="0" w:color="auto"/>
              <w:bottom w:val="single" w:sz="12" w:space="0" w:color="auto"/>
              <w:right w:val="single" w:sz="12" w:space="0" w:color="auto"/>
            </w:tcBorders>
            <w:shd w:val="clear" w:color="auto" w:fill="F2F2F2" w:themeFill="background1" w:themeFillShade="F2"/>
          </w:tcPr>
          <w:p w:rsidR="00C92C71" w:rsidRPr="00D92968" w:rsidRDefault="00C92C71" w:rsidP="002939E4">
            <w:pPr>
              <w:pStyle w:val="Paragraphedeliste"/>
              <w:numPr>
                <w:ilvl w:val="0"/>
                <w:numId w:val="37"/>
              </w:numPr>
              <w:jc w:val="both"/>
              <w:rPr>
                <w:b/>
                <w:bCs/>
                <w:sz w:val="18"/>
                <w:szCs w:val="18"/>
              </w:rPr>
            </w:pPr>
            <w:r w:rsidRPr="00D92968">
              <w:rPr>
                <w:b/>
                <w:bCs/>
                <w:sz w:val="18"/>
                <w:szCs w:val="18"/>
              </w:rPr>
              <w:t>Pour les populations à besoins spécifiques :</w:t>
            </w:r>
          </w:p>
          <w:p w:rsidR="00C92C71" w:rsidRPr="00D92968" w:rsidRDefault="00C92C71" w:rsidP="002939E4">
            <w:pPr>
              <w:pStyle w:val="Paragraphedeliste"/>
              <w:numPr>
                <w:ilvl w:val="1"/>
                <w:numId w:val="37"/>
              </w:numPr>
              <w:jc w:val="both"/>
              <w:rPr>
                <w:sz w:val="18"/>
                <w:szCs w:val="18"/>
              </w:rPr>
            </w:pPr>
            <w:r w:rsidRPr="00D92968">
              <w:rPr>
                <w:sz w:val="18"/>
                <w:szCs w:val="18"/>
              </w:rPr>
              <w:t>Promouvoir la gériatrie en préparation au vieillissement de la population.</w:t>
            </w:r>
          </w:p>
          <w:p w:rsidR="00C92C71" w:rsidRPr="00D92968" w:rsidRDefault="00C92C71" w:rsidP="002939E4">
            <w:pPr>
              <w:pStyle w:val="Paragraphedeliste"/>
              <w:numPr>
                <w:ilvl w:val="1"/>
                <w:numId w:val="37"/>
              </w:numPr>
              <w:jc w:val="both"/>
              <w:rPr>
                <w:sz w:val="18"/>
                <w:szCs w:val="18"/>
              </w:rPr>
            </w:pPr>
            <w:r w:rsidRPr="00D92968">
              <w:rPr>
                <w:sz w:val="18"/>
                <w:szCs w:val="18"/>
              </w:rPr>
              <w:t>La PEC des Personnes aux besoins spécifiques et atteints de maladies chroniques.</w:t>
            </w:r>
          </w:p>
          <w:p w:rsidR="00C92C71" w:rsidRPr="00D92968" w:rsidRDefault="00C92C71" w:rsidP="002939E4">
            <w:pPr>
              <w:pStyle w:val="Paragraphedeliste"/>
              <w:numPr>
                <w:ilvl w:val="0"/>
                <w:numId w:val="37"/>
              </w:numPr>
              <w:jc w:val="both"/>
              <w:rPr>
                <w:sz w:val="18"/>
                <w:szCs w:val="18"/>
              </w:rPr>
            </w:pPr>
            <w:r w:rsidRPr="00D92968">
              <w:rPr>
                <w:sz w:val="18"/>
                <w:szCs w:val="18"/>
              </w:rPr>
              <w:t>Ne pas avoir mis en valeur la biodiversité interhumaine dans la PEC selon les besoins.</w:t>
            </w:r>
          </w:p>
          <w:p w:rsidR="00C92C71" w:rsidRPr="00D92968" w:rsidRDefault="00C92C71" w:rsidP="002939E4">
            <w:pPr>
              <w:pStyle w:val="Paragraphedeliste"/>
              <w:numPr>
                <w:ilvl w:val="0"/>
                <w:numId w:val="37"/>
              </w:numPr>
              <w:jc w:val="both"/>
              <w:rPr>
                <w:sz w:val="18"/>
                <w:szCs w:val="18"/>
              </w:rPr>
            </w:pPr>
            <w:r w:rsidRPr="00D92968">
              <w:rPr>
                <w:sz w:val="18"/>
                <w:szCs w:val="18"/>
              </w:rPr>
              <w:t xml:space="preserve">Le flou quant au </w:t>
            </w:r>
            <w:r w:rsidRPr="00D92968">
              <w:rPr>
                <w:b/>
                <w:bCs/>
                <w:sz w:val="18"/>
                <w:szCs w:val="18"/>
              </w:rPr>
              <w:t>financement</w:t>
            </w:r>
            <w:r w:rsidRPr="00D92968">
              <w:rPr>
                <w:sz w:val="18"/>
                <w:szCs w:val="18"/>
              </w:rPr>
              <w:t xml:space="preserve"> de cette PNS.</w:t>
            </w:r>
          </w:p>
          <w:p w:rsidR="00C92C71" w:rsidRPr="00D92968" w:rsidRDefault="00C92C71" w:rsidP="002939E4">
            <w:pPr>
              <w:pStyle w:val="Paragraphedeliste"/>
              <w:numPr>
                <w:ilvl w:val="0"/>
                <w:numId w:val="37"/>
              </w:numPr>
              <w:jc w:val="both"/>
              <w:rPr>
                <w:sz w:val="18"/>
                <w:szCs w:val="18"/>
              </w:rPr>
            </w:pPr>
            <w:r w:rsidRPr="00D92968">
              <w:rPr>
                <w:sz w:val="18"/>
                <w:szCs w:val="18"/>
              </w:rPr>
              <w:t xml:space="preserve">Les mesures préventives et l'éducation sanitaire à travers les </w:t>
            </w:r>
            <w:r w:rsidRPr="00D92968">
              <w:rPr>
                <w:b/>
                <w:bCs/>
                <w:sz w:val="18"/>
                <w:szCs w:val="18"/>
              </w:rPr>
              <w:t>spots télévisés</w:t>
            </w:r>
            <w:r w:rsidRPr="00D92968">
              <w:rPr>
                <w:sz w:val="18"/>
                <w:szCs w:val="18"/>
              </w:rPr>
              <w:t>.</w:t>
            </w:r>
          </w:p>
          <w:p w:rsidR="00C92C71" w:rsidRPr="00D92968" w:rsidRDefault="00C92C71" w:rsidP="002939E4">
            <w:pPr>
              <w:pStyle w:val="Paragraphedeliste"/>
              <w:numPr>
                <w:ilvl w:val="0"/>
                <w:numId w:val="37"/>
              </w:numPr>
              <w:jc w:val="both"/>
              <w:rPr>
                <w:sz w:val="18"/>
                <w:szCs w:val="18"/>
              </w:rPr>
            </w:pPr>
            <w:r w:rsidRPr="00D92968">
              <w:rPr>
                <w:sz w:val="18"/>
                <w:szCs w:val="18"/>
              </w:rPr>
              <w:t>L'absence des critères de la bonne gouvernance : la transparence, la redevabilité, l'efficacité.</w:t>
            </w:r>
          </w:p>
          <w:p w:rsidR="00C92C71" w:rsidRPr="00D92968" w:rsidRDefault="00C92C71" w:rsidP="002939E4">
            <w:pPr>
              <w:pStyle w:val="Paragraphedeliste"/>
              <w:numPr>
                <w:ilvl w:val="0"/>
                <w:numId w:val="37"/>
              </w:numPr>
              <w:jc w:val="both"/>
              <w:rPr>
                <w:sz w:val="18"/>
                <w:szCs w:val="18"/>
              </w:rPr>
            </w:pPr>
            <w:r w:rsidRPr="00D92968">
              <w:rPr>
                <w:sz w:val="18"/>
                <w:szCs w:val="18"/>
              </w:rPr>
              <w:t>La non implication des autres ministères dans l'élaboration de cette vision.</w:t>
            </w:r>
          </w:p>
        </w:tc>
        <w:tc>
          <w:tcPr>
            <w:tcW w:w="6631" w:type="dxa"/>
            <w:tcBorders>
              <w:left w:val="single" w:sz="12" w:space="0" w:color="auto"/>
              <w:bottom w:val="single" w:sz="12" w:space="0" w:color="auto"/>
              <w:right w:val="single" w:sz="12" w:space="0" w:color="auto"/>
            </w:tcBorders>
            <w:shd w:val="clear" w:color="auto" w:fill="F2F2F2" w:themeFill="background1" w:themeFillShade="F2"/>
            <w:vAlign w:val="center"/>
          </w:tcPr>
          <w:p w:rsidR="00C92C71" w:rsidRPr="00301E09" w:rsidRDefault="00C92C71" w:rsidP="002939E4">
            <w:pPr>
              <w:pStyle w:val="Paragraphedeliste"/>
              <w:numPr>
                <w:ilvl w:val="0"/>
                <w:numId w:val="36"/>
              </w:numPr>
              <w:jc w:val="both"/>
              <w:rPr>
                <w:sz w:val="16"/>
                <w:szCs w:val="16"/>
              </w:rPr>
            </w:pPr>
            <w:r w:rsidRPr="00301E09">
              <w:rPr>
                <w:sz w:val="16"/>
                <w:szCs w:val="16"/>
              </w:rPr>
              <w:t>L'omission de mentionner les moyens et mécanismes.</w:t>
            </w:r>
          </w:p>
          <w:p w:rsidR="00C92C71" w:rsidRPr="00301E09" w:rsidRDefault="00C92C71" w:rsidP="002939E4">
            <w:pPr>
              <w:pStyle w:val="Paragraphedeliste"/>
              <w:numPr>
                <w:ilvl w:val="0"/>
                <w:numId w:val="36"/>
              </w:numPr>
              <w:jc w:val="both"/>
              <w:rPr>
                <w:sz w:val="16"/>
                <w:szCs w:val="16"/>
              </w:rPr>
            </w:pPr>
            <w:r w:rsidRPr="00301E09">
              <w:rPr>
                <w:sz w:val="16"/>
                <w:szCs w:val="16"/>
              </w:rPr>
              <w:t>L'omission de mentionner les indicateurs de la réussite de la mise en œuvre de cette PNS.</w:t>
            </w:r>
          </w:p>
          <w:p w:rsidR="00C92C71" w:rsidRPr="00301E09" w:rsidRDefault="00C92C71" w:rsidP="002939E4">
            <w:pPr>
              <w:pStyle w:val="Paragraphedeliste"/>
              <w:numPr>
                <w:ilvl w:val="0"/>
                <w:numId w:val="36"/>
              </w:numPr>
              <w:jc w:val="both"/>
              <w:rPr>
                <w:sz w:val="16"/>
                <w:szCs w:val="16"/>
              </w:rPr>
            </w:pPr>
            <w:r w:rsidRPr="00301E09">
              <w:rPr>
                <w:sz w:val="16"/>
                <w:szCs w:val="16"/>
              </w:rPr>
              <w:t>La motivation des professionnels de santé.</w:t>
            </w:r>
          </w:p>
          <w:p w:rsidR="00C92C71" w:rsidRPr="00301E09" w:rsidRDefault="00C92C71" w:rsidP="002939E4">
            <w:pPr>
              <w:pStyle w:val="Paragraphedeliste"/>
              <w:numPr>
                <w:ilvl w:val="0"/>
                <w:numId w:val="36"/>
              </w:numPr>
              <w:jc w:val="both"/>
              <w:rPr>
                <w:sz w:val="16"/>
                <w:szCs w:val="16"/>
              </w:rPr>
            </w:pPr>
            <w:r w:rsidRPr="00301E09">
              <w:rPr>
                <w:sz w:val="16"/>
                <w:szCs w:val="16"/>
              </w:rPr>
              <w:t>Se focaliser sur le travail des bases : les petites catégories ?</w:t>
            </w:r>
          </w:p>
          <w:p w:rsidR="00C92C71" w:rsidRPr="00301E09" w:rsidRDefault="00C92C71" w:rsidP="002939E4">
            <w:pPr>
              <w:pStyle w:val="Paragraphedeliste"/>
              <w:numPr>
                <w:ilvl w:val="0"/>
                <w:numId w:val="36"/>
              </w:numPr>
              <w:jc w:val="both"/>
              <w:rPr>
                <w:sz w:val="16"/>
                <w:szCs w:val="16"/>
              </w:rPr>
            </w:pPr>
            <w:r w:rsidRPr="00301E09">
              <w:rPr>
                <w:sz w:val="16"/>
                <w:szCs w:val="16"/>
              </w:rPr>
              <w:t>Identifiant unique (DMU).</w:t>
            </w:r>
          </w:p>
          <w:p w:rsidR="00C92C71" w:rsidRPr="00301E09" w:rsidRDefault="00C92C71" w:rsidP="002939E4">
            <w:pPr>
              <w:pStyle w:val="Paragraphedeliste"/>
              <w:numPr>
                <w:ilvl w:val="0"/>
                <w:numId w:val="36"/>
              </w:numPr>
              <w:jc w:val="both"/>
              <w:rPr>
                <w:sz w:val="16"/>
                <w:szCs w:val="16"/>
              </w:rPr>
            </w:pPr>
            <w:r w:rsidRPr="00301E09">
              <w:rPr>
                <w:sz w:val="16"/>
                <w:szCs w:val="16"/>
              </w:rPr>
              <w:t>Une vision adaptée à chaque région.</w:t>
            </w:r>
          </w:p>
          <w:p w:rsidR="00C92C71" w:rsidRPr="00301E09" w:rsidRDefault="00C92C71" w:rsidP="002939E4">
            <w:pPr>
              <w:pStyle w:val="Paragraphedeliste"/>
              <w:numPr>
                <w:ilvl w:val="0"/>
                <w:numId w:val="36"/>
              </w:numPr>
              <w:jc w:val="both"/>
              <w:rPr>
                <w:sz w:val="16"/>
                <w:szCs w:val="16"/>
              </w:rPr>
            </w:pPr>
            <w:r w:rsidRPr="00301E09">
              <w:rPr>
                <w:sz w:val="16"/>
                <w:szCs w:val="16"/>
              </w:rPr>
              <w:t>La gestion hospitalière financière et des ressources humaines.</w:t>
            </w:r>
          </w:p>
          <w:p w:rsidR="00C92C71" w:rsidRPr="00301E09" w:rsidRDefault="00C92C71" w:rsidP="002939E4">
            <w:pPr>
              <w:pStyle w:val="Paragraphedeliste"/>
              <w:numPr>
                <w:ilvl w:val="0"/>
                <w:numId w:val="36"/>
              </w:numPr>
              <w:jc w:val="both"/>
              <w:rPr>
                <w:sz w:val="16"/>
                <w:szCs w:val="16"/>
              </w:rPr>
            </w:pPr>
            <w:r w:rsidRPr="00301E09">
              <w:rPr>
                <w:sz w:val="16"/>
                <w:szCs w:val="16"/>
              </w:rPr>
              <w:t>Promouvoir les outils de qualité.</w:t>
            </w:r>
          </w:p>
          <w:p w:rsidR="00C92C71" w:rsidRPr="00301E09" w:rsidRDefault="00C92C71" w:rsidP="002939E4">
            <w:pPr>
              <w:pStyle w:val="Paragraphedeliste"/>
              <w:numPr>
                <w:ilvl w:val="0"/>
                <w:numId w:val="36"/>
              </w:numPr>
              <w:jc w:val="both"/>
              <w:rPr>
                <w:sz w:val="16"/>
                <w:szCs w:val="16"/>
              </w:rPr>
            </w:pPr>
            <w:r w:rsidRPr="00301E09">
              <w:rPr>
                <w:sz w:val="16"/>
                <w:szCs w:val="16"/>
              </w:rPr>
              <w:t>Absence des standards internationaux dans la PNS.</w:t>
            </w:r>
          </w:p>
          <w:p w:rsidR="00C92C71" w:rsidRPr="00301E09" w:rsidRDefault="00C92C71" w:rsidP="002939E4">
            <w:pPr>
              <w:pStyle w:val="Paragraphedeliste"/>
              <w:numPr>
                <w:ilvl w:val="0"/>
                <w:numId w:val="36"/>
              </w:numPr>
              <w:jc w:val="both"/>
              <w:rPr>
                <w:sz w:val="16"/>
                <w:szCs w:val="16"/>
              </w:rPr>
            </w:pPr>
            <w:r w:rsidRPr="00301E09">
              <w:rPr>
                <w:sz w:val="16"/>
                <w:szCs w:val="16"/>
              </w:rPr>
              <w:t>La modernisation du système hospitalier, de l'administration, du plateau technique et logistique.</w:t>
            </w:r>
          </w:p>
          <w:p w:rsidR="00C92C71" w:rsidRPr="001D2309" w:rsidRDefault="00C92C71" w:rsidP="002939E4">
            <w:pPr>
              <w:pStyle w:val="Paragraphedeliste"/>
              <w:numPr>
                <w:ilvl w:val="0"/>
                <w:numId w:val="36"/>
              </w:numPr>
              <w:jc w:val="both"/>
              <w:rPr>
                <w:sz w:val="16"/>
                <w:szCs w:val="16"/>
              </w:rPr>
            </w:pPr>
            <w:r w:rsidRPr="00301E09">
              <w:rPr>
                <w:sz w:val="16"/>
                <w:szCs w:val="16"/>
              </w:rPr>
              <w:t>La décentralisation : faculté de médecine.</w:t>
            </w:r>
          </w:p>
        </w:tc>
      </w:tr>
      <w:tr w:rsidR="00C92C71" w:rsidRPr="00301E09" w:rsidTr="002939E4">
        <w:trPr>
          <w:trHeight w:val="1407"/>
        </w:trPr>
        <w:tc>
          <w:tcPr>
            <w:tcW w:w="1560" w:type="dxa"/>
            <w:tcBorders>
              <w:top w:val="single" w:sz="12" w:space="0" w:color="auto"/>
              <w:left w:val="single" w:sz="12" w:space="0" w:color="auto"/>
              <w:right w:val="single" w:sz="12" w:space="0" w:color="auto"/>
            </w:tcBorders>
            <w:shd w:val="clear" w:color="auto" w:fill="ED7D31" w:themeFill="accent2"/>
            <w:vAlign w:val="center"/>
          </w:tcPr>
          <w:p w:rsidR="00C92C71" w:rsidRPr="009D5FB8" w:rsidRDefault="00C92C71" w:rsidP="002939E4">
            <w:pPr>
              <w:jc w:val="center"/>
              <w:rPr>
                <w:b/>
                <w:bCs/>
              </w:rPr>
            </w:pPr>
            <w:r w:rsidRPr="009D5FB8">
              <w:rPr>
                <w:b/>
                <w:bCs/>
              </w:rPr>
              <w:t>Choix Stratégique 1</w:t>
            </w:r>
          </w:p>
          <w:p w:rsidR="00C92C71" w:rsidRPr="009D5FB8" w:rsidRDefault="00C92C71" w:rsidP="002939E4">
            <w:pPr>
              <w:jc w:val="center"/>
              <w:rPr>
                <w:b/>
                <w:bCs/>
              </w:rPr>
            </w:pPr>
            <w:r w:rsidRPr="009D5FB8">
              <w:rPr>
                <w:b/>
                <w:bCs/>
              </w:rPr>
              <w:t>+</w:t>
            </w:r>
          </w:p>
        </w:tc>
        <w:tc>
          <w:tcPr>
            <w:tcW w:w="6115" w:type="dxa"/>
            <w:tcBorders>
              <w:top w:val="single" w:sz="12" w:space="0" w:color="auto"/>
              <w:left w:val="single" w:sz="12" w:space="0" w:color="auto"/>
              <w:right w:val="single" w:sz="12" w:space="0" w:color="auto"/>
            </w:tcBorders>
          </w:tcPr>
          <w:p w:rsidR="00C92C71" w:rsidRPr="00D92968" w:rsidRDefault="00C92C71" w:rsidP="002939E4">
            <w:pPr>
              <w:pStyle w:val="Paragraphedeliste"/>
              <w:numPr>
                <w:ilvl w:val="0"/>
                <w:numId w:val="5"/>
              </w:numPr>
              <w:jc w:val="both"/>
              <w:rPr>
                <w:sz w:val="20"/>
                <w:szCs w:val="20"/>
              </w:rPr>
            </w:pPr>
            <w:r w:rsidRPr="00D92968">
              <w:rPr>
                <w:sz w:val="20"/>
                <w:szCs w:val="20"/>
              </w:rPr>
              <w:t>Unifier le système national de la couverture de santé +++</w:t>
            </w:r>
          </w:p>
          <w:p w:rsidR="00C92C71" w:rsidRPr="00D92968" w:rsidRDefault="00C92C71" w:rsidP="002939E4">
            <w:pPr>
              <w:jc w:val="both"/>
              <w:rPr>
                <w:rFonts w:cstheme="minorHAnsi"/>
                <w:sz w:val="20"/>
                <w:szCs w:val="20"/>
              </w:rPr>
            </w:pPr>
          </w:p>
        </w:tc>
        <w:tc>
          <w:tcPr>
            <w:tcW w:w="6656" w:type="dxa"/>
            <w:tcBorders>
              <w:top w:val="single" w:sz="12" w:space="0" w:color="auto"/>
              <w:left w:val="single" w:sz="12" w:space="0" w:color="auto"/>
              <w:right w:val="single" w:sz="12" w:space="0" w:color="auto"/>
            </w:tcBorders>
          </w:tcPr>
          <w:p w:rsidR="00C92C71" w:rsidRPr="00D92968" w:rsidRDefault="00C92C71" w:rsidP="002939E4">
            <w:pPr>
              <w:pStyle w:val="Paragraphedeliste"/>
              <w:numPr>
                <w:ilvl w:val="0"/>
                <w:numId w:val="5"/>
              </w:numPr>
              <w:jc w:val="both"/>
              <w:rPr>
                <w:sz w:val="18"/>
                <w:szCs w:val="18"/>
              </w:rPr>
            </w:pPr>
            <w:r w:rsidRPr="00D92968">
              <w:rPr>
                <w:sz w:val="18"/>
                <w:szCs w:val="18"/>
              </w:rPr>
              <w:t>L'équité.</w:t>
            </w:r>
          </w:p>
          <w:p w:rsidR="00C92C71" w:rsidRPr="00D92968" w:rsidRDefault="00C92C71" w:rsidP="002939E4">
            <w:pPr>
              <w:pStyle w:val="Paragraphedeliste"/>
              <w:numPr>
                <w:ilvl w:val="0"/>
                <w:numId w:val="5"/>
              </w:numPr>
              <w:jc w:val="both"/>
              <w:rPr>
                <w:sz w:val="18"/>
                <w:szCs w:val="18"/>
              </w:rPr>
            </w:pPr>
            <w:r w:rsidRPr="00D92968">
              <w:rPr>
                <w:sz w:val="18"/>
                <w:szCs w:val="18"/>
              </w:rPr>
              <w:t>La solidarité +</w:t>
            </w:r>
          </w:p>
          <w:p w:rsidR="00C92C71" w:rsidRPr="00D92968" w:rsidRDefault="00C92C71" w:rsidP="002939E4">
            <w:pPr>
              <w:pStyle w:val="Paragraphedeliste"/>
              <w:numPr>
                <w:ilvl w:val="0"/>
                <w:numId w:val="5"/>
              </w:numPr>
              <w:jc w:val="both"/>
              <w:rPr>
                <w:sz w:val="18"/>
                <w:szCs w:val="18"/>
              </w:rPr>
            </w:pPr>
            <w:r w:rsidRPr="00D92968">
              <w:rPr>
                <w:sz w:val="18"/>
                <w:szCs w:val="18"/>
              </w:rPr>
              <w:t>La qualité des services de santé.</w:t>
            </w:r>
          </w:p>
          <w:p w:rsidR="00C92C71" w:rsidRPr="00D92968" w:rsidRDefault="00C92C71" w:rsidP="002939E4">
            <w:pPr>
              <w:pStyle w:val="Paragraphedeliste"/>
              <w:numPr>
                <w:ilvl w:val="0"/>
                <w:numId w:val="5"/>
              </w:numPr>
              <w:jc w:val="both"/>
              <w:rPr>
                <w:sz w:val="18"/>
                <w:szCs w:val="18"/>
              </w:rPr>
            </w:pPr>
            <w:r w:rsidRPr="00D92968">
              <w:rPr>
                <w:sz w:val="18"/>
                <w:szCs w:val="18"/>
              </w:rPr>
              <w:t>Simplification des procédures et lutte contre la corruption.</w:t>
            </w:r>
          </w:p>
          <w:p w:rsidR="00C92C71" w:rsidRPr="00D92968" w:rsidRDefault="00C92C71" w:rsidP="002939E4">
            <w:pPr>
              <w:pStyle w:val="Paragraphedeliste"/>
              <w:numPr>
                <w:ilvl w:val="0"/>
                <w:numId w:val="5"/>
              </w:numPr>
              <w:jc w:val="both"/>
              <w:rPr>
                <w:sz w:val="18"/>
                <w:szCs w:val="18"/>
              </w:rPr>
            </w:pPr>
            <w:r w:rsidRPr="00D92968">
              <w:rPr>
                <w:sz w:val="18"/>
                <w:szCs w:val="18"/>
              </w:rPr>
              <w:t>La distinction entre les services de soins essentiels et les services complémentaires.</w:t>
            </w:r>
          </w:p>
          <w:p w:rsidR="00C92C71" w:rsidRPr="00D92968" w:rsidRDefault="00C92C71" w:rsidP="002939E4">
            <w:pPr>
              <w:pStyle w:val="Paragraphedeliste"/>
              <w:numPr>
                <w:ilvl w:val="0"/>
                <w:numId w:val="5"/>
              </w:numPr>
              <w:jc w:val="both"/>
              <w:rPr>
                <w:sz w:val="18"/>
                <w:szCs w:val="18"/>
              </w:rPr>
            </w:pPr>
            <w:r w:rsidRPr="00D92968">
              <w:rPr>
                <w:sz w:val="18"/>
                <w:szCs w:val="18"/>
              </w:rPr>
              <w:t>Adoption de l'approche juridique dans l'élaboration de l'axe stratégique ?</w:t>
            </w:r>
          </w:p>
        </w:tc>
        <w:tc>
          <w:tcPr>
            <w:tcW w:w="6631" w:type="dxa"/>
            <w:tcBorders>
              <w:top w:val="single" w:sz="12" w:space="0" w:color="auto"/>
              <w:left w:val="single" w:sz="12" w:space="0" w:color="auto"/>
              <w:right w:val="single" w:sz="12" w:space="0" w:color="auto"/>
            </w:tcBorders>
          </w:tcPr>
          <w:p w:rsidR="00C92C71" w:rsidRPr="00D92968" w:rsidRDefault="00C92C71" w:rsidP="002939E4">
            <w:pPr>
              <w:pStyle w:val="Paragraphedeliste"/>
              <w:numPr>
                <w:ilvl w:val="0"/>
                <w:numId w:val="5"/>
              </w:numPr>
              <w:rPr>
                <w:sz w:val="20"/>
                <w:szCs w:val="20"/>
              </w:rPr>
            </w:pPr>
            <w:r w:rsidRPr="00D92968">
              <w:rPr>
                <w:sz w:val="20"/>
                <w:szCs w:val="20"/>
              </w:rPr>
              <w:t>DMU et Identifiant unique+</w:t>
            </w:r>
          </w:p>
          <w:p w:rsidR="00C92C71" w:rsidRPr="00D92968" w:rsidRDefault="00C92C71" w:rsidP="002939E4">
            <w:pPr>
              <w:pStyle w:val="Paragraphedeliste"/>
              <w:numPr>
                <w:ilvl w:val="0"/>
                <w:numId w:val="9"/>
              </w:numPr>
              <w:rPr>
                <w:sz w:val="20"/>
                <w:szCs w:val="20"/>
              </w:rPr>
            </w:pPr>
            <w:r w:rsidRPr="00D92968">
              <w:rPr>
                <w:sz w:val="20"/>
                <w:szCs w:val="20"/>
              </w:rPr>
              <w:t>La participation du citoyen dans ce qui intéresse sa santé.</w:t>
            </w:r>
          </w:p>
          <w:p w:rsidR="00C92C71" w:rsidRPr="00D92968" w:rsidRDefault="00C92C71" w:rsidP="002939E4">
            <w:pPr>
              <w:pStyle w:val="Paragraphedeliste"/>
              <w:numPr>
                <w:ilvl w:val="0"/>
                <w:numId w:val="9"/>
              </w:numPr>
              <w:rPr>
                <w:sz w:val="20"/>
                <w:szCs w:val="20"/>
              </w:rPr>
            </w:pPr>
            <w:r w:rsidRPr="00D92968">
              <w:rPr>
                <w:sz w:val="20"/>
                <w:szCs w:val="20"/>
              </w:rPr>
              <w:t>L'amélioration de la qualité des services de santé (préventive et curative).</w:t>
            </w:r>
          </w:p>
        </w:tc>
      </w:tr>
      <w:tr w:rsidR="00C92C71" w:rsidRPr="00301E09" w:rsidTr="002939E4">
        <w:trPr>
          <w:trHeight w:val="1303"/>
        </w:trPr>
        <w:tc>
          <w:tcPr>
            <w:tcW w:w="1560" w:type="dxa"/>
            <w:tcBorders>
              <w:left w:val="single" w:sz="12" w:space="0" w:color="auto"/>
              <w:bottom w:val="single" w:sz="4" w:space="0" w:color="auto"/>
              <w:right w:val="single" w:sz="12" w:space="0" w:color="auto"/>
            </w:tcBorders>
            <w:shd w:val="clear" w:color="auto" w:fill="ED7D31" w:themeFill="accent2"/>
            <w:vAlign w:val="center"/>
          </w:tcPr>
          <w:p w:rsidR="00C92C71" w:rsidRPr="009D5FB8" w:rsidRDefault="00C92C71" w:rsidP="002939E4">
            <w:pPr>
              <w:jc w:val="center"/>
              <w:rPr>
                <w:b/>
                <w:bCs/>
              </w:rPr>
            </w:pPr>
            <w:r w:rsidRPr="009D5FB8">
              <w:rPr>
                <w:b/>
                <w:bCs/>
              </w:rPr>
              <w:t>Choix Stratégique 2</w:t>
            </w:r>
          </w:p>
          <w:p w:rsidR="00C92C71" w:rsidRPr="009D5FB8" w:rsidRDefault="00C92C71" w:rsidP="002939E4">
            <w:pPr>
              <w:jc w:val="center"/>
              <w:rPr>
                <w:b/>
                <w:bCs/>
              </w:rPr>
            </w:pPr>
            <w:r w:rsidRPr="009D5FB8">
              <w:rPr>
                <w:b/>
                <w:bCs/>
              </w:rPr>
              <w:t>(Les craintes)</w:t>
            </w:r>
          </w:p>
        </w:tc>
        <w:tc>
          <w:tcPr>
            <w:tcW w:w="6115" w:type="dxa"/>
            <w:tcBorders>
              <w:left w:val="single" w:sz="12" w:space="0" w:color="auto"/>
              <w:bottom w:val="single" w:sz="4" w:space="0" w:color="auto"/>
              <w:right w:val="single" w:sz="12" w:space="0" w:color="auto"/>
            </w:tcBorders>
            <w:shd w:val="clear" w:color="auto" w:fill="F2F2F2" w:themeFill="background1" w:themeFillShade="F2"/>
          </w:tcPr>
          <w:p w:rsidR="00C92C71" w:rsidRPr="00D92968" w:rsidRDefault="00C92C71" w:rsidP="002939E4">
            <w:pPr>
              <w:pStyle w:val="Paragraphedeliste"/>
              <w:numPr>
                <w:ilvl w:val="0"/>
                <w:numId w:val="35"/>
              </w:numPr>
              <w:rPr>
                <w:sz w:val="18"/>
                <w:szCs w:val="18"/>
              </w:rPr>
            </w:pPr>
            <w:r w:rsidRPr="00D92968">
              <w:rPr>
                <w:sz w:val="18"/>
                <w:szCs w:val="18"/>
              </w:rPr>
              <w:t>Un engagement politique défaillant.</w:t>
            </w:r>
          </w:p>
          <w:p w:rsidR="00C92C71" w:rsidRPr="00D92968" w:rsidRDefault="00C92C71" w:rsidP="002939E4">
            <w:pPr>
              <w:pStyle w:val="Paragraphedeliste"/>
              <w:numPr>
                <w:ilvl w:val="0"/>
                <w:numId w:val="8"/>
              </w:numPr>
              <w:rPr>
                <w:sz w:val="18"/>
                <w:szCs w:val="18"/>
              </w:rPr>
            </w:pPr>
            <w:r w:rsidRPr="00D92968">
              <w:rPr>
                <w:b/>
                <w:bCs/>
                <w:sz w:val="18"/>
                <w:szCs w:val="18"/>
              </w:rPr>
              <w:t>Le financement + :</w:t>
            </w:r>
          </w:p>
          <w:p w:rsidR="00C92C71" w:rsidRPr="00D92968" w:rsidRDefault="00C92C71" w:rsidP="002939E4">
            <w:pPr>
              <w:pStyle w:val="Paragraphedeliste"/>
              <w:numPr>
                <w:ilvl w:val="1"/>
                <w:numId w:val="8"/>
              </w:numPr>
              <w:rPr>
                <w:sz w:val="18"/>
                <w:szCs w:val="18"/>
              </w:rPr>
            </w:pPr>
            <w:r w:rsidRPr="00D92968">
              <w:rPr>
                <w:sz w:val="18"/>
                <w:szCs w:val="18"/>
              </w:rPr>
              <w:t>Les moyens financiers pour la mise en œuvre de ce régime.</w:t>
            </w:r>
          </w:p>
          <w:p w:rsidR="00C92C71" w:rsidRPr="00D92968" w:rsidRDefault="00C92C71" w:rsidP="002939E4">
            <w:pPr>
              <w:pStyle w:val="Paragraphedeliste"/>
              <w:numPr>
                <w:ilvl w:val="1"/>
                <w:numId w:val="6"/>
              </w:numPr>
              <w:rPr>
                <w:sz w:val="18"/>
                <w:szCs w:val="18"/>
              </w:rPr>
            </w:pPr>
            <w:r w:rsidRPr="00D92968">
              <w:rPr>
                <w:sz w:val="18"/>
                <w:szCs w:val="18"/>
              </w:rPr>
              <w:t xml:space="preserve">Le problème de </w:t>
            </w:r>
            <w:r w:rsidRPr="00D92968">
              <w:rPr>
                <w:b/>
                <w:bCs/>
                <w:sz w:val="18"/>
                <w:szCs w:val="18"/>
              </w:rPr>
              <w:t>l'évasion fiscale.</w:t>
            </w:r>
          </w:p>
          <w:p w:rsidR="00C92C71" w:rsidRPr="00D92968" w:rsidRDefault="00C92C71" w:rsidP="002939E4">
            <w:pPr>
              <w:pStyle w:val="Paragraphedeliste"/>
              <w:numPr>
                <w:ilvl w:val="1"/>
                <w:numId w:val="6"/>
              </w:numPr>
              <w:rPr>
                <w:sz w:val="18"/>
                <w:szCs w:val="18"/>
              </w:rPr>
            </w:pPr>
            <w:r w:rsidRPr="00D92968">
              <w:rPr>
                <w:sz w:val="18"/>
                <w:szCs w:val="18"/>
              </w:rPr>
              <w:t>La non coopération de certains pour la cotisation (ministère des affaires sociales…).</w:t>
            </w:r>
          </w:p>
          <w:p w:rsidR="00C92C71" w:rsidRPr="001D2309" w:rsidRDefault="00C92C71" w:rsidP="002939E4">
            <w:pPr>
              <w:pStyle w:val="Paragraphedeliste"/>
              <w:numPr>
                <w:ilvl w:val="1"/>
                <w:numId w:val="6"/>
              </w:numPr>
              <w:rPr>
                <w:sz w:val="18"/>
                <w:szCs w:val="18"/>
              </w:rPr>
            </w:pPr>
            <w:r w:rsidRPr="00D92968">
              <w:rPr>
                <w:sz w:val="18"/>
                <w:szCs w:val="18"/>
              </w:rPr>
              <w:t>Épargner les professionnels du domaine des impôts.</w:t>
            </w:r>
          </w:p>
        </w:tc>
        <w:tc>
          <w:tcPr>
            <w:tcW w:w="6656" w:type="dxa"/>
            <w:tcBorders>
              <w:left w:val="single" w:sz="12" w:space="0" w:color="auto"/>
              <w:bottom w:val="single" w:sz="4" w:space="0" w:color="auto"/>
              <w:right w:val="single" w:sz="12" w:space="0" w:color="auto"/>
            </w:tcBorders>
            <w:shd w:val="clear" w:color="auto" w:fill="F2F2F2" w:themeFill="background1" w:themeFillShade="F2"/>
          </w:tcPr>
          <w:p w:rsidR="00C92C71" w:rsidRPr="00D92968" w:rsidRDefault="00C92C71" w:rsidP="002939E4">
            <w:pPr>
              <w:pStyle w:val="Paragraphedeliste"/>
              <w:numPr>
                <w:ilvl w:val="0"/>
                <w:numId w:val="6"/>
              </w:numPr>
              <w:jc w:val="both"/>
              <w:rPr>
                <w:sz w:val="18"/>
                <w:szCs w:val="18"/>
              </w:rPr>
            </w:pPr>
            <w:r w:rsidRPr="00D92968">
              <w:rPr>
                <w:sz w:val="18"/>
                <w:szCs w:val="18"/>
              </w:rPr>
              <w:t>Fournir les moyens nécessaires selon les moyens actuels.</w:t>
            </w:r>
          </w:p>
          <w:p w:rsidR="00C92C71" w:rsidRPr="00D92968" w:rsidRDefault="00C92C71" w:rsidP="002939E4">
            <w:pPr>
              <w:pStyle w:val="Paragraphedeliste"/>
              <w:numPr>
                <w:ilvl w:val="0"/>
                <w:numId w:val="6"/>
              </w:numPr>
              <w:jc w:val="both"/>
              <w:rPr>
                <w:sz w:val="18"/>
                <w:szCs w:val="18"/>
              </w:rPr>
            </w:pPr>
            <w:r w:rsidRPr="00D92968">
              <w:rPr>
                <w:sz w:val="18"/>
                <w:szCs w:val="18"/>
              </w:rPr>
              <w:t>Les autres axes stratégiques et leurs relations avec cet axe : un sujet de débat.</w:t>
            </w:r>
          </w:p>
          <w:p w:rsidR="00C92C71" w:rsidRPr="00D92968" w:rsidRDefault="00C92C71" w:rsidP="002939E4">
            <w:pPr>
              <w:pStyle w:val="Paragraphedeliste"/>
              <w:numPr>
                <w:ilvl w:val="0"/>
                <w:numId w:val="6"/>
              </w:numPr>
              <w:jc w:val="both"/>
              <w:rPr>
                <w:sz w:val="18"/>
                <w:szCs w:val="18"/>
              </w:rPr>
            </w:pPr>
            <w:r w:rsidRPr="00D92968">
              <w:rPr>
                <w:sz w:val="18"/>
                <w:szCs w:val="18"/>
              </w:rPr>
              <w:t>La difficulté à distinguer entre les services de santé essentiels et complémentaires.</w:t>
            </w:r>
          </w:p>
          <w:p w:rsidR="00C92C71" w:rsidRPr="00D92968" w:rsidRDefault="00C92C71" w:rsidP="002939E4">
            <w:pPr>
              <w:pStyle w:val="Paragraphedeliste"/>
              <w:numPr>
                <w:ilvl w:val="0"/>
                <w:numId w:val="6"/>
              </w:numPr>
              <w:jc w:val="both"/>
              <w:rPr>
                <w:sz w:val="18"/>
                <w:szCs w:val="18"/>
              </w:rPr>
            </w:pPr>
            <w:r w:rsidRPr="00D92968">
              <w:rPr>
                <w:sz w:val="18"/>
                <w:szCs w:val="18"/>
              </w:rPr>
              <w:t>L’absence d'efficience dans la réponse aux besoins des classes défavorisées.</w:t>
            </w:r>
          </w:p>
          <w:p w:rsidR="00C92C71" w:rsidRPr="00D92968" w:rsidRDefault="00C92C71" w:rsidP="002939E4">
            <w:pPr>
              <w:pStyle w:val="Paragraphedeliste"/>
              <w:numPr>
                <w:ilvl w:val="0"/>
                <w:numId w:val="6"/>
              </w:numPr>
              <w:jc w:val="both"/>
              <w:rPr>
                <w:sz w:val="18"/>
                <w:szCs w:val="18"/>
              </w:rPr>
            </w:pPr>
            <w:r w:rsidRPr="00D92968">
              <w:rPr>
                <w:sz w:val="18"/>
                <w:szCs w:val="18"/>
              </w:rPr>
              <w:t>Les controverses et les lobbys qui menacent la vision avant sa mise en œuvre.</w:t>
            </w:r>
          </w:p>
        </w:tc>
        <w:tc>
          <w:tcPr>
            <w:tcW w:w="6631" w:type="dxa"/>
            <w:tcBorders>
              <w:left w:val="single" w:sz="12" w:space="0" w:color="auto"/>
              <w:bottom w:val="single" w:sz="4" w:space="0" w:color="auto"/>
              <w:right w:val="single" w:sz="12" w:space="0" w:color="auto"/>
            </w:tcBorders>
            <w:shd w:val="clear" w:color="auto" w:fill="F2F2F2" w:themeFill="background1" w:themeFillShade="F2"/>
          </w:tcPr>
          <w:p w:rsidR="00C92C71" w:rsidRPr="00D92968" w:rsidRDefault="00C92C71" w:rsidP="002939E4">
            <w:pPr>
              <w:pStyle w:val="Paragraphedeliste"/>
              <w:numPr>
                <w:ilvl w:val="0"/>
                <w:numId w:val="8"/>
              </w:numPr>
              <w:jc w:val="both"/>
              <w:rPr>
                <w:sz w:val="18"/>
                <w:szCs w:val="18"/>
              </w:rPr>
            </w:pPr>
            <w:r w:rsidRPr="00D92968">
              <w:rPr>
                <w:sz w:val="18"/>
                <w:szCs w:val="18"/>
              </w:rPr>
              <w:t>Protection des données personnelles (le système informatique sécurisé).</w:t>
            </w:r>
          </w:p>
          <w:p w:rsidR="00C92C71" w:rsidRPr="00D92968" w:rsidRDefault="00C92C71" w:rsidP="002939E4">
            <w:pPr>
              <w:pStyle w:val="Paragraphedeliste"/>
              <w:numPr>
                <w:ilvl w:val="0"/>
                <w:numId w:val="8"/>
              </w:numPr>
              <w:jc w:val="both"/>
              <w:rPr>
                <w:sz w:val="18"/>
                <w:szCs w:val="18"/>
              </w:rPr>
            </w:pPr>
            <w:r w:rsidRPr="00D92968">
              <w:rPr>
                <w:sz w:val="18"/>
                <w:szCs w:val="18"/>
              </w:rPr>
              <w:t>Le maintien de l'objectivité et la continuité des décisions.</w:t>
            </w:r>
          </w:p>
          <w:p w:rsidR="00C92C71" w:rsidRPr="00D92968" w:rsidRDefault="00C92C71" w:rsidP="002939E4">
            <w:pPr>
              <w:pStyle w:val="Paragraphedeliste"/>
              <w:numPr>
                <w:ilvl w:val="0"/>
                <w:numId w:val="8"/>
              </w:numPr>
              <w:jc w:val="both"/>
              <w:rPr>
                <w:sz w:val="18"/>
                <w:szCs w:val="18"/>
              </w:rPr>
            </w:pPr>
            <w:r w:rsidRPr="00D92968">
              <w:rPr>
                <w:sz w:val="18"/>
                <w:szCs w:val="18"/>
              </w:rPr>
              <w:t>La réticence des citoyens à la participation.</w:t>
            </w:r>
          </w:p>
          <w:p w:rsidR="00C92C71" w:rsidRPr="00D92968" w:rsidRDefault="00C92C71" w:rsidP="002939E4">
            <w:pPr>
              <w:pStyle w:val="Paragraphedeliste"/>
              <w:numPr>
                <w:ilvl w:val="0"/>
                <w:numId w:val="8"/>
              </w:numPr>
              <w:jc w:val="both"/>
              <w:rPr>
                <w:sz w:val="18"/>
                <w:szCs w:val="18"/>
              </w:rPr>
            </w:pPr>
            <w:r w:rsidRPr="00D92968">
              <w:rPr>
                <w:sz w:val="18"/>
                <w:szCs w:val="18"/>
              </w:rPr>
              <w:t>La non compréhension du citoyen au RBU et de ses droits.</w:t>
            </w:r>
          </w:p>
          <w:p w:rsidR="00C92C71" w:rsidRPr="00D92968" w:rsidRDefault="00C92C71" w:rsidP="002939E4">
            <w:pPr>
              <w:pStyle w:val="Paragraphedeliste"/>
              <w:numPr>
                <w:ilvl w:val="0"/>
                <w:numId w:val="8"/>
              </w:numPr>
              <w:jc w:val="both"/>
              <w:rPr>
                <w:sz w:val="18"/>
                <w:szCs w:val="18"/>
              </w:rPr>
            </w:pPr>
            <w:r w:rsidRPr="00D92968">
              <w:rPr>
                <w:sz w:val="18"/>
                <w:szCs w:val="18"/>
              </w:rPr>
              <w:t>L’impact de ce régime sur le Out Of Pocket (OOP).</w:t>
            </w:r>
          </w:p>
        </w:tc>
      </w:tr>
      <w:tr w:rsidR="00C92C71" w:rsidRPr="00301E09" w:rsidTr="002939E4">
        <w:tc>
          <w:tcPr>
            <w:tcW w:w="1560" w:type="dxa"/>
            <w:tcBorders>
              <w:left w:val="single" w:sz="12" w:space="0" w:color="auto"/>
              <w:bottom w:val="single" w:sz="12" w:space="0" w:color="auto"/>
              <w:right w:val="single" w:sz="12" w:space="0" w:color="auto"/>
            </w:tcBorders>
            <w:shd w:val="clear" w:color="auto" w:fill="ED7D31" w:themeFill="accent2"/>
            <w:vAlign w:val="center"/>
          </w:tcPr>
          <w:p w:rsidR="00C92C71" w:rsidRPr="009D5FB8" w:rsidRDefault="00C92C71" w:rsidP="002939E4">
            <w:pPr>
              <w:jc w:val="center"/>
              <w:rPr>
                <w:b/>
                <w:bCs/>
              </w:rPr>
            </w:pPr>
            <w:r w:rsidRPr="009D5FB8">
              <w:rPr>
                <w:b/>
                <w:bCs/>
              </w:rPr>
              <w:t>Choix stratégique 3</w:t>
            </w:r>
          </w:p>
          <w:p w:rsidR="00C92C71" w:rsidRPr="009D5FB8" w:rsidRDefault="00C92C71" w:rsidP="002939E4">
            <w:pPr>
              <w:jc w:val="center"/>
              <w:rPr>
                <w:b/>
                <w:bCs/>
              </w:rPr>
            </w:pPr>
            <w:r w:rsidRPr="009D5FB8">
              <w:rPr>
                <w:b/>
                <w:bCs/>
              </w:rPr>
              <w:t>(Les conditions)</w:t>
            </w:r>
          </w:p>
        </w:tc>
        <w:tc>
          <w:tcPr>
            <w:tcW w:w="6115" w:type="dxa"/>
            <w:tcBorders>
              <w:left w:val="single" w:sz="12" w:space="0" w:color="auto"/>
              <w:bottom w:val="single" w:sz="12" w:space="0" w:color="auto"/>
              <w:right w:val="single" w:sz="12" w:space="0" w:color="auto"/>
            </w:tcBorders>
          </w:tcPr>
          <w:p w:rsidR="00C92C71" w:rsidRPr="00D92968" w:rsidRDefault="00C92C71" w:rsidP="002939E4">
            <w:pPr>
              <w:pStyle w:val="Paragraphedeliste"/>
              <w:numPr>
                <w:ilvl w:val="0"/>
                <w:numId w:val="10"/>
              </w:numPr>
              <w:rPr>
                <w:sz w:val="18"/>
                <w:szCs w:val="18"/>
              </w:rPr>
            </w:pPr>
            <w:r w:rsidRPr="00D92968">
              <w:rPr>
                <w:sz w:val="18"/>
                <w:szCs w:val="18"/>
              </w:rPr>
              <w:t>La réelle volonté et stabilité politique.</w:t>
            </w:r>
          </w:p>
          <w:p w:rsidR="00C92C71" w:rsidRPr="00D92968" w:rsidRDefault="00C92C71" w:rsidP="002939E4">
            <w:pPr>
              <w:pStyle w:val="Paragraphedeliste"/>
              <w:numPr>
                <w:ilvl w:val="0"/>
                <w:numId w:val="10"/>
              </w:numPr>
              <w:rPr>
                <w:sz w:val="18"/>
                <w:szCs w:val="18"/>
              </w:rPr>
            </w:pPr>
            <w:r w:rsidRPr="00D92968">
              <w:rPr>
                <w:sz w:val="18"/>
                <w:szCs w:val="18"/>
              </w:rPr>
              <w:t>La transparence.</w:t>
            </w:r>
          </w:p>
          <w:p w:rsidR="00C92C71" w:rsidRPr="00D92968" w:rsidRDefault="00C92C71" w:rsidP="002939E4">
            <w:pPr>
              <w:pStyle w:val="Paragraphedeliste"/>
              <w:numPr>
                <w:ilvl w:val="0"/>
                <w:numId w:val="10"/>
              </w:numPr>
              <w:rPr>
                <w:sz w:val="18"/>
                <w:szCs w:val="18"/>
              </w:rPr>
            </w:pPr>
            <w:r w:rsidRPr="00D92968">
              <w:rPr>
                <w:sz w:val="18"/>
                <w:szCs w:val="18"/>
              </w:rPr>
              <w:t>Les ressources humaines et matérielles suffisantes</w:t>
            </w:r>
          </w:p>
          <w:p w:rsidR="00C92C71" w:rsidRPr="00D92968" w:rsidRDefault="00C92C71" w:rsidP="002939E4">
            <w:pPr>
              <w:pStyle w:val="Paragraphedeliste"/>
              <w:numPr>
                <w:ilvl w:val="0"/>
                <w:numId w:val="10"/>
              </w:numPr>
              <w:rPr>
                <w:sz w:val="18"/>
                <w:szCs w:val="18"/>
              </w:rPr>
            </w:pPr>
            <w:r w:rsidRPr="00D92968">
              <w:rPr>
                <w:sz w:val="18"/>
                <w:szCs w:val="18"/>
              </w:rPr>
              <w:t>Le développement des ressources selon les nouveautés du domaine.</w:t>
            </w:r>
          </w:p>
          <w:p w:rsidR="00C92C71" w:rsidRPr="00D92968" w:rsidRDefault="00C92C71" w:rsidP="002939E4">
            <w:pPr>
              <w:pStyle w:val="Paragraphedeliste"/>
              <w:numPr>
                <w:ilvl w:val="0"/>
                <w:numId w:val="10"/>
              </w:numPr>
              <w:rPr>
                <w:sz w:val="18"/>
                <w:szCs w:val="18"/>
              </w:rPr>
            </w:pPr>
            <w:r w:rsidRPr="00D92968">
              <w:rPr>
                <w:sz w:val="18"/>
                <w:szCs w:val="18"/>
              </w:rPr>
              <w:t>Préserver les ressources humaines travaillant dans le domaine de la santé.</w:t>
            </w:r>
          </w:p>
          <w:p w:rsidR="00C92C71" w:rsidRPr="00D92968" w:rsidRDefault="00C92C71" w:rsidP="002939E4">
            <w:pPr>
              <w:rPr>
                <w:rFonts w:cstheme="minorHAnsi"/>
                <w:sz w:val="18"/>
                <w:szCs w:val="18"/>
              </w:rPr>
            </w:pPr>
          </w:p>
        </w:tc>
        <w:tc>
          <w:tcPr>
            <w:tcW w:w="6656" w:type="dxa"/>
            <w:tcBorders>
              <w:left w:val="single" w:sz="12" w:space="0" w:color="auto"/>
              <w:bottom w:val="single" w:sz="12" w:space="0" w:color="auto"/>
              <w:right w:val="single" w:sz="12" w:space="0" w:color="auto"/>
            </w:tcBorders>
          </w:tcPr>
          <w:p w:rsidR="00C92C71" w:rsidRPr="00D92968" w:rsidRDefault="00C92C71" w:rsidP="002939E4">
            <w:pPr>
              <w:pStyle w:val="Paragraphedeliste"/>
              <w:numPr>
                <w:ilvl w:val="0"/>
                <w:numId w:val="10"/>
              </w:numPr>
              <w:rPr>
                <w:sz w:val="18"/>
                <w:szCs w:val="18"/>
              </w:rPr>
            </w:pPr>
            <w:r w:rsidRPr="00D92968">
              <w:rPr>
                <w:sz w:val="18"/>
                <w:szCs w:val="18"/>
              </w:rPr>
              <w:t>Un système de coordination avec toutes les institutions de l'état en ce qui a une relation avec la santé ++</w:t>
            </w:r>
          </w:p>
          <w:p w:rsidR="00C92C71" w:rsidRPr="00D92968" w:rsidRDefault="00C92C71" w:rsidP="002939E4">
            <w:pPr>
              <w:pStyle w:val="Paragraphedeliste"/>
              <w:numPr>
                <w:ilvl w:val="0"/>
                <w:numId w:val="10"/>
              </w:numPr>
              <w:rPr>
                <w:sz w:val="18"/>
                <w:szCs w:val="18"/>
              </w:rPr>
            </w:pPr>
            <w:r w:rsidRPr="00D92968">
              <w:rPr>
                <w:sz w:val="18"/>
                <w:szCs w:val="18"/>
              </w:rPr>
              <w:t>La prise de conscience mutuelle entre les citoyens et l'état.</w:t>
            </w:r>
          </w:p>
          <w:p w:rsidR="00C92C71" w:rsidRPr="00D92968" w:rsidRDefault="00C92C71" w:rsidP="002939E4">
            <w:pPr>
              <w:pStyle w:val="Paragraphedeliste"/>
              <w:numPr>
                <w:ilvl w:val="0"/>
                <w:numId w:val="10"/>
              </w:numPr>
              <w:rPr>
                <w:sz w:val="18"/>
                <w:szCs w:val="18"/>
              </w:rPr>
            </w:pPr>
            <w:r w:rsidRPr="00D92968">
              <w:rPr>
                <w:sz w:val="18"/>
                <w:szCs w:val="18"/>
              </w:rPr>
              <w:t>La simplification des procédures administratives.</w:t>
            </w:r>
          </w:p>
          <w:p w:rsidR="00C92C71" w:rsidRPr="00D92968" w:rsidRDefault="00C92C71" w:rsidP="002939E4">
            <w:pPr>
              <w:pStyle w:val="Paragraphedeliste"/>
              <w:numPr>
                <w:ilvl w:val="0"/>
                <w:numId w:val="10"/>
              </w:numPr>
              <w:rPr>
                <w:sz w:val="18"/>
                <w:szCs w:val="18"/>
              </w:rPr>
            </w:pPr>
            <w:r w:rsidRPr="00D92968">
              <w:rPr>
                <w:sz w:val="18"/>
                <w:szCs w:val="18"/>
              </w:rPr>
              <w:t>Le cadre légal effectif pour la protection de cette vision.</w:t>
            </w:r>
          </w:p>
          <w:p w:rsidR="00C92C71" w:rsidRPr="00D92968" w:rsidRDefault="00C92C71" w:rsidP="002939E4">
            <w:pPr>
              <w:pStyle w:val="Paragraphedeliste"/>
              <w:numPr>
                <w:ilvl w:val="0"/>
                <w:numId w:val="10"/>
              </w:numPr>
              <w:rPr>
                <w:sz w:val="18"/>
                <w:szCs w:val="18"/>
              </w:rPr>
            </w:pPr>
            <w:r w:rsidRPr="00D92968">
              <w:rPr>
                <w:sz w:val="18"/>
                <w:szCs w:val="18"/>
              </w:rPr>
              <w:t>Le maintien des obligations et des droits.</w:t>
            </w:r>
          </w:p>
        </w:tc>
        <w:tc>
          <w:tcPr>
            <w:tcW w:w="6631" w:type="dxa"/>
            <w:tcBorders>
              <w:left w:val="single" w:sz="12" w:space="0" w:color="auto"/>
              <w:bottom w:val="single" w:sz="12" w:space="0" w:color="auto"/>
              <w:right w:val="single" w:sz="12" w:space="0" w:color="auto"/>
            </w:tcBorders>
          </w:tcPr>
          <w:p w:rsidR="00C92C71" w:rsidRPr="00D92968" w:rsidRDefault="00C92C71" w:rsidP="002939E4">
            <w:pPr>
              <w:pStyle w:val="Paragraphedeliste"/>
              <w:numPr>
                <w:ilvl w:val="0"/>
                <w:numId w:val="10"/>
              </w:numPr>
              <w:rPr>
                <w:sz w:val="16"/>
                <w:szCs w:val="16"/>
              </w:rPr>
            </w:pPr>
            <w:r w:rsidRPr="00D92968">
              <w:rPr>
                <w:sz w:val="16"/>
                <w:szCs w:val="16"/>
              </w:rPr>
              <w:t>Le diagnostic précis du régime actuel.</w:t>
            </w:r>
          </w:p>
          <w:p w:rsidR="00C92C71" w:rsidRPr="00D92968" w:rsidRDefault="00C92C71" w:rsidP="002939E4">
            <w:pPr>
              <w:pStyle w:val="Paragraphedeliste"/>
              <w:numPr>
                <w:ilvl w:val="0"/>
                <w:numId w:val="10"/>
              </w:numPr>
              <w:rPr>
                <w:sz w:val="16"/>
                <w:szCs w:val="16"/>
              </w:rPr>
            </w:pPr>
            <w:r w:rsidRPr="00D92968">
              <w:rPr>
                <w:sz w:val="16"/>
                <w:szCs w:val="16"/>
              </w:rPr>
              <w:t>Définir les priorités.</w:t>
            </w:r>
          </w:p>
          <w:p w:rsidR="00C92C71" w:rsidRPr="00D92968" w:rsidRDefault="00C92C71" w:rsidP="002939E4">
            <w:pPr>
              <w:pStyle w:val="Paragraphedeliste"/>
              <w:numPr>
                <w:ilvl w:val="0"/>
                <w:numId w:val="34"/>
              </w:numPr>
              <w:rPr>
                <w:b/>
                <w:bCs/>
                <w:sz w:val="16"/>
                <w:szCs w:val="16"/>
              </w:rPr>
            </w:pPr>
            <w:r w:rsidRPr="00D92968">
              <w:rPr>
                <w:b/>
                <w:bCs/>
                <w:sz w:val="16"/>
                <w:szCs w:val="16"/>
              </w:rPr>
              <w:t>L’infrastructure :</w:t>
            </w:r>
          </w:p>
          <w:p w:rsidR="00C92C71" w:rsidRPr="00D92968" w:rsidRDefault="00C92C71" w:rsidP="002939E4">
            <w:pPr>
              <w:pStyle w:val="Paragraphedeliste"/>
              <w:numPr>
                <w:ilvl w:val="1"/>
                <w:numId w:val="10"/>
              </w:numPr>
              <w:rPr>
                <w:sz w:val="16"/>
                <w:szCs w:val="16"/>
              </w:rPr>
            </w:pPr>
            <w:r w:rsidRPr="00D92968">
              <w:rPr>
                <w:sz w:val="16"/>
                <w:szCs w:val="16"/>
              </w:rPr>
              <w:t>Un centre régional de formation continue.</w:t>
            </w:r>
          </w:p>
          <w:p w:rsidR="00C92C71" w:rsidRPr="00D92968" w:rsidRDefault="00C92C71" w:rsidP="002939E4">
            <w:pPr>
              <w:pStyle w:val="Paragraphedeliste"/>
              <w:numPr>
                <w:ilvl w:val="1"/>
                <w:numId w:val="10"/>
              </w:numPr>
              <w:rPr>
                <w:sz w:val="16"/>
                <w:szCs w:val="16"/>
              </w:rPr>
            </w:pPr>
            <w:r w:rsidRPr="00D92968">
              <w:rPr>
                <w:sz w:val="16"/>
                <w:szCs w:val="16"/>
              </w:rPr>
              <w:t>Un hôpital universitaire équipé à Médenine.</w:t>
            </w:r>
          </w:p>
          <w:p w:rsidR="00C92C71" w:rsidRPr="00D92968" w:rsidRDefault="00C92C71" w:rsidP="002939E4">
            <w:pPr>
              <w:pStyle w:val="Paragraphedeliste"/>
              <w:numPr>
                <w:ilvl w:val="1"/>
                <w:numId w:val="10"/>
              </w:numPr>
              <w:rPr>
                <w:sz w:val="16"/>
                <w:szCs w:val="16"/>
              </w:rPr>
            </w:pPr>
            <w:r w:rsidRPr="00D92968">
              <w:rPr>
                <w:sz w:val="16"/>
                <w:szCs w:val="16"/>
              </w:rPr>
              <w:t>Faculté de médecine à Médenine.</w:t>
            </w:r>
          </w:p>
          <w:p w:rsidR="00C92C71" w:rsidRPr="00D92968" w:rsidRDefault="00C92C71" w:rsidP="002939E4">
            <w:pPr>
              <w:pStyle w:val="Paragraphedeliste"/>
              <w:numPr>
                <w:ilvl w:val="0"/>
                <w:numId w:val="10"/>
              </w:numPr>
              <w:rPr>
                <w:b/>
                <w:bCs/>
                <w:sz w:val="16"/>
                <w:szCs w:val="16"/>
              </w:rPr>
            </w:pPr>
            <w:r w:rsidRPr="00D92968">
              <w:rPr>
                <w:b/>
                <w:bCs/>
                <w:sz w:val="16"/>
                <w:szCs w:val="16"/>
              </w:rPr>
              <w:t>Le financement :</w:t>
            </w:r>
          </w:p>
          <w:p w:rsidR="00C92C71" w:rsidRPr="00D92968" w:rsidRDefault="00C92C71" w:rsidP="002939E4">
            <w:pPr>
              <w:pStyle w:val="Paragraphedeliste"/>
              <w:numPr>
                <w:ilvl w:val="1"/>
                <w:numId w:val="10"/>
              </w:numPr>
              <w:rPr>
                <w:sz w:val="16"/>
                <w:szCs w:val="16"/>
              </w:rPr>
            </w:pPr>
            <w:r w:rsidRPr="00D92968">
              <w:rPr>
                <w:sz w:val="16"/>
                <w:szCs w:val="16"/>
              </w:rPr>
              <w:t>Adhésion des partenaires de financement.</w:t>
            </w:r>
          </w:p>
          <w:p w:rsidR="00C92C71" w:rsidRPr="00D92968" w:rsidRDefault="00C92C71" w:rsidP="002939E4">
            <w:pPr>
              <w:pStyle w:val="Paragraphedeliste"/>
              <w:numPr>
                <w:ilvl w:val="1"/>
                <w:numId w:val="10"/>
              </w:numPr>
              <w:rPr>
                <w:sz w:val="16"/>
                <w:szCs w:val="16"/>
              </w:rPr>
            </w:pPr>
            <w:r w:rsidRPr="00D92968">
              <w:rPr>
                <w:sz w:val="16"/>
                <w:szCs w:val="16"/>
              </w:rPr>
              <w:t>Sensibilisation au devoir de payement des impôts.</w:t>
            </w:r>
          </w:p>
          <w:p w:rsidR="00C92C71" w:rsidRPr="00D92968" w:rsidRDefault="00C92C71" w:rsidP="002939E4">
            <w:pPr>
              <w:pStyle w:val="Paragraphedeliste"/>
              <w:numPr>
                <w:ilvl w:val="0"/>
                <w:numId w:val="10"/>
              </w:numPr>
              <w:rPr>
                <w:sz w:val="16"/>
                <w:szCs w:val="16"/>
              </w:rPr>
            </w:pPr>
            <w:r w:rsidRPr="00D92968">
              <w:rPr>
                <w:sz w:val="16"/>
                <w:szCs w:val="16"/>
              </w:rPr>
              <w:t>Encourager le citoyen à l'assurance complémentaire au RBU ?</w:t>
            </w:r>
          </w:p>
          <w:p w:rsidR="00C92C71" w:rsidRPr="00D92968" w:rsidRDefault="00C92C71" w:rsidP="002939E4">
            <w:pPr>
              <w:pStyle w:val="Paragraphedeliste"/>
              <w:numPr>
                <w:ilvl w:val="0"/>
                <w:numId w:val="10"/>
              </w:numPr>
              <w:rPr>
                <w:sz w:val="16"/>
                <w:szCs w:val="16"/>
              </w:rPr>
            </w:pPr>
            <w:r w:rsidRPr="00D92968">
              <w:rPr>
                <w:sz w:val="16"/>
                <w:szCs w:val="16"/>
              </w:rPr>
              <w:t>Promouvoir le secteur public.</w:t>
            </w:r>
          </w:p>
          <w:p w:rsidR="00C92C71" w:rsidRPr="00D92968" w:rsidRDefault="00C92C71" w:rsidP="002939E4">
            <w:pPr>
              <w:pStyle w:val="Paragraphedeliste"/>
              <w:numPr>
                <w:ilvl w:val="0"/>
                <w:numId w:val="10"/>
              </w:numPr>
              <w:rPr>
                <w:sz w:val="16"/>
                <w:szCs w:val="16"/>
              </w:rPr>
            </w:pPr>
            <w:r w:rsidRPr="00D92968">
              <w:rPr>
                <w:sz w:val="16"/>
                <w:szCs w:val="16"/>
              </w:rPr>
              <w:t>La sensibilisation de la société civile.</w:t>
            </w:r>
          </w:p>
          <w:p w:rsidR="00C92C71" w:rsidRPr="00D92968" w:rsidRDefault="00C92C71" w:rsidP="002939E4">
            <w:pPr>
              <w:pStyle w:val="Paragraphedeliste"/>
              <w:numPr>
                <w:ilvl w:val="0"/>
                <w:numId w:val="10"/>
              </w:numPr>
              <w:rPr>
                <w:sz w:val="16"/>
                <w:szCs w:val="16"/>
              </w:rPr>
            </w:pPr>
            <w:r w:rsidRPr="00D92968">
              <w:rPr>
                <w:sz w:val="16"/>
                <w:szCs w:val="16"/>
              </w:rPr>
              <w:t>La bonne gouvernance.</w:t>
            </w:r>
          </w:p>
          <w:p w:rsidR="00C92C71" w:rsidRPr="00D92968" w:rsidRDefault="00C92C71" w:rsidP="002939E4">
            <w:pPr>
              <w:pStyle w:val="Paragraphedeliste"/>
              <w:numPr>
                <w:ilvl w:val="0"/>
                <w:numId w:val="10"/>
              </w:numPr>
              <w:rPr>
                <w:sz w:val="16"/>
                <w:szCs w:val="16"/>
              </w:rPr>
            </w:pPr>
            <w:r w:rsidRPr="00D92968">
              <w:rPr>
                <w:sz w:val="16"/>
                <w:szCs w:val="16"/>
              </w:rPr>
              <w:t>La redevabilité + durabilité du système.</w:t>
            </w:r>
          </w:p>
          <w:p w:rsidR="00C92C71" w:rsidRPr="00D92968" w:rsidRDefault="00C92C71" w:rsidP="002939E4">
            <w:pPr>
              <w:pStyle w:val="Paragraphedeliste"/>
              <w:numPr>
                <w:ilvl w:val="0"/>
                <w:numId w:val="10"/>
              </w:numPr>
              <w:rPr>
                <w:sz w:val="16"/>
                <w:szCs w:val="16"/>
              </w:rPr>
            </w:pPr>
            <w:r w:rsidRPr="00D92968">
              <w:rPr>
                <w:sz w:val="16"/>
                <w:szCs w:val="16"/>
              </w:rPr>
              <w:t>La lutte contre la corruption par l'objectivité et l'éloignement du populisme et favoritisme +</w:t>
            </w:r>
          </w:p>
          <w:p w:rsidR="00C92C71" w:rsidRPr="00D92968" w:rsidRDefault="00C92C71" w:rsidP="002939E4">
            <w:pPr>
              <w:rPr>
                <w:sz w:val="16"/>
                <w:szCs w:val="16"/>
              </w:rPr>
            </w:pPr>
          </w:p>
        </w:tc>
      </w:tr>
    </w:tbl>
    <w:p w:rsidR="00C92C71" w:rsidRDefault="00C92C71" w:rsidP="00C92C71"/>
    <w:p w:rsidR="00C92C71" w:rsidRDefault="00C92C71" w:rsidP="00C92C71">
      <w:r>
        <w:br w:type="page"/>
      </w:r>
    </w:p>
    <w:p w:rsidR="00C92C71" w:rsidRDefault="00C92C71" w:rsidP="00C92C71"/>
    <w:p w:rsidR="003A0892" w:rsidRDefault="003A0892" w:rsidP="003A0892">
      <w:r>
        <w:rPr>
          <w:noProof/>
          <w:lang w:eastAsia="fr-FR"/>
        </w:rPr>
        <w:drawing>
          <wp:anchor distT="0" distB="0" distL="114300" distR="114300" simplePos="0" relativeHeight="251883008" behindDoc="0" locked="0" layoutInCell="1" allowOverlap="1">
            <wp:simplePos x="0" y="0"/>
            <wp:positionH relativeFrom="column">
              <wp:posOffset>1066413</wp:posOffset>
            </wp:positionH>
            <wp:positionV relativeFrom="paragraph">
              <wp:posOffset>76397</wp:posOffset>
            </wp:positionV>
            <wp:extent cx="1029970" cy="942975"/>
            <wp:effectExtent l="95250" t="76200" r="93980" b="85725"/>
            <wp:wrapThrough wrapText="bothSides">
              <wp:wrapPolygon edited="0">
                <wp:start x="2797" y="-1745"/>
                <wp:lineTo x="-400" y="-1745"/>
                <wp:lineTo x="-400" y="5236"/>
                <wp:lineTo x="-1998" y="5236"/>
                <wp:lineTo x="-1998" y="19200"/>
                <wp:lineTo x="1199" y="19200"/>
                <wp:lineTo x="1199" y="21382"/>
                <wp:lineTo x="2797" y="23127"/>
                <wp:lineTo x="18377" y="23127"/>
                <wp:lineTo x="18777" y="23127"/>
                <wp:lineTo x="23171" y="12218"/>
                <wp:lineTo x="21573" y="5673"/>
                <wp:lineTo x="21573" y="5236"/>
                <wp:lineTo x="18377" y="-1745"/>
                <wp:lineTo x="2797" y="-1745"/>
              </wp:wrapPolygon>
            </wp:wrapThrough>
            <wp:docPr id="633" name="Image 63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942975"/>
                    </a:xfrm>
                    <a:prstGeom prst="hexagon">
                      <a:avLst/>
                    </a:prstGeom>
                    <a:noFill/>
                    <a:ln w="76200">
                      <a:solidFill>
                        <a:schemeClr val="accent6"/>
                      </a:solidFill>
                    </a:ln>
                  </pic:spPr>
                </pic:pic>
              </a:graphicData>
            </a:graphic>
          </wp:anchor>
        </w:drawing>
      </w:r>
      <w:r w:rsidR="008D5CFD">
        <w:rPr>
          <w:noProof/>
        </w:rPr>
        <w:pict>
          <v:group id="Groupe 564" o:spid="_x0000_s1484" style="position:absolute;margin-left:12.6pt;margin-top:96.15pt;width:1013.55pt;height:700.9pt;z-index:251879936;mso-position-horizontal-relative:text;mso-position-vertical-relative:text;mso-height-relative:margin" coordsize="128724,8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">
            <v:group id="Groupe 565" o:spid="_x0000_s1485"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Groupe 566" o:spid="_x0000_s1486"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Zone de texte 567" o:spid="_x0000_s1487"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3A0892">
                        <w:pPr>
                          <w:jc w:val="center"/>
                          <w:rPr>
                            <w:b/>
                            <w:bCs/>
                            <w:sz w:val="48"/>
                            <w:szCs w:val="48"/>
                          </w:rPr>
                        </w:pPr>
                      </w:p>
                      <w:p w:rsidR="004F4DA1" w:rsidRPr="00476CEA" w:rsidRDefault="004F4DA1" w:rsidP="003A0892">
                        <w:pPr>
                          <w:jc w:val="center"/>
                          <w:rPr>
                            <w:b/>
                            <w:bCs/>
                            <w:sz w:val="48"/>
                            <w:szCs w:val="48"/>
                          </w:rPr>
                        </w:pPr>
                      </w:p>
                      <w:p w:rsidR="004F4DA1" w:rsidRDefault="004F4DA1" w:rsidP="003A0892">
                        <w:pPr>
                          <w:rPr>
                            <w:b/>
                            <w:bCs/>
                            <w:sz w:val="48"/>
                            <w:szCs w:val="48"/>
                          </w:rPr>
                        </w:pPr>
                      </w:p>
                      <w:p w:rsidR="004F4DA1" w:rsidRDefault="004F4DA1" w:rsidP="003A0892">
                        <w:pPr>
                          <w:rPr>
                            <w:b/>
                            <w:bCs/>
                            <w:color w:val="385623" w:themeColor="accent6" w:themeShade="80"/>
                            <w:sz w:val="48"/>
                            <w:szCs w:val="48"/>
                          </w:rPr>
                        </w:pPr>
                      </w:p>
                      <w:p w:rsidR="004F4DA1" w:rsidRDefault="004F4DA1" w:rsidP="003A0892">
                        <w:pPr>
                          <w:rPr>
                            <w:b/>
                            <w:bCs/>
                            <w:color w:val="385623" w:themeColor="accent6" w:themeShade="80"/>
                            <w:sz w:val="48"/>
                            <w:szCs w:val="48"/>
                          </w:rPr>
                        </w:pPr>
                      </w:p>
                      <w:p w:rsidR="004F4DA1" w:rsidRPr="00476CEA" w:rsidRDefault="004F4DA1" w:rsidP="003A0892">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568" o:spid="_x0000_s1488"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3A0892">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569" o:spid="_x0000_s1489"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3A0892">
                        <w:pPr>
                          <w:jc w:val="center"/>
                          <w:rPr>
                            <w:b/>
                            <w:bCs/>
                            <w:color w:val="000000" w:themeColor="text1"/>
                            <w:sz w:val="48"/>
                            <w:szCs w:val="48"/>
                          </w:rPr>
                        </w:pPr>
                        <w:r w:rsidRPr="00A4345C">
                          <w:rPr>
                            <w:b/>
                            <w:bCs/>
                            <w:color w:val="000000" w:themeColor="text1"/>
                            <w:sz w:val="48"/>
                            <w:szCs w:val="48"/>
                          </w:rPr>
                          <w:t>1</w:t>
                        </w:r>
                      </w:p>
                    </w:txbxContent>
                  </v:textbox>
                </v:shape>
              </v:group>
              <v:group id="Groupe 570" o:spid="_x0000_s1490"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Zone de texte 571" o:spid="_x0000_s1491"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3A0892">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572" o:spid="_x0000_s1492"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3A0892">
                        <w:pPr>
                          <w:jc w:val="center"/>
                          <w:rPr>
                            <w:b/>
                            <w:bCs/>
                            <w:color w:val="000000" w:themeColor="text1"/>
                            <w:sz w:val="48"/>
                            <w:szCs w:val="48"/>
                          </w:rPr>
                        </w:pPr>
                        <w:r>
                          <w:rPr>
                            <w:b/>
                            <w:bCs/>
                            <w:color w:val="000000" w:themeColor="text1"/>
                            <w:sz w:val="48"/>
                            <w:szCs w:val="48"/>
                          </w:rPr>
                          <w:t>2</w:t>
                        </w:r>
                      </w:p>
                    </w:txbxContent>
                  </v:textbox>
                </v:shape>
              </v:group>
            </v:group>
            <v:group id="Groupe 573" o:spid="_x0000_s1493" style="position:absolute;left:12763;top:9485;width:115812;height:79536" coordsize="115811,7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Zone de texte 574" o:spid="_x0000_s1494" type="#_x0000_t202" style="position:absolute;width:52946;height:79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rsidR="004F4DA1" w:rsidRPr="00BA1D3B" w:rsidRDefault="004F4DA1" w:rsidP="003A0892">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3A0892">
                      <w:pPr>
                        <w:pStyle w:val="Paragraphedeliste"/>
                        <w:numPr>
                          <w:ilvl w:val="0"/>
                          <w:numId w:val="71"/>
                        </w:numPr>
                        <w:jc w:val="both"/>
                      </w:pPr>
                      <w:r>
                        <w:t>L’éducation intègre les valeurs et les compétences pour la vie</w:t>
                      </w:r>
                    </w:p>
                    <w:p w:rsidR="004F4DA1" w:rsidRDefault="004F4DA1" w:rsidP="003A0892">
                      <w:pPr>
                        <w:pStyle w:val="Paragraphedeliste"/>
                        <w:numPr>
                          <w:ilvl w:val="0"/>
                          <w:numId w:val="71"/>
                        </w:numPr>
                        <w:jc w:val="both"/>
                      </w:pPr>
                      <w:r>
                        <w:t>Un environnement sain et stimulant.</w:t>
                      </w:r>
                    </w:p>
                    <w:p w:rsidR="004F4DA1" w:rsidRDefault="004F4DA1" w:rsidP="003A0892">
                      <w:pPr>
                        <w:pStyle w:val="Paragraphedeliste"/>
                        <w:numPr>
                          <w:ilvl w:val="0"/>
                          <w:numId w:val="71"/>
                        </w:numPr>
                        <w:jc w:val="both"/>
                      </w:pPr>
                      <w:r>
                        <w:t>Un système de soin centré sur la personne.</w:t>
                      </w:r>
                    </w:p>
                    <w:p w:rsidR="004F4DA1" w:rsidRDefault="004F4DA1" w:rsidP="003A0892">
                      <w:pPr>
                        <w:pStyle w:val="Paragraphedeliste"/>
                        <w:numPr>
                          <w:ilvl w:val="0"/>
                          <w:numId w:val="71"/>
                        </w:numPr>
                        <w:jc w:val="both"/>
                      </w:pPr>
                      <w:r>
                        <w:t>La dignité humaine.</w:t>
                      </w:r>
                    </w:p>
                    <w:p w:rsidR="004F4DA1" w:rsidRDefault="004F4DA1" w:rsidP="003A0892">
                      <w:pPr>
                        <w:pStyle w:val="Paragraphedeliste"/>
                        <w:numPr>
                          <w:ilvl w:val="0"/>
                          <w:numId w:val="71"/>
                        </w:numPr>
                        <w:jc w:val="both"/>
                      </w:pPr>
                      <w:r>
                        <w:t>L'équité.</w:t>
                      </w:r>
                    </w:p>
                    <w:p w:rsidR="004F4DA1" w:rsidRDefault="004F4DA1" w:rsidP="003A0892">
                      <w:pPr>
                        <w:pStyle w:val="Paragraphedeliste"/>
                        <w:numPr>
                          <w:ilvl w:val="0"/>
                          <w:numId w:val="71"/>
                        </w:numPr>
                        <w:jc w:val="both"/>
                      </w:pPr>
                      <w:r>
                        <w:t>La discrimination positive en faveur des populations vulnérables (handicap…)</w:t>
                      </w:r>
                    </w:p>
                    <w:p w:rsidR="004F4DA1" w:rsidRDefault="004F4DA1" w:rsidP="003A0892">
                      <w:pPr>
                        <w:pStyle w:val="Paragraphedeliste"/>
                        <w:numPr>
                          <w:ilvl w:val="0"/>
                          <w:numId w:val="71"/>
                        </w:numPr>
                        <w:jc w:val="both"/>
                      </w:pPr>
                      <w:r>
                        <w:t>Accessibilité des soins (en rapport avec les ODD) -&gt; Santé communautaire.</w:t>
                      </w:r>
                    </w:p>
                    <w:p w:rsidR="004F4DA1" w:rsidRDefault="004F4DA1" w:rsidP="003A0892">
                      <w:pPr>
                        <w:pStyle w:val="Paragraphedeliste"/>
                        <w:numPr>
                          <w:ilvl w:val="0"/>
                          <w:numId w:val="71"/>
                        </w:numPr>
                        <w:jc w:val="both"/>
                      </w:pPr>
                      <w:r>
                        <w:t>La décentralisation dans la prise de décision et le fournissement des médicaments.</w:t>
                      </w:r>
                    </w:p>
                    <w:p w:rsidR="004F4DA1" w:rsidRDefault="004F4DA1" w:rsidP="003A0892">
                      <w:pPr>
                        <w:pStyle w:val="Paragraphedeliste"/>
                        <w:numPr>
                          <w:ilvl w:val="0"/>
                          <w:numId w:val="71"/>
                        </w:numPr>
                        <w:jc w:val="both"/>
                      </w:pPr>
                      <w:r>
                        <w:t>La santé de la mère et de l'enfant.</w:t>
                      </w:r>
                    </w:p>
                    <w:p w:rsidR="004F4DA1" w:rsidRDefault="004F4DA1" w:rsidP="003A0892">
                      <w:pPr>
                        <w:pStyle w:val="Paragraphedeliste"/>
                        <w:numPr>
                          <w:ilvl w:val="0"/>
                          <w:numId w:val="71"/>
                        </w:numPr>
                        <w:jc w:val="both"/>
                      </w:pPr>
                      <w:r>
                        <w:t>Œuvrer pour la réhabilitation du secteur public.</w:t>
                      </w:r>
                    </w:p>
                    <w:p w:rsidR="004F4DA1" w:rsidRDefault="004F4DA1" w:rsidP="003A0892">
                      <w:pPr>
                        <w:pStyle w:val="Paragraphedeliste"/>
                        <w:numPr>
                          <w:ilvl w:val="0"/>
                          <w:numId w:val="71"/>
                        </w:numPr>
                        <w:jc w:val="both"/>
                      </w:pPr>
                      <w:r>
                        <w:t>La bonne gouvernance ( des ressources des structures de santé).</w:t>
                      </w:r>
                    </w:p>
                    <w:p w:rsidR="004F4DA1" w:rsidRDefault="004F4DA1" w:rsidP="003A0892">
                      <w:pPr>
                        <w:pStyle w:val="Paragraphedeliste"/>
                        <w:numPr>
                          <w:ilvl w:val="0"/>
                          <w:numId w:val="71"/>
                        </w:numPr>
                        <w:jc w:val="both"/>
                      </w:pPr>
                      <w:r>
                        <w:t>DMU.</w:t>
                      </w:r>
                    </w:p>
                    <w:p w:rsidR="004F4DA1" w:rsidRDefault="004F4DA1" w:rsidP="003A0892">
                      <w:pPr>
                        <w:pStyle w:val="Paragraphedeliste"/>
                        <w:numPr>
                          <w:ilvl w:val="0"/>
                          <w:numId w:val="71"/>
                        </w:numPr>
                        <w:jc w:val="both"/>
                      </w:pPr>
                      <w:r>
                        <w:t>Définir les valeurs fondamentales de la PNS.</w:t>
                      </w:r>
                    </w:p>
                    <w:p w:rsidR="004F4DA1" w:rsidRDefault="004F4DA1" w:rsidP="003A0892">
                      <w:pPr>
                        <w:pStyle w:val="Paragraphedeliste"/>
                        <w:numPr>
                          <w:ilvl w:val="0"/>
                          <w:numId w:val="71"/>
                        </w:numPr>
                        <w:jc w:val="both"/>
                      </w:pPr>
                      <w:r>
                        <w:t>La discrimination positive.</w:t>
                      </w:r>
                    </w:p>
                    <w:p w:rsidR="004F4DA1" w:rsidRDefault="004F4DA1" w:rsidP="003A0892">
                      <w:pPr>
                        <w:pStyle w:val="Paragraphedeliste"/>
                        <w:numPr>
                          <w:ilvl w:val="0"/>
                          <w:numId w:val="71"/>
                        </w:numPr>
                        <w:jc w:val="both"/>
                      </w:pPr>
                      <w:r>
                        <w:t>Un système de soin centré sur la personne.</w:t>
                      </w:r>
                    </w:p>
                    <w:p w:rsidR="004F4DA1" w:rsidRDefault="004F4DA1" w:rsidP="003A0892">
                      <w:pPr>
                        <w:pStyle w:val="Paragraphedeliste"/>
                        <w:numPr>
                          <w:ilvl w:val="0"/>
                          <w:numId w:val="71"/>
                        </w:numPr>
                        <w:jc w:val="both"/>
                      </w:pPr>
                      <w:r>
                        <w:t>La médecine scolaire pour les enfants aux besoins spécifiques.</w:t>
                      </w:r>
                    </w:p>
                    <w:p w:rsidR="004F4DA1" w:rsidRDefault="004F4DA1" w:rsidP="003A0892">
                      <w:pPr>
                        <w:pStyle w:val="Paragraphedeliste"/>
                        <w:numPr>
                          <w:ilvl w:val="0"/>
                          <w:numId w:val="71"/>
                        </w:numPr>
                        <w:jc w:val="both"/>
                      </w:pPr>
                      <w:r>
                        <w:t>La participation.</w:t>
                      </w:r>
                    </w:p>
                    <w:p w:rsidR="004F4DA1" w:rsidRDefault="004F4DA1" w:rsidP="003A0892">
                      <w:pPr>
                        <w:pStyle w:val="Paragraphedeliste"/>
                        <w:numPr>
                          <w:ilvl w:val="0"/>
                          <w:numId w:val="71"/>
                        </w:numPr>
                        <w:jc w:val="both"/>
                      </w:pPr>
                      <w:r>
                        <w:t>PEC de la PERSONNE par un financement garanti par les cotisations et les impôts.</w:t>
                      </w:r>
                    </w:p>
                    <w:p w:rsidR="004F4DA1" w:rsidRDefault="004F4DA1" w:rsidP="003A0892">
                      <w:pPr>
                        <w:pStyle w:val="Paragraphedeliste"/>
                        <w:numPr>
                          <w:ilvl w:val="0"/>
                          <w:numId w:val="71"/>
                        </w:numPr>
                        <w:jc w:val="both"/>
                      </w:pPr>
                      <w:r>
                        <w:t>Une PNS partagée et à long terme.</w:t>
                      </w:r>
                    </w:p>
                    <w:p w:rsidR="004F4DA1" w:rsidRPr="00BA1D3B" w:rsidRDefault="004F4DA1" w:rsidP="003A0892">
                      <w:pPr>
                        <w:pStyle w:val="Paragraphedeliste"/>
                        <w:numPr>
                          <w:ilvl w:val="0"/>
                          <w:numId w:val="71"/>
                        </w:numPr>
                        <w:jc w:val="both"/>
                      </w:pPr>
                      <w:r>
                        <w:t>L'accessibilité au soin.</w:t>
                      </w:r>
                    </w:p>
                    <w:p w:rsidR="004F4DA1" w:rsidRPr="00514ABC" w:rsidRDefault="004F4DA1" w:rsidP="003A0892">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3A0892">
                      <w:pPr>
                        <w:pStyle w:val="Paragraphedeliste"/>
                        <w:numPr>
                          <w:ilvl w:val="0"/>
                          <w:numId w:val="2"/>
                        </w:numPr>
                        <w:jc w:val="both"/>
                      </w:pPr>
                      <w:r>
                        <w:t>DMU.</w:t>
                      </w:r>
                    </w:p>
                    <w:p w:rsidR="004F4DA1" w:rsidRPr="009E0C82" w:rsidRDefault="004F4DA1" w:rsidP="003A0892">
                      <w:pPr>
                        <w:pStyle w:val="Paragraphedeliste"/>
                        <w:numPr>
                          <w:ilvl w:val="0"/>
                          <w:numId w:val="2"/>
                        </w:numPr>
                        <w:jc w:val="both"/>
                        <w:rPr>
                          <w:sz w:val="18"/>
                          <w:szCs w:val="18"/>
                        </w:rPr>
                      </w:pPr>
                      <w:r w:rsidRPr="009E0C82">
                        <w:rPr>
                          <w:sz w:val="18"/>
                          <w:szCs w:val="18"/>
                        </w:rPr>
                        <w:t>Un système de santé centré sur la personne.</w:t>
                      </w:r>
                    </w:p>
                    <w:p w:rsidR="004F4DA1" w:rsidRPr="009E0C82" w:rsidRDefault="004F4DA1" w:rsidP="003A0892">
                      <w:pPr>
                        <w:pStyle w:val="Paragraphedeliste"/>
                        <w:numPr>
                          <w:ilvl w:val="0"/>
                          <w:numId w:val="2"/>
                        </w:numPr>
                        <w:jc w:val="both"/>
                        <w:rPr>
                          <w:sz w:val="18"/>
                          <w:szCs w:val="18"/>
                        </w:rPr>
                      </w:pPr>
                      <w:r w:rsidRPr="009E0C82">
                        <w:rPr>
                          <w:sz w:val="18"/>
                          <w:szCs w:val="18"/>
                        </w:rPr>
                        <w:t>Un système de santé adéquat et développé selon les besoins réels.</w:t>
                      </w:r>
                    </w:p>
                    <w:p w:rsidR="004F4DA1" w:rsidRPr="009E0C82" w:rsidRDefault="004F4DA1" w:rsidP="003A0892">
                      <w:pPr>
                        <w:pStyle w:val="Paragraphedeliste"/>
                        <w:numPr>
                          <w:ilvl w:val="0"/>
                          <w:numId w:val="2"/>
                        </w:numPr>
                        <w:jc w:val="both"/>
                        <w:rPr>
                          <w:sz w:val="18"/>
                          <w:szCs w:val="18"/>
                        </w:rPr>
                      </w:pPr>
                      <w:r w:rsidRPr="009E0C82">
                        <w:rPr>
                          <w:sz w:val="18"/>
                          <w:szCs w:val="18"/>
                        </w:rPr>
                        <w:t>Décentralisation (gestion des ressources humaines).</w:t>
                      </w:r>
                    </w:p>
                    <w:p w:rsidR="004F4DA1" w:rsidRPr="009E0C82" w:rsidRDefault="004F4DA1" w:rsidP="003A0892">
                      <w:pPr>
                        <w:pStyle w:val="Paragraphedeliste"/>
                        <w:numPr>
                          <w:ilvl w:val="0"/>
                          <w:numId w:val="2"/>
                        </w:numPr>
                        <w:jc w:val="both"/>
                        <w:rPr>
                          <w:sz w:val="18"/>
                          <w:szCs w:val="18"/>
                        </w:rPr>
                      </w:pPr>
                      <w:r w:rsidRPr="009E0C82">
                        <w:rPr>
                          <w:sz w:val="18"/>
                          <w:szCs w:val="18"/>
                        </w:rPr>
                        <w:t>RBU (financement par les impôts et les cotisations)</w:t>
                      </w:r>
                    </w:p>
                    <w:p w:rsidR="004F4DA1" w:rsidRPr="009E0C82" w:rsidRDefault="004F4DA1" w:rsidP="003A0892">
                      <w:pPr>
                        <w:pStyle w:val="Paragraphedeliste"/>
                        <w:numPr>
                          <w:ilvl w:val="0"/>
                          <w:numId w:val="2"/>
                        </w:numPr>
                        <w:jc w:val="both"/>
                        <w:rPr>
                          <w:sz w:val="18"/>
                          <w:szCs w:val="18"/>
                        </w:rPr>
                      </w:pPr>
                      <w:r w:rsidRPr="009E0C82">
                        <w:rPr>
                          <w:sz w:val="18"/>
                          <w:szCs w:val="18"/>
                        </w:rPr>
                        <w:t>La continuité des soins.</w:t>
                      </w:r>
                    </w:p>
                    <w:p w:rsidR="004F4DA1" w:rsidRPr="009E0C82" w:rsidRDefault="004F4DA1" w:rsidP="003A0892">
                      <w:pPr>
                        <w:pStyle w:val="Paragraphedeliste"/>
                        <w:numPr>
                          <w:ilvl w:val="0"/>
                          <w:numId w:val="2"/>
                        </w:numPr>
                        <w:jc w:val="both"/>
                        <w:rPr>
                          <w:sz w:val="18"/>
                          <w:szCs w:val="18"/>
                        </w:rPr>
                      </w:pPr>
                      <w:r w:rsidRPr="009E0C82">
                        <w:rPr>
                          <w:sz w:val="18"/>
                          <w:szCs w:val="18"/>
                        </w:rPr>
                        <w:t>Création de pôles de santé en réseaux.</w:t>
                      </w:r>
                    </w:p>
                    <w:p w:rsidR="004F4DA1" w:rsidRPr="009E0C82" w:rsidRDefault="004F4DA1" w:rsidP="003A0892">
                      <w:pPr>
                        <w:pStyle w:val="Paragraphedeliste"/>
                        <w:numPr>
                          <w:ilvl w:val="0"/>
                          <w:numId w:val="2"/>
                        </w:numPr>
                        <w:jc w:val="both"/>
                        <w:rPr>
                          <w:sz w:val="18"/>
                          <w:szCs w:val="18"/>
                        </w:rPr>
                      </w:pPr>
                      <w:r w:rsidRPr="009E0C82">
                        <w:rPr>
                          <w:sz w:val="18"/>
                          <w:szCs w:val="18"/>
                        </w:rPr>
                        <w:t>Un système de soins centré sur la personne.</w:t>
                      </w:r>
                    </w:p>
                    <w:p w:rsidR="004F4DA1" w:rsidRPr="009E0C82" w:rsidRDefault="004F4DA1" w:rsidP="003A0892">
                      <w:pPr>
                        <w:pStyle w:val="Paragraphedeliste"/>
                        <w:numPr>
                          <w:ilvl w:val="0"/>
                          <w:numId w:val="2"/>
                        </w:numPr>
                        <w:jc w:val="both"/>
                        <w:rPr>
                          <w:sz w:val="18"/>
                          <w:szCs w:val="18"/>
                        </w:rPr>
                      </w:pPr>
                      <w:r w:rsidRPr="009E0C82">
                        <w:rPr>
                          <w:sz w:val="18"/>
                          <w:szCs w:val="18"/>
                        </w:rPr>
                        <w:t>L’éducation intègre les valeurs et les compétences pour la vie, programme préventif sanitaire. +</w:t>
                      </w:r>
                    </w:p>
                    <w:p w:rsidR="004F4DA1" w:rsidRPr="009E0C82" w:rsidRDefault="004F4DA1" w:rsidP="003A0892">
                      <w:pPr>
                        <w:pStyle w:val="Paragraphedeliste"/>
                        <w:numPr>
                          <w:ilvl w:val="0"/>
                          <w:numId w:val="2"/>
                        </w:numPr>
                        <w:jc w:val="both"/>
                        <w:rPr>
                          <w:sz w:val="18"/>
                          <w:szCs w:val="18"/>
                        </w:rPr>
                      </w:pPr>
                      <w:r w:rsidRPr="009E0C82">
                        <w:rPr>
                          <w:sz w:val="18"/>
                          <w:szCs w:val="18"/>
                        </w:rPr>
                        <w:t>Un système de soin centré sur la personne.</w:t>
                      </w:r>
                    </w:p>
                    <w:p w:rsidR="004F4DA1" w:rsidRPr="009E0C82" w:rsidRDefault="004F4DA1" w:rsidP="003A0892">
                      <w:pPr>
                        <w:pStyle w:val="Paragraphedeliste"/>
                        <w:numPr>
                          <w:ilvl w:val="0"/>
                          <w:numId w:val="2"/>
                        </w:numPr>
                        <w:jc w:val="both"/>
                        <w:rPr>
                          <w:sz w:val="18"/>
                          <w:szCs w:val="18"/>
                        </w:rPr>
                      </w:pPr>
                      <w:r w:rsidRPr="009E0C82">
                        <w:rPr>
                          <w:sz w:val="18"/>
                          <w:szCs w:val="18"/>
                        </w:rPr>
                        <w:t>L’éducation intègre les valeurs et les compétences pour la vie</w:t>
                      </w:r>
                    </w:p>
                    <w:p w:rsidR="004F4DA1" w:rsidRPr="009E0C82" w:rsidRDefault="004F4DA1" w:rsidP="003A0892">
                      <w:pPr>
                        <w:pStyle w:val="Paragraphedeliste"/>
                        <w:numPr>
                          <w:ilvl w:val="0"/>
                          <w:numId w:val="2"/>
                        </w:numPr>
                        <w:jc w:val="both"/>
                        <w:rPr>
                          <w:sz w:val="18"/>
                          <w:szCs w:val="18"/>
                        </w:rPr>
                      </w:pPr>
                      <w:r w:rsidRPr="009E0C82">
                        <w:rPr>
                          <w:sz w:val="18"/>
                          <w:szCs w:val="18"/>
                        </w:rPr>
                        <w:t>Un environnement sain et stimulant.</w:t>
                      </w:r>
                    </w:p>
                    <w:p w:rsidR="004F4DA1" w:rsidRPr="009E0C82" w:rsidRDefault="004F4DA1" w:rsidP="003A0892">
                      <w:pPr>
                        <w:pStyle w:val="Paragraphedeliste"/>
                        <w:numPr>
                          <w:ilvl w:val="0"/>
                          <w:numId w:val="2"/>
                        </w:numPr>
                        <w:jc w:val="both"/>
                        <w:rPr>
                          <w:sz w:val="18"/>
                          <w:szCs w:val="18"/>
                        </w:rPr>
                      </w:pPr>
                      <w:r w:rsidRPr="009E0C82">
                        <w:rPr>
                          <w:sz w:val="18"/>
                          <w:szCs w:val="18"/>
                        </w:rPr>
                        <w:t xml:space="preserve">Qualité, Dignité, La qualité: bonnes pratiques agréées et actualisées. </w:t>
                      </w:r>
                    </w:p>
                    <w:p w:rsidR="004F4DA1" w:rsidRPr="009E0C82" w:rsidRDefault="004F4DA1" w:rsidP="003A0892">
                      <w:pPr>
                        <w:pStyle w:val="Paragraphedeliste"/>
                        <w:numPr>
                          <w:ilvl w:val="0"/>
                          <w:numId w:val="2"/>
                        </w:numPr>
                        <w:jc w:val="both"/>
                        <w:rPr>
                          <w:sz w:val="18"/>
                          <w:szCs w:val="18"/>
                        </w:rPr>
                      </w:pPr>
                      <w:r w:rsidRPr="009E0C82">
                        <w:rPr>
                          <w:sz w:val="18"/>
                          <w:szCs w:val="18"/>
                        </w:rPr>
                        <w:t>Environnement politique et institutionnel favorable.</w:t>
                      </w:r>
                    </w:p>
                    <w:p w:rsidR="004F4DA1" w:rsidRPr="009E0C82" w:rsidRDefault="004F4DA1" w:rsidP="003A0892">
                      <w:pPr>
                        <w:pStyle w:val="Paragraphedeliste"/>
                        <w:numPr>
                          <w:ilvl w:val="0"/>
                          <w:numId w:val="2"/>
                        </w:numPr>
                        <w:jc w:val="both"/>
                        <w:rPr>
                          <w:sz w:val="18"/>
                          <w:szCs w:val="18"/>
                        </w:rPr>
                      </w:pPr>
                      <w:r w:rsidRPr="009E0C82">
                        <w:rPr>
                          <w:sz w:val="18"/>
                          <w:szCs w:val="18"/>
                        </w:rPr>
                        <w:t>Un système de soin centré sur la personne.</w:t>
                      </w:r>
                    </w:p>
                  </w:txbxContent>
                </v:textbox>
              </v:shape>
              <v:shape id="Zone de texte 575" o:spid="_x0000_s1495" type="#_x0000_t202" style="position:absolute;left:57226;top:157;width:58585;height:79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b/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CVwOxOOgFz+AQAA//8DAFBLAQItABQABgAIAAAAIQDb4fbL7gAAAIUBAAATAAAAAAAA&#10;AAAAAAAAAAAAAABbQ29udGVudF9UeXBlc10ueG1sUEsBAi0AFAAGAAgAAAAhAFr0LFu/AAAAFQEA&#10;AAsAAAAAAAAAAAAAAAAAHwEAAF9yZWxzLy5yZWxzUEsBAi0AFAAGAAgAAAAhADpqdv/HAAAA3AAA&#10;AA8AAAAAAAAAAAAAAAAABwIAAGRycy9kb3ducmV2LnhtbFBLBQYAAAAAAwADALcAAAD7AgAAAAA=&#10;" filled="f" stroked="f" strokeweight=".5pt">
                <v:textbox>
                  <w:txbxContent>
                    <w:p w:rsidR="004F4DA1" w:rsidRPr="00BA1D3B" w:rsidRDefault="004F4DA1" w:rsidP="003A0892">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3A0892">
                      <w:pPr>
                        <w:pStyle w:val="Paragraphedeliste"/>
                        <w:numPr>
                          <w:ilvl w:val="0"/>
                          <w:numId w:val="71"/>
                        </w:numPr>
                        <w:jc w:val="both"/>
                      </w:pPr>
                      <w:r>
                        <w:t>L'infrastructure.</w:t>
                      </w:r>
                    </w:p>
                    <w:p w:rsidR="004F4DA1" w:rsidRDefault="004F4DA1" w:rsidP="003A0892">
                      <w:pPr>
                        <w:pStyle w:val="Paragraphedeliste"/>
                        <w:numPr>
                          <w:ilvl w:val="0"/>
                          <w:numId w:val="71"/>
                        </w:numPr>
                        <w:jc w:val="both"/>
                      </w:pPr>
                      <w:r>
                        <w:t>Prendre en considération la santé mentale du cadre médical et paramédical</w:t>
                      </w:r>
                    </w:p>
                    <w:p w:rsidR="004F4DA1" w:rsidRDefault="004F4DA1" w:rsidP="003A0892">
                      <w:pPr>
                        <w:pStyle w:val="Paragraphedeliste"/>
                        <w:numPr>
                          <w:ilvl w:val="0"/>
                          <w:numId w:val="71"/>
                        </w:numPr>
                        <w:jc w:val="both"/>
                      </w:pPr>
                      <w:r>
                        <w:t>Création de cellules d'écoute et de sensibilisatio et encadrement sanitaire au sein des strutures d'éducation.</w:t>
                      </w:r>
                    </w:p>
                    <w:p w:rsidR="004F4DA1" w:rsidRDefault="004F4DA1" w:rsidP="003A0892">
                      <w:pPr>
                        <w:pStyle w:val="Paragraphedeliste"/>
                        <w:numPr>
                          <w:ilvl w:val="0"/>
                          <w:numId w:val="71"/>
                        </w:numPr>
                        <w:jc w:val="both"/>
                      </w:pPr>
                      <w:r>
                        <w:t>Les moyens d'application des lois et règlements.</w:t>
                      </w:r>
                    </w:p>
                    <w:p w:rsidR="004F4DA1" w:rsidRDefault="004F4DA1" w:rsidP="003A0892">
                      <w:pPr>
                        <w:pStyle w:val="Paragraphedeliste"/>
                        <w:numPr>
                          <w:ilvl w:val="0"/>
                          <w:numId w:val="71"/>
                        </w:numPr>
                        <w:jc w:val="both"/>
                      </w:pPr>
                      <w:r>
                        <w:t>La caisse d'assurance.</w:t>
                      </w:r>
                    </w:p>
                    <w:p w:rsidR="004F4DA1" w:rsidRDefault="004F4DA1" w:rsidP="003A0892">
                      <w:pPr>
                        <w:pStyle w:val="Paragraphedeliste"/>
                        <w:numPr>
                          <w:ilvl w:val="0"/>
                          <w:numId w:val="71"/>
                        </w:numPr>
                        <w:jc w:val="both"/>
                      </w:pPr>
                      <w:r>
                        <w:t>La santé préventive.</w:t>
                      </w:r>
                    </w:p>
                    <w:p w:rsidR="004F4DA1" w:rsidRDefault="004F4DA1" w:rsidP="003A0892">
                      <w:pPr>
                        <w:pStyle w:val="Paragraphedeliste"/>
                        <w:numPr>
                          <w:ilvl w:val="0"/>
                          <w:numId w:val="71"/>
                        </w:numPr>
                        <w:jc w:val="both"/>
                      </w:pPr>
                      <w:r>
                        <w:t>L'accueil.</w:t>
                      </w:r>
                    </w:p>
                    <w:p w:rsidR="004F4DA1" w:rsidRDefault="004F4DA1" w:rsidP="003A0892">
                      <w:pPr>
                        <w:pStyle w:val="Paragraphedeliste"/>
                        <w:numPr>
                          <w:ilvl w:val="0"/>
                          <w:numId w:val="71"/>
                        </w:numPr>
                        <w:jc w:val="both"/>
                      </w:pPr>
                      <w:r>
                        <w:t>La place du secteur privé.</w:t>
                      </w:r>
                    </w:p>
                    <w:p w:rsidR="004F4DA1" w:rsidRDefault="004F4DA1" w:rsidP="003A0892">
                      <w:pPr>
                        <w:pStyle w:val="Paragraphedeliste"/>
                        <w:numPr>
                          <w:ilvl w:val="0"/>
                          <w:numId w:val="71"/>
                        </w:numPr>
                        <w:jc w:val="both"/>
                      </w:pPr>
                      <w:r>
                        <w:t>La mise au point de procédé d'évaluation de l'efficience de la vision.</w:t>
                      </w:r>
                    </w:p>
                    <w:p w:rsidR="004F4DA1" w:rsidRDefault="004F4DA1" w:rsidP="003A0892">
                      <w:pPr>
                        <w:pStyle w:val="Paragraphedeliste"/>
                        <w:numPr>
                          <w:ilvl w:val="0"/>
                          <w:numId w:val="71"/>
                        </w:numPr>
                        <w:jc w:val="both"/>
                      </w:pPr>
                      <w:r>
                        <w:t>Les structures de santé mobiles.</w:t>
                      </w:r>
                    </w:p>
                    <w:p w:rsidR="004F4DA1" w:rsidRDefault="004F4DA1" w:rsidP="003A0892">
                      <w:pPr>
                        <w:pStyle w:val="Paragraphedeliste"/>
                        <w:numPr>
                          <w:ilvl w:val="0"/>
                          <w:numId w:val="71"/>
                        </w:numPr>
                        <w:jc w:val="both"/>
                      </w:pPr>
                      <w:r>
                        <w:t>Structures de santé adaptées pour les personnes handicapées.</w:t>
                      </w:r>
                    </w:p>
                    <w:p w:rsidR="004F4DA1" w:rsidRDefault="004F4DA1" w:rsidP="003A0892">
                      <w:pPr>
                        <w:pStyle w:val="Paragraphedeliste"/>
                        <w:numPr>
                          <w:ilvl w:val="0"/>
                          <w:numId w:val="71"/>
                        </w:numPr>
                        <w:jc w:val="both"/>
                      </w:pPr>
                      <w:r>
                        <w:t>Généraliser l'accréditation des établissements de santé.</w:t>
                      </w:r>
                    </w:p>
                    <w:p w:rsidR="004F4DA1" w:rsidRDefault="004F4DA1" w:rsidP="003A0892">
                      <w:pPr>
                        <w:pStyle w:val="Paragraphedeliste"/>
                        <w:numPr>
                          <w:ilvl w:val="0"/>
                          <w:numId w:val="71"/>
                        </w:numPr>
                        <w:jc w:val="both"/>
                      </w:pPr>
                      <w:r>
                        <w:t>Généraliser les structures de formation continue.</w:t>
                      </w:r>
                    </w:p>
                    <w:p w:rsidR="004F4DA1" w:rsidRPr="009E0C82" w:rsidRDefault="004F4DA1" w:rsidP="003A0892">
                      <w:pPr>
                        <w:pStyle w:val="Paragraphedeliste"/>
                        <w:numPr>
                          <w:ilvl w:val="0"/>
                          <w:numId w:val="71"/>
                        </w:numPr>
                        <w:jc w:val="both"/>
                        <w:rPr>
                          <w:b/>
                          <w:bCs/>
                          <w:color w:val="385623" w:themeColor="accent6" w:themeShade="80"/>
                          <w:sz w:val="32"/>
                          <w:szCs w:val="32"/>
                        </w:rPr>
                      </w:pPr>
                      <w:r>
                        <w:t>Renforcer l'éducation sanitaire et la participation communautaire.</w:t>
                      </w:r>
                    </w:p>
                    <w:p w:rsidR="004F4DA1" w:rsidRPr="009E0C82" w:rsidRDefault="004F4DA1" w:rsidP="003A0892">
                      <w:pPr>
                        <w:jc w:val="both"/>
                        <w:rPr>
                          <w:b/>
                          <w:bCs/>
                          <w:color w:val="385623" w:themeColor="accent6" w:themeShade="80"/>
                          <w:sz w:val="32"/>
                          <w:szCs w:val="32"/>
                        </w:rPr>
                      </w:pPr>
                      <w:r w:rsidRPr="009E0C82">
                        <w:rPr>
                          <w:b/>
                          <w:bCs/>
                          <w:color w:val="385623" w:themeColor="accent6" w:themeShade="80"/>
                          <w:sz w:val="32"/>
                          <w:szCs w:val="32"/>
                        </w:rPr>
                        <w:t>Professionnels de la santé :</w:t>
                      </w:r>
                    </w:p>
                    <w:p w:rsidR="004F4DA1" w:rsidRPr="006E0A0F" w:rsidRDefault="004F4DA1" w:rsidP="003A0892">
                      <w:pPr>
                        <w:pStyle w:val="Paragraphedeliste"/>
                        <w:numPr>
                          <w:ilvl w:val="0"/>
                          <w:numId w:val="71"/>
                        </w:numPr>
                        <w:jc w:val="both"/>
                        <w:rPr>
                          <w:sz w:val="18"/>
                          <w:szCs w:val="18"/>
                        </w:rPr>
                      </w:pPr>
                      <w:r w:rsidRPr="006E0A0F">
                        <w:rPr>
                          <w:sz w:val="18"/>
                          <w:szCs w:val="18"/>
                        </w:rPr>
                        <w:t>Habiliter le citoyen pour rationaliser sa participation à la PNS -&gt; une participation harmonieuse, efficace et effective.</w:t>
                      </w:r>
                    </w:p>
                    <w:p w:rsidR="004F4DA1" w:rsidRPr="006E0A0F" w:rsidRDefault="004F4DA1" w:rsidP="003A0892">
                      <w:pPr>
                        <w:pStyle w:val="Paragraphedeliste"/>
                        <w:numPr>
                          <w:ilvl w:val="0"/>
                          <w:numId w:val="71"/>
                        </w:numPr>
                        <w:jc w:val="both"/>
                        <w:rPr>
                          <w:sz w:val="18"/>
                          <w:szCs w:val="18"/>
                        </w:rPr>
                      </w:pPr>
                      <w:r w:rsidRPr="006E0A0F">
                        <w:rPr>
                          <w:sz w:val="18"/>
                          <w:szCs w:val="18"/>
                        </w:rPr>
                        <w:t>La médecine préventive (Médecine de travail: 1ère ligne)</w:t>
                      </w:r>
                    </w:p>
                    <w:p w:rsidR="004F4DA1" w:rsidRPr="006E0A0F" w:rsidRDefault="004F4DA1" w:rsidP="003A0892">
                      <w:pPr>
                        <w:pStyle w:val="Paragraphedeliste"/>
                        <w:numPr>
                          <w:ilvl w:val="0"/>
                          <w:numId w:val="71"/>
                        </w:numPr>
                        <w:jc w:val="both"/>
                        <w:rPr>
                          <w:sz w:val="18"/>
                          <w:szCs w:val="18"/>
                        </w:rPr>
                      </w:pPr>
                      <w:r w:rsidRPr="006E0A0F">
                        <w:rPr>
                          <w:sz w:val="18"/>
                          <w:szCs w:val="18"/>
                        </w:rPr>
                        <w:t>Participation communautaire pour pallier au manque de ressources humaine</w:t>
                      </w:r>
                    </w:p>
                    <w:p w:rsidR="004F4DA1" w:rsidRPr="006E0A0F" w:rsidRDefault="004F4DA1" w:rsidP="003A0892">
                      <w:pPr>
                        <w:pStyle w:val="Paragraphedeliste"/>
                        <w:numPr>
                          <w:ilvl w:val="0"/>
                          <w:numId w:val="71"/>
                        </w:numPr>
                        <w:jc w:val="both"/>
                        <w:rPr>
                          <w:sz w:val="18"/>
                          <w:szCs w:val="18"/>
                        </w:rPr>
                      </w:pPr>
                      <w:r w:rsidRPr="006E0A0F">
                        <w:rPr>
                          <w:sz w:val="18"/>
                          <w:szCs w:val="18"/>
                        </w:rPr>
                        <w:t>Code de la santé publique Tunisien.</w:t>
                      </w:r>
                    </w:p>
                    <w:p w:rsidR="004F4DA1" w:rsidRPr="006E0A0F" w:rsidRDefault="004F4DA1" w:rsidP="003A0892">
                      <w:pPr>
                        <w:pStyle w:val="Paragraphedeliste"/>
                        <w:numPr>
                          <w:ilvl w:val="0"/>
                          <w:numId w:val="71"/>
                        </w:numPr>
                        <w:jc w:val="both"/>
                        <w:rPr>
                          <w:sz w:val="18"/>
                          <w:szCs w:val="18"/>
                        </w:rPr>
                      </w:pPr>
                      <w:r w:rsidRPr="006E0A0F">
                        <w:rPr>
                          <w:sz w:val="18"/>
                          <w:szCs w:val="18"/>
                        </w:rPr>
                        <w:t>Meilleure gestion des ressources humaines et matérielles : Rémunération selon le rendement.</w:t>
                      </w:r>
                    </w:p>
                    <w:p w:rsidR="004F4DA1" w:rsidRPr="006E0A0F" w:rsidRDefault="004F4DA1" w:rsidP="003A0892">
                      <w:pPr>
                        <w:pStyle w:val="Paragraphedeliste"/>
                        <w:numPr>
                          <w:ilvl w:val="0"/>
                          <w:numId w:val="71"/>
                        </w:numPr>
                        <w:jc w:val="both"/>
                        <w:rPr>
                          <w:sz w:val="18"/>
                          <w:szCs w:val="18"/>
                        </w:rPr>
                      </w:pPr>
                      <w:r w:rsidRPr="006E0A0F">
                        <w:rPr>
                          <w:sz w:val="18"/>
                          <w:szCs w:val="18"/>
                        </w:rPr>
                        <w:t>Redevabilité.</w:t>
                      </w:r>
                    </w:p>
                    <w:p w:rsidR="004F4DA1" w:rsidRPr="006E0A0F" w:rsidRDefault="004F4DA1" w:rsidP="003A0892">
                      <w:pPr>
                        <w:pStyle w:val="Paragraphedeliste"/>
                        <w:numPr>
                          <w:ilvl w:val="0"/>
                          <w:numId w:val="71"/>
                        </w:numPr>
                        <w:jc w:val="both"/>
                        <w:rPr>
                          <w:sz w:val="18"/>
                          <w:szCs w:val="18"/>
                        </w:rPr>
                      </w:pPr>
                      <w:r w:rsidRPr="006E0A0F">
                        <w:rPr>
                          <w:sz w:val="18"/>
                          <w:szCs w:val="18"/>
                        </w:rPr>
                        <w:t>Lutte contre l'impunité e la corruption.</w:t>
                      </w:r>
                    </w:p>
                    <w:p w:rsidR="004F4DA1" w:rsidRPr="006E0A0F" w:rsidRDefault="004F4DA1" w:rsidP="003A0892">
                      <w:pPr>
                        <w:pStyle w:val="Paragraphedeliste"/>
                        <w:numPr>
                          <w:ilvl w:val="0"/>
                          <w:numId w:val="71"/>
                        </w:numPr>
                        <w:jc w:val="both"/>
                        <w:rPr>
                          <w:sz w:val="18"/>
                          <w:szCs w:val="18"/>
                        </w:rPr>
                      </w:pPr>
                      <w:r w:rsidRPr="006E0A0F">
                        <w:rPr>
                          <w:sz w:val="18"/>
                          <w:szCs w:val="18"/>
                        </w:rPr>
                        <w:t>Les compétences du personnel soignant sont reconnues et potentialisées.</w:t>
                      </w:r>
                    </w:p>
                    <w:p w:rsidR="004F4DA1" w:rsidRPr="006E0A0F" w:rsidRDefault="004F4DA1" w:rsidP="003A0892">
                      <w:pPr>
                        <w:pStyle w:val="Paragraphedeliste"/>
                        <w:numPr>
                          <w:ilvl w:val="0"/>
                          <w:numId w:val="71"/>
                        </w:numPr>
                        <w:jc w:val="both"/>
                        <w:rPr>
                          <w:sz w:val="18"/>
                          <w:szCs w:val="18"/>
                        </w:rPr>
                      </w:pPr>
                      <w:r w:rsidRPr="006E0A0F">
                        <w:rPr>
                          <w:sz w:val="18"/>
                          <w:szCs w:val="18"/>
                        </w:rPr>
                        <w:t>La planification.</w:t>
                      </w:r>
                    </w:p>
                    <w:p w:rsidR="004F4DA1" w:rsidRPr="006E0A0F" w:rsidRDefault="004F4DA1" w:rsidP="003A0892">
                      <w:pPr>
                        <w:pStyle w:val="Paragraphedeliste"/>
                        <w:numPr>
                          <w:ilvl w:val="0"/>
                          <w:numId w:val="71"/>
                        </w:numPr>
                        <w:jc w:val="both"/>
                        <w:rPr>
                          <w:sz w:val="18"/>
                          <w:szCs w:val="18"/>
                        </w:rPr>
                      </w:pPr>
                      <w:r w:rsidRPr="006E0A0F">
                        <w:rPr>
                          <w:sz w:val="18"/>
                          <w:szCs w:val="18"/>
                        </w:rPr>
                        <w:t>L'informatisation à tous les niveaux du système de santé.</w:t>
                      </w:r>
                    </w:p>
                    <w:p w:rsidR="004F4DA1" w:rsidRPr="006E0A0F" w:rsidRDefault="004F4DA1" w:rsidP="003A0892">
                      <w:pPr>
                        <w:pStyle w:val="Paragraphedeliste"/>
                        <w:numPr>
                          <w:ilvl w:val="0"/>
                          <w:numId w:val="71"/>
                        </w:numPr>
                        <w:jc w:val="both"/>
                        <w:rPr>
                          <w:sz w:val="18"/>
                          <w:szCs w:val="18"/>
                        </w:rPr>
                      </w:pPr>
                      <w:r w:rsidRPr="006E0A0F">
                        <w:rPr>
                          <w:sz w:val="18"/>
                          <w:szCs w:val="18"/>
                        </w:rPr>
                        <w:t>Les réformes au niveau des structures et ressources humaines.</w:t>
                      </w:r>
                    </w:p>
                    <w:p w:rsidR="004F4DA1" w:rsidRPr="006E0A0F" w:rsidRDefault="004F4DA1" w:rsidP="003A0892">
                      <w:pPr>
                        <w:pStyle w:val="Paragraphedeliste"/>
                        <w:numPr>
                          <w:ilvl w:val="0"/>
                          <w:numId w:val="71"/>
                        </w:numPr>
                        <w:jc w:val="both"/>
                        <w:rPr>
                          <w:sz w:val="18"/>
                          <w:szCs w:val="18"/>
                        </w:rPr>
                      </w:pPr>
                      <w:r w:rsidRPr="006E0A0F">
                        <w:rPr>
                          <w:sz w:val="18"/>
                          <w:szCs w:val="18"/>
                        </w:rPr>
                        <w:t>Responsabilité partagée et consentie (non claire)</w:t>
                      </w:r>
                    </w:p>
                    <w:p w:rsidR="004F4DA1" w:rsidRPr="006E0A0F" w:rsidRDefault="004F4DA1" w:rsidP="003A0892">
                      <w:pPr>
                        <w:pStyle w:val="Paragraphedeliste"/>
                        <w:numPr>
                          <w:ilvl w:val="0"/>
                          <w:numId w:val="71"/>
                        </w:numPr>
                        <w:jc w:val="both"/>
                        <w:rPr>
                          <w:sz w:val="18"/>
                          <w:szCs w:val="18"/>
                        </w:rPr>
                      </w:pPr>
                      <w:r w:rsidRPr="006E0A0F">
                        <w:rPr>
                          <w:sz w:val="18"/>
                          <w:szCs w:val="18"/>
                        </w:rPr>
                        <w:t>Révision participative du budget consacré à la santé selon l'évolution des besoins.</w:t>
                      </w:r>
                    </w:p>
                    <w:p w:rsidR="004F4DA1" w:rsidRDefault="004F4DA1" w:rsidP="003A0892">
                      <w:pPr>
                        <w:pStyle w:val="Paragraphedeliste"/>
                        <w:numPr>
                          <w:ilvl w:val="0"/>
                          <w:numId w:val="71"/>
                        </w:numPr>
                        <w:jc w:val="both"/>
                      </w:pPr>
                      <w:r w:rsidRPr="006E0A0F">
                        <w:rPr>
                          <w:sz w:val="18"/>
                          <w:szCs w:val="18"/>
                        </w:rPr>
                        <w:t xml:space="preserve">Assurer une disponibilité continue des médicaments avec </w:t>
                      </w:r>
                      <w:r>
                        <w:t>un système de veille qui révise la réglementation, les marchés internationaux et les appels d'offre.</w:t>
                      </w:r>
                    </w:p>
                    <w:p w:rsidR="004F4DA1" w:rsidRDefault="004F4DA1" w:rsidP="003A0892">
                      <w:pPr>
                        <w:pStyle w:val="Paragraphedeliste"/>
                        <w:numPr>
                          <w:ilvl w:val="0"/>
                          <w:numId w:val="71"/>
                        </w:numPr>
                        <w:jc w:val="both"/>
                      </w:pPr>
                      <w:r>
                        <w:t>La redevabilité des professionnels de santé (publics et privés) au système de santé.</w:t>
                      </w:r>
                    </w:p>
                    <w:p w:rsidR="004F4DA1" w:rsidRPr="00BA1D3B" w:rsidRDefault="004F4DA1" w:rsidP="006E0A0F">
                      <w:pPr>
                        <w:pStyle w:val="Paragraphedeliste"/>
                        <w:numPr>
                          <w:ilvl w:val="0"/>
                          <w:numId w:val="71"/>
                        </w:numPr>
                        <w:jc w:val="both"/>
                      </w:pPr>
                      <w:r>
                        <w:t>L'intégration de la culture de l'économie de santé et de la bonne gestion dans la formation médicale continue.</w:t>
                      </w:r>
                    </w:p>
                  </w:txbxContent>
                </v:textbox>
              </v:shape>
            </v:group>
          </v:group>
        </w:pict>
      </w:r>
      <w:r w:rsidR="008D5CFD">
        <w:rPr>
          <w:noProof/>
        </w:rPr>
        <w:pict>
          <v:group id="Groupe 576" o:spid="_x0000_s1496" style="position:absolute;margin-left:.2pt;margin-top:2.8pt;width:1036.6pt;height:81.75pt;z-index:251880960;mso-position-horizontal-relative:text;mso-position-vertical-relative:text" coordsize="131654,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">
            <v:shape id="Zone de texte 577" o:spid="_x0000_s1497"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" filled="f" strokeweight=".5pt">
              <v:textbox>
                <w:txbxContent>
                  <w:p w:rsidR="004F4DA1" w:rsidRDefault="004F4DA1" w:rsidP="003A0892">
                    <w:pPr>
                      <w:rPr>
                        <w:b/>
                        <w:bCs/>
                        <w:sz w:val="32"/>
                        <w:szCs w:val="32"/>
                      </w:rPr>
                    </w:pPr>
                    <w:r w:rsidRPr="003A29C2">
                      <w:rPr>
                        <w:b/>
                        <w:bCs/>
                        <w:sz w:val="32"/>
                        <w:szCs w:val="32"/>
                      </w:rPr>
                      <w:t>Date du RDV :</w:t>
                    </w:r>
                    <w:r>
                      <w:rPr>
                        <w:b/>
                        <w:bCs/>
                        <w:sz w:val="32"/>
                        <w:szCs w:val="32"/>
                      </w:rPr>
                      <w:t xml:space="preserve">| </w:t>
                    </w:r>
                    <w:r w:rsidRPr="003A29C2">
                      <w:rPr>
                        <w:b/>
                        <w:bCs/>
                        <w:sz w:val="32"/>
                        <w:szCs w:val="32"/>
                      </w:rPr>
                      <w:t>Lieu du RDV :</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Régime de Base Unifié</w:t>
                    </w:r>
                  </w:p>
                  <w:p w:rsidR="004F4DA1" w:rsidRPr="003A29C2" w:rsidRDefault="004F4DA1" w:rsidP="003A0892">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498"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19547B" w:rsidRDefault="004F4DA1" w:rsidP="003A0892">
                    <w:pPr>
                      <w:jc w:val="center"/>
                      <w:rPr>
                        <w:b/>
                        <w:bCs/>
                        <w:sz w:val="28"/>
                        <w:szCs w:val="28"/>
                      </w:rPr>
                    </w:pPr>
                    <w:r>
                      <w:rPr>
                        <w:b/>
                        <w:bCs/>
                        <w:sz w:val="28"/>
                        <w:szCs w:val="28"/>
                      </w:rPr>
                      <w:t>NABEUL</w:t>
                    </w:r>
                  </w:p>
                </w:txbxContent>
              </v:textbox>
            </v:shape>
          </v:group>
        </w:pict>
      </w:r>
      <w:r>
        <w:br w:type="page"/>
      </w:r>
    </w:p>
    <w:p w:rsidR="003A0892" w:rsidRDefault="008D5CFD" w:rsidP="003A0892">
      <w:r>
        <w:rPr>
          <w:noProof/>
        </w:rPr>
        <w:lastRenderedPageBreak/>
        <w:pict>
          <v:group id="Groupe 579" o:spid="_x0000_s1499" style="position:absolute;margin-left:.65pt;margin-top:53.15pt;width:1039.45pt;height:740.15pt;z-index:251881984;mso-height-relative:margin" coordsize="132010,9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">
            <v:shape id="Zone de texte 580" o:spid="_x0000_s1500"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" filled="f" stroked="f" strokeweight=".5pt">
              <v:textbox>
                <w:txbxContent>
                  <w:p w:rsidR="004F4DA1" w:rsidRPr="000C1D29" w:rsidRDefault="004F4DA1" w:rsidP="003A0892">
                    <w:pPr>
                      <w:jc w:val="both"/>
                      <w:rPr>
                        <w:b/>
                        <w:bCs/>
                        <w:color w:val="833C0B" w:themeColor="accent2" w:themeShade="80"/>
                        <w:sz w:val="36"/>
                        <w:szCs w:val="36"/>
                      </w:rPr>
                    </w:pPr>
                    <w:r w:rsidRPr="00FA077C">
                      <w:rPr>
                        <w:b/>
                        <w:bCs/>
                        <w:color w:val="833C0B" w:themeColor="accent2" w:themeShade="80"/>
                        <w:sz w:val="36"/>
                        <w:szCs w:val="36"/>
                      </w:rPr>
                      <w:t>Citoyens :</w:t>
                    </w:r>
                  </w:p>
                  <w:p w:rsidR="004F4DA1" w:rsidRPr="000C1D29" w:rsidRDefault="004F4DA1" w:rsidP="003A0892">
                    <w:pPr>
                      <w:pStyle w:val="Paragraphedeliste"/>
                      <w:numPr>
                        <w:ilvl w:val="0"/>
                        <w:numId w:val="5"/>
                      </w:numPr>
                      <w:jc w:val="both"/>
                      <w:rPr>
                        <w:sz w:val="24"/>
                        <w:szCs w:val="24"/>
                      </w:rPr>
                    </w:pPr>
                    <w:r w:rsidRPr="000C1D29">
                      <w:rPr>
                        <w:sz w:val="24"/>
                        <w:szCs w:val="24"/>
                      </w:rPr>
                      <w:t>RBU et DMU pour simplifier le circuit de soin et le rapprocher du citoyen à condition d'en améliorer la qualité et de généraliser la couverture de soin.</w:t>
                    </w:r>
                  </w:p>
                  <w:p w:rsidR="004F4DA1" w:rsidRPr="000C1D29" w:rsidRDefault="004F4DA1" w:rsidP="003A0892">
                    <w:pPr>
                      <w:pStyle w:val="Paragraphedeliste"/>
                      <w:numPr>
                        <w:ilvl w:val="0"/>
                        <w:numId w:val="5"/>
                      </w:numPr>
                      <w:jc w:val="both"/>
                      <w:rPr>
                        <w:sz w:val="24"/>
                        <w:szCs w:val="24"/>
                      </w:rPr>
                    </w:pPr>
                    <w:r w:rsidRPr="000C1D29">
                      <w:rPr>
                        <w:sz w:val="24"/>
                        <w:szCs w:val="24"/>
                      </w:rPr>
                      <w:t>RBU.</w:t>
                    </w:r>
                  </w:p>
                  <w:p w:rsidR="004F4DA1" w:rsidRPr="000C1D29" w:rsidRDefault="004F4DA1" w:rsidP="003A0892">
                    <w:pPr>
                      <w:pStyle w:val="Paragraphedeliste"/>
                      <w:numPr>
                        <w:ilvl w:val="0"/>
                        <w:numId w:val="5"/>
                      </w:numPr>
                      <w:jc w:val="both"/>
                      <w:rPr>
                        <w:sz w:val="24"/>
                        <w:szCs w:val="24"/>
                      </w:rPr>
                    </w:pPr>
                    <w:r w:rsidRPr="000C1D29">
                      <w:rPr>
                        <w:sz w:val="24"/>
                        <w:szCs w:val="24"/>
                      </w:rPr>
                      <w:t>Un RBU pour l'accès et l'utilisation d'un PSE.</w:t>
                    </w:r>
                  </w:p>
                  <w:p w:rsidR="004F4DA1" w:rsidRPr="000C1D29" w:rsidRDefault="004F4DA1" w:rsidP="003A0892">
                    <w:pPr>
                      <w:pStyle w:val="Paragraphedeliste"/>
                      <w:numPr>
                        <w:ilvl w:val="0"/>
                        <w:numId w:val="5"/>
                      </w:numPr>
                      <w:jc w:val="both"/>
                      <w:rPr>
                        <w:sz w:val="24"/>
                        <w:szCs w:val="24"/>
                      </w:rPr>
                    </w:pPr>
                    <w:r w:rsidRPr="000C1D29">
                      <w:rPr>
                        <w:sz w:val="24"/>
                        <w:szCs w:val="24"/>
                      </w:rPr>
                      <w:t>Réunir les facteurs de réussite pour la couverture.</w:t>
                    </w:r>
                  </w:p>
                  <w:p w:rsidR="004F4DA1" w:rsidRPr="000C1D29" w:rsidRDefault="004F4DA1" w:rsidP="003A0892">
                    <w:pPr>
                      <w:pStyle w:val="Paragraphedeliste"/>
                      <w:numPr>
                        <w:ilvl w:val="0"/>
                        <w:numId w:val="5"/>
                      </w:numPr>
                      <w:jc w:val="both"/>
                      <w:rPr>
                        <w:sz w:val="24"/>
                        <w:szCs w:val="24"/>
                      </w:rPr>
                    </w:pPr>
                    <w:r w:rsidRPr="000C1D29">
                      <w:rPr>
                        <w:sz w:val="24"/>
                        <w:szCs w:val="24"/>
                      </w:rPr>
                      <w:t>Une couverture sanitaire équitable entre toutes les catégories.</w:t>
                    </w:r>
                  </w:p>
                  <w:p w:rsidR="004F4DA1" w:rsidRPr="00DF71C5" w:rsidRDefault="004F4DA1" w:rsidP="003A0892">
                    <w:pPr>
                      <w:pStyle w:val="Paragraphedeliste"/>
                      <w:numPr>
                        <w:ilvl w:val="0"/>
                        <w:numId w:val="5"/>
                      </w:numPr>
                      <w:jc w:val="both"/>
                      <w:rPr>
                        <w:sz w:val="24"/>
                        <w:szCs w:val="24"/>
                      </w:rPr>
                    </w:pPr>
                    <w:r w:rsidRPr="000C1D29">
                      <w:rPr>
                        <w:sz w:val="24"/>
                        <w:szCs w:val="24"/>
                      </w:rPr>
                      <w:t>RBU et DMU +</w:t>
                    </w:r>
                  </w:p>
                  <w:p w:rsidR="004F4DA1" w:rsidRPr="00FA077C" w:rsidRDefault="004F4DA1" w:rsidP="003A0892">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0C1D29" w:rsidRDefault="004F4DA1" w:rsidP="003A0892">
                    <w:pPr>
                      <w:pStyle w:val="Paragraphedeliste"/>
                      <w:numPr>
                        <w:ilvl w:val="0"/>
                        <w:numId w:val="9"/>
                      </w:numPr>
                      <w:jc w:val="both"/>
                      <w:rPr>
                        <w:sz w:val="24"/>
                        <w:szCs w:val="24"/>
                      </w:rPr>
                    </w:pPr>
                    <w:r w:rsidRPr="000C1D29">
                      <w:rPr>
                        <w:sz w:val="24"/>
                        <w:szCs w:val="24"/>
                      </w:rPr>
                      <w:t>L'institution de l'identifiant unique et le DMU.</w:t>
                    </w:r>
                  </w:p>
                  <w:p w:rsidR="004F4DA1" w:rsidRPr="000C1D29" w:rsidRDefault="004F4DA1" w:rsidP="003A0892">
                    <w:pPr>
                      <w:pStyle w:val="Paragraphedeliste"/>
                      <w:numPr>
                        <w:ilvl w:val="0"/>
                        <w:numId w:val="9"/>
                      </w:numPr>
                      <w:jc w:val="both"/>
                      <w:rPr>
                        <w:sz w:val="24"/>
                        <w:szCs w:val="24"/>
                      </w:rPr>
                    </w:pPr>
                    <w:r w:rsidRPr="000C1D29">
                      <w:rPr>
                        <w:sz w:val="24"/>
                        <w:szCs w:val="24"/>
                      </w:rPr>
                      <w:t>RBU.+</w:t>
                    </w:r>
                  </w:p>
                  <w:p w:rsidR="004F4DA1" w:rsidRPr="000C1D29" w:rsidRDefault="004F4DA1" w:rsidP="003A0892">
                    <w:pPr>
                      <w:pStyle w:val="Paragraphedeliste"/>
                      <w:numPr>
                        <w:ilvl w:val="0"/>
                        <w:numId w:val="9"/>
                      </w:numPr>
                      <w:jc w:val="both"/>
                      <w:rPr>
                        <w:sz w:val="24"/>
                        <w:szCs w:val="24"/>
                      </w:rPr>
                    </w:pPr>
                    <w:r w:rsidRPr="000C1D29">
                      <w:rPr>
                        <w:sz w:val="24"/>
                        <w:szCs w:val="24"/>
                      </w:rPr>
                      <w:t>Médecine de famille en tant que porte d'entrée.</w:t>
                    </w:r>
                  </w:p>
                  <w:p w:rsidR="004F4DA1" w:rsidRPr="000C1D29" w:rsidRDefault="004F4DA1" w:rsidP="003A0892">
                    <w:pPr>
                      <w:pStyle w:val="Paragraphedeliste"/>
                      <w:numPr>
                        <w:ilvl w:val="0"/>
                        <w:numId w:val="9"/>
                      </w:numPr>
                      <w:jc w:val="both"/>
                      <w:rPr>
                        <w:sz w:val="24"/>
                        <w:szCs w:val="24"/>
                      </w:rPr>
                    </w:pPr>
                    <w:r w:rsidRPr="000C1D29">
                      <w:rPr>
                        <w:sz w:val="24"/>
                        <w:szCs w:val="24"/>
                      </w:rPr>
                      <w:t>PSE à tous les</w:t>
                    </w:r>
                    <w:r>
                      <w:rPr>
                        <w:sz w:val="24"/>
                        <w:szCs w:val="24"/>
                      </w:rPr>
                      <w:t xml:space="preserve"> citoyen s</w:t>
                    </w:r>
                    <w:r w:rsidRPr="000C1D29">
                      <w:rPr>
                        <w:sz w:val="24"/>
                        <w:szCs w:val="24"/>
                      </w:rPr>
                      <w:t>+</w:t>
                    </w:r>
                    <w:r>
                      <w:rPr>
                        <w:sz w:val="24"/>
                        <w:szCs w:val="24"/>
                      </w:rPr>
                      <w:t xml:space="preserve"> un </w:t>
                    </w:r>
                    <w:r w:rsidRPr="000C1D29">
                      <w:rPr>
                        <w:sz w:val="24"/>
                        <w:szCs w:val="24"/>
                      </w:rPr>
                      <w:t>identifiant unique.</w:t>
                    </w:r>
                  </w:p>
                  <w:p w:rsidR="004F4DA1" w:rsidRPr="000C1D29" w:rsidRDefault="004F4DA1" w:rsidP="003A0892">
                    <w:pPr>
                      <w:pStyle w:val="Paragraphedeliste"/>
                      <w:numPr>
                        <w:ilvl w:val="0"/>
                        <w:numId w:val="9"/>
                      </w:numPr>
                      <w:jc w:val="both"/>
                      <w:rPr>
                        <w:sz w:val="24"/>
                        <w:szCs w:val="24"/>
                      </w:rPr>
                    </w:pPr>
                    <w:r w:rsidRPr="000C1D29">
                      <w:rPr>
                        <w:sz w:val="24"/>
                        <w:szCs w:val="24"/>
                      </w:rPr>
                      <w:t>Instituer l'identifiant unique et le DMU.</w:t>
                    </w:r>
                  </w:p>
                  <w:p w:rsidR="004F4DA1" w:rsidRPr="000C1D29" w:rsidRDefault="004F4DA1" w:rsidP="003A0892">
                    <w:pPr>
                      <w:pStyle w:val="Paragraphedeliste"/>
                      <w:numPr>
                        <w:ilvl w:val="0"/>
                        <w:numId w:val="9"/>
                      </w:numPr>
                      <w:jc w:val="both"/>
                      <w:rPr>
                        <w:sz w:val="24"/>
                        <w:szCs w:val="24"/>
                      </w:rPr>
                    </w:pPr>
                    <w:r w:rsidRPr="000C1D29">
                      <w:rPr>
                        <w:sz w:val="24"/>
                        <w:szCs w:val="24"/>
                      </w:rPr>
                      <w:t>Améliorer l'attractivité des filières publiques et de médecine de famille.</w:t>
                    </w:r>
                  </w:p>
                  <w:p w:rsidR="004F4DA1" w:rsidRPr="000C1D29" w:rsidRDefault="004F4DA1" w:rsidP="003A0892">
                    <w:pPr>
                      <w:pStyle w:val="Paragraphedeliste"/>
                      <w:numPr>
                        <w:ilvl w:val="0"/>
                        <w:numId w:val="9"/>
                      </w:numPr>
                      <w:jc w:val="both"/>
                      <w:rPr>
                        <w:sz w:val="24"/>
                        <w:szCs w:val="24"/>
                      </w:rPr>
                    </w:pPr>
                    <w:r w:rsidRPr="000C1D29">
                      <w:rPr>
                        <w:sz w:val="24"/>
                        <w:szCs w:val="24"/>
                      </w:rPr>
                      <w:t>RBU (L'union fait la force)</w:t>
                    </w:r>
                  </w:p>
                  <w:p w:rsidR="004F4DA1" w:rsidRPr="000C1D29" w:rsidRDefault="004F4DA1" w:rsidP="003A0892">
                    <w:pPr>
                      <w:pStyle w:val="Paragraphedeliste"/>
                      <w:numPr>
                        <w:ilvl w:val="0"/>
                        <w:numId w:val="9"/>
                      </w:numPr>
                      <w:jc w:val="both"/>
                      <w:rPr>
                        <w:sz w:val="24"/>
                        <w:szCs w:val="24"/>
                      </w:rPr>
                    </w:pPr>
                    <w:r w:rsidRPr="000C1D29">
                      <w:rPr>
                        <w:sz w:val="24"/>
                        <w:szCs w:val="24"/>
                      </w:rPr>
                      <w:t>DMU+identifiant unique.</w:t>
                    </w:r>
                  </w:p>
                  <w:p w:rsidR="004F4DA1" w:rsidRPr="000C1D29" w:rsidRDefault="004F4DA1" w:rsidP="003A0892">
                    <w:pPr>
                      <w:pStyle w:val="Paragraphedeliste"/>
                      <w:numPr>
                        <w:ilvl w:val="0"/>
                        <w:numId w:val="9"/>
                      </w:numPr>
                      <w:jc w:val="both"/>
                      <w:rPr>
                        <w:sz w:val="24"/>
                        <w:szCs w:val="24"/>
                      </w:rPr>
                    </w:pPr>
                    <w:r w:rsidRPr="000C1D29">
                      <w:rPr>
                        <w:sz w:val="24"/>
                        <w:szCs w:val="24"/>
                      </w:rPr>
                      <w:t>La médecine de famille comme porte d'entrée.</w:t>
                    </w:r>
                  </w:p>
                  <w:p w:rsidR="004F4DA1" w:rsidRPr="000C1D29" w:rsidRDefault="004F4DA1" w:rsidP="003A0892">
                    <w:pPr>
                      <w:pStyle w:val="Paragraphedeliste"/>
                      <w:numPr>
                        <w:ilvl w:val="0"/>
                        <w:numId w:val="9"/>
                      </w:numPr>
                      <w:jc w:val="both"/>
                      <w:rPr>
                        <w:sz w:val="24"/>
                        <w:szCs w:val="24"/>
                      </w:rPr>
                    </w:pPr>
                    <w:r w:rsidRPr="000C1D29">
                      <w:rPr>
                        <w:sz w:val="24"/>
                        <w:szCs w:val="24"/>
                      </w:rPr>
                      <w:t>L'unification des 3 filières.</w:t>
                    </w:r>
                  </w:p>
                  <w:p w:rsidR="004F4DA1" w:rsidRPr="000C1D29" w:rsidRDefault="004F4DA1" w:rsidP="003A0892">
                    <w:pPr>
                      <w:pStyle w:val="Paragraphedeliste"/>
                      <w:numPr>
                        <w:ilvl w:val="0"/>
                        <w:numId w:val="9"/>
                      </w:numPr>
                      <w:jc w:val="both"/>
                      <w:rPr>
                        <w:sz w:val="24"/>
                        <w:szCs w:val="24"/>
                      </w:rPr>
                    </w:pPr>
                    <w:r w:rsidRPr="000C1D29">
                      <w:rPr>
                        <w:sz w:val="24"/>
                        <w:szCs w:val="24"/>
                      </w:rPr>
                      <w:t>La révision périodique du PSE.</w:t>
                    </w:r>
                  </w:p>
                  <w:p w:rsidR="004F4DA1" w:rsidRPr="009D2C8A" w:rsidRDefault="004F4DA1" w:rsidP="003A0892">
                    <w:pPr>
                      <w:pStyle w:val="Paragraphedeliste"/>
                      <w:numPr>
                        <w:ilvl w:val="0"/>
                        <w:numId w:val="9"/>
                      </w:numPr>
                      <w:jc w:val="both"/>
                      <w:rPr>
                        <w:sz w:val="24"/>
                        <w:szCs w:val="24"/>
                      </w:rPr>
                    </w:pPr>
                    <w:r w:rsidRPr="000C1D29">
                      <w:rPr>
                        <w:sz w:val="24"/>
                        <w:szCs w:val="24"/>
                      </w:rPr>
                      <w:t>L'identifiant unique.</w:t>
                    </w:r>
                  </w:p>
                </w:txbxContent>
              </v:textbox>
            </v:shape>
            <v:shape id="Zone de texte 581" o:spid="_x0000_s1501" type="#_x0000_t202" style="position:absolute;left:50916;top:10746;width:41268;height:8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" filled="f" stroked="f" strokeweight=".5pt">
              <v:textbox>
                <w:txbxContent>
                  <w:p w:rsidR="004F4DA1" w:rsidRPr="00FA077C" w:rsidRDefault="004F4DA1" w:rsidP="003A0892">
                    <w:pPr>
                      <w:jc w:val="both"/>
                      <w:rPr>
                        <w:b/>
                        <w:bCs/>
                        <w:color w:val="833C0B" w:themeColor="accent2" w:themeShade="80"/>
                        <w:sz w:val="36"/>
                        <w:szCs w:val="36"/>
                      </w:rPr>
                    </w:pPr>
                    <w:r w:rsidRPr="00FA077C">
                      <w:rPr>
                        <w:b/>
                        <w:bCs/>
                        <w:color w:val="833C0B" w:themeColor="accent2" w:themeShade="80"/>
                        <w:sz w:val="36"/>
                        <w:szCs w:val="36"/>
                      </w:rPr>
                      <w:t>Citoyens :</w:t>
                    </w:r>
                  </w:p>
                  <w:p w:rsidR="004F4DA1" w:rsidRPr="000C1D29" w:rsidRDefault="004F4DA1" w:rsidP="003A0892">
                    <w:pPr>
                      <w:pStyle w:val="Paragraphedeliste"/>
                      <w:numPr>
                        <w:ilvl w:val="0"/>
                        <w:numId w:val="72"/>
                      </w:numPr>
                      <w:jc w:val="both"/>
                      <w:rPr>
                        <w:sz w:val="24"/>
                        <w:szCs w:val="24"/>
                      </w:rPr>
                    </w:pPr>
                    <w:r w:rsidRPr="000C1D29">
                      <w:rPr>
                        <w:sz w:val="24"/>
                        <w:szCs w:val="24"/>
                      </w:rPr>
                      <w:t>Interférence du secteur privé sur le secteur public.</w:t>
                    </w:r>
                  </w:p>
                  <w:p w:rsidR="004F4DA1" w:rsidRPr="000C1D29" w:rsidRDefault="004F4DA1" w:rsidP="003A0892">
                    <w:pPr>
                      <w:pStyle w:val="Paragraphedeliste"/>
                      <w:numPr>
                        <w:ilvl w:val="0"/>
                        <w:numId w:val="72"/>
                      </w:numPr>
                      <w:jc w:val="both"/>
                      <w:rPr>
                        <w:sz w:val="24"/>
                        <w:szCs w:val="24"/>
                      </w:rPr>
                    </w:pPr>
                    <w:r w:rsidRPr="000C1D29">
                      <w:rPr>
                        <w:sz w:val="24"/>
                        <w:szCs w:val="24"/>
                      </w:rPr>
                      <w:t>La perte des avantages de l'ancienne couverture.</w:t>
                    </w:r>
                  </w:p>
                  <w:p w:rsidR="004F4DA1" w:rsidRPr="000C1D29" w:rsidRDefault="004F4DA1" w:rsidP="003A0892">
                    <w:pPr>
                      <w:pStyle w:val="Paragraphedeliste"/>
                      <w:numPr>
                        <w:ilvl w:val="0"/>
                        <w:numId w:val="72"/>
                      </w:numPr>
                      <w:jc w:val="both"/>
                      <w:rPr>
                        <w:sz w:val="24"/>
                        <w:szCs w:val="24"/>
                      </w:rPr>
                    </w:pPr>
                    <w:r w:rsidRPr="000C1D29">
                      <w:rPr>
                        <w:sz w:val="24"/>
                        <w:szCs w:val="24"/>
                      </w:rPr>
                      <w:t>Le manque de maintenance des structures de santé.</w:t>
                    </w:r>
                  </w:p>
                  <w:p w:rsidR="004F4DA1" w:rsidRPr="000C1D29" w:rsidRDefault="004F4DA1" w:rsidP="003A0892">
                    <w:pPr>
                      <w:pStyle w:val="Paragraphedeliste"/>
                      <w:numPr>
                        <w:ilvl w:val="0"/>
                        <w:numId w:val="72"/>
                      </w:numPr>
                      <w:jc w:val="both"/>
                      <w:rPr>
                        <w:sz w:val="24"/>
                        <w:szCs w:val="24"/>
                      </w:rPr>
                    </w:pPr>
                    <w:r w:rsidRPr="000C1D29">
                      <w:rPr>
                        <w:sz w:val="24"/>
                        <w:szCs w:val="24"/>
                      </w:rPr>
                      <w:t>Les populations défavorisées.</w:t>
                    </w:r>
                  </w:p>
                  <w:p w:rsidR="004F4DA1" w:rsidRPr="000C1D29" w:rsidRDefault="004F4DA1" w:rsidP="003A0892">
                    <w:pPr>
                      <w:pStyle w:val="Paragraphedeliste"/>
                      <w:numPr>
                        <w:ilvl w:val="0"/>
                        <w:numId w:val="72"/>
                      </w:numPr>
                      <w:jc w:val="both"/>
                      <w:rPr>
                        <w:sz w:val="24"/>
                        <w:szCs w:val="24"/>
                      </w:rPr>
                    </w:pPr>
                    <w:r w:rsidRPr="000C1D29">
                      <w:rPr>
                        <w:sz w:val="24"/>
                        <w:szCs w:val="24"/>
                      </w:rPr>
                      <w:t>Abus d'utilisation (La capacité de support).</w:t>
                    </w:r>
                  </w:p>
                  <w:p w:rsidR="004F4DA1" w:rsidRPr="000C1D29" w:rsidRDefault="004F4DA1" w:rsidP="003A0892">
                    <w:pPr>
                      <w:pStyle w:val="Paragraphedeliste"/>
                      <w:numPr>
                        <w:ilvl w:val="0"/>
                        <w:numId w:val="72"/>
                      </w:numPr>
                      <w:jc w:val="both"/>
                      <w:rPr>
                        <w:sz w:val="24"/>
                        <w:szCs w:val="24"/>
                      </w:rPr>
                    </w:pPr>
                    <w:r w:rsidRPr="000C1D29">
                      <w:rPr>
                        <w:sz w:val="24"/>
                        <w:szCs w:val="24"/>
                      </w:rPr>
                      <w:t>Une cotisation élevée.</w:t>
                    </w:r>
                  </w:p>
                  <w:p w:rsidR="004F4DA1" w:rsidRPr="000C1D29" w:rsidRDefault="004F4DA1" w:rsidP="003A0892">
                    <w:pPr>
                      <w:pStyle w:val="Paragraphedeliste"/>
                      <w:numPr>
                        <w:ilvl w:val="0"/>
                        <w:numId w:val="72"/>
                      </w:numPr>
                      <w:jc w:val="both"/>
                      <w:rPr>
                        <w:sz w:val="24"/>
                        <w:szCs w:val="24"/>
                      </w:rPr>
                    </w:pPr>
                    <w:r w:rsidRPr="000C1D29">
                      <w:rPr>
                        <w:sz w:val="24"/>
                        <w:szCs w:val="24"/>
                      </w:rPr>
                      <w:t>Un système d'information non fiable et mal conçue.</w:t>
                    </w:r>
                  </w:p>
                  <w:p w:rsidR="004F4DA1" w:rsidRPr="000C1D29" w:rsidRDefault="004F4DA1" w:rsidP="003A0892">
                    <w:pPr>
                      <w:pStyle w:val="Paragraphedeliste"/>
                      <w:numPr>
                        <w:ilvl w:val="0"/>
                        <w:numId w:val="72"/>
                      </w:numPr>
                      <w:jc w:val="both"/>
                      <w:rPr>
                        <w:sz w:val="24"/>
                        <w:szCs w:val="24"/>
                      </w:rPr>
                    </w:pPr>
                    <w:r w:rsidRPr="000C1D29">
                      <w:rPr>
                        <w:sz w:val="24"/>
                        <w:szCs w:val="24"/>
                      </w:rPr>
                      <w:t>La non concrétisation de ce choix stratégique.</w:t>
                    </w:r>
                  </w:p>
                  <w:p w:rsidR="004F4DA1" w:rsidRPr="000C1D29" w:rsidRDefault="004F4DA1" w:rsidP="003A0892">
                    <w:pPr>
                      <w:pStyle w:val="Paragraphedeliste"/>
                      <w:numPr>
                        <w:ilvl w:val="0"/>
                        <w:numId w:val="72"/>
                      </w:numPr>
                      <w:jc w:val="both"/>
                      <w:rPr>
                        <w:sz w:val="24"/>
                        <w:szCs w:val="24"/>
                      </w:rPr>
                    </w:pPr>
                    <w:r w:rsidRPr="000C1D29">
                      <w:rPr>
                        <w:sz w:val="24"/>
                        <w:szCs w:val="24"/>
                      </w:rPr>
                      <w:t>La flambée des prix des médicaments</w:t>
                    </w:r>
                  </w:p>
                  <w:p w:rsidR="004F4DA1" w:rsidRPr="000C1D29" w:rsidRDefault="004F4DA1" w:rsidP="003A0892">
                    <w:pPr>
                      <w:pStyle w:val="Paragraphedeliste"/>
                      <w:numPr>
                        <w:ilvl w:val="0"/>
                        <w:numId w:val="72"/>
                      </w:numPr>
                      <w:jc w:val="both"/>
                    </w:pPr>
                    <w:r w:rsidRPr="000C1D29">
                      <w:rPr>
                        <w:sz w:val="24"/>
                        <w:szCs w:val="24"/>
                      </w:rPr>
                      <w:t>La difficulté d'accès aux données et rapports médicaux devant l'absence de moyens pour se faire</w:t>
                    </w:r>
                  </w:p>
                  <w:p w:rsidR="004F4DA1" w:rsidRPr="00DF71C5" w:rsidRDefault="004F4DA1" w:rsidP="003A0892">
                    <w:pPr>
                      <w:jc w:val="both"/>
                    </w:pPr>
                    <w:r w:rsidRPr="000C1D29">
                      <w:rPr>
                        <w:b/>
                        <w:bCs/>
                        <w:color w:val="833C0B" w:themeColor="accent2" w:themeShade="80"/>
                        <w:sz w:val="36"/>
                        <w:szCs w:val="36"/>
                      </w:rPr>
                      <w:t>Professionnels de la santé :</w:t>
                    </w:r>
                  </w:p>
                  <w:p w:rsidR="004F4DA1" w:rsidRPr="006E0A0F" w:rsidRDefault="004F4DA1" w:rsidP="003A0892">
                    <w:pPr>
                      <w:pStyle w:val="Paragraphedeliste"/>
                      <w:numPr>
                        <w:ilvl w:val="0"/>
                        <w:numId w:val="8"/>
                      </w:numPr>
                      <w:jc w:val="both"/>
                      <w:rPr>
                        <w:sz w:val="20"/>
                        <w:szCs w:val="20"/>
                      </w:rPr>
                    </w:pPr>
                    <w:r w:rsidRPr="006E0A0F">
                      <w:rPr>
                        <w:sz w:val="20"/>
                        <w:szCs w:val="20"/>
                      </w:rPr>
                      <w:t>La fraude fiscale et la corruption.</w:t>
                    </w:r>
                  </w:p>
                  <w:p w:rsidR="004F4DA1" w:rsidRPr="006E0A0F" w:rsidRDefault="004F4DA1" w:rsidP="003A0892">
                    <w:pPr>
                      <w:pStyle w:val="Paragraphedeliste"/>
                      <w:numPr>
                        <w:ilvl w:val="0"/>
                        <w:numId w:val="8"/>
                      </w:numPr>
                      <w:jc w:val="both"/>
                      <w:rPr>
                        <w:sz w:val="20"/>
                        <w:szCs w:val="20"/>
                      </w:rPr>
                    </w:pPr>
                    <w:r w:rsidRPr="006E0A0F">
                      <w:rPr>
                        <w:sz w:val="20"/>
                        <w:szCs w:val="20"/>
                      </w:rPr>
                      <w:t>Résistance au changement (++secteur privé).</w:t>
                    </w:r>
                  </w:p>
                  <w:p w:rsidR="004F4DA1" w:rsidRPr="006E0A0F" w:rsidRDefault="004F4DA1" w:rsidP="003A0892">
                    <w:pPr>
                      <w:pStyle w:val="Paragraphedeliste"/>
                      <w:numPr>
                        <w:ilvl w:val="0"/>
                        <w:numId w:val="8"/>
                      </w:numPr>
                      <w:jc w:val="both"/>
                      <w:rPr>
                        <w:sz w:val="20"/>
                        <w:szCs w:val="20"/>
                      </w:rPr>
                    </w:pPr>
                    <w:r w:rsidRPr="006E0A0F">
                      <w:rPr>
                        <w:sz w:val="20"/>
                        <w:szCs w:val="20"/>
                      </w:rPr>
                      <w:t>Complexité procédurale.</w:t>
                    </w:r>
                  </w:p>
                  <w:p w:rsidR="004F4DA1" w:rsidRPr="006E0A0F" w:rsidRDefault="004F4DA1" w:rsidP="003A0892">
                    <w:pPr>
                      <w:pStyle w:val="Paragraphedeliste"/>
                      <w:numPr>
                        <w:ilvl w:val="0"/>
                        <w:numId w:val="8"/>
                      </w:numPr>
                      <w:jc w:val="both"/>
                      <w:rPr>
                        <w:sz w:val="20"/>
                        <w:szCs w:val="20"/>
                      </w:rPr>
                    </w:pPr>
                    <w:r w:rsidRPr="006E0A0F">
                      <w:rPr>
                        <w:sz w:val="20"/>
                        <w:szCs w:val="20"/>
                      </w:rPr>
                      <w:t>La PEC des bénéficiaires de la gratuité (AMG).</w:t>
                    </w:r>
                  </w:p>
                  <w:p w:rsidR="004F4DA1" w:rsidRPr="006E0A0F" w:rsidRDefault="004F4DA1" w:rsidP="003A0892">
                    <w:pPr>
                      <w:pStyle w:val="Paragraphedeliste"/>
                      <w:numPr>
                        <w:ilvl w:val="0"/>
                        <w:numId w:val="8"/>
                      </w:numPr>
                      <w:jc w:val="both"/>
                      <w:rPr>
                        <w:sz w:val="20"/>
                        <w:szCs w:val="20"/>
                      </w:rPr>
                    </w:pPr>
                    <w:r w:rsidRPr="006E0A0F">
                      <w:rPr>
                        <w:sz w:val="20"/>
                        <w:szCs w:val="20"/>
                      </w:rPr>
                      <w:t>Source de financement.</w:t>
                    </w:r>
                  </w:p>
                  <w:p w:rsidR="004F4DA1" w:rsidRPr="006E0A0F" w:rsidRDefault="004F4DA1" w:rsidP="003A0892">
                    <w:pPr>
                      <w:pStyle w:val="Paragraphedeliste"/>
                      <w:numPr>
                        <w:ilvl w:val="0"/>
                        <w:numId w:val="8"/>
                      </w:numPr>
                      <w:jc w:val="both"/>
                      <w:rPr>
                        <w:sz w:val="20"/>
                        <w:szCs w:val="20"/>
                      </w:rPr>
                    </w:pPr>
                    <w:r w:rsidRPr="006E0A0F">
                      <w:rPr>
                        <w:sz w:val="20"/>
                        <w:szCs w:val="20"/>
                      </w:rPr>
                      <w:t>Sécurité de l'information médicale ou du dossier médical.</w:t>
                    </w:r>
                  </w:p>
                  <w:p w:rsidR="004F4DA1" w:rsidRPr="006E0A0F" w:rsidRDefault="004F4DA1" w:rsidP="003A0892">
                    <w:pPr>
                      <w:pStyle w:val="Paragraphedeliste"/>
                      <w:numPr>
                        <w:ilvl w:val="0"/>
                        <w:numId w:val="8"/>
                      </w:numPr>
                      <w:jc w:val="both"/>
                      <w:rPr>
                        <w:sz w:val="20"/>
                        <w:szCs w:val="20"/>
                      </w:rPr>
                    </w:pPr>
                    <w:r w:rsidRPr="006E0A0F">
                      <w:rPr>
                        <w:sz w:val="20"/>
                        <w:szCs w:val="20"/>
                      </w:rPr>
                      <w:t>Absence d'harmonie avec la politique générale du pays.</w:t>
                    </w:r>
                  </w:p>
                  <w:p w:rsidR="004F4DA1" w:rsidRPr="006E0A0F" w:rsidRDefault="004F4DA1" w:rsidP="003A0892">
                    <w:pPr>
                      <w:pStyle w:val="Paragraphedeliste"/>
                      <w:numPr>
                        <w:ilvl w:val="0"/>
                        <w:numId w:val="8"/>
                      </w:numPr>
                      <w:jc w:val="both"/>
                      <w:rPr>
                        <w:sz w:val="20"/>
                        <w:szCs w:val="20"/>
                      </w:rPr>
                    </w:pPr>
                    <w:r w:rsidRPr="006E0A0F">
                      <w:rPr>
                        <w:sz w:val="20"/>
                        <w:szCs w:val="20"/>
                      </w:rPr>
                      <w:t>Instabilité politique, absence de continuité.</w:t>
                    </w:r>
                  </w:p>
                  <w:p w:rsidR="004F4DA1" w:rsidRPr="006E0A0F" w:rsidRDefault="004F4DA1" w:rsidP="003A0892">
                    <w:pPr>
                      <w:pStyle w:val="Paragraphedeliste"/>
                      <w:numPr>
                        <w:ilvl w:val="0"/>
                        <w:numId w:val="8"/>
                      </w:numPr>
                      <w:jc w:val="both"/>
                      <w:rPr>
                        <w:sz w:val="20"/>
                        <w:szCs w:val="20"/>
                      </w:rPr>
                    </w:pPr>
                    <w:r w:rsidRPr="006E0A0F">
                      <w:rPr>
                        <w:sz w:val="20"/>
                        <w:szCs w:val="20"/>
                      </w:rPr>
                      <w:t>Nécessité d'un déploiement important de plusieurs ressources intersectorielles.</w:t>
                    </w:r>
                  </w:p>
                  <w:p w:rsidR="004F4DA1" w:rsidRPr="006E0A0F" w:rsidRDefault="004F4DA1" w:rsidP="003A0892">
                    <w:pPr>
                      <w:pStyle w:val="Paragraphedeliste"/>
                      <w:numPr>
                        <w:ilvl w:val="0"/>
                        <w:numId w:val="8"/>
                      </w:numPr>
                      <w:jc w:val="both"/>
                      <w:rPr>
                        <w:sz w:val="20"/>
                        <w:szCs w:val="20"/>
                      </w:rPr>
                    </w:pPr>
                    <w:r w:rsidRPr="006E0A0F">
                      <w:rPr>
                        <w:sz w:val="20"/>
                        <w:szCs w:val="20"/>
                      </w:rPr>
                      <w:t>Budget insuffisant pour couvrir les couts.</w:t>
                    </w:r>
                  </w:p>
                  <w:p w:rsidR="004F4DA1" w:rsidRPr="006E0A0F" w:rsidRDefault="004F4DA1" w:rsidP="003A0892">
                    <w:pPr>
                      <w:pStyle w:val="Paragraphedeliste"/>
                      <w:numPr>
                        <w:ilvl w:val="0"/>
                        <w:numId w:val="8"/>
                      </w:numPr>
                      <w:jc w:val="both"/>
                      <w:rPr>
                        <w:sz w:val="20"/>
                        <w:szCs w:val="20"/>
                      </w:rPr>
                    </w:pPr>
                    <w:r w:rsidRPr="006E0A0F">
                      <w:rPr>
                        <w:sz w:val="20"/>
                        <w:szCs w:val="20"/>
                      </w:rPr>
                      <w:t>L'absence de volonté politique de mise en œuvre.</w:t>
                    </w:r>
                  </w:p>
                  <w:p w:rsidR="004F4DA1" w:rsidRPr="006E0A0F" w:rsidRDefault="004F4DA1" w:rsidP="003A0892">
                    <w:pPr>
                      <w:pStyle w:val="Paragraphedeliste"/>
                      <w:numPr>
                        <w:ilvl w:val="0"/>
                        <w:numId w:val="8"/>
                      </w:numPr>
                      <w:jc w:val="both"/>
                      <w:rPr>
                        <w:sz w:val="20"/>
                        <w:szCs w:val="20"/>
                      </w:rPr>
                    </w:pPr>
                    <w:r w:rsidRPr="006E0A0F">
                      <w:rPr>
                        <w:sz w:val="20"/>
                        <w:szCs w:val="20"/>
                      </w:rPr>
                      <w:t>La garantie du financement nécessaire.</w:t>
                    </w:r>
                  </w:p>
                  <w:p w:rsidR="004F4DA1" w:rsidRPr="006E0A0F" w:rsidRDefault="004F4DA1" w:rsidP="003A0892">
                    <w:pPr>
                      <w:pStyle w:val="Paragraphedeliste"/>
                      <w:numPr>
                        <w:ilvl w:val="0"/>
                        <w:numId w:val="8"/>
                      </w:numPr>
                      <w:jc w:val="both"/>
                      <w:rPr>
                        <w:sz w:val="20"/>
                        <w:szCs w:val="20"/>
                      </w:rPr>
                    </w:pPr>
                    <w:r w:rsidRPr="006E0A0F">
                      <w:rPr>
                        <w:sz w:val="20"/>
                        <w:szCs w:val="20"/>
                      </w:rPr>
                      <w:t>L'augmentation de la cotisation.</w:t>
                    </w:r>
                  </w:p>
                  <w:p w:rsidR="004F4DA1" w:rsidRPr="006E0A0F" w:rsidRDefault="004F4DA1" w:rsidP="003A0892">
                    <w:pPr>
                      <w:pStyle w:val="Paragraphedeliste"/>
                      <w:numPr>
                        <w:ilvl w:val="0"/>
                        <w:numId w:val="8"/>
                      </w:numPr>
                      <w:jc w:val="both"/>
                      <w:rPr>
                        <w:sz w:val="20"/>
                        <w:szCs w:val="20"/>
                      </w:rPr>
                    </w:pPr>
                    <w:r w:rsidRPr="006E0A0F">
                      <w:rPr>
                        <w:sz w:val="20"/>
                        <w:szCs w:val="20"/>
                      </w:rPr>
                      <w:t>Migration vers le secteur privé, si les hôpitaux ne sont pas attractifs.</w:t>
                    </w:r>
                  </w:p>
                  <w:p w:rsidR="004F4DA1" w:rsidRPr="006E0A0F" w:rsidRDefault="004F4DA1" w:rsidP="003A0892">
                    <w:pPr>
                      <w:pStyle w:val="Paragraphedeliste"/>
                      <w:numPr>
                        <w:ilvl w:val="0"/>
                        <w:numId w:val="8"/>
                      </w:numPr>
                      <w:jc w:val="both"/>
                      <w:rPr>
                        <w:sz w:val="20"/>
                        <w:szCs w:val="20"/>
                      </w:rPr>
                    </w:pPr>
                    <w:r w:rsidRPr="006E0A0F">
                      <w:rPr>
                        <w:sz w:val="20"/>
                        <w:szCs w:val="20"/>
                      </w:rPr>
                      <w:t>Le contenu et la qualité du PSE.</w:t>
                    </w:r>
                  </w:p>
                  <w:p w:rsidR="004F4DA1" w:rsidRPr="006E0A0F" w:rsidRDefault="004F4DA1" w:rsidP="003A0892">
                    <w:pPr>
                      <w:pStyle w:val="Paragraphedeliste"/>
                      <w:numPr>
                        <w:ilvl w:val="0"/>
                        <w:numId w:val="8"/>
                      </w:numPr>
                      <w:jc w:val="both"/>
                      <w:rPr>
                        <w:sz w:val="20"/>
                        <w:szCs w:val="20"/>
                      </w:rPr>
                    </w:pPr>
                    <w:r w:rsidRPr="006E0A0F">
                      <w:rPr>
                        <w:sz w:val="20"/>
                        <w:szCs w:val="20"/>
                      </w:rPr>
                      <w:t>Diminution du financement des soins préventifs.</w:t>
                    </w:r>
                  </w:p>
                  <w:p w:rsidR="004F4DA1" w:rsidRPr="006E0A0F" w:rsidRDefault="004F4DA1" w:rsidP="003A0892">
                    <w:pPr>
                      <w:pStyle w:val="Paragraphedeliste"/>
                      <w:numPr>
                        <w:ilvl w:val="0"/>
                        <w:numId w:val="8"/>
                      </w:numPr>
                      <w:jc w:val="both"/>
                      <w:rPr>
                        <w:sz w:val="20"/>
                        <w:szCs w:val="20"/>
                      </w:rPr>
                    </w:pPr>
                    <w:r w:rsidRPr="006E0A0F">
                      <w:rPr>
                        <w:sz w:val="20"/>
                        <w:szCs w:val="20"/>
                      </w:rPr>
                      <w:t>Risque de surcharge du secteur privé au dépend du secteur public, vu que le secteur public nécessité plus d'effort pour être attractif.</w:t>
                    </w:r>
                  </w:p>
                  <w:p w:rsidR="004F4DA1" w:rsidRPr="006E0A0F" w:rsidRDefault="004F4DA1" w:rsidP="003A0892">
                    <w:pPr>
                      <w:pStyle w:val="Paragraphedeliste"/>
                      <w:numPr>
                        <w:ilvl w:val="0"/>
                        <w:numId w:val="8"/>
                      </w:numPr>
                      <w:jc w:val="both"/>
                      <w:rPr>
                        <w:sz w:val="20"/>
                        <w:szCs w:val="20"/>
                      </w:rPr>
                    </w:pPr>
                    <w:r w:rsidRPr="006E0A0F">
                      <w:rPr>
                        <w:sz w:val="20"/>
                        <w:szCs w:val="20"/>
                      </w:rPr>
                      <w:t>Bases de définition du PSE.</w:t>
                    </w:r>
                  </w:p>
                  <w:p w:rsidR="004F4DA1" w:rsidRPr="009D2C8A" w:rsidRDefault="004F4DA1" w:rsidP="003A0892">
                    <w:pPr>
                      <w:pStyle w:val="Paragraphedeliste"/>
                      <w:numPr>
                        <w:ilvl w:val="0"/>
                        <w:numId w:val="8"/>
                      </w:numPr>
                      <w:jc w:val="both"/>
                      <w:rPr>
                        <w:sz w:val="24"/>
                        <w:szCs w:val="24"/>
                      </w:rPr>
                    </w:pPr>
                    <w:r w:rsidRPr="000C1D29">
                      <w:rPr>
                        <w:sz w:val="24"/>
                        <w:szCs w:val="24"/>
                      </w:rPr>
                      <w:t>Assurances complémentaires: quel est le garant de l'organisation et de la rationalisation.</w:t>
                    </w:r>
                  </w:p>
                </w:txbxContent>
              </v:textbox>
            </v:shape>
            <v:shape id="Zone de texte 582" o:spid="_x0000_s1502" type="#_x0000_t202" style="position:absolute;left:93167;top:9485;width:38843;height:84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6s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HrmXAE5OoCAAD//wMAUEsBAi0AFAAGAAgAAAAhANvh9svuAAAAhQEAABMAAAAAAAAA&#10;AAAAAAAAAAAAAFtDb250ZW50X1R5cGVzXS54bWxQSwECLQAUAAYACAAAACEAWvQsW78AAAAVAQAA&#10;CwAAAAAAAAAAAAAAAAAfAQAAX3JlbHMvLnJlbHNQSwECLQAUAAYACAAAACEAgFaerMYAAADcAAAA&#10;DwAAAAAAAAAAAAAAAAAHAgAAZHJzL2Rvd25yZXYueG1sUEsFBgAAAAADAAMAtwAAAPoCAAAAAA==&#10;" filled="f" stroked="f" strokeweight=".5pt">
              <v:textbox>
                <w:txbxContent>
                  <w:p w:rsidR="004F4DA1" w:rsidRDefault="004F4DA1" w:rsidP="003A0892">
                    <w:pPr>
                      <w:jc w:val="both"/>
                      <w:rPr>
                        <w:b/>
                        <w:bCs/>
                        <w:color w:val="833C0B" w:themeColor="accent2" w:themeShade="80"/>
                        <w:sz w:val="36"/>
                        <w:szCs w:val="36"/>
                      </w:rPr>
                    </w:pPr>
                    <w:r w:rsidRPr="00FA077C">
                      <w:rPr>
                        <w:b/>
                        <w:bCs/>
                        <w:color w:val="833C0B" w:themeColor="accent2" w:themeShade="80"/>
                        <w:sz w:val="36"/>
                        <w:szCs w:val="36"/>
                      </w:rPr>
                      <w:t>Citoyens :</w:t>
                    </w:r>
                  </w:p>
                  <w:p w:rsidR="004F4DA1" w:rsidRPr="00D9165C" w:rsidRDefault="004F4DA1" w:rsidP="003A0892">
                    <w:pPr>
                      <w:pStyle w:val="Paragraphedeliste"/>
                      <w:numPr>
                        <w:ilvl w:val="0"/>
                        <w:numId w:val="73"/>
                      </w:numPr>
                      <w:jc w:val="both"/>
                      <w:rPr>
                        <w:sz w:val="24"/>
                        <w:szCs w:val="24"/>
                      </w:rPr>
                    </w:pPr>
                    <w:r w:rsidRPr="00D9165C">
                      <w:rPr>
                        <w:sz w:val="24"/>
                        <w:szCs w:val="24"/>
                      </w:rPr>
                      <w:t>Numériser l'administration et la réorganiser.</w:t>
                    </w:r>
                  </w:p>
                  <w:p w:rsidR="004F4DA1" w:rsidRPr="00D9165C" w:rsidRDefault="004F4DA1" w:rsidP="003A0892">
                    <w:pPr>
                      <w:pStyle w:val="Paragraphedeliste"/>
                      <w:numPr>
                        <w:ilvl w:val="0"/>
                        <w:numId w:val="73"/>
                      </w:numPr>
                      <w:jc w:val="both"/>
                      <w:rPr>
                        <w:sz w:val="24"/>
                        <w:szCs w:val="24"/>
                      </w:rPr>
                    </w:pPr>
                    <w:r w:rsidRPr="00D9165C">
                      <w:rPr>
                        <w:sz w:val="24"/>
                        <w:szCs w:val="24"/>
                      </w:rPr>
                      <w:t>La formation continue au cadre médical.</w:t>
                    </w:r>
                  </w:p>
                  <w:p w:rsidR="004F4DA1" w:rsidRPr="00D9165C" w:rsidRDefault="004F4DA1" w:rsidP="003A0892">
                    <w:pPr>
                      <w:pStyle w:val="Paragraphedeliste"/>
                      <w:numPr>
                        <w:ilvl w:val="0"/>
                        <w:numId w:val="73"/>
                      </w:numPr>
                      <w:jc w:val="both"/>
                      <w:rPr>
                        <w:sz w:val="24"/>
                        <w:szCs w:val="24"/>
                      </w:rPr>
                    </w:pPr>
                    <w:r w:rsidRPr="00D9165C">
                      <w:rPr>
                        <w:sz w:val="24"/>
                        <w:szCs w:val="24"/>
                      </w:rPr>
                      <w:t>Le contrôle continue de l'administration.</w:t>
                    </w:r>
                  </w:p>
                  <w:p w:rsidR="004F4DA1" w:rsidRPr="00D9165C" w:rsidRDefault="004F4DA1" w:rsidP="003A0892">
                    <w:pPr>
                      <w:pStyle w:val="Paragraphedeliste"/>
                      <w:numPr>
                        <w:ilvl w:val="0"/>
                        <w:numId w:val="73"/>
                      </w:numPr>
                      <w:jc w:val="both"/>
                      <w:rPr>
                        <w:sz w:val="24"/>
                        <w:szCs w:val="24"/>
                      </w:rPr>
                    </w:pPr>
                    <w:r w:rsidRPr="00D9165C">
                      <w:rPr>
                        <w:sz w:val="24"/>
                        <w:szCs w:val="24"/>
                      </w:rPr>
                      <w:t>L'implication de la société civile.</w:t>
                    </w:r>
                  </w:p>
                  <w:p w:rsidR="004F4DA1" w:rsidRPr="00D9165C" w:rsidRDefault="004F4DA1" w:rsidP="003A0892">
                    <w:pPr>
                      <w:pStyle w:val="Paragraphedeliste"/>
                      <w:numPr>
                        <w:ilvl w:val="0"/>
                        <w:numId w:val="73"/>
                      </w:numPr>
                      <w:jc w:val="both"/>
                      <w:rPr>
                        <w:sz w:val="24"/>
                        <w:szCs w:val="24"/>
                      </w:rPr>
                    </w:pPr>
                    <w:r w:rsidRPr="00D9165C">
                      <w:rPr>
                        <w:sz w:val="24"/>
                        <w:szCs w:val="24"/>
                      </w:rPr>
                      <w:t>Implication du citoyen.</w:t>
                    </w:r>
                  </w:p>
                  <w:p w:rsidR="004F4DA1" w:rsidRPr="00D9165C" w:rsidRDefault="004F4DA1" w:rsidP="003A0892">
                    <w:pPr>
                      <w:pStyle w:val="Paragraphedeliste"/>
                      <w:numPr>
                        <w:ilvl w:val="0"/>
                        <w:numId w:val="73"/>
                      </w:numPr>
                      <w:jc w:val="both"/>
                      <w:rPr>
                        <w:sz w:val="24"/>
                        <w:szCs w:val="24"/>
                      </w:rPr>
                    </w:pPr>
                    <w:r w:rsidRPr="00D9165C">
                      <w:rPr>
                        <w:sz w:val="24"/>
                        <w:szCs w:val="24"/>
                      </w:rPr>
                      <w:t>Une stratégie de communication.</w:t>
                    </w:r>
                  </w:p>
                  <w:p w:rsidR="004F4DA1" w:rsidRPr="00D9165C" w:rsidRDefault="004F4DA1" w:rsidP="003A0892">
                    <w:pPr>
                      <w:pStyle w:val="Paragraphedeliste"/>
                      <w:numPr>
                        <w:ilvl w:val="0"/>
                        <w:numId w:val="73"/>
                      </w:numPr>
                      <w:jc w:val="both"/>
                      <w:rPr>
                        <w:sz w:val="24"/>
                        <w:szCs w:val="24"/>
                      </w:rPr>
                    </w:pPr>
                    <w:r w:rsidRPr="00D9165C">
                      <w:rPr>
                        <w:sz w:val="24"/>
                        <w:szCs w:val="24"/>
                      </w:rPr>
                      <w:t>Evaluation et suivi continus.</w:t>
                    </w:r>
                  </w:p>
                  <w:p w:rsidR="004F4DA1" w:rsidRPr="00D9165C" w:rsidRDefault="004F4DA1" w:rsidP="003A0892">
                    <w:pPr>
                      <w:pStyle w:val="Paragraphedeliste"/>
                      <w:numPr>
                        <w:ilvl w:val="0"/>
                        <w:numId w:val="73"/>
                      </w:numPr>
                      <w:jc w:val="both"/>
                      <w:rPr>
                        <w:sz w:val="24"/>
                        <w:szCs w:val="24"/>
                      </w:rPr>
                    </w:pPr>
                    <w:r w:rsidRPr="00D9165C">
                      <w:rPr>
                        <w:sz w:val="24"/>
                        <w:szCs w:val="24"/>
                      </w:rPr>
                      <w:t>Mise à niveau des instances sanitaires publiques.</w:t>
                    </w:r>
                  </w:p>
                  <w:p w:rsidR="004F4DA1" w:rsidRPr="00D9165C" w:rsidRDefault="004F4DA1" w:rsidP="003A0892">
                    <w:pPr>
                      <w:pStyle w:val="Paragraphedeliste"/>
                      <w:numPr>
                        <w:ilvl w:val="0"/>
                        <w:numId w:val="73"/>
                      </w:numPr>
                      <w:jc w:val="both"/>
                      <w:rPr>
                        <w:sz w:val="24"/>
                        <w:szCs w:val="24"/>
                      </w:rPr>
                    </w:pPr>
                    <w:r w:rsidRPr="00D9165C">
                      <w:rPr>
                        <w:sz w:val="24"/>
                        <w:szCs w:val="24"/>
                      </w:rPr>
                      <w:t>Standardiser la qualité des services dans le secteur public et le secteur privé.</w:t>
                    </w:r>
                  </w:p>
                  <w:p w:rsidR="004F4DA1" w:rsidRPr="00D9165C" w:rsidRDefault="004F4DA1" w:rsidP="003A0892">
                    <w:pPr>
                      <w:pStyle w:val="Paragraphedeliste"/>
                      <w:numPr>
                        <w:ilvl w:val="0"/>
                        <w:numId w:val="73"/>
                      </w:numPr>
                      <w:jc w:val="both"/>
                      <w:rPr>
                        <w:sz w:val="24"/>
                        <w:szCs w:val="24"/>
                      </w:rPr>
                    </w:pPr>
                    <w:r w:rsidRPr="00D9165C">
                      <w:rPr>
                        <w:sz w:val="24"/>
                        <w:szCs w:val="24"/>
                      </w:rPr>
                      <w:t>Gouvernance locale participative et transparente.</w:t>
                    </w:r>
                  </w:p>
                  <w:p w:rsidR="004F4DA1" w:rsidRPr="00D9165C" w:rsidRDefault="004F4DA1" w:rsidP="003A0892">
                    <w:pPr>
                      <w:pStyle w:val="Paragraphedeliste"/>
                      <w:numPr>
                        <w:ilvl w:val="0"/>
                        <w:numId w:val="73"/>
                      </w:numPr>
                      <w:jc w:val="both"/>
                      <w:rPr>
                        <w:sz w:val="24"/>
                        <w:szCs w:val="24"/>
                      </w:rPr>
                    </w:pPr>
                    <w:r w:rsidRPr="00D9165C">
                      <w:rPr>
                        <w:sz w:val="24"/>
                        <w:szCs w:val="24"/>
                      </w:rPr>
                      <w:t>Appliquer la loi pour tous.</w:t>
                    </w:r>
                  </w:p>
                  <w:p w:rsidR="004F4DA1" w:rsidRPr="00D9165C" w:rsidRDefault="004F4DA1" w:rsidP="003A0892">
                    <w:pPr>
                      <w:pStyle w:val="Paragraphedeliste"/>
                      <w:numPr>
                        <w:ilvl w:val="0"/>
                        <w:numId w:val="73"/>
                      </w:numPr>
                      <w:jc w:val="both"/>
                      <w:rPr>
                        <w:sz w:val="24"/>
                        <w:szCs w:val="24"/>
                      </w:rPr>
                    </w:pPr>
                    <w:r w:rsidRPr="00D9165C">
                      <w:rPr>
                        <w:sz w:val="24"/>
                        <w:szCs w:val="24"/>
                      </w:rPr>
                      <w:t>Le cadre légal et réglementaire et les mécanismes d'application.</w:t>
                    </w:r>
                  </w:p>
                  <w:p w:rsidR="004F4DA1" w:rsidRPr="00D9165C" w:rsidRDefault="004F4DA1" w:rsidP="003A0892">
                    <w:pPr>
                      <w:pStyle w:val="Paragraphedeliste"/>
                      <w:numPr>
                        <w:ilvl w:val="0"/>
                        <w:numId w:val="73"/>
                      </w:numPr>
                      <w:jc w:val="both"/>
                      <w:rPr>
                        <w:sz w:val="24"/>
                        <w:szCs w:val="24"/>
                      </w:rPr>
                    </w:pPr>
                    <w:r w:rsidRPr="00D9165C">
                      <w:rPr>
                        <w:sz w:val="24"/>
                        <w:szCs w:val="24"/>
                      </w:rPr>
                      <w:t>Unifier et synchroniser le dossier de soin entre le secteur public et le secteur privé.</w:t>
                    </w:r>
                  </w:p>
                  <w:p w:rsidR="004F4DA1" w:rsidRPr="00D9165C" w:rsidRDefault="004F4DA1" w:rsidP="003A0892">
                    <w:pPr>
                      <w:pStyle w:val="Paragraphedeliste"/>
                      <w:numPr>
                        <w:ilvl w:val="0"/>
                        <w:numId w:val="73"/>
                      </w:numPr>
                      <w:jc w:val="both"/>
                    </w:pPr>
                    <w:r w:rsidRPr="00D9165C">
                      <w:rPr>
                        <w:sz w:val="24"/>
                        <w:szCs w:val="24"/>
                      </w:rPr>
                      <w:t>Réfléchir à la nature de l'outil destiné à porter l'identifiant unique.</w:t>
                    </w:r>
                  </w:p>
                  <w:p w:rsidR="004F4DA1" w:rsidRPr="003F571F" w:rsidRDefault="004F4DA1" w:rsidP="003A0892">
                    <w:pPr>
                      <w:jc w:val="both"/>
                    </w:pPr>
                    <w:r w:rsidRPr="00D9165C">
                      <w:rPr>
                        <w:b/>
                        <w:bCs/>
                        <w:color w:val="833C0B" w:themeColor="accent2" w:themeShade="80"/>
                        <w:sz w:val="36"/>
                        <w:szCs w:val="36"/>
                      </w:rPr>
                      <w:t>Professionnels de la santé :</w:t>
                    </w:r>
                  </w:p>
                  <w:p w:rsidR="004F4DA1" w:rsidRPr="00D9165C" w:rsidRDefault="004F4DA1" w:rsidP="003A0892">
                    <w:pPr>
                      <w:pStyle w:val="Paragraphedeliste"/>
                      <w:numPr>
                        <w:ilvl w:val="0"/>
                        <w:numId w:val="10"/>
                      </w:numPr>
                      <w:jc w:val="both"/>
                      <w:rPr>
                        <w:sz w:val="16"/>
                        <w:szCs w:val="16"/>
                      </w:rPr>
                    </w:pPr>
                    <w:r w:rsidRPr="00D9165C">
                      <w:rPr>
                        <w:sz w:val="16"/>
                        <w:szCs w:val="16"/>
                      </w:rPr>
                      <w:t>Volonté politique.</w:t>
                    </w:r>
                  </w:p>
                  <w:p w:rsidR="004F4DA1" w:rsidRPr="00D9165C" w:rsidRDefault="004F4DA1" w:rsidP="003A0892">
                    <w:pPr>
                      <w:pStyle w:val="Paragraphedeliste"/>
                      <w:numPr>
                        <w:ilvl w:val="0"/>
                        <w:numId w:val="10"/>
                      </w:numPr>
                      <w:jc w:val="both"/>
                      <w:rPr>
                        <w:sz w:val="16"/>
                        <w:szCs w:val="16"/>
                      </w:rPr>
                    </w:pPr>
                    <w:r w:rsidRPr="00D9165C">
                      <w:rPr>
                        <w:sz w:val="16"/>
                        <w:szCs w:val="16"/>
                      </w:rPr>
                      <w:t>Sensibilisation et information du citoyen.</w:t>
                    </w:r>
                  </w:p>
                  <w:p w:rsidR="004F4DA1" w:rsidRPr="00D9165C" w:rsidRDefault="004F4DA1" w:rsidP="003A0892">
                    <w:pPr>
                      <w:pStyle w:val="Paragraphedeliste"/>
                      <w:numPr>
                        <w:ilvl w:val="0"/>
                        <w:numId w:val="10"/>
                      </w:numPr>
                      <w:jc w:val="both"/>
                      <w:rPr>
                        <w:sz w:val="16"/>
                        <w:szCs w:val="16"/>
                      </w:rPr>
                    </w:pPr>
                    <w:r w:rsidRPr="00D9165C">
                      <w:rPr>
                        <w:sz w:val="16"/>
                        <w:szCs w:val="16"/>
                      </w:rPr>
                      <w:t>Surveillance stricte des impôts -&gt; Transparence, honnêteté, équité.</w:t>
                    </w:r>
                  </w:p>
                  <w:p w:rsidR="004F4DA1" w:rsidRPr="00D9165C" w:rsidRDefault="004F4DA1" w:rsidP="003A0892">
                    <w:pPr>
                      <w:pStyle w:val="Paragraphedeliste"/>
                      <w:numPr>
                        <w:ilvl w:val="0"/>
                        <w:numId w:val="10"/>
                      </w:numPr>
                      <w:jc w:val="both"/>
                      <w:rPr>
                        <w:sz w:val="16"/>
                        <w:szCs w:val="16"/>
                      </w:rPr>
                    </w:pPr>
                    <w:r w:rsidRPr="00D9165C">
                      <w:rPr>
                        <w:sz w:val="16"/>
                        <w:szCs w:val="16"/>
                      </w:rPr>
                      <w:t>Système d'information fiable.</w:t>
                    </w:r>
                  </w:p>
                  <w:p w:rsidR="004F4DA1" w:rsidRPr="00D9165C" w:rsidRDefault="004F4DA1" w:rsidP="003A0892">
                    <w:pPr>
                      <w:pStyle w:val="Paragraphedeliste"/>
                      <w:numPr>
                        <w:ilvl w:val="0"/>
                        <w:numId w:val="10"/>
                      </w:numPr>
                      <w:jc w:val="both"/>
                      <w:rPr>
                        <w:sz w:val="16"/>
                        <w:szCs w:val="16"/>
                      </w:rPr>
                    </w:pPr>
                    <w:r w:rsidRPr="00D9165C">
                      <w:rPr>
                        <w:sz w:val="16"/>
                        <w:szCs w:val="16"/>
                      </w:rPr>
                      <w:t>Etude des couts.</w:t>
                    </w:r>
                  </w:p>
                  <w:p w:rsidR="004F4DA1" w:rsidRPr="00D9165C" w:rsidRDefault="004F4DA1" w:rsidP="003A0892">
                    <w:pPr>
                      <w:pStyle w:val="Paragraphedeliste"/>
                      <w:numPr>
                        <w:ilvl w:val="0"/>
                        <w:numId w:val="10"/>
                      </w:numPr>
                      <w:jc w:val="both"/>
                      <w:rPr>
                        <w:sz w:val="16"/>
                        <w:szCs w:val="16"/>
                      </w:rPr>
                    </w:pPr>
                    <w:r w:rsidRPr="00D9165C">
                      <w:rPr>
                        <w:sz w:val="16"/>
                        <w:szCs w:val="16"/>
                      </w:rPr>
                      <w:t>Permettre aux bénéficiaires de la gratuité des m</w:t>
                    </w:r>
                    <w:r>
                      <w:rPr>
                        <w:sz w:val="16"/>
                        <w:szCs w:val="16"/>
                      </w:rPr>
                      <w:t xml:space="preserve">, </w:t>
                    </w:r>
                    <w:r w:rsidRPr="00D9165C">
                      <w:rPr>
                        <w:sz w:val="16"/>
                        <w:szCs w:val="16"/>
                      </w:rPr>
                      <w:t>êmes prestations que les affiliés sociaux : soit Filière public</w:t>
                    </w:r>
                    <w:r>
                      <w:rPr>
                        <w:sz w:val="16"/>
                        <w:szCs w:val="16"/>
                      </w:rPr>
                      <w:t xml:space="preserve">, </w:t>
                    </w:r>
                    <w:r w:rsidRPr="00D9165C">
                      <w:rPr>
                        <w:sz w:val="16"/>
                        <w:szCs w:val="16"/>
                      </w:rPr>
                      <w:t>-filière remboursement-filière médecine de famille.</w:t>
                    </w:r>
                  </w:p>
                  <w:p w:rsidR="004F4DA1" w:rsidRPr="00D9165C" w:rsidRDefault="004F4DA1" w:rsidP="003A0892">
                    <w:pPr>
                      <w:pStyle w:val="Paragraphedeliste"/>
                      <w:numPr>
                        <w:ilvl w:val="0"/>
                        <w:numId w:val="10"/>
                      </w:numPr>
                      <w:jc w:val="both"/>
                      <w:rPr>
                        <w:sz w:val="16"/>
                        <w:szCs w:val="16"/>
                      </w:rPr>
                    </w:pPr>
                    <w:r w:rsidRPr="00D9165C">
                      <w:rPr>
                        <w:sz w:val="16"/>
                        <w:szCs w:val="16"/>
                      </w:rPr>
                      <w:t>Instance de gouvernance neutre par la gestion et le contrôle continu.</w:t>
                    </w:r>
                  </w:p>
                  <w:p w:rsidR="004F4DA1" w:rsidRPr="00D9165C" w:rsidRDefault="004F4DA1" w:rsidP="003A0892">
                    <w:pPr>
                      <w:pStyle w:val="Paragraphedeliste"/>
                      <w:numPr>
                        <w:ilvl w:val="0"/>
                        <w:numId w:val="10"/>
                      </w:numPr>
                      <w:jc w:val="both"/>
                      <w:rPr>
                        <w:sz w:val="16"/>
                        <w:szCs w:val="16"/>
                      </w:rPr>
                    </w:pPr>
                    <w:r w:rsidRPr="00D9165C">
                      <w:rPr>
                        <w:sz w:val="16"/>
                        <w:szCs w:val="16"/>
                      </w:rPr>
                      <w:t>Transparence, bonne gouvernance et bon système de contrôle.</w:t>
                    </w:r>
                  </w:p>
                  <w:p w:rsidR="004F4DA1" w:rsidRPr="00D9165C" w:rsidRDefault="004F4DA1" w:rsidP="003A0892">
                    <w:pPr>
                      <w:pStyle w:val="Paragraphedeliste"/>
                      <w:numPr>
                        <w:ilvl w:val="0"/>
                        <w:numId w:val="10"/>
                      </w:numPr>
                      <w:jc w:val="both"/>
                      <w:rPr>
                        <w:sz w:val="16"/>
                        <w:szCs w:val="16"/>
                      </w:rPr>
                    </w:pPr>
                    <w:r w:rsidRPr="00D9165C">
                      <w:rPr>
                        <w:sz w:val="16"/>
                        <w:szCs w:val="16"/>
                      </w:rPr>
                      <w:t>Stabilité politique.</w:t>
                    </w:r>
                  </w:p>
                  <w:p w:rsidR="004F4DA1" w:rsidRPr="00D9165C" w:rsidRDefault="004F4DA1" w:rsidP="003A0892">
                    <w:pPr>
                      <w:pStyle w:val="Paragraphedeliste"/>
                      <w:numPr>
                        <w:ilvl w:val="0"/>
                        <w:numId w:val="10"/>
                      </w:numPr>
                      <w:jc w:val="both"/>
                      <w:rPr>
                        <w:sz w:val="16"/>
                        <w:szCs w:val="16"/>
                      </w:rPr>
                    </w:pPr>
                    <w:r w:rsidRPr="00D9165C">
                      <w:rPr>
                        <w:sz w:val="16"/>
                        <w:szCs w:val="16"/>
                      </w:rPr>
                      <w:t>Engagement immédiat de tous les intervenants.</w:t>
                    </w:r>
                  </w:p>
                  <w:p w:rsidR="004F4DA1" w:rsidRPr="00D9165C" w:rsidRDefault="004F4DA1" w:rsidP="003A0892">
                    <w:pPr>
                      <w:pStyle w:val="Paragraphedeliste"/>
                      <w:numPr>
                        <w:ilvl w:val="0"/>
                        <w:numId w:val="10"/>
                      </w:numPr>
                      <w:jc w:val="both"/>
                      <w:rPr>
                        <w:sz w:val="16"/>
                        <w:szCs w:val="16"/>
                      </w:rPr>
                    </w:pPr>
                    <w:r w:rsidRPr="00D9165C">
                      <w:rPr>
                        <w:sz w:val="16"/>
                        <w:szCs w:val="16"/>
                      </w:rPr>
                      <w:t>Définir les délais et le plan d'exécution (Timeline).</w:t>
                    </w:r>
                  </w:p>
                  <w:p w:rsidR="004F4DA1" w:rsidRPr="00D9165C" w:rsidRDefault="004F4DA1" w:rsidP="003A0892">
                    <w:pPr>
                      <w:pStyle w:val="Paragraphedeliste"/>
                      <w:numPr>
                        <w:ilvl w:val="0"/>
                        <w:numId w:val="10"/>
                      </w:numPr>
                      <w:jc w:val="both"/>
                      <w:rPr>
                        <w:sz w:val="16"/>
                        <w:szCs w:val="16"/>
                      </w:rPr>
                    </w:pPr>
                    <w:r w:rsidRPr="00D9165C">
                      <w:rPr>
                        <w:sz w:val="16"/>
                        <w:szCs w:val="16"/>
                      </w:rPr>
                      <w:t>La volonté politique.</w:t>
                    </w:r>
                  </w:p>
                  <w:p w:rsidR="004F4DA1" w:rsidRPr="00D9165C" w:rsidRDefault="004F4DA1" w:rsidP="003A0892">
                    <w:pPr>
                      <w:pStyle w:val="Paragraphedeliste"/>
                      <w:numPr>
                        <w:ilvl w:val="0"/>
                        <w:numId w:val="10"/>
                      </w:numPr>
                      <w:jc w:val="both"/>
                      <w:rPr>
                        <w:sz w:val="18"/>
                        <w:szCs w:val="18"/>
                      </w:rPr>
                    </w:pPr>
                    <w:r w:rsidRPr="00D9165C">
                      <w:rPr>
                        <w:sz w:val="18"/>
                        <w:szCs w:val="18"/>
                      </w:rPr>
                      <w:t>Préparer un système de financement stable et pérenne régulé par l'état.</w:t>
                    </w:r>
                  </w:p>
                  <w:p w:rsidR="004F4DA1" w:rsidRPr="00D9165C" w:rsidRDefault="004F4DA1" w:rsidP="003A0892">
                    <w:pPr>
                      <w:pStyle w:val="Paragraphedeliste"/>
                      <w:numPr>
                        <w:ilvl w:val="0"/>
                        <w:numId w:val="10"/>
                      </w:numPr>
                      <w:jc w:val="both"/>
                      <w:rPr>
                        <w:sz w:val="18"/>
                        <w:szCs w:val="18"/>
                      </w:rPr>
                    </w:pPr>
                    <w:r>
                      <w:rPr>
                        <w:sz w:val="18"/>
                        <w:szCs w:val="18"/>
                      </w:rPr>
                      <w:t xml:space="preserve">Une </w:t>
                    </w:r>
                    <w:r w:rsidRPr="00D9165C">
                      <w:rPr>
                        <w:sz w:val="18"/>
                        <w:szCs w:val="18"/>
                      </w:rPr>
                      <w:t>volonté politique et un consensus général (UGTT, ONG, parties politiques…).</w:t>
                    </w:r>
                  </w:p>
                  <w:p w:rsidR="004F4DA1" w:rsidRPr="00D9165C" w:rsidRDefault="004F4DA1" w:rsidP="003A0892">
                    <w:pPr>
                      <w:pStyle w:val="Paragraphedeliste"/>
                      <w:numPr>
                        <w:ilvl w:val="0"/>
                        <w:numId w:val="10"/>
                      </w:numPr>
                      <w:jc w:val="both"/>
                      <w:rPr>
                        <w:sz w:val="18"/>
                        <w:szCs w:val="18"/>
                      </w:rPr>
                    </w:pPr>
                    <w:r w:rsidRPr="00D9165C">
                      <w:rPr>
                        <w:sz w:val="18"/>
                        <w:szCs w:val="18"/>
                      </w:rPr>
                      <w:t>Législation adaptée.</w:t>
                    </w:r>
                  </w:p>
                  <w:p w:rsidR="004F4DA1" w:rsidRPr="00D9165C" w:rsidRDefault="004F4DA1" w:rsidP="003A0892">
                    <w:pPr>
                      <w:pStyle w:val="Paragraphedeliste"/>
                      <w:numPr>
                        <w:ilvl w:val="0"/>
                        <w:numId w:val="10"/>
                      </w:numPr>
                      <w:jc w:val="both"/>
                      <w:rPr>
                        <w:sz w:val="18"/>
                        <w:szCs w:val="18"/>
                      </w:rPr>
                    </w:pPr>
                    <w:r w:rsidRPr="00D9165C">
                      <w:rPr>
                        <w:sz w:val="18"/>
                        <w:szCs w:val="18"/>
                      </w:rPr>
                      <w:t>Mise à niveau du secteur public.</w:t>
                    </w:r>
                  </w:p>
                  <w:p w:rsidR="004F4DA1" w:rsidRPr="00D9165C" w:rsidRDefault="004F4DA1" w:rsidP="003A0892">
                    <w:pPr>
                      <w:pStyle w:val="Paragraphedeliste"/>
                      <w:numPr>
                        <w:ilvl w:val="0"/>
                        <w:numId w:val="10"/>
                      </w:numPr>
                      <w:jc w:val="both"/>
                      <w:rPr>
                        <w:sz w:val="18"/>
                        <w:szCs w:val="18"/>
                      </w:rPr>
                    </w:pPr>
                    <w:r w:rsidRPr="00D9165C">
                      <w:rPr>
                        <w:sz w:val="18"/>
                        <w:szCs w:val="18"/>
                      </w:rPr>
                      <w:t>Etablir un consensus sur le contenu du PSE.</w:t>
                    </w:r>
                  </w:p>
                  <w:p w:rsidR="004F4DA1" w:rsidRPr="00D9165C" w:rsidRDefault="004F4DA1" w:rsidP="003A0892">
                    <w:pPr>
                      <w:pStyle w:val="Paragraphedeliste"/>
                      <w:numPr>
                        <w:ilvl w:val="0"/>
                        <w:numId w:val="10"/>
                      </w:numPr>
                      <w:jc w:val="both"/>
                      <w:rPr>
                        <w:sz w:val="18"/>
                        <w:szCs w:val="18"/>
                      </w:rPr>
                    </w:pPr>
                    <w:r w:rsidRPr="00D9165C">
                      <w:rPr>
                        <w:sz w:val="18"/>
                        <w:szCs w:val="18"/>
                      </w:rPr>
                      <w:t>Volonté politique.</w:t>
                    </w:r>
                  </w:p>
                  <w:p w:rsidR="004F4DA1" w:rsidRPr="00F80AD1" w:rsidRDefault="004F4DA1" w:rsidP="003A0892">
                    <w:pPr>
                      <w:pStyle w:val="Paragraphedeliste"/>
                      <w:numPr>
                        <w:ilvl w:val="0"/>
                        <w:numId w:val="10"/>
                      </w:numPr>
                      <w:jc w:val="both"/>
                      <w:rPr>
                        <w:sz w:val="24"/>
                        <w:szCs w:val="24"/>
                      </w:rPr>
                    </w:pPr>
                    <w:r w:rsidRPr="00D9165C">
                      <w:rPr>
                        <w:sz w:val="18"/>
                        <w:szCs w:val="18"/>
                      </w:rPr>
                      <w:t xml:space="preserve">Révision périodique de cette réforme </w:t>
                    </w:r>
                    <w:r w:rsidRPr="006E0A0F">
                      <w:rPr>
                        <w:sz w:val="18"/>
                        <w:szCs w:val="18"/>
                      </w:rPr>
                      <w:t>via un système de veille performant.</w:t>
                    </w:r>
                  </w:p>
                </w:txbxContent>
              </v:textbox>
            </v:shape>
            <v:group id="Groupe 583" o:spid="_x0000_s1503"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Zone de texte 584" o:spid="_x0000_s1504"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3A0892">
                      <w:pPr>
                        <w:jc w:val="center"/>
                        <w:rPr>
                          <w:b/>
                          <w:bCs/>
                          <w:sz w:val="44"/>
                          <w:szCs w:val="44"/>
                        </w:rPr>
                      </w:pPr>
                    </w:p>
                    <w:p w:rsidR="004F4DA1" w:rsidRPr="00225E66" w:rsidRDefault="004F4DA1" w:rsidP="003A0892">
                      <w:pPr>
                        <w:jc w:val="center"/>
                        <w:rPr>
                          <w:b/>
                          <w:bCs/>
                          <w:sz w:val="44"/>
                          <w:szCs w:val="44"/>
                        </w:rPr>
                      </w:pPr>
                    </w:p>
                    <w:p w:rsidR="004F4DA1" w:rsidRPr="00225E66" w:rsidRDefault="004F4DA1" w:rsidP="003A0892">
                      <w:pPr>
                        <w:rPr>
                          <w:b/>
                          <w:bCs/>
                          <w:sz w:val="44"/>
                          <w:szCs w:val="44"/>
                        </w:rPr>
                      </w:pPr>
                    </w:p>
                    <w:p w:rsidR="004F4DA1" w:rsidRPr="00225E66" w:rsidRDefault="004F4DA1" w:rsidP="003A0892">
                      <w:pPr>
                        <w:rPr>
                          <w:b/>
                          <w:bCs/>
                          <w:sz w:val="44"/>
                          <w:szCs w:val="44"/>
                        </w:rPr>
                      </w:pPr>
                    </w:p>
                    <w:p w:rsidR="004F4DA1" w:rsidRDefault="004F4DA1" w:rsidP="003A0892">
                      <w:pPr>
                        <w:jc w:val="center"/>
                        <w:rPr>
                          <w:b/>
                          <w:bCs/>
                          <w:sz w:val="24"/>
                          <w:szCs w:val="24"/>
                        </w:rPr>
                      </w:pPr>
                    </w:p>
                    <w:p w:rsidR="004F4DA1" w:rsidRDefault="004F4DA1" w:rsidP="003A0892">
                      <w:pPr>
                        <w:jc w:val="center"/>
                        <w:rPr>
                          <w:b/>
                          <w:bCs/>
                          <w:sz w:val="24"/>
                          <w:szCs w:val="24"/>
                        </w:rPr>
                      </w:pPr>
                    </w:p>
                    <w:p w:rsidR="004F4DA1" w:rsidRPr="00225E66" w:rsidRDefault="004F4DA1" w:rsidP="003A0892">
                      <w:pPr>
                        <w:jc w:val="center"/>
                        <w:rPr>
                          <w:b/>
                          <w:bCs/>
                          <w:sz w:val="24"/>
                          <w:szCs w:val="24"/>
                        </w:rPr>
                      </w:pPr>
                    </w:p>
                    <w:p w:rsidR="004F4DA1" w:rsidRPr="00225E66" w:rsidRDefault="004F4DA1" w:rsidP="003A0892">
                      <w:pPr>
                        <w:jc w:val="center"/>
                        <w:rPr>
                          <w:b/>
                          <w:bCs/>
                          <w:sz w:val="24"/>
                          <w:szCs w:val="24"/>
                        </w:rPr>
                      </w:pPr>
                      <w:r w:rsidRPr="00225E66">
                        <w:rPr>
                          <w:b/>
                          <w:bCs/>
                          <w:sz w:val="24"/>
                          <w:szCs w:val="24"/>
                        </w:rPr>
                        <w:t>CHOIX</w:t>
                      </w:r>
                    </w:p>
                    <w:p w:rsidR="004F4DA1" w:rsidRPr="00225E66" w:rsidRDefault="004F4DA1" w:rsidP="003A0892">
                      <w:pPr>
                        <w:jc w:val="center"/>
                        <w:rPr>
                          <w:b/>
                          <w:bCs/>
                          <w:sz w:val="24"/>
                          <w:szCs w:val="24"/>
                        </w:rPr>
                      </w:pPr>
                      <w:r w:rsidRPr="00225E66">
                        <w:rPr>
                          <w:b/>
                          <w:bCs/>
                        </w:rPr>
                        <w:t>STRATEGIQUE</w:t>
                      </w:r>
                    </w:p>
                  </w:txbxContent>
                </v:textbox>
              </v:shape>
              <v:shape id="Zone de texte 585" o:spid="_x0000_s1505"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A0892">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3A0892">
                      <w:pPr>
                        <w:ind w:left="708"/>
                        <w:rPr>
                          <w:b/>
                          <w:bCs/>
                          <w:color w:val="000000" w:themeColor="text1"/>
                          <w:sz w:val="36"/>
                          <w:szCs w:val="36"/>
                        </w:rPr>
                      </w:pPr>
                    </w:p>
                  </w:txbxContent>
                </v:textbox>
              </v:shape>
              <v:shape id="Organigramme : Connecteur 586" o:spid="_x0000_s1506"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" fillcolor="white [3212]" strokecolor="#ffc000" strokeweight="1.5pt">
                <v:stroke joinstyle="miter"/>
                <v:shadow on="t" type="perspective" color="black" opacity="26214f" offset="0,0" matrix="66847f,,,66847f"/>
                <v:textbox>
                  <w:txbxContent>
                    <w:p w:rsidR="004F4DA1" w:rsidRPr="00225E66" w:rsidRDefault="004F4DA1" w:rsidP="003A0892">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587" o:spid="_x0000_s1507"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A0892">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508"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" fillcolor="white [3212]" strokecolor="#ffc000" strokeweight="1.5pt">
                <v:stroke joinstyle="miter"/>
                <v:shadow on="t" type="perspective" color="black" opacity="26214f" offset="0,0" matrix="66847f,,,66847f"/>
                <v:textbox>
                  <w:txbxContent>
                    <w:p w:rsidR="004F4DA1" w:rsidRPr="00225E66" w:rsidRDefault="004F4DA1" w:rsidP="003A0892">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509"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A0892">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510"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" fillcolor="white [3212]" strokecolor="#ffc000" strokeweight="1.5pt">
                <v:stroke joinstyle="miter"/>
                <v:shadow on="t" type="perspective" color="black" opacity="26214f" offset="0,0" matrix="66847f,,,66847f"/>
                <v:textbox>
                  <w:txbxContent>
                    <w:p w:rsidR="004F4DA1" w:rsidRPr="00225E66" w:rsidRDefault="004F4DA1" w:rsidP="003A0892">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r w:rsidR="003A0892">
        <w:br w:type="page"/>
      </w:r>
    </w:p>
    <w:tbl>
      <w:tblPr>
        <w:tblStyle w:val="Grilledutableau"/>
        <w:tblpPr w:leftFromText="141" w:rightFromText="141" w:vertAnchor="text" w:horzAnchor="margin" w:tblpY="1081"/>
        <w:tblW w:w="0" w:type="auto"/>
        <w:tblLook w:val="04A0"/>
      </w:tblPr>
      <w:tblGrid>
        <w:gridCol w:w="1701"/>
        <w:gridCol w:w="5458"/>
        <w:gridCol w:w="6166"/>
        <w:gridCol w:w="7637"/>
      </w:tblGrid>
      <w:tr w:rsidR="003A0892" w:rsidRPr="00D52D9C" w:rsidTr="002939E4">
        <w:trPr>
          <w:trHeight w:val="416"/>
        </w:trPr>
        <w:tc>
          <w:tcPr>
            <w:tcW w:w="1701" w:type="dxa"/>
            <w:vMerge w:val="restart"/>
            <w:tcBorders>
              <w:top w:val="nil"/>
              <w:left w:val="nil"/>
              <w:bottom w:val="single" w:sz="12" w:space="0" w:color="auto"/>
              <w:right w:val="single" w:sz="12" w:space="0" w:color="auto"/>
            </w:tcBorders>
            <w:vAlign w:val="center"/>
          </w:tcPr>
          <w:p w:rsidR="003A0892" w:rsidRPr="00D52D9C" w:rsidRDefault="003A0892" w:rsidP="002939E4">
            <w:pPr>
              <w:jc w:val="center"/>
              <w:rPr>
                <w:rFonts w:cstheme="minorHAnsi"/>
                <w:b/>
                <w:bCs/>
                <w:sz w:val="24"/>
                <w:szCs w:val="24"/>
              </w:rPr>
            </w:pPr>
            <w:r>
              <w:rPr>
                <w:rFonts w:cstheme="minorHAnsi"/>
                <w:b/>
                <w:bCs/>
                <w:color w:val="385623" w:themeColor="accent6" w:themeShade="80"/>
                <w:sz w:val="24"/>
                <w:szCs w:val="24"/>
              </w:rPr>
              <w:lastRenderedPageBreak/>
              <w:t>NABEUL</w:t>
            </w:r>
          </w:p>
        </w:tc>
        <w:tc>
          <w:tcPr>
            <w:tcW w:w="545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A0892" w:rsidRPr="00D52D9C" w:rsidRDefault="003A0892" w:rsidP="002939E4">
            <w:pPr>
              <w:ind w:left="360"/>
              <w:jc w:val="center"/>
              <w:rPr>
                <w:rFonts w:cstheme="minorHAnsi"/>
                <w:b/>
                <w:bCs/>
                <w:color w:val="000000"/>
                <w:sz w:val="24"/>
                <w:szCs w:val="24"/>
                <w:shd w:val="clear" w:color="auto" w:fill="FFFFFF"/>
              </w:rPr>
            </w:pPr>
          </w:p>
          <w:p w:rsidR="003A0892" w:rsidRPr="00D52D9C" w:rsidRDefault="003A0892" w:rsidP="002939E4">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3A0892" w:rsidRPr="00D52D9C" w:rsidRDefault="003A0892" w:rsidP="002939E4">
            <w:pPr>
              <w:ind w:left="360"/>
              <w:jc w:val="center"/>
              <w:rPr>
                <w:rFonts w:cstheme="minorHAnsi"/>
                <w:b/>
                <w:bCs/>
                <w:sz w:val="24"/>
                <w:szCs w:val="24"/>
              </w:rPr>
            </w:pPr>
          </w:p>
        </w:tc>
        <w:tc>
          <w:tcPr>
            <w:tcW w:w="138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A0892" w:rsidRPr="00D52D9C" w:rsidRDefault="003A0892" w:rsidP="002939E4">
            <w:pPr>
              <w:ind w:left="360"/>
              <w:jc w:val="center"/>
              <w:rPr>
                <w:rFonts w:cstheme="minorHAnsi"/>
                <w:b/>
                <w:bCs/>
                <w:sz w:val="24"/>
                <w:szCs w:val="24"/>
              </w:rPr>
            </w:pPr>
            <w:r w:rsidRPr="00D52D9C">
              <w:rPr>
                <w:rFonts w:cstheme="minorHAnsi"/>
                <w:b/>
                <w:bCs/>
                <w:sz w:val="24"/>
                <w:szCs w:val="24"/>
              </w:rPr>
              <w:t>Les différences</w:t>
            </w:r>
          </w:p>
        </w:tc>
      </w:tr>
      <w:tr w:rsidR="003A0892" w:rsidRPr="00D52D9C" w:rsidTr="00156382">
        <w:trPr>
          <w:trHeight w:val="283"/>
        </w:trPr>
        <w:tc>
          <w:tcPr>
            <w:tcW w:w="1701" w:type="dxa"/>
            <w:vMerge/>
            <w:tcBorders>
              <w:top w:val="single" w:sz="12" w:space="0" w:color="auto"/>
              <w:left w:val="nil"/>
              <w:bottom w:val="single" w:sz="12" w:space="0" w:color="auto"/>
              <w:right w:val="single" w:sz="12" w:space="0" w:color="auto"/>
            </w:tcBorders>
            <w:vAlign w:val="center"/>
          </w:tcPr>
          <w:p w:rsidR="003A0892" w:rsidRPr="00D52D9C" w:rsidRDefault="003A0892" w:rsidP="002939E4">
            <w:pPr>
              <w:ind w:left="360"/>
              <w:jc w:val="center"/>
              <w:rPr>
                <w:b/>
                <w:bCs/>
              </w:rPr>
            </w:pPr>
          </w:p>
        </w:tc>
        <w:tc>
          <w:tcPr>
            <w:tcW w:w="5458"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A0892" w:rsidRPr="00D52D9C" w:rsidRDefault="003A0892" w:rsidP="002939E4">
            <w:pPr>
              <w:ind w:left="360"/>
              <w:jc w:val="center"/>
            </w:pPr>
          </w:p>
        </w:tc>
        <w:tc>
          <w:tcPr>
            <w:tcW w:w="61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A0892" w:rsidRPr="00D52D9C" w:rsidRDefault="003A0892" w:rsidP="002939E4">
            <w:pPr>
              <w:ind w:left="360"/>
              <w:jc w:val="center"/>
              <w:rPr>
                <w:rFonts w:cstheme="minorHAnsi"/>
                <w:b/>
                <w:bCs/>
              </w:rPr>
            </w:pPr>
            <w:r w:rsidRPr="00D52D9C">
              <w:rPr>
                <w:rFonts w:cstheme="minorHAnsi"/>
                <w:b/>
                <w:bCs/>
              </w:rPr>
              <w:t>Citoyens</w:t>
            </w:r>
          </w:p>
        </w:tc>
        <w:tc>
          <w:tcPr>
            <w:tcW w:w="76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A0892" w:rsidRPr="00D52D9C" w:rsidRDefault="003A0892" w:rsidP="002939E4">
            <w:pPr>
              <w:ind w:left="360"/>
              <w:jc w:val="center"/>
              <w:rPr>
                <w:rFonts w:cstheme="minorHAnsi"/>
                <w:b/>
                <w:bCs/>
              </w:rPr>
            </w:pPr>
            <w:r w:rsidRPr="00D52D9C">
              <w:rPr>
                <w:rFonts w:cstheme="minorHAnsi"/>
                <w:b/>
                <w:bCs/>
              </w:rPr>
              <w:t>Professionnels</w:t>
            </w:r>
          </w:p>
        </w:tc>
      </w:tr>
      <w:tr w:rsidR="003A0892" w:rsidRPr="00D52D9C" w:rsidTr="00156382">
        <w:tc>
          <w:tcPr>
            <w:tcW w:w="1701" w:type="dxa"/>
            <w:tcBorders>
              <w:top w:val="single" w:sz="12" w:space="0" w:color="auto"/>
              <w:left w:val="single" w:sz="12" w:space="0" w:color="auto"/>
              <w:right w:val="single" w:sz="12" w:space="0" w:color="auto"/>
            </w:tcBorders>
            <w:shd w:val="clear" w:color="auto" w:fill="70AD47" w:themeFill="accent6"/>
            <w:vAlign w:val="center"/>
          </w:tcPr>
          <w:p w:rsidR="003A0892" w:rsidRPr="00D52D9C" w:rsidRDefault="003A0892" w:rsidP="002939E4">
            <w:pPr>
              <w:jc w:val="center"/>
              <w:rPr>
                <w:b/>
                <w:bCs/>
              </w:rPr>
            </w:pPr>
            <w:r w:rsidRPr="00D52D9C">
              <w:rPr>
                <w:b/>
                <w:bCs/>
              </w:rPr>
              <w:t>VISION 1</w:t>
            </w:r>
          </w:p>
          <w:p w:rsidR="003A0892" w:rsidRPr="00D52D9C" w:rsidRDefault="003A0892" w:rsidP="002939E4">
            <w:pPr>
              <w:jc w:val="center"/>
              <w:rPr>
                <w:b/>
                <w:bCs/>
              </w:rPr>
            </w:pPr>
            <w:r w:rsidRPr="00D52D9C">
              <w:rPr>
                <w:b/>
                <w:bCs/>
              </w:rPr>
              <w:t>+</w:t>
            </w:r>
          </w:p>
        </w:tc>
        <w:tc>
          <w:tcPr>
            <w:tcW w:w="5458" w:type="dxa"/>
            <w:tcBorders>
              <w:top w:val="single" w:sz="12" w:space="0" w:color="auto"/>
              <w:left w:val="single" w:sz="12" w:space="0" w:color="auto"/>
              <w:right w:val="single" w:sz="12" w:space="0" w:color="auto"/>
            </w:tcBorders>
            <w:shd w:val="clear" w:color="auto" w:fill="auto"/>
          </w:tcPr>
          <w:p w:rsidR="006F73F3" w:rsidRPr="00156382" w:rsidRDefault="006F73F3" w:rsidP="006F73F3">
            <w:pPr>
              <w:pStyle w:val="Paragraphedeliste"/>
              <w:numPr>
                <w:ilvl w:val="0"/>
                <w:numId w:val="2"/>
              </w:numPr>
              <w:jc w:val="both"/>
              <w:rPr>
                <w:sz w:val="18"/>
                <w:szCs w:val="18"/>
              </w:rPr>
            </w:pPr>
            <w:r w:rsidRPr="00156382">
              <w:rPr>
                <w:sz w:val="18"/>
                <w:szCs w:val="18"/>
              </w:rPr>
              <w:t>DMU.</w:t>
            </w:r>
          </w:p>
          <w:p w:rsidR="006F73F3" w:rsidRPr="00156382" w:rsidRDefault="006F73F3" w:rsidP="006F73F3">
            <w:pPr>
              <w:pStyle w:val="Paragraphedeliste"/>
              <w:numPr>
                <w:ilvl w:val="0"/>
                <w:numId w:val="2"/>
              </w:numPr>
              <w:jc w:val="both"/>
              <w:rPr>
                <w:sz w:val="18"/>
                <w:szCs w:val="18"/>
              </w:rPr>
            </w:pPr>
            <w:r w:rsidRPr="00156382">
              <w:rPr>
                <w:sz w:val="18"/>
                <w:szCs w:val="18"/>
              </w:rPr>
              <w:t>Un système de santé centré sur la personne.</w:t>
            </w:r>
          </w:p>
          <w:p w:rsidR="006F73F3" w:rsidRPr="00156382" w:rsidRDefault="006F73F3" w:rsidP="006F73F3">
            <w:pPr>
              <w:pStyle w:val="Paragraphedeliste"/>
              <w:numPr>
                <w:ilvl w:val="0"/>
                <w:numId w:val="2"/>
              </w:numPr>
              <w:jc w:val="both"/>
              <w:rPr>
                <w:sz w:val="18"/>
                <w:szCs w:val="18"/>
              </w:rPr>
            </w:pPr>
            <w:r w:rsidRPr="00156382">
              <w:rPr>
                <w:sz w:val="18"/>
                <w:szCs w:val="18"/>
              </w:rPr>
              <w:t>La décentralisation dans la gestion des ressources humaines, la prise de décision et le fournissement des médicaments.</w:t>
            </w:r>
          </w:p>
          <w:p w:rsidR="006F73F3" w:rsidRPr="00156382" w:rsidRDefault="006F73F3" w:rsidP="006F73F3">
            <w:pPr>
              <w:pStyle w:val="Paragraphedeliste"/>
              <w:numPr>
                <w:ilvl w:val="0"/>
                <w:numId w:val="2"/>
              </w:numPr>
              <w:jc w:val="both"/>
              <w:rPr>
                <w:sz w:val="18"/>
                <w:szCs w:val="18"/>
              </w:rPr>
            </w:pPr>
            <w:r w:rsidRPr="00156382">
              <w:rPr>
                <w:sz w:val="18"/>
                <w:szCs w:val="18"/>
              </w:rPr>
              <w:t>L’éducation intègre les valeurs et les compétences pour la vie, programme préventif sanitaire. +</w:t>
            </w:r>
          </w:p>
          <w:p w:rsidR="006F73F3" w:rsidRPr="00156382" w:rsidRDefault="006F73F3" w:rsidP="006F73F3">
            <w:pPr>
              <w:pStyle w:val="Paragraphedeliste"/>
              <w:numPr>
                <w:ilvl w:val="0"/>
                <w:numId w:val="2"/>
              </w:numPr>
              <w:jc w:val="both"/>
              <w:rPr>
                <w:sz w:val="18"/>
                <w:szCs w:val="18"/>
              </w:rPr>
            </w:pPr>
            <w:r w:rsidRPr="00156382">
              <w:rPr>
                <w:sz w:val="18"/>
                <w:szCs w:val="18"/>
              </w:rPr>
              <w:t>Un environnement sain et stimulant.</w:t>
            </w:r>
          </w:p>
          <w:p w:rsidR="003A0892" w:rsidRPr="00156382" w:rsidRDefault="003A0892" w:rsidP="002939E4">
            <w:pPr>
              <w:rPr>
                <w:rFonts w:cstheme="minorHAnsi"/>
                <w:sz w:val="18"/>
                <w:szCs w:val="18"/>
              </w:rPr>
            </w:pPr>
          </w:p>
        </w:tc>
        <w:tc>
          <w:tcPr>
            <w:tcW w:w="6166" w:type="dxa"/>
            <w:tcBorders>
              <w:top w:val="single" w:sz="12" w:space="0" w:color="auto"/>
              <w:left w:val="single" w:sz="12" w:space="0" w:color="auto"/>
              <w:right w:val="single" w:sz="12" w:space="0" w:color="auto"/>
            </w:tcBorders>
            <w:shd w:val="clear" w:color="auto" w:fill="auto"/>
          </w:tcPr>
          <w:p w:rsidR="006E0A0F" w:rsidRPr="00156382" w:rsidRDefault="006E0A0F" w:rsidP="006E0A0F">
            <w:pPr>
              <w:pStyle w:val="Paragraphedeliste"/>
              <w:numPr>
                <w:ilvl w:val="0"/>
                <w:numId w:val="71"/>
              </w:numPr>
              <w:jc w:val="both"/>
              <w:rPr>
                <w:sz w:val="14"/>
                <w:szCs w:val="14"/>
              </w:rPr>
            </w:pPr>
            <w:r w:rsidRPr="00156382">
              <w:rPr>
                <w:sz w:val="14"/>
                <w:szCs w:val="14"/>
              </w:rPr>
              <w:t>La dignité humaine.</w:t>
            </w:r>
          </w:p>
          <w:p w:rsidR="006E0A0F" w:rsidRPr="00156382" w:rsidRDefault="006E0A0F" w:rsidP="006E0A0F">
            <w:pPr>
              <w:pStyle w:val="Paragraphedeliste"/>
              <w:numPr>
                <w:ilvl w:val="0"/>
                <w:numId w:val="71"/>
              </w:numPr>
              <w:jc w:val="both"/>
              <w:rPr>
                <w:sz w:val="14"/>
                <w:szCs w:val="14"/>
              </w:rPr>
            </w:pPr>
            <w:r w:rsidRPr="00156382">
              <w:rPr>
                <w:sz w:val="14"/>
                <w:szCs w:val="14"/>
              </w:rPr>
              <w:t>L'équité.</w:t>
            </w:r>
          </w:p>
          <w:p w:rsidR="006E0A0F" w:rsidRPr="00156382" w:rsidRDefault="006E0A0F" w:rsidP="006E0A0F">
            <w:pPr>
              <w:pStyle w:val="Paragraphedeliste"/>
              <w:numPr>
                <w:ilvl w:val="0"/>
                <w:numId w:val="71"/>
              </w:numPr>
              <w:jc w:val="both"/>
              <w:rPr>
                <w:sz w:val="14"/>
                <w:szCs w:val="14"/>
              </w:rPr>
            </w:pPr>
            <w:r w:rsidRPr="00156382">
              <w:rPr>
                <w:sz w:val="14"/>
                <w:szCs w:val="14"/>
              </w:rPr>
              <w:t>La discrimination positive en faveur des populations vulnérables (handicap…)</w:t>
            </w:r>
          </w:p>
          <w:p w:rsidR="006E0A0F" w:rsidRPr="00156382" w:rsidRDefault="006E0A0F" w:rsidP="006E0A0F">
            <w:pPr>
              <w:pStyle w:val="Paragraphedeliste"/>
              <w:numPr>
                <w:ilvl w:val="0"/>
                <w:numId w:val="71"/>
              </w:numPr>
              <w:jc w:val="both"/>
              <w:rPr>
                <w:sz w:val="14"/>
                <w:szCs w:val="14"/>
              </w:rPr>
            </w:pPr>
            <w:r w:rsidRPr="00156382">
              <w:rPr>
                <w:sz w:val="14"/>
                <w:szCs w:val="14"/>
              </w:rPr>
              <w:t>Accessibilité des soins (en rapport avec les ODD) -&gt; Santé communautaire.</w:t>
            </w:r>
          </w:p>
          <w:p w:rsidR="006E0A0F" w:rsidRPr="00156382" w:rsidRDefault="006E0A0F" w:rsidP="006E0A0F">
            <w:pPr>
              <w:pStyle w:val="Paragraphedeliste"/>
              <w:numPr>
                <w:ilvl w:val="0"/>
                <w:numId w:val="71"/>
              </w:numPr>
              <w:jc w:val="both"/>
              <w:rPr>
                <w:sz w:val="14"/>
                <w:szCs w:val="14"/>
              </w:rPr>
            </w:pPr>
            <w:r w:rsidRPr="00156382">
              <w:rPr>
                <w:sz w:val="14"/>
                <w:szCs w:val="14"/>
              </w:rPr>
              <w:t>La santé de la mère et de l'enfant.</w:t>
            </w:r>
          </w:p>
          <w:p w:rsidR="006E0A0F" w:rsidRPr="00156382" w:rsidRDefault="006E0A0F" w:rsidP="006E0A0F">
            <w:pPr>
              <w:pStyle w:val="Paragraphedeliste"/>
              <w:numPr>
                <w:ilvl w:val="0"/>
                <w:numId w:val="71"/>
              </w:numPr>
              <w:jc w:val="both"/>
              <w:rPr>
                <w:sz w:val="14"/>
                <w:szCs w:val="14"/>
              </w:rPr>
            </w:pPr>
            <w:r w:rsidRPr="00156382">
              <w:rPr>
                <w:sz w:val="14"/>
                <w:szCs w:val="14"/>
              </w:rPr>
              <w:t>Œuvrer pour la réhabilitation du secteur public.</w:t>
            </w:r>
          </w:p>
          <w:p w:rsidR="006E0A0F" w:rsidRPr="00156382" w:rsidRDefault="006E0A0F" w:rsidP="006E0A0F">
            <w:pPr>
              <w:pStyle w:val="Paragraphedeliste"/>
              <w:numPr>
                <w:ilvl w:val="0"/>
                <w:numId w:val="71"/>
              </w:numPr>
              <w:jc w:val="both"/>
              <w:rPr>
                <w:sz w:val="14"/>
                <w:szCs w:val="14"/>
              </w:rPr>
            </w:pPr>
            <w:r w:rsidRPr="00156382">
              <w:rPr>
                <w:sz w:val="14"/>
                <w:szCs w:val="14"/>
              </w:rPr>
              <w:t>La bonne gouvernance (des ressources des structures de santé).</w:t>
            </w:r>
          </w:p>
          <w:p w:rsidR="006E0A0F" w:rsidRPr="00156382" w:rsidRDefault="006E0A0F" w:rsidP="006E0A0F">
            <w:pPr>
              <w:pStyle w:val="Paragraphedeliste"/>
              <w:numPr>
                <w:ilvl w:val="0"/>
                <w:numId w:val="71"/>
              </w:numPr>
              <w:jc w:val="both"/>
              <w:rPr>
                <w:sz w:val="14"/>
                <w:szCs w:val="14"/>
              </w:rPr>
            </w:pPr>
            <w:r w:rsidRPr="00156382">
              <w:rPr>
                <w:sz w:val="14"/>
                <w:szCs w:val="14"/>
              </w:rPr>
              <w:t>Définir les valeurs fondamentales de la PNS.</w:t>
            </w:r>
          </w:p>
          <w:p w:rsidR="006E0A0F" w:rsidRPr="00156382" w:rsidRDefault="006E0A0F" w:rsidP="006E0A0F">
            <w:pPr>
              <w:pStyle w:val="Paragraphedeliste"/>
              <w:numPr>
                <w:ilvl w:val="0"/>
                <w:numId w:val="71"/>
              </w:numPr>
              <w:jc w:val="both"/>
              <w:rPr>
                <w:sz w:val="14"/>
                <w:szCs w:val="14"/>
              </w:rPr>
            </w:pPr>
            <w:r w:rsidRPr="00156382">
              <w:rPr>
                <w:sz w:val="14"/>
                <w:szCs w:val="14"/>
              </w:rPr>
              <w:t>La discrimination positive.</w:t>
            </w:r>
          </w:p>
          <w:p w:rsidR="006E0A0F" w:rsidRPr="00156382" w:rsidRDefault="006E0A0F" w:rsidP="006E0A0F">
            <w:pPr>
              <w:pStyle w:val="Paragraphedeliste"/>
              <w:numPr>
                <w:ilvl w:val="0"/>
                <w:numId w:val="71"/>
              </w:numPr>
              <w:jc w:val="both"/>
              <w:rPr>
                <w:sz w:val="14"/>
                <w:szCs w:val="14"/>
              </w:rPr>
            </w:pPr>
            <w:r w:rsidRPr="00156382">
              <w:rPr>
                <w:sz w:val="14"/>
                <w:szCs w:val="14"/>
              </w:rPr>
              <w:t>Un système de soin centré sur la personne.</w:t>
            </w:r>
          </w:p>
          <w:p w:rsidR="006E0A0F" w:rsidRPr="00156382" w:rsidRDefault="006E0A0F" w:rsidP="006F73F3">
            <w:pPr>
              <w:pStyle w:val="Paragraphedeliste"/>
              <w:numPr>
                <w:ilvl w:val="0"/>
                <w:numId w:val="71"/>
              </w:numPr>
              <w:jc w:val="both"/>
              <w:rPr>
                <w:sz w:val="14"/>
                <w:szCs w:val="14"/>
              </w:rPr>
            </w:pPr>
            <w:r w:rsidRPr="00156382">
              <w:rPr>
                <w:sz w:val="14"/>
                <w:szCs w:val="14"/>
              </w:rPr>
              <w:t>La médecine scolaire pour les enfants aux besoins spécifiques.</w:t>
            </w:r>
          </w:p>
          <w:p w:rsidR="006E0A0F" w:rsidRPr="00156382" w:rsidRDefault="006E0A0F" w:rsidP="006E0A0F">
            <w:pPr>
              <w:pStyle w:val="Paragraphedeliste"/>
              <w:numPr>
                <w:ilvl w:val="0"/>
                <w:numId w:val="71"/>
              </w:numPr>
              <w:jc w:val="both"/>
              <w:rPr>
                <w:sz w:val="14"/>
                <w:szCs w:val="14"/>
              </w:rPr>
            </w:pPr>
            <w:r w:rsidRPr="00156382">
              <w:rPr>
                <w:sz w:val="14"/>
                <w:szCs w:val="14"/>
              </w:rPr>
              <w:t>PEC de la PERSONNE par un financement garanti par les cotisations et les impôts.</w:t>
            </w:r>
          </w:p>
          <w:p w:rsidR="006E0A0F" w:rsidRPr="00156382" w:rsidRDefault="006E0A0F" w:rsidP="006E0A0F">
            <w:pPr>
              <w:pStyle w:val="Paragraphedeliste"/>
              <w:numPr>
                <w:ilvl w:val="0"/>
                <w:numId w:val="71"/>
              </w:numPr>
              <w:jc w:val="both"/>
              <w:rPr>
                <w:sz w:val="14"/>
                <w:szCs w:val="14"/>
              </w:rPr>
            </w:pPr>
            <w:r w:rsidRPr="00156382">
              <w:rPr>
                <w:sz w:val="14"/>
                <w:szCs w:val="14"/>
              </w:rPr>
              <w:t>Une PNS partagée et à long terme.</w:t>
            </w:r>
          </w:p>
          <w:p w:rsidR="003A0892" w:rsidRPr="00156382" w:rsidRDefault="003A0892" w:rsidP="006F73F3">
            <w:pPr>
              <w:pStyle w:val="Paragraphedeliste"/>
              <w:ind w:left="360"/>
              <w:jc w:val="both"/>
              <w:rPr>
                <w:sz w:val="14"/>
                <w:szCs w:val="14"/>
              </w:rPr>
            </w:pPr>
          </w:p>
        </w:tc>
        <w:tc>
          <w:tcPr>
            <w:tcW w:w="7637" w:type="dxa"/>
            <w:tcBorders>
              <w:top w:val="single" w:sz="12" w:space="0" w:color="auto"/>
              <w:left w:val="single" w:sz="12" w:space="0" w:color="auto"/>
              <w:right w:val="single" w:sz="12" w:space="0" w:color="auto"/>
            </w:tcBorders>
            <w:shd w:val="clear" w:color="auto" w:fill="auto"/>
          </w:tcPr>
          <w:p w:rsidR="006E0A0F" w:rsidRPr="00156382" w:rsidRDefault="006E0A0F" w:rsidP="006E0A0F">
            <w:pPr>
              <w:pStyle w:val="Paragraphedeliste"/>
              <w:numPr>
                <w:ilvl w:val="0"/>
                <w:numId w:val="2"/>
              </w:numPr>
              <w:jc w:val="both"/>
              <w:rPr>
                <w:sz w:val="16"/>
                <w:szCs w:val="16"/>
              </w:rPr>
            </w:pPr>
            <w:r w:rsidRPr="00156382">
              <w:rPr>
                <w:sz w:val="16"/>
                <w:szCs w:val="16"/>
              </w:rPr>
              <w:t>Un système de santé adéquat et développé selon les besoins réels.</w:t>
            </w:r>
          </w:p>
          <w:p w:rsidR="006E0A0F" w:rsidRPr="00156382" w:rsidRDefault="006E0A0F" w:rsidP="006E0A0F">
            <w:pPr>
              <w:pStyle w:val="Paragraphedeliste"/>
              <w:numPr>
                <w:ilvl w:val="0"/>
                <w:numId w:val="2"/>
              </w:numPr>
              <w:jc w:val="both"/>
              <w:rPr>
                <w:sz w:val="16"/>
                <w:szCs w:val="16"/>
              </w:rPr>
            </w:pPr>
            <w:r w:rsidRPr="00156382">
              <w:rPr>
                <w:sz w:val="16"/>
                <w:szCs w:val="16"/>
              </w:rPr>
              <w:t>RBU (financement par les impôts et les cotisations)</w:t>
            </w:r>
          </w:p>
          <w:p w:rsidR="006E0A0F" w:rsidRPr="00156382" w:rsidRDefault="006E0A0F" w:rsidP="006E0A0F">
            <w:pPr>
              <w:pStyle w:val="Paragraphedeliste"/>
              <w:numPr>
                <w:ilvl w:val="0"/>
                <w:numId w:val="2"/>
              </w:numPr>
              <w:jc w:val="both"/>
              <w:rPr>
                <w:sz w:val="16"/>
                <w:szCs w:val="16"/>
              </w:rPr>
            </w:pPr>
            <w:r w:rsidRPr="00156382">
              <w:rPr>
                <w:sz w:val="16"/>
                <w:szCs w:val="16"/>
              </w:rPr>
              <w:t>La continuité des soins.</w:t>
            </w:r>
          </w:p>
          <w:p w:rsidR="006E0A0F" w:rsidRPr="00156382" w:rsidRDefault="006E0A0F" w:rsidP="006E0A0F">
            <w:pPr>
              <w:pStyle w:val="Paragraphedeliste"/>
              <w:numPr>
                <w:ilvl w:val="0"/>
                <w:numId w:val="2"/>
              </w:numPr>
              <w:jc w:val="both"/>
              <w:rPr>
                <w:sz w:val="16"/>
                <w:szCs w:val="16"/>
              </w:rPr>
            </w:pPr>
            <w:r w:rsidRPr="00156382">
              <w:rPr>
                <w:sz w:val="16"/>
                <w:szCs w:val="16"/>
              </w:rPr>
              <w:t>Création de pôles de santé en réseaux.</w:t>
            </w:r>
          </w:p>
          <w:p w:rsidR="006E0A0F" w:rsidRPr="00156382" w:rsidRDefault="006E0A0F" w:rsidP="006E0A0F">
            <w:pPr>
              <w:pStyle w:val="Paragraphedeliste"/>
              <w:numPr>
                <w:ilvl w:val="0"/>
                <w:numId w:val="2"/>
              </w:numPr>
              <w:jc w:val="both"/>
              <w:rPr>
                <w:sz w:val="16"/>
                <w:szCs w:val="16"/>
              </w:rPr>
            </w:pPr>
            <w:r w:rsidRPr="00156382">
              <w:rPr>
                <w:sz w:val="16"/>
                <w:szCs w:val="16"/>
              </w:rPr>
              <w:t xml:space="preserve">Qualité, Dignité, La qualité: bonnes pratiques agréées et actualisées. </w:t>
            </w:r>
          </w:p>
          <w:p w:rsidR="006E0A0F" w:rsidRPr="00156382" w:rsidRDefault="006E0A0F" w:rsidP="006E0A0F">
            <w:pPr>
              <w:pStyle w:val="Paragraphedeliste"/>
              <w:numPr>
                <w:ilvl w:val="0"/>
                <w:numId w:val="2"/>
              </w:numPr>
              <w:jc w:val="both"/>
              <w:rPr>
                <w:sz w:val="16"/>
                <w:szCs w:val="16"/>
              </w:rPr>
            </w:pPr>
            <w:r w:rsidRPr="00156382">
              <w:rPr>
                <w:sz w:val="16"/>
                <w:szCs w:val="16"/>
              </w:rPr>
              <w:t>Environnement politique et institutionnel favorable.</w:t>
            </w:r>
          </w:p>
          <w:p w:rsidR="003A0892" w:rsidRPr="00156382" w:rsidRDefault="003A0892" w:rsidP="002939E4">
            <w:pPr>
              <w:rPr>
                <w:rFonts w:cstheme="minorHAnsi"/>
                <w:sz w:val="16"/>
                <w:szCs w:val="16"/>
              </w:rPr>
            </w:pPr>
          </w:p>
        </w:tc>
      </w:tr>
      <w:tr w:rsidR="003A0892" w:rsidRPr="00D52D9C" w:rsidTr="00156382">
        <w:tc>
          <w:tcPr>
            <w:tcW w:w="1701" w:type="dxa"/>
            <w:tcBorders>
              <w:left w:val="single" w:sz="12" w:space="0" w:color="auto"/>
              <w:bottom w:val="single" w:sz="12" w:space="0" w:color="auto"/>
              <w:right w:val="single" w:sz="12" w:space="0" w:color="auto"/>
            </w:tcBorders>
            <w:shd w:val="clear" w:color="auto" w:fill="70AD47" w:themeFill="accent6"/>
            <w:vAlign w:val="center"/>
          </w:tcPr>
          <w:p w:rsidR="003A0892" w:rsidRPr="00D52D9C" w:rsidRDefault="003A0892" w:rsidP="002939E4">
            <w:pPr>
              <w:jc w:val="center"/>
              <w:rPr>
                <w:b/>
                <w:bCs/>
              </w:rPr>
            </w:pPr>
            <w:r w:rsidRPr="00D52D9C">
              <w:rPr>
                <w:b/>
                <w:bCs/>
              </w:rPr>
              <w:t>Vision 2</w:t>
            </w:r>
          </w:p>
          <w:p w:rsidR="003A0892" w:rsidRPr="00D52D9C" w:rsidRDefault="003A0892" w:rsidP="002939E4">
            <w:pPr>
              <w:jc w:val="center"/>
              <w:rPr>
                <w:b/>
                <w:bCs/>
              </w:rPr>
            </w:pPr>
            <w:r w:rsidRPr="00D52D9C">
              <w:rPr>
                <w:b/>
                <w:bCs/>
              </w:rPr>
              <w:t>(Ce qui manque)</w:t>
            </w:r>
          </w:p>
        </w:tc>
        <w:tc>
          <w:tcPr>
            <w:tcW w:w="5458" w:type="dxa"/>
            <w:tcBorders>
              <w:left w:val="single" w:sz="12" w:space="0" w:color="auto"/>
              <w:bottom w:val="single" w:sz="12" w:space="0" w:color="auto"/>
              <w:right w:val="single" w:sz="12" w:space="0" w:color="auto"/>
            </w:tcBorders>
            <w:shd w:val="clear" w:color="auto" w:fill="F2F2F2" w:themeFill="background1" w:themeFillShade="F2"/>
          </w:tcPr>
          <w:p w:rsidR="003A0892" w:rsidRPr="00156382" w:rsidRDefault="006A11AD" w:rsidP="00D918C9">
            <w:pPr>
              <w:pStyle w:val="Paragraphedeliste"/>
              <w:numPr>
                <w:ilvl w:val="0"/>
                <w:numId w:val="74"/>
              </w:numPr>
              <w:jc w:val="both"/>
              <w:rPr>
                <w:rFonts w:cstheme="minorHAnsi"/>
                <w:sz w:val="18"/>
                <w:szCs w:val="18"/>
              </w:rPr>
            </w:pPr>
            <w:r w:rsidRPr="00156382">
              <w:rPr>
                <w:sz w:val="18"/>
                <w:szCs w:val="18"/>
              </w:rPr>
              <w:t>La médecine préventive.</w:t>
            </w:r>
          </w:p>
          <w:p w:rsidR="006A11AD" w:rsidRPr="00156382" w:rsidRDefault="006A11AD" w:rsidP="00D918C9">
            <w:pPr>
              <w:pStyle w:val="Paragraphedeliste"/>
              <w:numPr>
                <w:ilvl w:val="0"/>
                <w:numId w:val="74"/>
              </w:numPr>
              <w:jc w:val="both"/>
              <w:rPr>
                <w:sz w:val="18"/>
                <w:szCs w:val="18"/>
              </w:rPr>
            </w:pPr>
            <w:r w:rsidRPr="00156382">
              <w:rPr>
                <w:sz w:val="18"/>
                <w:szCs w:val="18"/>
              </w:rPr>
              <w:t>Participation communautaire pour pallier au manque de ressources humaine.</w:t>
            </w:r>
          </w:p>
        </w:tc>
        <w:tc>
          <w:tcPr>
            <w:tcW w:w="6166" w:type="dxa"/>
            <w:tcBorders>
              <w:left w:val="single" w:sz="12" w:space="0" w:color="auto"/>
              <w:bottom w:val="single" w:sz="12" w:space="0" w:color="auto"/>
              <w:right w:val="single" w:sz="12" w:space="0" w:color="auto"/>
            </w:tcBorders>
            <w:shd w:val="clear" w:color="auto" w:fill="F2F2F2" w:themeFill="background1" w:themeFillShade="F2"/>
          </w:tcPr>
          <w:p w:rsidR="006E0A0F" w:rsidRPr="00156382" w:rsidRDefault="006E0A0F" w:rsidP="006E0A0F">
            <w:pPr>
              <w:pStyle w:val="Paragraphedeliste"/>
              <w:numPr>
                <w:ilvl w:val="0"/>
                <w:numId w:val="41"/>
              </w:numPr>
              <w:jc w:val="both"/>
              <w:rPr>
                <w:sz w:val="14"/>
                <w:szCs w:val="14"/>
              </w:rPr>
            </w:pPr>
            <w:r w:rsidRPr="00156382">
              <w:rPr>
                <w:sz w:val="14"/>
                <w:szCs w:val="14"/>
              </w:rPr>
              <w:t>L'infrastructure.</w:t>
            </w:r>
          </w:p>
          <w:p w:rsidR="006E0A0F" w:rsidRPr="00156382" w:rsidRDefault="006E0A0F" w:rsidP="006E0A0F">
            <w:pPr>
              <w:pStyle w:val="Paragraphedeliste"/>
              <w:numPr>
                <w:ilvl w:val="0"/>
                <w:numId w:val="41"/>
              </w:numPr>
              <w:jc w:val="both"/>
              <w:rPr>
                <w:sz w:val="14"/>
                <w:szCs w:val="14"/>
              </w:rPr>
            </w:pPr>
            <w:r w:rsidRPr="00156382">
              <w:rPr>
                <w:sz w:val="14"/>
                <w:szCs w:val="14"/>
              </w:rPr>
              <w:t>Prendre en considération la santé mentale du cadre médical et paramédical</w:t>
            </w:r>
            <w:r w:rsidR="00C635FD" w:rsidRPr="00156382">
              <w:rPr>
                <w:sz w:val="14"/>
                <w:szCs w:val="14"/>
              </w:rPr>
              <w:t>.</w:t>
            </w:r>
          </w:p>
          <w:p w:rsidR="006E0A0F" w:rsidRPr="00156382" w:rsidRDefault="006E0A0F" w:rsidP="006E0A0F">
            <w:pPr>
              <w:pStyle w:val="Paragraphedeliste"/>
              <w:numPr>
                <w:ilvl w:val="0"/>
                <w:numId w:val="41"/>
              </w:numPr>
              <w:jc w:val="both"/>
              <w:rPr>
                <w:sz w:val="14"/>
                <w:szCs w:val="14"/>
              </w:rPr>
            </w:pPr>
            <w:r w:rsidRPr="00156382">
              <w:rPr>
                <w:sz w:val="14"/>
                <w:szCs w:val="14"/>
              </w:rPr>
              <w:t>Création de cellules d'écoute et de sensibilisatio</w:t>
            </w:r>
            <w:r w:rsidR="006A11AD" w:rsidRPr="00156382">
              <w:rPr>
                <w:sz w:val="14"/>
                <w:szCs w:val="14"/>
              </w:rPr>
              <w:t>n</w:t>
            </w:r>
            <w:r w:rsidRPr="00156382">
              <w:rPr>
                <w:sz w:val="14"/>
                <w:szCs w:val="14"/>
              </w:rPr>
              <w:t xml:space="preserve"> et encadrement sanitaire au sein des stru</w:t>
            </w:r>
            <w:r w:rsidR="006A11AD" w:rsidRPr="00156382">
              <w:rPr>
                <w:sz w:val="14"/>
                <w:szCs w:val="14"/>
              </w:rPr>
              <w:t>c</w:t>
            </w:r>
            <w:r w:rsidRPr="00156382">
              <w:rPr>
                <w:sz w:val="14"/>
                <w:szCs w:val="14"/>
              </w:rPr>
              <w:t>tures d'éducation.</w:t>
            </w:r>
          </w:p>
          <w:p w:rsidR="006E0A0F" w:rsidRPr="00156382" w:rsidRDefault="006E0A0F" w:rsidP="006E0A0F">
            <w:pPr>
              <w:pStyle w:val="Paragraphedeliste"/>
              <w:numPr>
                <w:ilvl w:val="0"/>
                <w:numId w:val="41"/>
              </w:numPr>
              <w:jc w:val="both"/>
              <w:rPr>
                <w:sz w:val="14"/>
                <w:szCs w:val="14"/>
              </w:rPr>
            </w:pPr>
            <w:r w:rsidRPr="00156382">
              <w:rPr>
                <w:sz w:val="14"/>
                <w:szCs w:val="14"/>
              </w:rPr>
              <w:t>Les moyens d'application des lois et règlements.</w:t>
            </w:r>
          </w:p>
          <w:p w:rsidR="006E0A0F" w:rsidRPr="00156382" w:rsidRDefault="006E0A0F" w:rsidP="006E0A0F">
            <w:pPr>
              <w:pStyle w:val="Paragraphedeliste"/>
              <w:numPr>
                <w:ilvl w:val="0"/>
                <w:numId w:val="41"/>
              </w:numPr>
              <w:jc w:val="both"/>
              <w:rPr>
                <w:sz w:val="14"/>
                <w:szCs w:val="14"/>
              </w:rPr>
            </w:pPr>
            <w:r w:rsidRPr="00156382">
              <w:rPr>
                <w:sz w:val="14"/>
                <w:szCs w:val="14"/>
              </w:rPr>
              <w:t>La caisse d'assurance.</w:t>
            </w:r>
          </w:p>
          <w:p w:rsidR="006E0A0F" w:rsidRPr="00156382" w:rsidRDefault="006E0A0F" w:rsidP="006E0A0F">
            <w:pPr>
              <w:pStyle w:val="Paragraphedeliste"/>
              <w:numPr>
                <w:ilvl w:val="0"/>
                <w:numId w:val="41"/>
              </w:numPr>
              <w:jc w:val="both"/>
              <w:rPr>
                <w:sz w:val="14"/>
                <w:szCs w:val="14"/>
              </w:rPr>
            </w:pPr>
            <w:r w:rsidRPr="00156382">
              <w:rPr>
                <w:sz w:val="14"/>
                <w:szCs w:val="14"/>
              </w:rPr>
              <w:t>La santé préventive.</w:t>
            </w:r>
          </w:p>
          <w:p w:rsidR="006E0A0F" w:rsidRPr="00156382" w:rsidRDefault="006E0A0F" w:rsidP="006E0A0F">
            <w:pPr>
              <w:pStyle w:val="Paragraphedeliste"/>
              <w:numPr>
                <w:ilvl w:val="0"/>
                <w:numId w:val="41"/>
              </w:numPr>
              <w:jc w:val="both"/>
              <w:rPr>
                <w:sz w:val="14"/>
                <w:szCs w:val="14"/>
              </w:rPr>
            </w:pPr>
            <w:r w:rsidRPr="00156382">
              <w:rPr>
                <w:sz w:val="14"/>
                <w:szCs w:val="14"/>
              </w:rPr>
              <w:t>L'accueil.</w:t>
            </w:r>
          </w:p>
          <w:p w:rsidR="006E0A0F" w:rsidRPr="00156382" w:rsidRDefault="006E0A0F" w:rsidP="006E0A0F">
            <w:pPr>
              <w:pStyle w:val="Paragraphedeliste"/>
              <w:numPr>
                <w:ilvl w:val="0"/>
                <w:numId w:val="41"/>
              </w:numPr>
              <w:jc w:val="both"/>
              <w:rPr>
                <w:sz w:val="14"/>
                <w:szCs w:val="14"/>
              </w:rPr>
            </w:pPr>
            <w:r w:rsidRPr="00156382">
              <w:rPr>
                <w:sz w:val="14"/>
                <w:szCs w:val="14"/>
              </w:rPr>
              <w:t>La place du secteur privé.</w:t>
            </w:r>
          </w:p>
          <w:p w:rsidR="006E0A0F" w:rsidRPr="00156382" w:rsidRDefault="006E0A0F" w:rsidP="006E0A0F">
            <w:pPr>
              <w:pStyle w:val="Paragraphedeliste"/>
              <w:numPr>
                <w:ilvl w:val="0"/>
                <w:numId w:val="41"/>
              </w:numPr>
              <w:jc w:val="both"/>
              <w:rPr>
                <w:sz w:val="14"/>
                <w:szCs w:val="14"/>
              </w:rPr>
            </w:pPr>
            <w:r w:rsidRPr="00156382">
              <w:rPr>
                <w:sz w:val="14"/>
                <w:szCs w:val="14"/>
              </w:rPr>
              <w:t>La mise au point de procédé d'évaluation de l'efficience de la vision.</w:t>
            </w:r>
          </w:p>
          <w:p w:rsidR="006E0A0F" w:rsidRPr="00156382" w:rsidRDefault="006E0A0F" w:rsidP="006E0A0F">
            <w:pPr>
              <w:pStyle w:val="Paragraphedeliste"/>
              <w:numPr>
                <w:ilvl w:val="0"/>
                <w:numId w:val="41"/>
              </w:numPr>
              <w:jc w:val="both"/>
              <w:rPr>
                <w:sz w:val="14"/>
                <w:szCs w:val="14"/>
              </w:rPr>
            </w:pPr>
            <w:r w:rsidRPr="00156382">
              <w:rPr>
                <w:sz w:val="14"/>
                <w:szCs w:val="14"/>
              </w:rPr>
              <w:t>Les structures de santé mobiles.</w:t>
            </w:r>
          </w:p>
          <w:p w:rsidR="006E0A0F" w:rsidRPr="00156382" w:rsidRDefault="006E0A0F" w:rsidP="006E0A0F">
            <w:pPr>
              <w:pStyle w:val="Paragraphedeliste"/>
              <w:numPr>
                <w:ilvl w:val="0"/>
                <w:numId w:val="41"/>
              </w:numPr>
              <w:jc w:val="both"/>
              <w:rPr>
                <w:sz w:val="14"/>
                <w:szCs w:val="14"/>
              </w:rPr>
            </w:pPr>
            <w:r w:rsidRPr="00156382">
              <w:rPr>
                <w:sz w:val="14"/>
                <w:szCs w:val="14"/>
              </w:rPr>
              <w:t>Structures de santé adaptées pour les personnes handicapées.</w:t>
            </w:r>
          </w:p>
          <w:p w:rsidR="006E0A0F" w:rsidRPr="00156382" w:rsidRDefault="006E0A0F" w:rsidP="006E0A0F">
            <w:pPr>
              <w:pStyle w:val="Paragraphedeliste"/>
              <w:numPr>
                <w:ilvl w:val="0"/>
                <w:numId w:val="41"/>
              </w:numPr>
              <w:jc w:val="both"/>
              <w:rPr>
                <w:sz w:val="14"/>
                <w:szCs w:val="14"/>
              </w:rPr>
            </w:pPr>
            <w:r w:rsidRPr="00156382">
              <w:rPr>
                <w:sz w:val="14"/>
                <w:szCs w:val="14"/>
              </w:rPr>
              <w:t>Généraliser l'accréditation des établissements de santé.</w:t>
            </w:r>
          </w:p>
          <w:p w:rsidR="006A11AD" w:rsidRPr="00156382" w:rsidRDefault="006E0A0F" w:rsidP="006A11AD">
            <w:pPr>
              <w:pStyle w:val="Paragraphedeliste"/>
              <w:numPr>
                <w:ilvl w:val="0"/>
                <w:numId w:val="41"/>
              </w:numPr>
              <w:jc w:val="both"/>
              <w:rPr>
                <w:sz w:val="14"/>
                <w:szCs w:val="14"/>
              </w:rPr>
            </w:pPr>
            <w:r w:rsidRPr="00156382">
              <w:rPr>
                <w:sz w:val="14"/>
                <w:szCs w:val="14"/>
              </w:rPr>
              <w:t>Généraliser les structures de formation continue.</w:t>
            </w:r>
          </w:p>
          <w:p w:rsidR="006E0A0F" w:rsidRPr="00156382" w:rsidRDefault="006E0A0F" w:rsidP="006A11AD">
            <w:pPr>
              <w:pStyle w:val="Paragraphedeliste"/>
              <w:numPr>
                <w:ilvl w:val="0"/>
                <w:numId w:val="41"/>
              </w:numPr>
              <w:jc w:val="both"/>
              <w:rPr>
                <w:sz w:val="14"/>
                <w:szCs w:val="14"/>
              </w:rPr>
            </w:pPr>
            <w:r w:rsidRPr="00156382">
              <w:rPr>
                <w:sz w:val="14"/>
                <w:szCs w:val="14"/>
              </w:rPr>
              <w:t>Renforcer l'éducation sanitair</w:t>
            </w:r>
            <w:r w:rsidR="006A11AD" w:rsidRPr="00156382">
              <w:rPr>
                <w:sz w:val="14"/>
                <w:szCs w:val="14"/>
              </w:rPr>
              <w:t>e.</w:t>
            </w:r>
          </w:p>
          <w:p w:rsidR="003A0892" w:rsidRPr="00156382" w:rsidRDefault="003A0892" w:rsidP="006E0A0F">
            <w:pPr>
              <w:pStyle w:val="Paragraphedeliste"/>
              <w:ind w:left="360"/>
              <w:jc w:val="both"/>
              <w:rPr>
                <w:b/>
                <w:bCs/>
                <w:sz w:val="14"/>
                <w:szCs w:val="14"/>
              </w:rPr>
            </w:pPr>
          </w:p>
        </w:tc>
        <w:tc>
          <w:tcPr>
            <w:tcW w:w="7637" w:type="dxa"/>
            <w:tcBorders>
              <w:left w:val="single" w:sz="12" w:space="0" w:color="auto"/>
              <w:bottom w:val="single" w:sz="12" w:space="0" w:color="auto"/>
              <w:right w:val="single" w:sz="12" w:space="0" w:color="auto"/>
            </w:tcBorders>
            <w:shd w:val="clear" w:color="auto" w:fill="F2F2F2" w:themeFill="background1" w:themeFillShade="F2"/>
            <w:vAlign w:val="center"/>
          </w:tcPr>
          <w:p w:rsidR="006E0A0F" w:rsidRPr="00156382" w:rsidRDefault="006E0A0F" w:rsidP="006E0A0F">
            <w:pPr>
              <w:pStyle w:val="Paragraphedeliste"/>
              <w:numPr>
                <w:ilvl w:val="0"/>
                <w:numId w:val="41"/>
              </w:numPr>
              <w:jc w:val="both"/>
              <w:rPr>
                <w:sz w:val="14"/>
                <w:szCs w:val="14"/>
              </w:rPr>
            </w:pPr>
            <w:r w:rsidRPr="00156382">
              <w:rPr>
                <w:sz w:val="14"/>
                <w:szCs w:val="14"/>
              </w:rPr>
              <w:t>Habiliter le citoyen pour rationaliser sa participation à la PNS -&gt; une participation harmonieuse, efficace et effective.</w:t>
            </w:r>
          </w:p>
          <w:p w:rsidR="006E0A0F" w:rsidRPr="00156382" w:rsidRDefault="006E0A0F" w:rsidP="006E0A0F">
            <w:pPr>
              <w:pStyle w:val="Paragraphedeliste"/>
              <w:numPr>
                <w:ilvl w:val="0"/>
                <w:numId w:val="41"/>
              </w:numPr>
              <w:jc w:val="both"/>
              <w:rPr>
                <w:sz w:val="14"/>
                <w:szCs w:val="14"/>
              </w:rPr>
            </w:pPr>
            <w:r w:rsidRPr="00156382">
              <w:rPr>
                <w:sz w:val="14"/>
                <w:szCs w:val="14"/>
              </w:rPr>
              <w:t xml:space="preserve"> Médecine de travail: 1ère ligne</w:t>
            </w:r>
            <w:r w:rsidR="006A11AD" w:rsidRPr="00156382">
              <w:rPr>
                <w:sz w:val="14"/>
                <w:szCs w:val="14"/>
              </w:rPr>
              <w:t>.</w:t>
            </w:r>
          </w:p>
          <w:p w:rsidR="006E0A0F" w:rsidRPr="00156382" w:rsidRDefault="006E0A0F" w:rsidP="006E0A0F">
            <w:pPr>
              <w:pStyle w:val="Paragraphedeliste"/>
              <w:numPr>
                <w:ilvl w:val="0"/>
                <w:numId w:val="41"/>
              </w:numPr>
              <w:jc w:val="both"/>
              <w:rPr>
                <w:sz w:val="14"/>
                <w:szCs w:val="14"/>
              </w:rPr>
            </w:pPr>
            <w:r w:rsidRPr="00156382">
              <w:rPr>
                <w:sz w:val="14"/>
                <w:szCs w:val="14"/>
              </w:rPr>
              <w:t xml:space="preserve">Code </w:t>
            </w:r>
            <w:r w:rsidR="006A11AD" w:rsidRPr="00156382">
              <w:rPr>
                <w:sz w:val="14"/>
                <w:szCs w:val="14"/>
              </w:rPr>
              <w:t xml:space="preserve">Tunisien </w:t>
            </w:r>
            <w:r w:rsidRPr="00156382">
              <w:rPr>
                <w:sz w:val="14"/>
                <w:szCs w:val="14"/>
              </w:rPr>
              <w:t>de la santé publique.</w:t>
            </w:r>
          </w:p>
          <w:p w:rsidR="006E0A0F" w:rsidRPr="00156382" w:rsidRDefault="006E0A0F" w:rsidP="006E0A0F">
            <w:pPr>
              <w:pStyle w:val="Paragraphedeliste"/>
              <w:numPr>
                <w:ilvl w:val="0"/>
                <w:numId w:val="41"/>
              </w:numPr>
              <w:jc w:val="both"/>
              <w:rPr>
                <w:sz w:val="14"/>
                <w:szCs w:val="14"/>
              </w:rPr>
            </w:pPr>
            <w:r w:rsidRPr="00156382">
              <w:rPr>
                <w:sz w:val="14"/>
                <w:szCs w:val="14"/>
              </w:rPr>
              <w:t>Meilleure gestion des ressources humaines et matérielles : Rémunération selon le rendement.</w:t>
            </w:r>
          </w:p>
          <w:p w:rsidR="006E0A0F" w:rsidRPr="00156382" w:rsidRDefault="006E0A0F" w:rsidP="006E0A0F">
            <w:pPr>
              <w:pStyle w:val="Paragraphedeliste"/>
              <w:numPr>
                <w:ilvl w:val="0"/>
                <w:numId w:val="41"/>
              </w:numPr>
              <w:jc w:val="both"/>
              <w:rPr>
                <w:sz w:val="14"/>
                <w:szCs w:val="14"/>
              </w:rPr>
            </w:pPr>
            <w:r w:rsidRPr="00156382">
              <w:rPr>
                <w:sz w:val="14"/>
                <w:szCs w:val="14"/>
              </w:rPr>
              <w:t>Redevabilité.</w:t>
            </w:r>
          </w:p>
          <w:p w:rsidR="006E0A0F" w:rsidRPr="00156382" w:rsidRDefault="006E0A0F" w:rsidP="006E0A0F">
            <w:pPr>
              <w:pStyle w:val="Paragraphedeliste"/>
              <w:numPr>
                <w:ilvl w:val="0"/>
                <w:numId w:val="41"/>
              </w:numPr>
              <w:jc w:val="both"/>
              <w:rPr>
                <w:sz w:val="14"/>
                <w:szCs w:val="14"/>
              </w:rPr>
            </w:pPr>
            <w:r w:rsidRPr="00156382">
              <w:rPr>
                <w:sz w:val="14"/>
                <w:szCs w:val="14"/>
              </w:rPr>
              <w:t>Lutte contre l'impunité e la corruption.</w:t>
            </w:r>
          </w:p>
          <w:p w:rsidR="006E0A0F" w:rsidRPr="00156382" w:rsidRDefault="006E0A0F" w:rsidP="006E0A0F">
            <w:pPr>
              <w:pStyle w:val="Paragraphedeliste"/>
              <w:numPr>
                <w:ilvl w:val="0"/>
                <w:numId w:val="41"/>
              </w:numPr>
              <w:jc w:val="both"/>
              <w:rPr>
                <w:sz w:val="14"/>
                <w:szCs w:val="14"/>
              </w:rPr>
            </w:pPr>
            <w:r w:rsidRPr="00156382">
              <w:rPr>
                <w:sz w:val="14"/>
                <w:szCs w:val="14"/>
              </w:rPr>
              <w:t>Les compétences du personnel soignant sont reconnues et potentialisées.</w:t>
            </w:r>
          </w:p>
          <w:p w:rsidR="006E0A0F" w:rsidRPr="00156382" w:rsidRDefault="006E0A0F" w:rsidP="006E0A0F">
            <w:pPr>
              <w:pStyle w:val="Paragraphedeliste"/>
              <w:numPr>
                <w:ilvl w:val="0"/>
                <w:numId w:val="41"/>
              </w:numPr>
              <w:jc w:val="both"/>
              <w:rPr>
                <w:sz w:val="14"/>
                <w:szCs w:val="14"/>
              </w:rPr>
            </w:pPr>
            <w:r w:rsidRPr="00156382">
              <w:rPr>
                <w:sz w:val="14"/>
                <w:szCs w:val="14"/>
              </w:rPr>
              <w:t>La planification.</w:t>
            </w:r>
          </w:p>
          <w:p w:rsidR="006E0A0F" w:rsidRPr="00156382" w:rsidRDefault="006E0A0F" w:rsidP="006E0A0F">
            <w:pPr>
              <w:pStyle w:val="Paragraphedeliste"/>
              <w:numPr>
                <w:ilvl w:val="0"/>
                <w:numId w:val="41"/>
              </w:numPr>
              <w:jc w:val="both"/>
              <w:rPr>
                <w:sz w:val="14"/>
                <w:szCs w:val="14"/>
              </w:rPr>
            </w:pPr>
            <w:r w:rsidRPr="00156382">
              <w:rPr>
                <w:sz w:val="14"/>
                <w:szCs w:val="14"/>
              </w:rPr>
              <w:t>L'informatisation à tous les niveaux du système de santé.</w:t>
            </w:r>
          </w:p>
          <w:p w:rsidR="006E0A0F" w:rsidRPr="00156382" w:rsidRDefault="006E0A0F" w:rsidP="006E0A0F">
            <w:pPr>
              <w:pStyle w:val="Paragraphedeliste"/>
              <w:numPr>
                <w:ilvl w:val="0"/>
                <w:numId w:val="41"/>
              </w:numPr>
              <w:jc w:val="both"/>
              <w:rPr>
                <w:sz w:val="14"/>
                <w:szCs w:val="14"/>
              </w:rPr>
            </w:pPr>
            <w:r w:rsidRPr="00156382">
              <w:rPr>
                <w:sz w:val="14"/>
                <w:szCs w:val="14"/>
              </w:rPr>
              <w:t>Les réformes au niveau des structures et ressources humaines.</w:t>
            </w:r>
          </w:p>
          <w:p w:rsidR="006E0A0F" w:rsidRPr="00156382" w:rsidRDefault="006E0A0F" w:rsidP="006E0A0F">
            <w:pPr>
              <w:pStyle w:val="Paragraphedeliste"/>
              <w:numPr>
                <w:ilvl w:val="0"/>
                <w:numId w:val="41"/>
              </w:numPr>
              <w:jc w:val="both"/>
              <w:rPr>
                <w:sz w:val="14"/>
                <w:szCs w:val="14"/>
              </w:rPr>
            </w:pPr>
            <w:r w:rsidRPr="00156382">
              <w:rPr>
                <w:sz w:val="14"/>
                <w:szCs w:val="14"/>
              </w:rPr>
              <w:t>Responsabilité partagée et consentie (non claire)</w:t>
            </w:r>
            <w:r w:rsidR="006A11AD" w:rsidRPr="00156382">
              <w:rPr>
                <w:sz w:val="14"/>
                <w:szCs w:val="14"/>
              </w:rPr>
              <w:t>.</w:t>
            </w:r>
          </w:p>
          <w:p w:rsidR="006E0A0F" w:rsidRPr="00156382" w:rsidRDefault="006E0A0F" w:rsidP="006E0A0F">
            <w:pPr>
              <w:pStyle w:val="Paragraphedeliste"/>
              <w:numPr>
                <w:ilvl w:val="0"/>
                <w:numId w:val="41"/>
              </w:numPr>
              <w:jc w:val="both"/>
              <w:rPr>
                <w:sz w:val="14"/>
                <w:szCs w:val="14"/>
              </w:rPr>
            </w:pPr>
            <w:r w:rsidRPr="00156382">
              <w:rPr>
                <w:sz w:val="14"/>
                <w:szCs w:val="14"/>
              </w:rPr>
              <w:t>Révision participative du budget consacré à la santé selon l'évolution des besoins.</w:t>
            </w:r>
          </w:p>
          <w:p w:rsidR="006E0A0F" w:rsidRPr="00156382" w:rsidRDefault="006E0A0F" w:rsidP="006E0A0F">
            <w:pPr>
              <w:pStyle w:val="Paragraphedeliste"/>
              <w:numPr>
                <w:ilvl w:val="0"/>
                <w:numId w:val="41"/>
              </w:numPr>
              <w:jc w:val="both"/>
              <w:rPr>
                <w:sz w:val="14"/>
                <w:szCs w:val="14"/>
              </w:rPr>
            </w:pPr>
            <w:r w:rsidRPr="00156382">
              <w:rPr>
                <w:sz w:val="14"/>
                <w:szCs w:val="14"/>
              </w:rPr>
              <w:t>Assurer une disponibilité continue des médicaments avec un système de veille qui révise la réglementation, les marchés internationaux et les appels d'offre.</w:t>
            </w:r>
          </w:p>
          <w:p w:rsidR="006E0A0F" w:rsidRPr="00156382" w:rsidRDefault="006E0A0F" w:rsidP="006E0A0F">
            <w:pPr>
              <w:pStyle w:val="Paragraphedeliste"/>
              <w:numPr>
                <w:ilvl w:val="0"/>
                <w:numId w:val="41"/>
              </w:numPr>
              <w:jc w:val="both"/>
              <w:rPr>
                <w:sz w:val="14"/>
                <w:szCs w:val="14"/>
              </w:rPr>
            </w:pPr>
            <w:r w:rsidRPr="00156382">
              <w:rPr>
                <w:sz w:val="14"/>
                <w:szCs w:val="14"/>
              </w:rPr>
              <w:t>La redevabilité des professionnels de santé (publics et privés) au système de santé.</w:t>
            </w:r>
          </w:p>
          <w:p w:rsidR="006E0A0F" w:rsidRPr="00156382" w:rsidRDefault="006E0A0F" w:rsidP="006E0A0F">
            <w:pPr>
              <w:pStyle w:val="Paragraphedeliste"/>
              <w:numPr>
                <w:ilvl w:val="0"/>
                <w:numId w:val="41"/>
              </w:numPr>
              <w:jc w:val="both"/>
              <w:rPr>
                <w:sz w:val="14"/>
                <w:szCs w:val="14"/>
              </w:rPr>
            </w:pPr>
            <w:r w:rsidRPr="00156382">
              <w:rPr>
                <w:sz w:val="14"/>
                <w:szCs w:val="14"/>
              </w:rPr>
              <w:t>L'intégration de la culture de l'économie de santé et de la bonne gestion dans la formation médicale continue.</w:t>
            </w:r>
          </w:p>
          <w:p w:rsidR="003A0892" w:rsidRPr="00156382" w:rsidRDefault="003A0892" w:rsidP="002939E4">
            <w:pPr>
              <w:ind w:left="360"/>
              <w:jc w:val="both"/>
              <w:rPr>
                <w:rFonts w:cstheme="minorHAnsi"/>
                <w:sz w:val="14"/>
                <w:szCs w:val="14"/>
              </w:rPr>
            </w:pPr>
          </w:p>
        </w:tc>
      </w:tr>
      <w:tr w:rsidR="003A0892" w:rsidRPr="00D52D9C" w:rsidTr="00156382">
        <w:tc>
          <w:tcPr>
            <w:tcW w:w="1701" w:type="dxa"/>
            <w:tcBorders>
              <w:top w:val="single" w:sz="12" w:space="0" w:color="auto"/>
              <w:left w:val="single" w:sz="12" w:space="0" w:color="auto"/>
              <w:right w:val="single" w:sz="12" w:space="0" w:color="auto"/>
            </w:tcBorders>
            <w:shd w:val="clear" w:color="auto" w:fill="ED7D31" w:themeFill="accent2"/>
            <w:vAlign w:val="center"/>
          </w:tcPr>
          <w:p w:rsidR="003A0892" w:rsidRPr="00D52D9C" w:rsidRDefault="003A0892" w:rsidP="002939E4">
            <w:pPr>
              <w:jc w:val="center"/>
              <w:rPr>
                <w:b/>
                <w:bCs/>
              </w:rPr>
            </w:pPr>
            <w:r w:rsidRPr="00D52D9C">
              <w:rPr>
                <w:b/>
                <w:bCs/>
              </w:rPr>
              <w:t>Choix Stratégique 1</w:t>
            </w:r>
          </w:p>
          <w:p w:rsidR="003A0892" w:rsidRPr="00D52D9C" w:rsidRDefault="003A0892" w:rsidP="002939E4">
            <w:pPr>
              <w:jc w:val="center"/>
              <w:rPr>
                <w:b/>
                <w:bCs/>
              </w:rPr>
            </w:pPr>
            <w:r w:rsidRPr="00D52D9C">
              <w:rPr>
                <w:b/>
                <w:bCs/>
              </w:rPr>
              <w:t>+</w:t>
            </w:r>
          </w:p>
        </w:tc>
        <w:tc>
          <w:tcPr>
            <w:tcW w:w="5458" w:type="dxa"/>
            <w:tcBorders>
              <w:top w:val="single" w:sz="12" w:space="0" w:color="auto"/>
              <w:left w:val="single" w:sz="12" w:space="0" w:color="auto"/>
              <w:right w:val="single" w:sz="12" w:space="0" w:color="auto"/>
            </w:tcBorders>
          </w:tcPr>
          <w:p w:rsidR="006A11AD" w:rsidRPr="00156382" w:rsidRDefault="006A11AD" w:rsidP="006A11AD">
            <w:pPr>
              <w:pStyle w:val="Paragraphedeliste"/>
              <w:numPr>
                <w:ilvl w:val="0"/>
                <w:numId w:val="5"/>
              </w:numPr>
              <w:jc w:val="both"/>
              <w:rPr>
                <w:sz w:val="16"/>
                <w:szCs w:val="16"/>
              </w:rPr>
            </w:pPr>
            <w:r w:rsidRPr="00156382">
              <w:rPr>
                <w:sz w:val="16"/>
                <w:szCs w:val="16"/>
              </w:rPr>
              <w:t>L'institution de l'identifiant et du DMU pour simplifier le circuit de soin et le rapprocher du citoyen à condition d'en améliorer la qualité et de généraliser la couverture de soin.</w:t>
            </w:r>
          </w:p>
          <w:p w:rsidR="003A0892" w:rsidRPr="00156382" w:rsidRDefault="006A11AD" w:rsidP="00156382">
            <w:pPr>
              <w:pStyle w:val="Paragraphedeliste"/>
              <w:numPr>
                <w:ilvl w:val="0"/>
                <w:numId w:val="5"/>
              </w:numPr>
              <w:jc w:val="both"/>
              <w:rPr>
                <w:sz w:val="16"/>
                <w:szCs w:val="16"/>
              </w:rPr>
            </w:pPr>
            <w:r w:rsidRPr="00156382">
              <w:rPr>
                <w:sz w:val="16"/>
                <w:szCs w:val="16"/>
              </w:rPr>
              <w:t>Un RBU pour l'accès et l'utilisation d'un PSE.</w:t>
            </w:r>
          </w:p>
        </w:tc>
        <w:tc>
          <w:tcPr>
            <w:tcW w:w="6166" w:type="dxa"/>
            <w:tcBorders>
              <w:top w:val="single" w:sz="12" w:space="0" w:color="auto"/>
              <w:left w:val="single" w:sz="12" w:space="0" w:color="auto"/>
              <w:right w:val="single" w:sz="12" w:space="0" w:color="auto"/>
            </w:tcBorders>
          </w:tcPr>
          <w:p w:rsidR="006E0A0F" w:rsidRPr="00156382" w:rsidRDefault="006E0A0F" w:rsidP="006E0A0F">
            <w:pPr>
              <w:pStyle w:val="Paragraphedeliste"/>
              <w:numPr>
                <w:ilvl w:val="0"/>
                <w:numId w:val="5"/>
              </w:numPr>
              <w:jc w:val="both"/>
              <w:rPr>
                <w:sz w:val="16"/>
                <w:szCs w:val="16"/>
              </w:rPr>
            </w:pPr>
            <w:r w:rsidRPr="00156382">
              <w:rPr>
                <w:sz w:val="16"/>
                <w:szCs w:val="16"/>
              </w:rPr>
              <w:t>Réunir les facteurs de réussite pour la couverture.</w:t>
            </w:r>
          </w:p>
          <w:p w:rsidR="006E0A0F" w:rsidRPr="00156382" w:rsidRDefault="006E0A0F" w:rsidP="006E0A0F">
            <w:pPr>
              <w:pStyle w:val="Paragraphedeliste"/>
              <w:numPr>
                <w:ilvl w:val="0"/>
                <w:numId w:val="5"/>
              </w:numPr>
              <w:jc w:val="both"/>
              <w:rPr>
                <w:sz w:val="16"/>
                <w:szCs w:val="16"/>
              </w:rPr>
            </w:pPr>
            <w:r w:rsidRPr="00156382">
              <w:rPr>
                <w:sz w:val="16"/>
                <w:szCs w:val="16"/>
              </w:rPr>
              <w:t>Une couverture sanitaire équitable entre toutes les catégories.</w:t>
            </w:r>
          </w:p>
          <w:p w:rsidR="003A0892" w:rsidRPr="00156382" w:rsidRDefault="003A0892" w:rsidP="006A11AD">
            <w:pPr>
              <w:pStyle w:val="Paragraphedeliste"/>
              <w:ind w:left="360"/>
              <w:jc w:val="both"/>
              <w:rPr>
                <w:rFonts w:cstheme="minorHAnsi"/>
                <w:sz w:val="16"/>
                <w:szCs w:val="16"/>
              </w:rPr>
            </w:pPr>
          </w:p>
        </w:tc>
        <w:tc>
          <w:tcPr>
            <w:tcW w:w="7637" w:type="dxa"/>
            <w:tcBorders>
              <w:top w:val="single" w:sz="12" w:space="0" w:color="auto"/>
              <w:left w:val="single" w:sz="12" w:space="0" w:color="auto"/>
              <w:right w:val="single" w:sz="12" w:space="0" w:color="auto"/>
            </w:tcBorders>
          </w:tcPr>
          <w:p w:rsidR="006E0A0F" w:rsidRPr="00156382" w:rsidRDefault="006E0A0F" w:rsidP="006A11AD">
            <w:pPr>
              <w:pStyle w:val="Paragraphedeliste"/>
              <w:numPr>
                <w:ilvl w:val="0"/>
                <w:numId w:val="9"/>
              </w:numPr>
              <w:rPr>
                <w:sz w:val="16"/>
                <w:szCs w:val="16"/>
              </w:rPr>
            </w:pPr>
            <w:r w:rsidRPr="00156382">
              <w:rPr>
                <w:sz w:val="16"/>
                <w:szCs w:val="16"/>
              </w:rPr>
              <w:t>Améliorer l'attractivité des filières publiques et de médecine de famille.</w:t>
            </w:r>
          </w:p>
          <w:p w:rsidR="006E0A0F" w:rsidRPr="00156382" w:rsidRDefault="006E0A0F" w:rsidP="006A11AD">
            <w:pPr>
              <w:pStyle w:val="Paragraphedeliste"/>
              <w:numPr>
                <w:ilvl w:val="0"/>
                <w:numId w:val="9"/>
              </w:numPr>
              <w:rPr>
                <w:sz w:val="16"/>
                <w:szCs w:val="16"/>
              </w:rPr>
            </w:pPr>
            <w:r w:rsidRPr="00156382">
              <w:rPr>
                <w:sz w:val="16"/>
                <w:szCs w:val="16"/>
              </w:rPr>
              <w:t>La médecine de famille comme porte d'entrée.</w:t>
            </w:r>
          </w:p>
          <w:p w:rsidR="003A0892" w:rsidRPr="00156382" w:rsidRDefault="006E0A0F" w:rsidP="006A11AD">
            <w:pPr>
              <w:pStyle w:val="Paragraphedeliste"/>
              <w:numPr>
                <w:ilvl w:val="0"/>
                <w:numId w:val="9"/>
              </w:numPr>
              <w:rPr>
                <w:sz w:val="16"/>
                <w:szCs w:val="16"/>
              </w:rPr>
            </w:pPr>
            <w:r w:rsidRPr="00156382">
              <w:rPr>
                <w:sz w:val="16"/>
                <w:szCs w:val="16"/>
              </w:rPr>
              <w:t>La révision périodique du PSE.</w:t>
            </w:r>
          </w:p>
        </w:tc>
      </w:tr>
      <w:tr w:rsidR="003A0892" w:rsidRPr="00D52D9C" w:rsidTr="00156382">
        <w:tc>
          <w:tcPr>
            <w:tcW w:w="1701" w:type="dxa"/>
            <w:tcBorders>
              <w:left w:val="single" w:sz="12" w:space="0" w:color="auto"/>
              <w:bottom w:val="single" w:sz="4" w:space="0" w:color="auto"/>
              <w:right w:val="single" w:sz="12" w:space="0" w:color="auto"/>
            </w:tcBorders>
            <w:shd w:val="clear" w:color="auto" w:fill="ED7D31" w:themeFill="accent2"/>
            <w:vAlign w:val="center"/>
          </w:tcPr>
          <w:p w:rsidR="003A0892" w:rsidRPr="00D52D9C" w:rsidRDefault="003A0892" w:rsidP="002939E4">
            <w:pPr>
              <w:jc w:val="center"/>
              <w:rPr>
                <w:b/>
                <w:bCs/>
              </w:rPr>
            </w:pPr>
            <w:r w:rsidRPr="00D52D9C">
              <w:rPr>
                <w:b/>
                <w:bCs/>
              </w:rPr>
              <w:t>Choix Stratégique 2</w:t>
            </w:r>
          </w:p>
          <w:p w:rsidR="003A0892" w:rsidRPr="00D52D9C" w:rsidRDefault="003A0892" w:rsidP="002939E4">
            <w:pPr>
              <w:jc w:val="center"/>
              <w:rPr>
                <w:b/>
                <w:bCs/>
              </w:rPr>
            </w:pPr>
            <w:r w:rsidRPr="00D52D9C">
              <w:rPr>
                <w:b/>
                <w:bCs/>
              </w:rPr>
              <w:t>(Les craintes)</w:t>
            </w:r>
          </w:p>
        </w:tc>
        <w:tc>
          <w:tcPr>
            <w:tcW w:w="5458" w:type="dxa"/>
            <w:tcBorders>
              <w:left w:val="single" w:sz="12" w:space="0" w:color="auto"/>
              <w:bottom w:val="single" w:sz="4" w:space="0" w:color="auto"/>
              <w:right w:val="single" w:sz="12" w:space="0" w:color="auto"/>
            </w:tcBorders>
            <w:shd w:val="clear" w:color="auto" w:fill="F2F2F2" w:themeFill="background1" w:themeFillShade="F2"/>
          </w:tcPr>
          <w:p w:rsidR="006A11AD" w:rsidRPr="00156382" w:rsidRDefault="006A11AD" w:rsidP="006A11AD">
            <w:pPr>
              <w:pStyle w:val="Paragraphedeliste"/>
              <w:numPr>
                <w:ilvl w:val="0"/>
                <w:numId w:val="6"/>
              </w:numPr>
              <w:jc w:val="both"/>
              <w:rPr>
                <w:sz w:val="16"/>
                <w:szCs w:val="16"/>
              </w:rPr>
            </w:pPr>
            <w:r w:rsidRPr="00156382">
              <w:rPr>
                <w:sz w:val="16"/>
                <w:szCs w:val="16"/>
              </w:rPr>
              <w:t>Un système d'information non fiable (Sécurité de l'information médicale ou du dossier médical) et mal conçue.</w:t>
            </w:r>
          </w:p>
          <w:p w:rsidR="006A11AD" w:rsidRPr="00156382" w:rsidRDefault="006A11AD" w:rsidP="006A11AD">
            <w:pPr>
              <w:pStyle w:val="Paragraphedeliste"/>
              <w:numPr>
                <w:ilvl w:val="0"/>
                <w:numId w:val="6"/>
              </w:numPr>
              <w:jc w:val="both"/>
              <w:rPr>
                <w:sz w:val="16"/>
                <w:szCs w:val="16"/>
              </w:rPr>
            </w:pPr>
            <w:r w:rsidRPr="00156382">
              <w:rPr>
                <w:sz w:val="16"/>
                <w:szCs w:val="16"/>
              </w:rPr>
              <w:t>Une cotisation élevée pour le citoyen.</w:t>
            </w:r>
          </w:p>
          <w:p w:rsidR="002E297B" w:rsidRPr="00156382" w:rsidRDefault="002E297B" w:rsidP="002E297B">
            <w:pPr>
              <w:pStyle w:val="Paragraphedeliste"/>
              <w:numPr>
                <w:ilvl w:val="0"/>
                <w:numId w:val="6"/>
              </w:numPr>
              <w:jc w:val="both"/>
              <w:rPr>
                <w:sz w:val="16"/>
                <w:szCs w:val="16"/>
              </w:rPr>
            </w:pPr>
            <w:r w:rsidRPr="00156382">
              <w:rPr>
                <w:sz w:val="16"/>
                <w:szCs w:val="16"/>
              </w:rPr>
              <w:t>Risque de prospérité du secteur privé au détriment du secteur public, vu que le secteur public nécessité plus d'effort pour être attractif.</w:t>
            </w:r>
          </w:p>
          <w:p w:rsidR="003A0892" w:rsidRPr="00156382" w:rsidRDefault="003A0892" w:rsidP="002939E4">
            <w:pPr>
              <w:rPr>
                <w:rFonts w:cstheme="minorHAnsi"/>
                <w:sz w:val="16"/>
                <w:szCs w:val="16"/>
              </w:rPr>
            </w:pPr>
          </w:p>
        </w:tc>
        <w:tc>
          <w:tcPr>
            <w:tcW w:w="6166" w:type="dxa"/>
            <w:tcBorders>
              <w:left w:val="single" w:sz="12" w:space="0" w:color="auto"/>
              <w:bottom w:val="single" w:sz="4" w:space="0" w:color="auto"/>
              <w:right w:val="single" w:sz="12" w:space="0" w:color="auto"/>
            </w:tcBorders>
            <w:shd w:val="clear" w:color="auto" w:fill="F2F2F2" w:themeFill="background1" w:themeFillShade="F2"/>
          </w:tcPr>
          <w:p w:rsidR="006E0A0F" w:rsidRPr="00156382" w:rsidRDefault="006E0A0F" w:rsidP="006E0A0F">
            <w:pPr>
              <w:pStyle w:val="Paragraphedeliste"/>
              <w:numPr>
                <w:ilvl w:val="0"/>
                <w:numId w:val="72"/>
              </w:numPr>
              <w:jc w:val="both"/>
              <w:rPr>
                <w:sz w:val="16"/>
                <w:szCs w:val="16"/>
              </w:rPr>
            </w:pPr>
            <w:r w:rsidRPr="00156382">
              <w:rPr>
                <w:sz w:val="16"/>
                <w:szCs w:val="16"/>
              </w:rPr>
              <w:t>La perte des avantages de l'ancienne couverture.</w:t>
            </w:r>
          </w:p>
          <w:p w:rsidR="006E0A0F" w:rsidRPr="00156382" w:rsidRDefault="006E0A0F" w:rsidP="006E0A0F">
            <w:pPr>
              <w:pStyle w:val="Paragraphedeliste"/>
              <w:numPr>
                <w:ilvl w:val="0"/>
                <w:numId w:val="72"/>
              </w:numPr>
              <w:jc w:val="both"/>
              <w:rPr>
                <w:sz w:val="16"/>
                <w:szCs w:val="16"/>
              </w:rPr>
            </w:pPr>
            <w:r w:rsidRPr="00156382">
              <w:rPr>
                <w:sz w:val="16"/>
                <w:szCs w:val="16"/>
              </w:rPr>
              <w:t>Le manque de maintenance des structures de santé.</w:t>
            </w:r>
          </w:p>
          <w:p w:rsidR="006E0A0F" w:rsidRPr="00156382" w:rsidRDefault="006E0A0F" w:rsidP="006E0A0F">
            <w:pPr>
              <w:pStyle w:val="Paragraphedeliste"/>
              <w:numPr>
                <w:ilvl w:val="0"/>
                <w:numId w:val="72"/>
              </w:numPr>
              <w:jc w:val="both"/>
              <w:rPr>
                <w:sz w:val="16"/>
                <w:szCs w:val="16"/>
              </w:rPr>
            </w:pPr>
            <w:r w:rsidRPr="00156382">
              <w:rPr>
                <w:sz w:val="16"/>
                <w:szCs w:val="16"/>
              </w:rPr>
              <w:t>Les populations défavorisées.</w:t>
            </w:r>
          </w:p>
          <w:p w:rsidR="006E0A0F" w:rsidRPr="00156382" w:rsidRDefault="006E0A0F" w:rsidP="006E0A0F">
            <w:pPr>
              <w:pStyle w:val="Paragraphedeliste"/>
              <w:numPr>
                <w:ilvl w:val="0"/>
                <w:numId w:val="72"/>
              </w:numPr>
              <w:jc w:val="both"/>
              <w:rPr>
                <w:sz w:val="16"/>
                <w:szCs w:val="16"/>
              </w:rPr>
            </w:pPr>
            <w:r w:rsidRPr="00156382">
              <w:rPr>
                <w:sz w:val="16"/>
                <w:szCs w:val="16"/>
              </w:rPr>
              <w:t>Abus d'utilisation (La capacité de support).</w:t>
            </w:r>
          </w:p>
          <w:p w:rsidR="006E0A0F" w:rsidRPr="00156382" w:rsidRDefault="006E0A0F" w:rsidP="006E0A0F">
            <w:pPr>
              <w:pStyle w:val="Paragraphedeliste"/>
              <w:numPr>
                <w:ilvl w:val="0"/>
                <w:numId w:val="72"/>
              </w:numPr>
              <w:jc w:val="both"/>
              <w:rPr>
                <w:sz w:val="16"/>
                <w:szCs w:val="16"/>
              </w:rPr>
            </w:pPr>
            <w:r w:rsidRPr="00156382">
              <w:rPr>
                <w:sz w:val="16"/>
                <w:szCs w:val="16"/>
              </w:rPr>
              <w:t>La flambée des prix des médicaments</w:t>
            </w:r>
          </w:p>
          <w:p w:rsidR="003A0892" w:rsidRPr="00156382" w:rsidRDefault="006E0A0F" w:rsidP="006E0A0F">
            <w:pPr>
              <w:pStyle w:val="Paragraphedeliste"/>
              <w:numPr>
                <w:ilvl w:val="0"/>
                <w:numId w:val="72"/>
              </w:numPr>
              <w:jc w:val="both"/>
              <w:rPr>
                <w:sz w:val="16"/>
                <w:szCs w:val="16"/>
              </w:rPr>
            </w:pPr>
            <w:r w:rsidRPr="00156382">
              <w:rPr>
                <w:sz w:val="16"/>
                <w:szCs w:val="16"/>
              </w:rPr>
              <w:t>La difficulté d'accès aux données et rapports médicaux devant l'absence de moyens pour se faire.</w:t>
            </w:r>
          </w:p>
          <w:p w:rsidR="006A11AD" w:rsidRPr="00156382" w:rsidRDefault="006A11AD" w:rsidP="006A11AD">
            <w:pPr>
              <w:pStyle w:val="Paragraphedeliste"/>
              <w:numPr>
                <w:ilvl w:val="0"/>
                <w:numId w:val="72"/>
              </w:numPr>
              <w:jc w:val="both"/>
              <w:rPr>
                <w:sz w:val="16"/>
                <w:szCs w:val="16"/>
              </w:rPr>
            </w:pPr>
            <w:r w:rsidRPr="00156382">
              <w:rPr>
                <w:sz w:val="16"/>
                <w:szCs w:val="16"/>
              </w:rPr>
              <w:t>La non concrétisation de ce choix stratégique.</w:t>
            </w:r>
          </w:p>
          <w:p w:rsidR="006A11AD" w:rsidRPr="00156382" w:rsidRDefault="006A11AD" w:rsidP="006A11AD">
            <w:pPr>
              <w:pStyle w:val="Paragraphedeliste"/>
              <w:ind w:left="360"/>
              <w:jc w:val="both"/>
              <w:rPr>
                <w:sz w:val="16"/>
                <w:szCs w:val="16"/>
              </w:rPr>
            </w:pPr>
          </w:p>
        </w:tc>
        <w:tc>
          <w:tcPr>
            <w:tcW w:w="7637" w:type="dxa"/>
            <w:tcBorders>
              <w:left w:val="single" w:sz="12" w:space="0" w:color="auto"/>
              <w:bottom w:val="single" w:sz="4" w:space="0" w:color="auto"/>
              <w:right w:val="single" w:sz="12" w:space="0" w:color="auto"/>
            </w:tcBorders>
            <w:shd w:val="clear" w:color="auto" w:fill="F2F2F2" w:themeFill="background1" w:themeFillShade="F2"/>
          </w:tcPr>
          <w:p w:rsidR="003A0892" w:rsidRPr="00156382" w:rsidRDefault="006E0A0F" w:rsidP="006E0A0F">
            <w:pPr>
              <w:pStyle w:val="Paragraphedeliste"/>
              <w:numPr>
                <w:ilvl w:val="0"/>
                <w:numId w:val="6"/>
              </w:numPr>
              <w:jc w:val="both"/>
              <w:rPr>
                <w:sz w:val="14"/>
                <w:szCs w:val="14"/>
              </w:rPr>
            </w:pPr>
            <w:r w:rsidRPr="00156382">
              <w:rPr>
                <w:sz w:val="14"/>
                <w:szCs w:val="14"/>
              </w:rPr>
              <w:t>La fraude fiscale et la corruption.</w:t>
            </w:r>
          </w:p>
          <w:p w:rsidR="006E0A0F" w:rsidRPr="00156382" w:rsidRDefault="006E0A0F" w:rsidP="006E0A0F">
            <w:pPr>
              <w:pStyle w:val="Paragraphedeliste"/>
              <w:numPr>
                <w:ilvl w:val="0"/>
                <w:numId w:val="6"/>
              </w:numPr>
              <w:jc w:val="both"/>
              <w:rPr>
                <w:sz w:val="14"/>
                <w:szCs w:val="14"/>
              </w:rPr>
            </w:pPr>
            <w:r w:rsidRPr="00156382">
              <w:rPr>
                <w:sz w:val="14"/>
                <w:szCs w:val="14"/>
              </w:rPr>
              <w:t>Résistance au changement (++secteur privé).</w:t>
            </w:r>
          </w:p>
          <w:p w:rsidR="006E0A0F" w:rsidRPr="00156382" w:rsidRDefault="006E0A0F" w:rsidP="006E0A0F">
            <w:pPr>
              <w:pStyle w:val="Paragraphedeliste"/>
              <w:numPr>
                <w:ilvl w:val="0"/>
                <w:numId w:val="6"/>
              </w:numPr>
              <w:jc w:val="both"/>
              <w:rPr>
                <w:sz w:val="14"/>
                <w:szCs w:val="14"/>
              </w:rPr>
            </w:pPr>
            <w:r w:rsidRPr="00156382">
              <w:rPr>
                <w:sz w:val="14"/>
                <w:szCs w:val="14"/>
              </w:rPr>
              <w:t>Complexité procédurale.</w:t>
            </w:r>
          </w:p>
          <w:p w:rsidR="006E0A0F" w:rsidRPr="00156382" w:rsidRDefault="006E0A0F" w:rsidP="006E0A0F">
            <w:pPr>
              <w:pStyle w:val="Paragraphedeliste"/>
              <w:numPr>
                <w:ilvl w:val="0"/>
                <w:numId w:val="6"/>
              </w:numPr>
              <w:jc w:val="both"/>
              <w:rPr>
                <w:sz w:val="14"/>
                <w:szCs w:val="14"/>
              </w:rPr>
            </w:pPr>
            <w:r w:rsidRPr="00156382">
              <w:rPr>
                <w:sz w:val="14"/>
                <w:szCs w:val="14"/>
              </w:rPr>
              <w:t>La PEC des bénéficiaires de la gratuité (AMG).</w:t>
            </w:r>
          </w:p>
          <w:p w:rsidR="006E0A0F" w:rsidRPr="00156382" w:rsidRDefault="006E0A0F" w:rsidP="006E0A0F">
            <w:pPr>
              <w:pStyle w:val="Paragraphedeliste"/>
              <w:numPr>
                <w:ilvl w:val="0"/>
                <w:numId w:val="6"/>
              </w:numPr>
              <w:jc w:val="both"/>
              <w:rPr>
                <w:sz w:val="14"/>
                <w:szCs w:val="14"/>
              </w:rPr>
            </w:pPr>
            <w:r w:rsidRPr="00156382">
              <w:rPr>
                <w:sz w:val="14"/>
                <w:szCs w:val="14"/>
              </w:rPr>
              <w:t>Nécessité d'un déploiement important de plusieurs ressources intersectorielles.</w:t>
            </w:r>
          </w:p>
          <w:p w:rsidR="006E0A0F" w:rsidRPr="00156382" w:rsidRDefault="006E0A0F" w:rsidP="006E0A0F">
            <w:pPr>
              <w:pStyle w:val="Paragraphedeliste"/>
              <w:numPr>
                <w:ilvl w:val="0"/>
                <w:numId w:val="6"/>
              </w:numPr>
              <w:jc w:val="both"/>
              <w:rPr>
                <w:sz w:val="14"/>
                <w:szCs w:val="14"/>
              </w:rPr>
            </w:pPr>
            <w:r w:rsidRPr="00156382">
              <w:rPr>
                <w:sz w:val="14"/>
                <w:szCs w:val="14"/>
              </w:rPr>
              <w:t>Budget insuffisant pour couvrir les couts.</w:t>
            </w:r>
          </w:p>
          <w:p w:rsidR="006E0A0F" w:rsidRPr="00156382" w:rsidRDefault="006E0A0F" w:rsidP="006E0A0F">
            <w:pPr>
              <w:pStyle w:val="Paragraphedeliste"/>
              <w:numPr>
                <w:ilvl w:val="0"/>
                <w:numId w:val="6"/>
              </w:numPr>
              <w:jc w:val="both"/>
              <w:rPr>
                <w:sz w:val="14"/>
                <w:szCs w:val="14"/>
              </w:rPr>
            </w:pPr>
            <w:r w:rsidRPr="00156382">
              <w:rPr>
                <w:sz w:val="14"/>
                <w:szCs w:val="14"/>
              </w:rPr>
              <w:t>La garantie du financement nécessaire.</w:t>
            </w:r>
          </w:p>
          <w:p w:rsidR="006E0A0F" w:rsidRPr="00156382" w:rsidRDefault="006E0A0F" w:rsidP="006E0A0F">
            <w:pPr>
              <w:pStyle w:val="Paragraphedeliste"/>
              <w:numPr>
                <w:ilvl w:val="0"/>
                <w:numId w:val="6"/>
              </w:numPr>
              <w:jc w:val="both"/>
              <w:rPr>
                <w:sz w:val="14"/>
                <w:szCs w:val="14"/>
              </w:rPr>
            </w:pPr>
            <w:r w:rsidRPr="00156382">
              <w:rPr>
                <w:sz w:val="14"/>
                <w:szCs w:val="14"/>
              </w:rPr>
              <w:t>Diminution du financement des soins préventifs.</w:t>
            </w:r>
          </w:p>
          <w:p w:rsidR="006E0A0F" w:rsidRPr="00156382" w:rsidRDefault="006E0A0F" w:rsidP="006E0A0F">
            <w:pPr>
              <w:pStyle w:val="Paragraphedeliste"/>
              <w:numPr>
                <w:ilvl w:val="0"/>
                <w:numId w:val="6"/>
              </w:numPr>
              <w:jc w:val="both"/>
              <w:rPr>
                <w:sz w:val="14"/>
                <w:szCs w:val="14"/>
              </w:rPr>
            </w:pPr>
            <w:r w:rsidRPr="00156382">
              <w:rPr>
                <w:sz w:val="14"/>
                <w:szCs w:val="14"/>
              </w:rPr>
              <w:t>Bases de définition du PSE.</w:t>
            </w:r>
          </w:p>
          <w:p w:rsidR="002E297B" w:rsidRPr="00156382" w:rsidRDefault="002E297B" w:rsidP="002E297B">
            <w:pPr>
              <w:pStyle w:val="Paragraphedeliste"/>
              <w:numPr>
                <w:ilvl w:val="0"/>
                <w:numId w:val="6"/>
              </w:numPr>
              <w:jc w:val="both"/>
              <w:rPr>
                <w:sz w:val="14"/>
                <w:szCs w:val="14"/>
              </w:rPr>
            </w:pPr>
            <w:r w:rsidRPr="00156382">
              <w:rPr>
                <w:sz w:val="14"/>
                <w:szCs w:val="14"/>
              </w:rPr>
              <w:t>Le contenu et la qualité du PSE.</w:t>
            </w:r>
          </w:p>
          <w:p w:rsidR="006E0A0F" w:rsidRPr="00156382" w:rsidRDefault="006E0A0F" w:rsidP="006E0A0F">
            <w:pPr>
              <w:pStyle w:val="Paragraphedeliste"/>
              <w:numPr>
                <w:ilvl w:val="0"/>
                <w:numId w:val="6"/>
              </w:numPr>
              <w:jc w:val="both"/>
              <w:rPr>
                <w:sz w:val="14"/>
                <w:szCs w:val="14"/>
              </w:rPr>
            </w:pPr>
            <w:r w:rsidRPr="00156382">
              <w:rPr>
                <w:sz w:val="14"/>
                <w:szCs w:val="14"/>
              </w:rPr>
              <w:t>Assurances complémentaires : qu</w:t>
            </w:r>
            <w:r w:rsidR="002E297B" w:rsidRPr="00156382">
              <w:rPr>
                <w:sz w:val="14"/>
                <w:szCs w:val="14"/>
              </w:rPr>
              <w:t>i</w:t>
            </w:r>
            <w:r w:rsidRPr="00156382">
              <w:rPr>
                <w:sz w:val="14"/>
                <w:szCs w:val="14"/>
              </w:rPr>
              <w:t xml:space="preserve"> est le garant de l'organisation et de la rationalisation</w:t>
            </w:r>
            <w:r w:rsidR="002E297B" w:rsidRPr="00156382">
              <w:rPr>
                <w:sz w:val="14"/>
                <w:szCs w:val="14"/>
              </w:rPr>
              <w:t> ?</w:t>
            </w:r>
          </w:p>
          <w:p w:rsidR="002E297B" w:rsidRPr="00156382" w:rsidRDefault="002E297B" w:rsidP="002E297B">
            <w:pPr>
              <w:pStyle w:val="Paragraphedeliste"/>
              <w:numPr>
                <w:ilvl w:val="0"/>
                <w:numId w:val="6"/>
              </w:numPr>
              <w:jc w:val="both"/>
              <w:rPr>
                <w:sz w:val="14"/>
                <w:szCs w:val="14"/>
              </w:rPr>
            </w:pPr>
            <w:r w:rsidRPr="00156382">
              <w:rPr>
                <w:sz w:val="14"/>
                <w:szCs w:val="14"/>
              </w:rPr>
              <w:t>L'absence de volonté politique de mise en œuvre.</w:t>
            </w:r>
          </w:p>
          <w:p w:rsidR="002E297B" w:rsidRPr="00156382" w:rsidRDefault="002E297B" w:rsidP="002E297B">
            <w:pPr>
              <w:pStyle w:val="Paragraphedeliste"/>
              <w:numPr>
                <w:ilvl w:val="0"/>
                <w:numId w:val="6"/>
              </w:numPr>
              <w:jc w:val="both"/>
              <w:rPr>
                <w:sz w:val="14"/>
                <w:szCs w:val="14"/>
              </w:rPr>
            </w:pPr>
            <w:r w:rsidRPr="00156382">
              <w:rPr>
                <w:sz w:val="14"/>
                <w:szCs w:val="14"/>
              </w:rPr>
              <w:t>Instabilité politique, absence de continuité.</w:t>
            </w:r>
          </w:p>
          <w:p w:rsidR="002E297B" w:rsidRPr="00156382" w:rsidRDefault="002E297B" w:rsidP="002E297B">
            <w:pPr>
              <w:pStyle w:val="Paragraphedeliste"/>
              <w:numPr>
                <w:ilvl w:val="0"/>
                <w:numId w:val="6"/>
              </w:numPr>
              <w:jc w:val="both"/>
              <w:rPr>
                <w:sz w:val="14"/>
                <w:szCs w:val="14"/>
              </w:rPr>
            </w:pPr>
            <w:r w:rsidRPr="00156382">
              <w:rPr>
                <w:sz w:val="14"/>
                <w:szCs w:val="14"/>
              </w:rPr>
              <w:t>Absence d'harmonie avec la politique générale du pays.</w:t>
            </w:r>
          </w:p>
          <w:p w:rsidR="006E0A0F" w:rsidRPr="00156382" w:rsidRDefault="006E0A0F" w:rsidP="002939E4">
            <w:pPr>
              <w:jc w:val="both"/>
              <w:rPr>
                <w:rFonts w:cstheme="minorHAnsi"/>
                <w:sz w:val="14"/>
                <w:szCs w:val="14"/>
              </w:rPr>
            </w:pPr>
          </w:p>
        </w:tc>
      </w:tr>
      <w:tr w:rsidR="003A0892" w:rsidRPr="00D52D9C" w:rsidTr="00156382">
        <w:tc>
          <w:tcPr>
            <w:tcW w:w="1701" w:type="dxa"/>
            <w:tcBorders>
              <w:left w:val="single" w:sz="12" w:space="0" w:color="auto"/>
              <w:bottom w:val="single" w:sz="12" w:space="0" w:color="auto"/>
              <w:right w:val="single" w:sz="12" w:space="0" w:color="auto"/>
            </w:tcBorders>
            <w:shd w:val="clear" w:color="auto" w:fill="ED7D31" w:themeFill="accent2"/>
            <w:vAlign w:val="center"/>
          </w:tcPr>
          <w:p w:rsidR="003A0892" w:rsidRPr="00D52D9C" w:rsidRDefault="003A0892" w:rsidP="002939E4">
            <w:pPr>
              <w:jc w:val="center"/>
              <w:rPr>
                <w:b/>
                <w:bCs/>
              </w:rPr>
            </w:pPr>
            <w:r w:rsidRPr="00D52D9C">
              <w:rPr>
                <w:b/>
                <w:bCs/>
              </w:rPr>
              <w:t>Choix stratégique 3</w:t>
            </w:r>
          </w:p>
          <w:p w:rsidR="003A0892" w:rsidRPr="00D52D9C" w:rsidRDefault="003A0892" w:rsidP="002939E4">
            <w:pPr>
              <w:jc w:val="center"/>
              <w:rPr>
                <w:b/>
                <w:bCs/>
              </w:rPr>
            </w:pPr>
            <w:r w:rsidRPr="00D52D9C">
              <w:rPr>
                <w:b/>
                <w:bCs/>
              </w:rPr>
              <w:t>(Les conditions)</w:t>
            </w:r>
          </w:p>
        </w:tc>
        <w:tc>
          <w:tcPr>
            <w:tcW w:w="5458" w:type="dxa"/>
            <w:tcBorders>
              <w:left w:val="single" w:sz="12" w:space="0" w:color="auto"/>
              <w:bottom w:val="single" w:sz="12" w:space="0" w:color="auto"/>
              <w:right w:val="single" w:sz="12" w:space="0" w:color="auto"/>
            </w:tcBorders>
          </w:tcPr>
          <w:p w:rsidR="003A0892" w:rsidRPr="00156382" w:rsidRDefault="00156382" w:rsidP="00156382">
            <w:pPr>
              <w:pStyle w:val="Paragraphedeliste"/>
              <w:numPr>
                <w:ilvl w:val="0"/>
                <w:numId w:val="10"/>
              </w:numPr>
              <w:jc w:val="both"/>
              <w:rPr>
                <w:sz w:val="16"/>
                <w:szCs w:val="16"/>
              </w:rPr>
            </w:pPr>
            <w:r w:rsidRPr="00156382">
              <w:rPr>
                <w:sz w:val="16"/>
                <w:szCs w:val="16"/>
              </w:rPr>
              <w:t>Sensibilisation, information et implication du citoyen.</w:t>
            </w:r>
          </w:p>
          <w:p w:rsidR="00156382" w:rsidRPr="00156382" w:rsidRDefault="00156382" w:rsidP="00156382">
            <w:pPr>
              <w:pStyle w:val="Paragraphedeliste"/>
              <w:ind w:left="360"/>
              <w:jc w:val="both"/>
              <w:rPr>
                <w:b/>
                <w:bCs/>
                <w:sz w:val="16"/>
                <w:szCs w:val="16"/>
              </w:rPr>
            </w:pPr>
            <w:r w:rsidRPr="00156382">
              <w:rPr>
                <w:b/>
                <w:bCs/>
                <w:sz w:val="16"/>
                <w:szCs w:val="16"/>
              </w:rPr>
              <w:t>La gouvernance :</w:t>
            </w:r>
          </w:p>
          <w:p w:rsidR="00156382" w:rsidRPr="00156382" w:rsidRDefault="00156382" w:rsidP="00156382">
            <w:pPr>
              <w:pStyle w:val="Paragraphedeliste"/>
              <w:numPr>
                <w:ilvl w:val="0"/>
                <w:numId w:val="10"/>
              </w:numPr>
              <w:jc w:val="both"/>
              <w:rPr>
                <w:sz w:val="16"/>
                <w:szCs w:val="16"/>
              </w:rPr>
            </w:pPr>
            <w:r w:rsidRPr="00156382">
              <w:rPr>
                <w:sz w:val="16"/>
                <w:szCs w:val="16"/>
              </w:rPr>
              <w:t>Instance de gouvernance neutre pour la gestion et le contrôle continu.</w:t>
            </w:r>
          </w:p>
          <w:p w:rsidR="00156382" w:rsidRPr="00156382" w:rsidRDefault="00156382" w:rsidP="00156382">
            <w:pPr>
              <w:pStyle w:val="Paragraphedeliste"/>
              <w:numPr>
                <w:ilvl w:val="0"/>
                <w:numId w:val="10"/>
              </w:numPr>
              <w:jc w:val="both"/>
              <w:rPr>
                <w:sz w:val="16"/>
                <w:szCs w:val="16"/>
              </w:rPr>
            </w:pPr>
            <w:r w:rsidRPr="00156382">
              <w:rPr>
                <w:sz w:val="16"/>
                <w:szCs w:val="16"/>
              </w:rPr>
              <w:t>Transparence, bonne gouvernance et bon système de contrôle.</w:t>
            </w:r>
          </w:p>
          <w:p w:rsidR="00156382" w:rsidRPr="00156382" w:rsidRDefault="00156382" w:rsidP="00156382">
            <w:pPr>
              <w:pStyle w:val="Paragraphedeliste"/>
              <w:numPr>
                <w:ilvl w:val="0"/>
                <w:numId w:val="10"/>
              </w:numPr>
              <w:jc w:val="both"/>
              <w:rPr>
                <w:sz w:val="16"/>
                <w:szCs w:val="16"/>
              </w:rPr>
            </w:pPr>
            <w:r w:rsidRPr="00156382">
              <w:rPr>
                <w:sz w:val="16"/>
                <w:szCs w:val="16"/>
              </w:rPr>
              <w:t>Gouvernance locale, participative et transparente.</w:t>
            </w:r>
          </w:p>
          <w:p w:rsidR="00156382" w:rsidRPr="00156382" w:rsidRDefault="00156382" w:rsidP="00156382">
            <w:pPr>
              <w:pStyle w:val="Paragraphedeliste"/>
              <w:ind w:left="360"/>
              <w:jc w:val="both"/>
              <w:rPr>
                <w:b/>
                <w:bCs/>
                <w:sz w:val="16"/>
                <w:szCs w:val="16"/>
              </w:rPr>
            </w:pPr>
            <w:r w:rsidRPr="00156382">
              <w:rPr>
                <w:b/>
                <w:bCs/>
                <w:sz w:val="16"/>
                <w:szCs w:val="16"/>
              </w:rPr>
              <w:t>Accréditation :</w:t>
            </w:r>
          </w:p>
          <w:p w:rsidR="00156382" w:rsidRPr="00156382" w:rsidRDefault="00156382" w:rsidP="00156382">
            <w:pPr>
              <w:pStyle w:val="Paragraphedeliste"/>
              <w:numPr>
                <w:ilvl w:val="0"/>
                <w:numId w:val="10"/>
              </w:numPr>
              <w:jc w:val="both"/>
              <w:rPr>
                <w:sz w:val="16"/>
                <w:szCs w:val="16"/>
              </w:rPr>
            </w:pPr>
            <w:r w:rsidRPr="00156382">
              <w:rPr>
                <w:sz w:val="16"/>
                <w:szCs w:val="16"/>
              </w:rPr>
              <w:t>Mise à niveau du secteur public.</w:t>
            </w:r>
          </w:p>
          <w:p w:rsidR="00156382" w:rsidRPr="00156382" w:rsidRDefault="00156382" w:rsidP="00156382">
            <w:pPr>
              <w:pStyle w:val="Paragraphedeliste"/>
              <w:numPr>
                <w:ilvl w:val="0"/>
                <w:numId w:val="73"/>
              </w:numPr>
              <w:jc w:val="both"/>
              <w:rPr>
                <w:sz w:val="16"/>
                <w:szCs w:val="16"/>
              </w:rPr>
            </w:pPr>
            <w:r w:rsidRPr="00156382">
              <w:rPr>
                <w:sz w:val="16"/>
                <w:szCs w:val="16"/>
              </w:rPr>
              <w:t>Mise à niveau des instances sanitaires publiques.</w:t>
            </w:r>
          </w:p>
          <w:p w:rsidR="00156382" w:rsidRPr="00156382" w:rsidRDefault="00156382" w:rsidP="00156382">
            <w:pPr>
              <w:pStyle w:val="Paragraphedeliste"/>
              <w:numPr>
                <w:ilvl w:val="0"/>
                <w:numId w:val="73"/>
              </w:numPr>
              <w:jc w:val="both"/>
              <w:rPr>
                <w:sz w:val="16"/>
                <w:szCs w:val="16"/>
              </w:rPr>
            </w:pPr>
            <w:r w:rsidRPr="00156382">
              <w:rPr>
                <w:sz w:val="16"/>
                <w:szCs w:val="16"/>
              </w:rPr>
              <w:t>Standardiser la qualité des services dans le secteur public et le secteur privé.</w:t>
            </w:r>
          </w:p>
          <w:p w:rsidR="00156382" w:rsidRPr="00156382" w:rsidRDefault="00156382" w:rsidP="00156382">
            <w:pPr>
              <w:pStyle w:val="Paragraphedeliste"/>
              <w:ind w:left="360"/>
              <w:jc w:val="both"/>
              <w:rPr>
                <w:sz w:val="16"/>
                <w:szCs w:val="16"/>
              </w:rPr>
            </w:pPr>
          </w:p>
        </w:tc>
        <w:tc>
          <w:tcPr>
            <w:tcW w:w="6166" w:type="dxa"/>
            <w:tcBorders>
              <w:left w:val="single" w:sz="12" w:space="0" w:color="auto"/>
              <w:bottom w:val="single" w:sz="12" w:space="0" w:color="auto"/>
              <w:right w:val="single" w:sz="12" w:space="0" w:color="auto"/>
            </w:tcBorders>
          </w:tcPr>
          <w:p w:rsidR="006E0A0F" w:rsidRPr="00156382" w:rsidRDefault="006E0A0F" w:rsidP="006E0A0F">
            <w:pPr>
              <w:pStyle w:val="Paragraphedeliste"/>
              <w:numPr>
                <w:ilvl w:val="0"/>
                <w:numId w:val="73"/>
              </w:numPr>
              <w:jc w:val="both"/>
              <w:rPr>
                <w:sz w:val="16"/>
                <w:szCs w:val="16"/>
              </w:rPr>
            </w:pPr>
            <w:r w:rsidRPr="00156382">
              <w:rPr>
                <w:sz w:val="16"/>
                <w:szCs w:val="16"/>
              </w:rPr>
              <w:t xml:space="preserve">La formation continue </w:t>
            </w:r>
            <w:r w:rsidR="00DE74A2" w:rsidRPr="00156382">
              <w:rPr>
                <w:sz w:val="16"/>
                <w:szCs w:val="16"/>
              </w:rPr>
              <w:t>d</w:t>
            </w:r>
            <w:r w:rsidRPr="00156382">
              <w:rPr>
                <w:sz w:val="16"/>
                <w:szCs w:val="16"/>
              </w:rPr>
              <w:t>u cadre médical.</w:t>
            </w:r>
          </w:p>
          <w:p w:rsidR="00156382" w:rsidRPr="00156382" w:rsidRDefault="00156382" w:rsidP="00156382">
            <w:pPr>
              <w:pStyle w:val="Paragraphedeliste"/>
              <w:numPr>
                <w:ilvl w:val="0"/>
                <w:numId w:val="73"/>
              </w:numPr>
              <w:jc w:val="both"/>
              <w:rPr>
                <w:sz w:val="16"/>
                <w:szCs w:val="16"/>
              </w:rPr>
            </w:pPr>
            <w:r w:rsidRPr="00156382">
              <w:rPr>
                <w:sz w:val="16"/>
                <w:szCs w:val="16"/>
              </w:rPr>
              <w:t>Numériser l'administration et la réorganiser.</w:t>
            </w:r>
          </w:p>
          <w:p w:rsidR="006E0A0F" w:rsidRPr="00156382" w:rsidRDefault="006E0A0F" w:rsidP="006E0A0F">
            <w:pPr>
              <w:pStyle w:val="Paragraphedeliste"/>
              <w:numPr>
                <w:ilvl w:val="0"/>
                <w:numId w:val="73"/>
              </w:numPr>
              <w:jc w:val="both"/>
              <w:rPr>
                <w:sz w:val="16"/>
                <w:szCs w:val="16"/>
              </w:rPr>
            </w:pPr>
            <w:r w:rsidRPr="00156382">
              <w:rPr>
                <w:sz w:val="16"/>
                <w:szCs w:val="16"/>
              </w:rPr>
              <w:t>Le contrôle continue de l'administration.</w:t>
            </w:r>
          </w:p>
          <w:p w:rsidR="006E0A0F" w:rsidRPr="00156382" w:rsidRDefault="006E0A0F" w:rsidP="006E0A0F">
            <w:pPr>
              <w:pStyle w:val="Paragraphedeliste"/>
              <w:numPr>
                <w:ilvl w:val="0"/>
                <w:numId w:val="73"/>
              </w:numPr>
              <w:jc w:val="both"/>
              <w:rPr>
                <w:sz w:val="16"/>
                <w:szCs w:val="16"/>
              </w:rPr>
            </w:pPr>
            <w:r w:rsidRPr="00156382">
              <w:rPr>
                <w:sz w:val="16"/>
                <w:szCs w:val="16"/>
              </w:rPr>
              <w:t>L'implication de la société civile.</w:t>
            </w:r>
          </w:p>
          <w:p w:rsidR="006E0A0F" w:rsidRPr="00156382" w:rsidRDefault="006E0A0F" w:rsidP="006E0A0F">
            <w:pPr>
              <w:pStyle w:val="Paragraphedeliste"/>
              <w:numPr>
                <w:ilvl w:val="0"/>
                <w:numId w:val="73"/>
              </w:numPr>
              <w:jc w:val="both"/>
              <w:rPr>
                <w:sz w:val="16"/>
                <w:szCs w:val="16"/>
              </w:rPr>
            </w:pPr>
            <w:r w:rsidRPr="00156382">
              <w:rPr>
                <w:sz w:val="16"/>
                <w:szCs w:val="16"/>
              </w:rPr>
              <w:t>Une stratégie de communication.</w:t>
            </w:r>
          </w:p>
          <w:p w:rsidR="006E0A0F" w:rsidRPr="00156382" w:rsidRDefault="006E0A0F" w:rsidP="006E0A0F">
            <w:pPr>
              <w:pStyle w:val="Paragraphedeliste"/>
              <w:numPr>
                <w:ilvl w:val="0"/>
                <w:numId w:val="73"/>
              </w:numPr>
              <w:jc w:val="both"/>
              <w:rPr>
                <w:sz w:val="16"/>
                <w:szCs w:val="16"/>
              </w:rPr>
            </w:pPr>
            <w:r w:rsidRPr="00156382">
              <w:rPr>
                <w:sz w:val="16"/>
                <w:szCs w:val="16"/>
              </w:rPr>
              <w:t>Evaluation et suivi continus.</w:t>
            </w:r>
          </w:p>
          <w:p w:rsidR="006E0A0F" w:rsidRPr="00156382" w:rsidRDefault="006E0A0F" w:rsidP="006E0A0F">
            <w:pPr>
              <w:pStyle w:val="Paragraphedeliste"/>
              <w:numPr>
                <w:ilvl w:val="0"/>
                <w:numId w:val="73"/>
              </w:numPr>
              <w:jc w:val="both"/>
              <w:rPr>
                <w:sz w:val="16"/>
                <w:szCs w:val="16"/>
              </w:rPr>
            </w:pPr>
            <w:r w:rsidRPr="00156382">
              <w:rPr>
                <w:sz w:val="16"/>
                <w:szCs w:val="16"/>
              </w:rPr>
              <w:t>Le cadre légal et réglementaire et les mécanismes d'application.</w:t>
            </w:r>
          </w:p>
          <w:p w:rsidR="00156382" w:rsidRPr="00156382" w:rsidRDefault="00156382" w:rsidP="00156382">
            <w:pPr>
              <w:pStyle w:val="Paragraphedeliste"/>
              <w:numPr>
                <w:ilvl w:val="0"/>
                <w:numId w:val="73"/>
              </w:numPr>
              <w:jc w:val="both"/>
              <w:rPr>
                <w:sz w:val="16"/>
                <w:szCs w:val="16"/>
              </w:rPr>
            </w:pPr>
            <w:r w:rsidRPr="00156382">
              <w:rPr>
                <w:sz w:val="16"/>
                <w:szCs w:val="16"/>
              </w:rPr>
              <w:t>Appliquer la loi pour tous.</w:t>
            </w:r>
          </w:p>
          <w:p w:rsidR="006E0A0F" w:rsidRPr="00156382" w:rsidRDefault="006E0A0F" w:rsidP="006E0A0F">
            <w:pPr>
              <w:pStyle w:val="Paragraphedeliste"/>
              <w:numPr>
                <w:ilvl w:val="0"/>
                <w:numId w:val="73"/>
              </w:numPr>
              <w:jc w:val="both"/>
              <w:rPr>
                <w:sz w:val="16"/>
                <w:szCs w:val="16"/>
              </w:rPr>
            </w:pPr>
            <w:r w:rsidRPr="00156382">
              <w:rPr>
                <w:sz w:val="16"/>
                <w:szCs w:val="16"/>
              </w:rPr>
              <w:t>Unifier et synchroniser le dossier de soin entre le secteur public et le secteur privé.</w:t>
            </w:r>
          </w:p>
          <w:p w:rsidR="006E0A0F" w:rsidRPr="00156382" w:rsidRDefault="006E0A0F" w:rsidP="006E0A0F">
            <w:pPr>
              <w:pStyle w:val="Paragraphedeliste"/>
              <w:numPr>
                <w:ilvl w:val="0"/>
                <w:numId w:val="73"/>
              </w:numPr>
              <w:jc w:val="both"/>
              <w:rPr>
                <w:sz w:val="16"/>
                <w:szCs w:val="16"/>
              </w:rPr>
            </w:pPr>
            <w:r w:rsidRPr="00156382">
              <w:rPr>
                <w:sz w:val="16"/>
                <w:szCs w:val="16"/>
              </w:rPr>
              <w:t xml:space="preserve">Réfléchir à la nature </w:t>
            </w:r>
            <w:r w:rsidR="00156382" w:rsidRPr="00156382">
              <w:rPr>
                <w:sz w:val="16"/>
                <w:szCs w:val="16"/>
              </w:rPr>
              <w:t>du dispositif</w:t>
            </w:r>
            <w:r w:rsidRPr="00156382">
              <w:rPr>
                <w:sz w:val="16"/>
                <w:szCs w:val="16"/>
              </w:rPr>
              <w:t xml:space="preserve"> destiné à porter l'identifiant unique.</w:t>
            </w:r>
          </w:p>
          <w:p w:rsidR="003A0892" w:rsidRPr="00156382" w:rsidRDefault="003A0892" w:rsidP="006E0A0F">
            <w:pPr>
              <w:rPr>
                <w:sz w:val="16"/>
                <w:szCs w:val="16"/>
              </w:rPr>
            </w:pPr>
          </w:p>
        </w:tc>
        <w:tc>
          <w:tcPr>
            <w:tcW w:w="7637" w:type="dxa"/>
            <w:tcBorders>
              <w:left w:val="single" w:sz="12" w:space="0" w:color="auto"/>
              <w:bottom w:val="single" w:sz="12" w:space="0" w:color="auto"/>
              <w:right w:val="single" w:sz="12" w:space="0" w:color="auto"/>
            </w:tcBorders>
          </w:tcPr>
          <w:p w:rsidR="006E0A0F" w:rsidRPr="00156382" w:rsidRDefault="006E0A0F" w:rsidP="006E0A0F">
            <w:pPr>
              <w:pStyle w:val="Paragraphedeliste"/>
              <w:numPr>
                <w:ilvl w:val="0"/>
                <w:numId w:val="10"/>
              </w:numPr>
              <w:jc w:val="both"/>
              <w:rPr>
                <w:sz w:val="14"/>
                <w:szCs w:val="14"/>
              </w:rPr>
            </w:pPr>
            <w:r w:rsidRPr="00156382">
              <w:rPr>
                <w:sz w:val="14"/>
                <w:szCs w:val="14"/>
              </w:rPr>
              <w:t>Volonté politique</w:t>
            </w:r>
            <w:r w:rsidR="00156382" w:rsidRPr="00156382">
              <w:rPr>
                <w:sz w:val="14"/>
                <w:szCs w:val="14"/>
              </w:rPr>
              <w:t xml:space="preserve"> + et un consensus général (UGTT, ONG, parties politiques…).</w:t>
            </w:r>
          </w:p>
          <w:p w:rsidR="00156382" w:rsidRPr="00156382" w:rsidRDefault="00156382" w:rsidP="00156382">
            <w:pPr>
              <w:pStyle w:val="Paragraphedeliste"/>
              <w:numPr>
                <w:ilvl w:val="0"/>
                <w:numId w:val="10"/>
              </w:numPr>
              <w:jc w:val="both"/>
              <w:rPr>
                <w:sz w:val="14"/>
                <w:szCs w:val="14"/>
              </w:rPr>
            </w:pPr>
            <w:r w:rsidRPr="00156382">
              <w:rPr>
                <w:sz w:val="14"/>
                <w:szCs w:val="14"/>
              </w:rPr>
              <w:t>Stabilité politique.</w:t>
            </w:r>
          </w:p>
          <w:p w:rsidR="006E0A0F" w:rsidRPr="00156382" w:rsidRDefault="006E0A0F" w:rsidP="006E0A0F">
            <w:pPr>
              <w:pStyle w:val="Paragraphedeliste"/>
              <w:numPr>
                <w:ilvl w:val="0"/>
                <w:numId w:val="10"/>
              </w:numPr>
              <w:jc w:val="both"/>
              <w:rPr>
                <w:sz w:val="14"/>
                <w:szCs w:val="14"/>
              </w:rPr>
            </w:pPr>
            <w:r w:rsidRPr="00156382">
              <w:rPr>
                <w:sz w:val="14"/>
                <w:szCs w:val="14"/>
              </w:rPr>
              <w:t>Surveillance stricte des impôts -&gt; Transparence, honnêteté, équité.</w:t>
            </w:r>
          </w:p>
          <w:p w:rsidR="006E0A0F" w:rsidRPr="00156382" w:rsidRDefault="006E0A0F" w:rsidP="006E0A0F">
            <w:pPr>
              <w:pStyle w:val="Paragraphedeliste"/>
              <w:numPr>
                <w:ilvl w:val="0"/>
                <w:numId w:val="10"/>
              </w:numPr>
              <w:jc w:val="both"/>
              <w:rPr>
                <w:sz w:val="14"/>
                <w:szCs w:val="14"/>
              </w:rPr>
            </w:pPr>
            <w:r w:rsidRPr="00156382">
              <w:rPr>
                <w:sz w:val="14"/>
                <w:szCs w:val="14"/>
              </w:rPr>
              <w:t>Système d'information fiable.</w:t>
            </w:r>
          </w:p>
          <w:p w:rsidR="006E0A0F" w:rsidRPr="00156382" w:rsidRDefault="006E0A0F" w:rsidP="006E0A0F">
            <w:pPr>
              <w:pStyle w:val="Paragraphedeliste"/>
              <w:numPr>
                <w:ilvl w:val="0"/>
                <w:numId w:val="10"/>
              </w:numPr>
              <w:jc w:val="both"/>
              <w:rPr>
                <w:sz w:val="14"/>
                <w:szCs w:val="14"/>
              </w:rPr>
            </w:pPr>
            <w:r w:rsidRPr="00156382">
              <w:rPr>
                <w:sz w:val="14"/>
                <w:szCs w:val="14"/>
              </w:rPr>
              <w:t>Permettre aux bénéficiaires de la gratuité</w:t>
            </w:r>
            <w:r w:rsidR="00156382" w:rsidRPr="00156382">
              <w:rPr>
                <w:sz w:val="14"/>
                <w:szCs w:val="14"/>
              </w:rPr>
              <w:t xml:space="preserve"> de bénéficier</w:t>
            </w:r>
            <w:r w:rsidRPr="00156382">
              <w:rPr>
                <w:sz w:val="14"/>
                <w:szCs w:val="14"/>
              </w:rPr>
              <w:t xml:space="preserve"> des </w:t>
            </w:r>
            <w:r w:rsidR="00156382" w:rsidRPr="00156382">
              <w:rPr>
                <w:sz w:val="14"/>
                <w:szCs w:val="14"/>
              </w:rPr>
              <w:t>mêmes</w:t>
            </w:r>
            <w:r w:rsidRPr="00156382">
              <w:rPr>
                <w:sz w:val="14"/>
                <w:szCs w:val="14"/>
              </w:rPr>
              <w:t xml:space="preserve"> prestations que les affiliés sociaux : soit Filière public, -filière remboursement-filière médecine de famille.</w:t>
            </w:r>
          </w:p>
          <w:p w:rsidR="006E0A0F" w:rsidRPr="00156382" w:rsidRDefault="006E0A0F" w:rsidP="006E0A0F">
            <w:pPr>
              <w:pStyle w:val="Paragraphedeliste"/>
              <w:numPr>
                <w:ilvl w:val="0"/>
                <w:numId w:val="10"/>
              </w:numPr>
              <w:jc w:val="both"/>
              <w:rPr>
                <w:sz w:val="14"/>
                <w:szCs w:val="14"/>
              </w:rPr>
            </w:pPr>
            <w:r w:rsidRPr="00156382">
              <w:rPr>
                <w:sz w:val="14"/>
                <w:szCs w:val="14"/>
              </w:rPr>
              <w:t>Engagement immédiat de tous les intervenants.</w:t>
            </w:r>
          </w:p>
          <w:p w:rsidR="006E0A0F" w:rsidRPr="00156382" w:rsidRDefault="006E0A0F" w:rsidP="006E0A0F">
            <w:pPr>
              <w:pStyle w:val="Paragraphedeliste"/>
              <w:numPr>
                <w:ilvl w:val="0"/>
                <w:numId w:val="10"/>
              </w:numPr>
              <w:jc w:val="both"/>
              <w:rPr>
                <w:sz w:val="14"/>
                <w:szCs w:val="14"/>
              </w:rPr>
            </w:pPr>
            <w:r w:rsidRPr="00156382">
              <w:rPr>
                <w:sz w:val="14"/>
                <w:szCs w:val="14"/>
              </w:rPr>
              <w:t>Définir les délais et le plan d'exécution (Timeline).</w:t>
            </w:r>
          </w:p>
          <w:p w:rsidR="00156382" w:rsidRPr="00156382" w:rsidRDefault="00156382" w:rsidP="00156382">
            <w:pPr>
              <w:pStyle w:val="Paragraphedeliste"/>
              <w:numPr>
                <w:ilvl w:val="0"/>
                <w:numId w:val="10"/>
              </w:numPr>
              <w:jc w:val="both"/>
              <w:rPr>
                <w:sz w:val="14"/>
                <w:szCs w:val="14"/>
              </w:rPr>
            </w:pPr>
            <w:r w:rsidRPr="00156382">
              <w:rPr>
                <w:sz w:val="14"/>
                <w:szCs w:val="14"/>
              </w:rPr>
              <w:t>Etude des couts.</w:t>
            </w:r>
          </w:p>
          <w:p w:rsidR="006E0A0F" w:rsidRPr="00156382" w:rsidRDefault="006E0A0F" w:rsidP="00156382">
            <w:pPr>
              <w:pStyle w:val="Paragraphedeliste"/>
              <w:numPr>
                <w:ilvl w:val="0"/>
                <w:numId w:val="10"/>
              </w:numPr>
              <w:jc w:val="both"/>
              <w:rPr>
                <w:sz w:val="14"/>
                <w:szCs w:val="14"/>
              </w:rPr>
            </w:pPr>
            <w:r w:rsidRPr="00156382">
              <w:rPr>
                <w:sz w:val="14"/>
                <w:szCs w:val="14"/>
              </w:rPr>
              <w:t>Préparer un système de financement stable et pérenne régulé par l'état.</w:t>
            </w:r>
          </w:p>
          <w:p w:rsidR="006E0A0F" w:rsidRPr="00156382" w:rsidRDefault="006E0A0F" w:rsidP="006E0A0F">
            <w:pPr>
              <w:pStyle w:val="Paragraphedeliste"/>
              <w:numPr>
                <w:ilvl w:val="0"/>
                <w:numId w:val="10"/>
              </w:numPr>
              <w:jc w:val="both"/>
              <w:rPr>
                <w:sz w:val="14"/>
                <w:szCs w:val="14"/>
              </w:rPr>
            </w:pPr>
            <w:r w:rsidRPr="00156382">
              <w:rPr>
                <w:sz w:val="14"/>
                <w:szCs w:val="14"/>
              </w:rPr>
              <w:t>Législation adaptée.</w:t>
            </w:r>
          </w:p>
          <w:p w:rsidR="00156382" w:rsidRPr="00156382" w:rsidRDefault="006E0A0F" w:rsidP="00156382">
            <w:pPr>
              <w:pStyle w:val="Paragraphedeliste"/>
              <w:numPr>
                <w:ilvl w:val="0"/>
                <w:numId w:val="10"/>
              </w:numPr>
              <w:jc w:val="both"/>
              <w:rPr>
                <w:sz w:val="14"/>
                <w:szCs w:val="14"/>
              </w:rPr>
            </w:pPr>
            <w:r w:rsidRPr="00156382">
              <w:rPr>
                <w:sz w:val="14"/>
                <w:szCs w:val="14"/>
              </w:rPr>
              <w:t>Etablir un consensus sur le contenu du PSE.</w:t>
            </w:r>
          </w:p>
          <w:p w:rsidR="003A0892" w:rsidRPr="00156382" w:rsidRDefault="006E0A0F" w:rsidP="00156382">
            <w:pPr>
              <w:pStyle w:val="Paragraphedeliste"/>
              <w:numPr>
                <w:ilvl w:val="0"/>
                <w:numId w:val="10"/>
              </w:numPr>
              <w:jc w:val="both"/>
              <w:rPr>
                <w:sz w:val="14"/>
                <w:szCs w:val="14"/>
              </w:rPr>
            </w:pPr>
            <w:r w:rsidRPr="00156382">
              <w:rPr>
                <w:sz w:val="14"/>
                <w:szCs w:val="14"/>
              </w:rPr>
              <w:t>Révision périodique de cette réforme via un système de veille performant</w:t>
            </w:r>
          </w:p>
        </w:tc>
      </w:tr>
    </w:tbl>
    <w:p w:rsidR="003A0892" w:rsidRDefault="003A0892" w:rsidP="003A0892"/>
    <w:p w:rsidR="003A0892" w:rsidRDefault="003A0892">
      <w:r>
        <w:br w:type="page"/>
      </w:r>
    </w:p>
    <w:p w:rsidR="00C92C71" w:rsidRDefault="008D5CFD" w:rsidP="00C92C71">
      <w:pPr>
        <w:tabs>
          <w:tab w:val="left" w:pos="3440"/>
        </w:tabs>
      </w:pPr>
      <w:r>
        <w:rPr>
          <w:noProof/>
        </w:rPr>
        <w:lastRenderedPageBreak/>
        <w:pict>
          <v:shape id="Zone de texte 267" o:spid="_x0000_s1511" type="#_x0000_t202" style="position:absolute;margin-left:198.7pt;margin-top:71.45pt;width:852.2pt;height:75.3pt;z-index:25185536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" filled="f" strokeweight=".5pt">
            <v:textbox>
              <w:txbxContent>
                <w:p w:rsidR="004F4DA1" w:rsidRDefault="004F4DA1" w:rsidP="00C92C71">
                  <w:pPr>
                    <w:rPr>
                      <w:b/>
                      <w:bCs/>
                      <w:sz w:val="32"/>
                      <w:szCs w:val="32"/>
                    </w:rPr>
                  </w:pPr>
                  <w:r w:rsidRPr="003A29C2">
                    <w:rPr>
                      <w:b/>
                      <w:bCs/>
                      <w:sz w:val="32"/>
                      <w:szCs w:val="32"/>
                    </w:rPr>
                    <w:t>Date du RDV :</w:t>
                  </w:r>
                  <w:r w:rsidRPr="009163FF">
                    <w:rPr>
                      <w:sz w:val="32"/>
                      <w:szCs w:val="32"/>
                    </w:rPr>
                    <w:t>12/02/2019</w:t>
                  </w:r>
                  <w:r>
                    <w:rPr>
                      <w:b/>
                      <w:bCs/>
                      <w:sz w:val="32"/>
                      <w:szCs w:val="32"/>
                    </w:rPr>
                    <w:t xml:space="preserve"> | </w:t>
                  </w:r>
                  <w:r w:rsidRPr="003A29C2">
                    <w:rPr>
                      <w:b/>
                      <w:bCs/>
                      <w:sz w:val="32"/>
                      <w:szCs w:val="32"/>
                    </w:rPr>
                    <w:t>Lieu du RDV :</w:t>
                  </w:r>
                  <w:r>
                    <w:rPr>
                      <w:sz w:val="32"/>
                      <w:szCs w:val="32"/>
                    </w:rPr>
                    <w:t>H</w:t>
                  </w:r>
                  <w:r w:rsidRPr="009163FF">
                    <w:rPr>
                      <w:sz w:val="32"/>
                      <w:szCs w:val="32"/>
                    </w:rPr>
                    <w:t>ôtel Mabrouk Tataouine</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Régime de Base Unifié</w:t>
                  </w:r>
                </w:p>
                <w:p w:rsidR="004F4DA1" w:rsidRPr="003A29C2" w:rsidRDefault="004F4DA1" w:rsidP="00C92C71">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w10:wrap type="square" anchorx="margin" anchory="margin"/>
          </v:shape>
        </w:pict>
      </w:r>
    </w:p>
    <w:p w:rsidR="00C92C71" w:rsidRDefault="008D5CFD" w:rsidP="00C92C71">
      <w:pPr>
        <w:tabs>
          <w:tab w:val="left" w:pos="2860"/>
          <w:tab w:val="left" w:pos="8640"/>
        </w:tabs>
      </w:pPr>
      <w:r>
        <w:rPr>
          <w:noProof/>
        </w:rPr>
        <w:pict>
          <v:group id="Groupe 268" o:spid="_x0000_s1512" style="position:absolute;margin-left:13.5pt;margin-top:26.45pt;width:163.85pt;height:81.75pt;z-index:251864576" coordsize="20810,10382" wrapcoords="2279 -793 -495 10503 -396 11890 1982 21402 1982 22194 2873 22393 10206 22393 22393 22393 22393 -793 8422 -793 2279 -79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">
            <v:shape id="Freeform 22" o:spid="_x0000_s1513"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700,0;781730,0;1037599,519594;781730,1038225;256700,1038225;0,519594" o:connectangles="0,0,0,0,0,0,0" textboxrect="0,0,1249,1079"/>
              <v:textbox inset="0,0,0,0">
                <w:txbxContent>
                  <w:p w:rsidR="004F4DA1" w:rsidRPr="0019547B" w:rsidRDefault="004F4DA1" w:rsidP="00C92C71">
                    <w:pPr>
                      <w:pStyle w:val="Pieddepage"/>
                      <w:jc w:val="center"/>
                      <w:rPr>
                        <w:b/>
                        <w:bCs/>
                        <w:sz w:val="28"/>
                        <w:szCs w:val="28"/>
                      </w:rPr>
                    </w:pPr>
                    <w:r w:rsidRPr="0019547B">
                      <w:rPr>
                        <w:rFonts w:ascii="Calibri" w:hAnsi="Calibri"/>
                        <w:b/>
                        <w:bCs/>
                        <w:color w:val="000000"/>
                        <w:kern w:val="24"/>
                        <w:sz w:val="28"/>
                        <w:szCs w:val="28"/>
                        <w:lang w:val="en-US"/>
                      </w:rPr>
                      <w:t>TATAOUINE</w:t>
                    </w:r>
                  </w:p>
                </w:txbxContent>
              </v:textbox>
            </v:shape>
            <v:shape id="Image 270" o:spid="_x0000_s1514" type="#_x0000_t75" alt="Image associÃ©e" style="position:absolute;left:10828;top:460;width:9982;height:9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" adj="5228" stroked="t" strokecolor="#70ad47 [3209]" strokeweight="6pt">
              <v:imagedata r:id="rId27" o:title="Image associÃ©e"/>
              <v:path arrowok="t"/>
            </v:shape>
            <w10:wrap type="through"/>
          </v:group>
        </w:pict>
      </w:r>
      <w:r w:rsidR="00C92C71">
        <w:tab/>
      </w:r>
      <w:r w:rsidR="00C92C71">
        <w:tab/>
      </w:r>
    </w:p>
    <w:p w:rsidR="00C92C71" w:rsidRDefault="008D5CFD" w:rsidP="00C92C71">
      <w:pPr>
        <w:tabs>
          <w:tab w:val="left" w:pos="16500"/>
        </w:tabs>
      </w:pPr>
      <w:r>
        <w:rPr>
          <w:noProof/>
        </w:rPr>
        <w:pict>
          <v:group id="Groupe 271" o:spid="_x0000_s1515" style="position:absolute;margin-left:572pt;margin-top:94.95pt;width:468.9pt;height:68.15pt;z-index:251858432;mso-position-horizontal-relative:margin;mso-width-relative:margin;mso-height-relative:margin" coordorigin="9766" coordsize="4760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">
            <v:shape id="Zone de texte 272" o:spid="_x0000_s1516"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C92C71">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273" o:spid="_x0000_s1517"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C92C71">
                    <w:pPr>
                      <w:jc w:val="center"/>
                      <w:rPr>
                        <w:b/>
                        <w:bCs/>
                        <w:color w:val="000000" w:themeColor="text1"/>
                        <w:sz w:val="48"/>
                        <w:szCs w:val="48"/>
                      </w:rPr>
                    </w:pPr>
                    <w:r>
                      <w:rPr>
                        <w:b/>
                        <w:bCs/>
                        <w:color w:val="000000" w:themeColor="text1"/>
                        <w:sz w:val="48"/>
                        <w:szCs w:val="48"/>
                      </w:rPr>
                      <w:t>2</w:t>
                    </w:r>
                  </w:p>
                </w:txbxContent>
              </v:textbox>
            </v:shape>
            <w10:wrap anchorx="margin"/>
          </v:group>
        </w:pict>
      </w:r>
      <w:r>
        <w:rPr>
          <w:noProof/>
        </w:rPr>
        <w:pict>
          <v:group id="Groupe 274" o:spid="_x0000_s1518" style="position:absolute;margin-left:27.45pt;margin-top:94.4pt;width:514.8pt;height:525.1pt;z-index:251856384;mso-position-horizontal-relative:margin;mso-width-relative:margin;mso-height-relative:margin" coordorigin="5459" coordsize="66852,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">
            <v:shape id="Zone de texte 275" o:spid="_x0000_s1519"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C92C71">
                    <w:pPr>
                      <w:jc w:val="center"/>
                      <w:rPr>
                        <w:b/>
                        <w:bCs/>
                        <w:sz w:val="48"/>
                        <w:szCs w:val="48"/>
                      </w:rPr>
                    </w:pPr>
                  </w:p>
                  <w:p w:rsidR="004F4DA1" w:rsidRPr="00476CEA" w:rsidRDefault="004F4DA1" w:rsidP="00C92C71">
                    <w:pPr>
                      <w:jc w:val="center"/>
                      <w:rPr>
                        <w:b/>
                        <w:bCs/>
                        <w:sz w:val="48"/>
                        <w:szCs w:val="48"/>
                      </w:rPr>
                    </w:pPr>
                  </w:p>
                  <w:p w:rsidR="004F4DA1" w:rsidRDefault="004F4DA1" w:rsidP="00C92C71">
                    <w:pPr>
                      <w:rPr>
                        <w:b/>
                        <w:bCs/>
                        <w:sz w:val="48"/>
                        <w:szCs w:val="48"/>
                      </w:rPr>
                    </w:pPr>
                  </w:p>
                  <w:p w:rsidR="004F4DA1" w:rsidRDefault="004F4DA1" w:rsidP="00C92C71">
                    <w:pPr>
                      <w:rPr>
                        <w:b/>
                        <w:bCs/>
                        <w:color w:val="385623" w:themeColor="accent6" w:themeShade="80"/>
                        <w:sz w:val="48"/>
                        <w:szCs w:val="48"/>
                      </w:rPr>
                    </w:pPr>
                  </w:p>
                  <w:p w:rsidR="004F4DA1" w:rsidRDefault="004F4DA1" w:rsidP="00C92C71">
                    <w:pPr>
                      <w:rPr>
                        <w:b/>
                        <w:bCs/>
                        <w:color w:val="385623" w:themeColor="accent6" w:themeShade="80"/>
                        <w:sz w:val="48"/>
                        <w:szCs w:val="48"/>
                      </w:rPr>
                    </w:pPr>
                  </w:p>
                  <w:p w:rsidR="004F4DA1" w:rsidRPr="00476CEA" w:rsidRDefault="004F4DA1" w:rsidP="00C92C71">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276" o:spid="_x0000_s1520"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C92C71">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277" o:spid="_x0000_s1521"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" fillcolor="white [3212]" strokecolor="#548235" strokeweight="1.5pt">
              <v:stroke joinstyle="miter"/>
              <v:shadow on="t" type="perspective" color="black" opacity="26214f" offset="0,0" matrix="66847f,,,66847f"/>
              <v:textbox>
                <w:txbxContent>
                  <w:p w:rsidR="004F4DA1" w:rsidRPr="00A4345C" w:rsidRDefault="004F4DA1" w:rsidP="00C92C71">
                    <w:pPr>
                      <w:jc w:val="center"/>
                      <w:rPr>
                        <w:b/>
                        <w:bCs/>
                        <w:color w:val="000000" w:themeColor="text1"/>
                        <w:sz w:val="48"/>
                        <w:szCs w:val="48"/>
                      </w:rPr>
                    </w:pPr>
                    <w:r w:rsidRPr="00A4345C">
                      <w:rPr>
                        <w:b/>
                        <w:bCs/>
                        <w:color w:val="000000" w:themeColor="text1"/>
                        <w:sz w:val="48"/>
                        <w:szCs w:val="48"/>
                      </w:rPr>
                      <w:t>1</w:t>
                    </w:r>
                  </w:p>
                </w:txbxContent>
              </v:textbox>
            </v:shape>
            <w10:wrap anchorx="margin"/>
          </v:group>
        </w:pict>
      </w:r>
      <w:r w:rsidR="00C92C71">
        <w:tab/>
      </w:r>
    </w:p>
    <w:p w:rsidR="00C92C71" w:rsidRDefault="008D5CFD" w:rsidP="00C92C71">
      <w:r>
        <w:rPr>
          <w:noProof/>
        </w:rPr>
        <w:pict>
          <v:shape id="Zone de texte 278" o:spid="_x0000_s1522" type="#_x0000_t202" style="position:absolute;margin-left:122.55pt;margin-top:62.15pt;width:416.9pt;height:546pt;z-index:251857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" filled="f" stroked="f" strokeweight=".5pt">
            <v:textbox>
              <w:txbxContent>
                <w:p w:rsidR="004F4DA1" w:rsidRPr="00BA1D3B" w:rsidRDefault="004F4DA1" w:rsidP="00C92C71">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C92C71">
                  <w:pPr>
                    <w:pStyle w:val="Paragraphedeliste"/>
                    <w:numPr>
                      <w:ilvl w:val="0"/>
                      <w:numId w:val="1"/>
                    </w:numPr>
                    <w:ind w:left="360"/>
                    <w:jc w:val="both"/>
                  </w:pPr>
                  <w:r>
                    <w:t>La dignité humaine.</w:t>
                  </w:r>
                </w:p>
                <w:p w:rsidR="004F4DA1" w:rsidRDefault="004F4DA1" w:rsidP="00C92C71">
                  <w:pPr>
                    <w:pStyle w:val="Paragraphedeliste"/>
                    <w:numPr>
                      <w:ilvl w:val="0"/>
                      <w:numId w:val="1"/>
                    </w:numPr>
                    <w:ind w:left="360"/>
                    <w:jc w:val="both"/>
                  </w:pPr>
                  <w:r>
                    <w:t>L’équité.</w:t>
                  </w:r>
                </w:p>
                <w:p w:rsidR="004F4DA1" w:rsidRDefault="004F4DA1" w:rsidP="00C92C71">
                  <w:pPr>
                    <w:pStyle w:val="Paragraphedeliste"/>
                    <w:numPr>
                      <w:ilvl w:val="0"/>
                      <w:numId w:val="1"/>
                    </w:numPr>
                    <w:ind w:left="360"/>
                    <w:jc w:val="both"/>
                  </w:pPr>
                  <w:r>
                    <w:t>La solidarité.</w:t>
                  </w:r>
                </w:p>
                <w:p w:rsidR="004F4DA1" w:rsidRDefault="004F4DA1" w:rsidP="00C92C71">
                  <w:pPr>
                    <w:pStyle w:val="Paragraphedeliste"/>
                    <w:numPr>
                      <w:ilvl w:val="0"/>
                      <w:numId w:val="1"/>
                    </w:numPr>
                    <w:ind w:left="360"/>
                    <w:jc w:val="both"/>
                  </w:pPr>
                  <w:r>
                    <w:t>La cotisation.</w:t>
                  </w:r>
                </w:p>
                <w:p w:rsidR="004F4DA1" w:rsidRDefault="004F4DA1" w:rsidP="00C92C71">
                  <w:pPr>
                    <w:pStyle w:val="Paragraphedeliste"/>
                    <w:numPr>
                      <w:ilvl w:val="0"/>
                      <w:numId w:val="1"/>
                    </w:numPr>
                    <w:ind w:left="360"/>
                    <w:jc w:val="both"/>
                  </w:pPr>
                  <w:r>
                    <w:t>Environnement sain et encourageant.</w:t>
                  </w:r>
                </w:p>
                <w:p w:rsidR="004F4DA1" w:rsidRDefault="004F4DA1" w:rsidP="00C92C71">
                  <w:pPr>
                    <w:pStyle w:val="Paragraphedeliste"/>
                    <w:numPr>
                      <w:ilvl w:val="0"/>
                      <w:numId w:val="1"/>
                    </w:numPr>
                    <w:ind w:left="360"/>
                    <w:jc w:val="both"/>
                  </w:pPr>
                  <w:r>
                    <w:t>La décentralisation</w:t>
                  </w:r>
                </w:p>
                <w:p w:rsidR="004F4DA1" w:rsidRDefault="004F4DA1" w:rsidP="00C92C71">
                  <w:pPr>
                    <w:pStyle w:val="Paragraphedeliste"/>
                    <w:numPr>
                      <w:ilvl w:val="0"/>
                      <w:numId w:val="1"/>
                    </w:numPr>
                    <w:ind w:left="360"/>
                    <w:jc w:val="both"/>
                  </w:pPr>
                  <w:r>
                    <w:t>Intégrer de l'éducation sanitaire dans le programme éducatif.</w:t>
                  </w:r>
                </w:p>
                <w:p w:rsidR="004F4DA1" w:rsidRDefault="004F4DA1" w:rsidP="00C92C71">
                  <w:pPr>
                    <w:pStyle w:val="Paragraphedeliste"/>
                    <w:numPr>
                      <w:ilvl w:val="0"/>
                      <w:numId w:val="1"/>
                    </w:numPr>
                    <w:ind w:left="360"/>
                    <w:jc w:val="both"/>
                  </w:pPr>
                  <w:r>
                    <w:t>L'accessibilité géographique et financière.</w:t>
                  </w:r>
                </w:p>
                <w:p w:rsidR="004F4DA1" w:rsidRDefault="004F4DA1" w:rsidP="00C92C71">
                  <w:pPr>
                    <w:pStyle w:val="Paragraphedeliste"/>
                    <w:numPr>
                      <w:ilvl w:val="0"/>
                      <w:numId w:val="1"/>
                    </w:numPr>
                    <w:ind w:left="360"/>
                    <w:jc w:val="both"/>
                  </w:pPr>
                  <w:r>
                    <w:t>La disponibilité.</w:t>
                  </w:r>
                </w:p>
                <w:p w:rsidR="004F4DA1" w:rsidRDefault="004F4DA1" w:rsidP="00C92C71">
                  <w:pPr>
                    <w:pStyle w:val="Paragraphedeliste"/>
                    <w:numPr>
                      <w:ilvl w:val="0"/>
                      <w:numId w:val="1"/>
                    </w:numPr>
                    <w:ind w:left="360"/>
                    <w:jc w:val="both"/>
                  </w:pPr>
                  <w:r>
                    <w:t>Un système éducatif inculquant les vraies valeurs de la vie et les compétences nécessaires d'auto développement.</w:t>
                  </w:r>
                </w:p>
                <w:p w:rsidR="004F4DA1" w:rsidRDefault="004F4DA1" w:rsidP="00C92C71">
                  <w:pPr>
                    <w:pStyle w:val="Paragraphedeliste"/>
                    <w:numPr>
                      <w:ilvl w:val="0"/>
                      <w:numId w:val="1"/>
                    </w:numPr>
                    <w:ind w:left="360"/>
                    <w:jc w:val="both"/>
                  </w:pPr>
                  <w:r>
                    <w:t>Un système de santé centré sur la personne.</w:t>
                  </w:r>
                </w:p>
                <w:p w:rsidR="004F4DA1" w:rsidRDefault="004F4DA1" w:rsidP="00C92C71">
                  <w:pPr>
                    <w:pStyle w:val="Paragraphedeliste"/>
                    <w:numPr>
                      <w:ilvl w:val="0"/>
                      <w:numId w:val="1"/>
                    </w:numPr>
                    <w:jc w:val="both"/>
                  </w:pPr>
                  <w:r>
                    <w:t>Un environnement politique et institutionnelle favorable/ convenable/positif.</w:t>
                  </w:r>
                </w:p>
                <w:p w:rsidR="004F4DA1" w:rsidRPr="00514ABC" w:rsidRDefault="004F4DA1" w:rsidP="00C92C71">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C92C71">
                  <w:pPr>
                    <w:pStyle w:val="Paragraphedeliste"/>
                    <w:numPr>
                      <w:ilvl w:val="0"/>
                      <w:numId w:val="49"/>
                    </w:numPr>
                    <w:jc w:val="both"/>
                  </w:pPr>
                  <w:r>
                    <w:t>La décentralisation.</w:t>
                  </w:r>
                </w:p>
                <w:p w:rsidR="004F4DA1" w:rsidRDefault="004F4DA1" w:rsidP="00C92C71">
                  <w:pPr>
                    <w:pStyle w:val="Paragraphedeliste"/>
                    <w:numPr>
                      <w:ilvl w:val="0"/>
                      <w:numId w:val="49"/>
                    </w:numPr>
                    <w:jc w:val="both"/>
                  </w:pPr>
                  <w:r>
                    <w:t>La création de pôles de santé interrégionaux.</w:t>
                  </w:r>
                </w:p>
                <w:p w:rsidR="004F4DA1" w:rsidRDefault="004F4DA1" w:rsidP="00C92C71">
                  <w:pPr>
                    <w:pStyle w:val="Paragraphedeliste"/>
                    <w:numPr>
                      <w:ilvl w:val="0"/>
                      <w:numId w:val="49"/>
                    </w:numPr>
                    <w:jc w:val="both"/>
                  </w:pPr>
                  <w:r>
                    <w:t>La décentralisation.</w:t>
                  </w:r>
                </w:p>
                <w:p w:rsidR="004F4DA1" w:rsidRDefault="004F4DA1" w:rsidP="00C92C71">
                  <w:pPr>
                    <w:pStyle w:val="Paragraphedeliste"/>
                    <w:numPr>
                      <w:ilvl w:val="0"/>
                      <w:numId w:val="49"/>
                    </w:numPr>
                    <w:jc w:val="both"/>
                  </w:pPr>
                  <w:r>
                    <w:t>La qualité.</w:t>
                  </w:r>
                </w:p>
                <w:p w:rsidR="004F4DA1" w:rsidRDefault="004F4DA1" w:rsidP="00C92C71">
                  <w:pPr>
                    <w:pStyle w:val="Paragraphedeliste"/>
                    <w:numPr>
                      <w:ilvl w:val="0"/>
                      <w:numId w:val="49"/>
                    </w:numPr>
                    <w:jc w:val="both"/>
                  </w:pPr>
                  <w:r>
                    <w:t>L'équité.</w:t>
                  </w:r>
                </w:p>
                <w:p w:rsidR="004F4DA1" w:rsidRDefault="004F4DA1" w:rsidP="00C92C71">
                  <w:pPr>
                    <w:pStyle w:val="Paragraphedeliste"/>
                    <w:numPr>
                      <w:ilvl w:val="0"/>
                      <w:numId w:val="49"/>
                    </w:numPr>
                    <w:jc w:val="both"/>
                  </w:pPr>
                  <w:r>
                    <w:t>Le système éducatif englobant l'éducation sanitaire.</w:t>
                  </w:r>
                </w:p>
                <w:p w:rsidR="004F4DA1" w:rsidRDefault="004F4DA1" w:rsidP="00C92C71">
                  <w:pPr>
                    <w:pStyle w:val="Paragraphedeliste"/>
                    <w:numPr>
                      <w:ilvl w:val="0"/>
                      <w:numId w:val="49"/>
                    </w:numPr>
                    <w:jc w:val="both"/>
                  </w:pPr>
                  <w:r>
                    <w:t>Un système éducatif inculquant les vraies valeurs de la vie et les compétences nécessaires d'auto développement.</w:t>
                  </w:r>
                </w:p>
                <w:p w:rsidR="004F4DA1" w:rsidRDefault="004F4DA1" w:rsidP="00C92C71">
                  <w:pPr>
                    <w:pStyle w:val="Paragraphedeliste"/>
                    <w:numPr>
                      <w:ilvl w:val="0"/>
                      <w:numId w:val="49"/>
                    </w:numPr>
                    <w:jc w:val="both"/>
                  </w:pPr>
                  <w:r>
                    <w:t>Un système de santé centré sur la personne.</w:t>
                  </w:r>
                </w:p>
                <w:p w:rsidR="004F4DA1" w:rsidRDefault="004F4DA1" w:rsidP="00C92C71">
                  <w:pPr>
                    <w:pStyle w:val="Paragraphedeliste"/>
                    <w:numPr>
                      <w:ilvl w:val="0"/>
                      <w:numId w:val="49"/>
                    </w:numPr>
                    <w:jc w:val="both"/>
                  </w:pPr>
                  <w:r>
                    <w:t>La santé dans toutes les politiques.</w:t>
                  </w:r>
                </w:p>
                <w:p w:rsidR="004F4DA1" w:rsidRDefault="004F4DA1" w:rsidP="00C92C71">
                  <w:pPr>
                    <w:pStyle w:val="Paragraphedeliste"/>
                    <w:numPr>
                      <w:ilvl w:val="0"/>
                      <w:numId w:val="49"/>
                    </w:numPr>
                    <w:jc w:val="both"/>
                  </w:pPr>
                  <w:r>
                    <w:t>Santé numérique.</w:t>
                  </w:r>
                </w:p>
                <w:p w:rsidR="004F4DA1" w:rsidRDefault="004F4DA1" w:rsidP="00C92C71">
                  <w:pPr>
                    <w:pStyle w:val="Paragraphedeliste"/>
                    <w:numPr>
                      <w:ilvl w:val="0"/>
                      <w:numId w:val="49"/>
                    </w:numPr>
                    <w:jc w:val="both"/>
                  </w:pPr>
                  <w:r>
                    <w:t>Valoriser l'EPLS.</w:t>
                  </w:r>
                </w:p>
                <w:p w:rsidR="004F4DA1" w:rsidRPr="00BA1D3B" w:rsidRDefault="004F4DA1" w:rsidP="00C92C71">
                  <w:pPr>
                    <w:pStyle w:val="Paragraphedeliste"/>
                    <w:numPr>
                      <w:ilvl w:val="0"/>
                      <w:numId w:val="49"/>
                    </w:numPr>
                    <w:jc w:val="both"/>
                  </w:pPr>
                  <w:r>
                    <w:t>Renforcer le système de santé de la 1ère ligne.</w:t>
                  </w:r>
                </w:p>
              </w:txbxContent>
            </v:textbox>
          </v:shape>
        </w:pict>
      </w:r>
      <w:r>
        <w:rPr>
          <w:noProof/>
        </w:rPr>
        <w:pict>
          <v:shape id="Zone de texte 279" o:spid="_x0000_s1523" type="#_x0000_t202" style="position:absolute;margin-left:574.2pt;margin-top:63.5pt;width:461.35pt;height:546pt;z-index:251859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" filled="f" stroked="f" strokeweight=".5pt">
            <v:textbox>
              <w:txbxContent>
                <w:p w:rsidR="004F4DA1" w:rsidRPr="00BA1D3B" w:rsidRDefault="004F4DA1" w:rsidP="00C92C71">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C92C71">
                  <w:pPr>
                    <w:pStyle w:val="Paragraphedeliste"/>
                    <w:numPr>
                      <w:ilvl w:val="0"/>
                      <w:numId w:val="50"/>
                    </w:numPr>
                    <w:jc w:val="both"/>
                  </w:pPr>
                  <w:r>
                    <w:t>L'éducation sanitaire.</w:t>
                  </w:r>
                </w:p>
                <w:p w:rsidR="004F4DA1" w:rsidRDefault="004F4DA1" w:rsidP="00C92C71">
                  <w:pPr>
                    <w:pStyle w:val="Paragraphedeliste"/>
                    <w:numPr>
                      <w:ilvl w:val="0"/>
                      <w:numId w:val="50"/>
                    </w:numPr>
                    <w:jc w:val="both"/>
                  </w:pPr>
                  <w:r>
                    <w:t>La prévision de l'état de santé des tunisien dans le futur.</w:t>
                  </w:r>
                </w:p>
                <w:p w:rsidR="004F4DA1" w:rsidRDefault="004F4DA1" w:rsidP="00C92C71">
                  <w:pPr>
                    <w:pStyle w:val="Paragraphedeliste"/>
                    <w:numPr>
                      <w:ilvl w:val="0"/>
                      <w:numId w:val="50"/>
                    </w:numPr>
                    <w:jc w:val="both"/>
                  </w:pPr>
                  <w:r>
                    <w:t>Les ressources humaines et matérielles.</w:t>
                  </w:r>
                </w:p>
                <w:p w:rsidR="004F4DA1" w:rsidRDefault="004F4DA1" w:rsidP="00C92C71">
                  <w:pPr>
                    <w:pStyle w:val="Paragraphedeliste"/>
                    <w:numPr>
                      <w:ilvl w:val="0"/>
                      <w:numId w:val="50"/>
                    </w:numPr>
                    <w:jc w:val="both"/>
                  </w:pPr>
                  <w:r>
                    <w:t>Le financement de l'état des plans stratégiques.</w:t>
                  </w:r>
                </w:p>
                <w:p w:rsidR="004F4DA1" w:rsidRDefault="004F4DA1" w:rsidP="00C92C71">
                  <w:pPr>
                    <w:pStyle w:val="Paragraphedeliste"/>
                    <w:numPr>
                      <w:ilvl w:val="0"/>
                      <w:numId w:val="50"/>
                    </w:numPr>
                    <w:jc w:val="both"/>
                  </w:pPr>
                  <w:r>
                    <w:t>L'équité de point de vue infrastructure.</w:t>
                  </w:r>
                </w:p>
                <w:p w:rsidR="004F4DA1" w:rsidRDefault="004F4DA1" w:rsidP="00C92C71">
                  <w:pPr>
                    <w:pStyle w:val="Paragraphedeliste"/>
                    <w:numPr>
                      <w:ilvl w:val="0"/>
                      <w:numId w:val="50"/>
                    </w:numPr>
                    <w:jc w:val="both"/>
                  </w:pPr>
                  <w:r>
                    <w:t>La santé numérique.</w:t>
                  </w:r>
                </w:p>
                <w:p w:rsidR="004F4DA1" w:rsidRDefault="004F4DA1" w:rsidP="00C92C71">
                  <w:pPr>
                    <w:pStyle w:val="Paragraphedeliste"/>
                    <w:numPr>
                      <w:ilvl w:val="0"/>
                      <w:numId w:val="50"/>
                    </w:numPr>
                    <w:jc w:val="both"/>
                  </w:pPr>
                  <w:r>
                    <w:t>Ne pas avoir envisagé des procédures spécifiques de la santé maternelle et de l'enfant.</w:t>
                  </w:r>
                </w:p>
                <w:p w:rsidR="004F4DA1" w:rsidRDefault="004F4DA1" w:rsidP="00C92C71">
                  <w:pPr>
                    <w:pStyle w:val="Paragraphedeliste"/>
                    <w:numPr>
                      <w:ilvl w:val="0"/>
                      <w:numId w:val="50"/>
                    </w:numPr>
                    <w:jc w:val="both"/>
                  </w:pPr>
                  <w:r>
                    <w:t>Appliquer la discrimination positive dans les régions de l'intérieur.</w:t>
                  </w:r>
                </w:p>
                <w:p w:rsidR="004F4DA1" w:rsidRDefault="004F4DA1" w:rsidP="00C92C71">
                  <w:pPr>
                    <w:pStyle w:val="Paragraphedeliste"/>
                    <w:numPr>
                      <w:ilvl w:val="0"/>
                      <w:numId w:val="50"/>
                    </w:numPr>
                    <w:jc w:val="both"/>
                  </w:pPr>
                  <w:r>
                    <w:t>Émanciper le cadre médical.</w:t>
                  </w:r>
                </w:p>
                <w:p w:rsidR="004F4DA1" w:rsidRDefault="004F4DA1" w:rsidP="00C92C71">
                  <w:pPr>
                    <w:pStyle w:val="Paragraphedeliste"/>
                    <w:numPr>
                      <w:ilvl w:val="0"/>
                      <w:numId w:val="50"/>
                    </w:numPr>
                    <w:jc w:val="both"/>
                  </w:pPr>
                  <w:r>
                    <w:t>La formation selon les spécificités de chaque gouvernorat ou région.</w:t>
                  </w:r>
                </w:p>
                <w:p w:rsidR="004F4DA1" w:rsidRDefault="004F4DA1" w:rsidP="00C92C71">
                  <w:pPr>
                    <w:pStyle w:val="Paragraphedeliste"/>
                    <w:numPr>
                      <w:ilvl w:val="0"/>
                      <w:numId w:val="50"/>
                    </w:numPr>
                    <w:jc w:val="both"/>
                  </w:pPr>
                  <w:r>
                    <w:t>Créer des centres de soin et d'étude dans toutes les régions.</w:t>
                  </w:r>
                </w:p>
                <w:p w:rsidR="004F4DA1" w:rsidRDefault="004F4DA1" w:rsidP="00C92C71">
                  <w:pPr>
                    <w:pStyle w:val="Paragraphedeliste"/>
                    <w:numPr>
                      <w:ilvl w:val="0"/>
                      <w:numId w:val="50"/>
                    </w:numPr>
                    <w:jc w:val="both"/>
                  </w:pPr>
                  <w:r>
                    <w:t>Des partenariats avec les universités étrangères.</w:t>
                  </w:r>
                </w:p>
                <w:p w:rsidR="004F4DA1" w:rsidRPr="00514ABC" w:rsidRDefault="004F4DA1" w:rsidP="00C92C71">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C92C71">
                  <w:pPr>
                    <w:pStyle w:val="Paragraphedeliste"/>
                    <w:numPr>
                      <w:ilvl w:val="0"/>
                      <w:numId w:val="51"/>
                    </w:numPr>
                    <w:jc w:val="both"/>
                  </w:pPr>
                  <w:r>
                    <w:t>Promouvoir la médecine spécialisée dans les régions de l'intérieur et mettre les moyens nécessaires à disposition.</w:t>
                  </w:r>
                </w:p>
                <w:p w:rsidR="004F4DA1" w:rsidRDefault="004F4DA1" w:rsidP="00C92C71">
                  <w:pPr>
                    <w:pStyle w:val="Paragraphedeliste"/>
                    <w:numPr>
                      <w:ilvl w:val="0"/>
                      <w:numId w:val="51"/>
                    </w:numPr>
                    <w:jc w:val="both"/>
                  </w:pPr>
                  <w:r>
                    <w:t>Absence de moyens pour obliger les décideurs à adopter cette PNS.</w:t>
                  </w:r>
                </w:p>
                <w:p w:rsidR="004F4DA1" w:rsidRDefault="004F4DA1" w:rsidP="00C92C71">
                  <w:pPr>
                    <w:pStyle w:val="Paragraphedeliste"/>
                    <w:numPr>
                      <w:ilvl w:val="0"/>
                      <w:numId w:val="51"/>
                    </w:numPr>
                    <w:jc w:val="both"/>
                  </w:pPr>
                  <w:r>
                    <w:t>Les incitatifs financiers pour le personnel de santé.</w:t>
                  </w:r>
                </w:p>
                <w:p w:rsidR="004F4DA1" w:rsidRDefault="004F4DA1" w:rsidP="00C92C71">
                  <w:pPr>
                    <w:pStyle w:val="Paragraphedeliste"/>
                    <w:numPr>
                      <w:ilvl w:val="0"/>
                      <w:numId w:val="51"/>
                    </w:numPr>
                    <w:jc w:val="both"/>
                  </w:pPr>
                  <w:r>
                    <w:t>La formation continue et l'encadrement des professionnels de santé.</w:t>
                  </w:r>
                </w:p>
                <w:p w:rsidR="004F4DA1" w:rsidRDefault="004F4DA1" w:rsidP="00C92C71">
                  <w:pPr>
                    <w:pStyle w:val="Paragraphedeliste"/>
                    <w:numPr>
                      <w:ilvl w:val="0"/>
                      <w:numId w:val="51"/>
                    </w:numPr>
                    <w:jc w:val="both"/>
                  </w:pPr>
                  <w:r>
                    <w:t>La formation et le recyclage selon les besoins de la région.</w:t>
                  </w:r>
                </w:p>
                <w:p w:rsidR="004F4DA1" w:rsidRDefault="004F4DA1" w:rsidP="00C92C71">
                  <w:pPr>
                    <w:pStyle w:val="Paragraphedeliste"/>
                    <w:numPr>
                      <w:ilvl w:val="0"/>
                      <w:numId w:val="51"/>
                    </w:numPr>
                    <w:jc w:val="both"/>
                  </w:pPr>
                  <w:r>
                    <w:t>Mettre à jour les lois et réglementations selon l'état actuel du système.</w:t>
                  </w:r>
                </w:p>
                <w:p w:rsidR="004F4DA1" w:rsidRDefault="004F4DA1" w:rsidP="00C92C71">
                  <w:pPr>
                    <w:pStyle w:val="Paragraphedeliste"/>
                    <w:numPr>
                      <w:ilvl w:val="0"/>
                      <w:numId w:val="51"/>
                    </w:numPr>
                    <w:jc w:val="both"/>
                  </w:pPr>
                  <w:r>
                    <w:t>Comment appliquer l'équité entre les régions.</w:t>
                  </w:r>
                </w:p>
                <w:p w:rsidR="004F4DA1" w:rsidRDefault="004F4DA1" w:rsidP="00C92C71">
                  <w:pPr>
                    <w:pStyle w:val="Paragraphedeliste"/>
                    <w:numPr>
                      <w:ilvl w:val="0"/>
                      <w:numId w:val="51"/>
                    </w:numPr>
                    <w:jc w:val="both"/>
                  </w:pPr>
                  <w:r>
                    <w:t>Motiver les ressources humaines pour rester dans le secteur public.</w:t>
                  </w:r>
                </w:p>
                <w:p w:rsidR="004F4DA1" w:rsidRDefault="004F4DA1" w:rsidP="00C92C71">
                  <w:pPr>
                    <w:pStyle w:val="Paragraphedeliste"/>
                    <w:numPr>
                      <w:ilvl w:val="0"/>
                      <w:numId w:val="51"/>
                    </w:numPr>
                    <w:jc w:val="both"/>
                  </w:pPr>
                  <w:r>
                    <w:t>Mettre en place un programme de soins à domicile.</w:t>
                  </w:r>
                </w:p>
                <w:p w:rsidR="004F4DA1" w:rsidRDefault="004F4DA1" w:rsidP="00C92C71">
                  <w:pPr>
                    <w:pStyle w:val="Paragraphedeliste"/>
                    <w:numPr>
                      <w:ilvl w:val="0"/>
                      <w:numId w:val="51"/>
                    </w:numPr>
                    <w:jc w:val="both"/>
                  </w:pPr>
                  <w:r>
                    <w:t>L'éloignement des structures de soin du citoyen.</w:t>
                  </w:r>
                </w:p>
                <w:p w:rsidR="004F4DA1" w:rsidRDefault="004F4DA1" w:rsidP="00C92C71">
                  <w:pPr>
                    <w:pStyle w:val="Paragraphedeliste"/>
                    <w:numPr>
                      <w:ilvl w:val="0"/>
                      <w:numId w:val="51"/>
                    </w:numPr>
                    <w:jc w:val="both"/>
                  </w:pPr>
                  <w:r>
                    <w:t>Le bon choix des pôles interrégionaux selon les spécificités pathologiques de chaque région.</w:t>
                  </w:r>
                </w:p>
                <w:p w:rsidR="004F4DA1" w:rsidRDefault="004F4DA1" w:rsidP="00C92C71">
                  <w:pPr>
                    <w:pStyle w:val="Paragraphedeliste"/>
                    <w:numPr>
                      <w:ilvl w:val="0"/>
                      <w:numId w:val="51"/>
                    </w:numPr>
                    <w:jc w:val="both"/>
                  </w:pPr>
                  <w:r>
                    <w:t>Une PEC standardisée et accréditée dans les secteurs publics et privés.</w:t>
                  </w:r>
                </w:p>
                <w:p w:rsidR="004F4DA1" w:rsidRDefault="004F4DA1" w:rsidP="00C92C71">
                  <w:pPr>
                    <w:pStyle w:val="Paragraphedeliste"/>
                    <w:numPr>
                      <w:ilvl w:val="0"/>
                      <w:numId w:val="51"/>
                    </w:numPr>
                    <w:jc w:val="both"/>
                  </w:pPr>
                  <w:r>
                    <w:t>Une participation intersectorielle : organisation.</w:t>
                  </w:r>
                </w:p>
                <w:p w:rsidR="004F4DA1" w:rsidRDefault="004F4DA1" w:rsidP="00C92C71">
                  <w:pPr>
                    <w:pStyle w:val="Paragraphedeliste"/>
                    <w:numPr>
                      <w:ilvl w:val="0"/>
                      <w:numId w:val="51"/>
                    </w:numPr>
                    <w:jc w:val="both"/>
                  </w:pPr>
                  <w:r>
                    <w:t>Encouragement et consolidation du système de recherche (création et invention).</w:t>
                  </w:r>
                </w:p>
                <w:p w:rsidR="004F4DA1" w:rsidRPr="00BA1D3B" w:rsidRDefault="004F4DA1" w:rsidP="00C92C71">
                  <w:pPr>
                    <w:pStyle w:val="Paragraphedeliste"/>
                    <w:numPr>
                      <w:ilvl w:val="0"/>
                      <w:numId w:val="51"/>
                    </w:numPr>
                    <w:jc w:val="both"/>
                  </w:pPr>
                  <w:r>
                    <w:t>Mise à niveau du secteur privé et du secteur public (valorisation).</w:t>
                  </w:r>
                </w:p>
              </w:txbxContent>
            </v:textbox>
          </v:shape>
        </w:pict>
      </w:r>
      <w:r w:rsidR="00C92C71">
        <w:br w:type="page"/>
      </w:r>
      <w:r>
        <w:rPr>
          <w:noProof/>
        </w:rPr>
        <w:lastRenderedPageBreak/>
        <w:pict>
          <v:shape id="Zone de texte 280" o:spid="_x0000_s1524" type="#_x0000_t202" style="position:absolute;margin-left:738.25pt;margin-top:125.9pt;width:305.85pt;height:619.5pt;z-index:251862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" filled="f" stroked="f" strokeweight=".5pt">
            <v:textbox>
              <w:txbxContent>
                <w:p w:rsidR="004F4DA1" w:rsidRDefault="004F4DA1" w:rsidP="00C92C71">
                  <w:pPr>
                    <w:jc w:val="both"/>
                    <w:rPr>
                      <w:b/>
                      <w:bCs/>
                      <w:color w:val="833C0B" w:themeColor="accent2" w:themeShade="80"/>
                      <w:sz w:val="36"/>
                      <w:szCs w:val="36"/>
                    </w:rPr>
                  </w:pPr>
                  <w:r w:rsidRPr="00FA077C">
                    <w:rPr>
                      <w:b/>
                      <w:bCs/>
                      <w:color w:val="833C0B" w:themeColor="accent2" w:themeShade="80"/>
                      <w:sz w:val="36"/>
                      <w:szCs w:val="36"/>
                    </w:rPr>
                    <w:t>Citoyens :</w:t>
                  </w:r>
                </w:p>
                <w:p w:rsidR="004F4DA1" w:rsidRPr="00DF71C5" w:rsidRDefault="004F4DA1" w:rsidP="00C92C71">
                  <w:pPr>
                    <w:pStyle w:val="Paragraphedeliste"/>
                    <w:numPr>
                      <w:ilvl w:val="0"/>
                      <w:numId w:val="10"/>
                    </w:numPr>
                    <w:jc w:val="both"/>
                    <w:rPr>
                      <w:sz w:val="24"/>
                      <w:szCs w:val="24"/>
                    </w:rPr>
                  </w:pPr>
                  <w:r w:rsidRPr="00DF71C5">
                    <w:rPr>
                      <w:sz w:val="24"/>
                      <w:szCs w:val="24"/>
                    </w:rPr>
                    <w:t>Sensibiliser et informer le bénéficiaire de soin</w:t>
                  </w:r>
                  <w:r>
                    <w:rPr>
                      <w:sz w:val="24"/>
                      <w:szCs w:val="24"/>
                    </w:rPr>
                    <w:t>.</w:t>
                  </w:r>
                </w:p>
                <w:p w:rsidR="004F4DA1" w:rsidRPr="00DF71C5" w:rsidRDefault="004F4DA1" w:rsidP="00C92C71">
                  <w:pPr>
                    <w:pStyle w:val="Paragraphedeliste"/>
                    <w:numPr>
                      <w:ilvl w:val="0"/>
                      <w:numId w:val="10"/>
                    </w:numPr>
                    <w:jc w:val="both"/>
                    <w:rPr>
                      <w:sz w:val="24"/>
                      <w:szCs w:val="24"/>
                    </w:rPr>
                  </w:pPr>
                  <w:r w:rsidRPr="00DF71C5">
                    <w:rPr>
                      <w:sz w:val="24"/>
                      <w:szCs w:val="24"/>
                    </w:rPr>
                    <w:t>Cadre réglementaire pour encadrer cette réforme</w:t>
                  </w:r>
                  <w:r>
                    <w:rPr>
                      <w:sz w:val="24"/>
                      <w:szCs w:val="24"/>
                    </w:rPr>
                    <w:t>.</w:t>
                  </w:r>
                </w:p>
                <w:p w:rsidR="004F4DA1" w:rsidRPr="00DF71C5" w:rsidRDefault="004F4DA1" w:rsidP="00C92C71">
                  <w:pPr>
                    <w:pStyle w:val="Paragraphedeliste"/>
                    <w:numPr>
                      <w:ilvl w:val="0"/>
                      <w:numId w:val="10"/>
                    </w:numPr>
                    <w:jc w:val="both"/>
                    <w:rPr>
                      <w:sz w:val="24"/>
                      <w:szCs w:val="24"/>
                    </w:rPr>
                  </w:pPr>
                  <w:r w:rsidRPr="00DF71C5">
                    <w:rPr>
                      <w:sz w:val="24"/>
                      <w:szCs w:val="24"/>
                    </w:rPr>
                    <w:t>La volonté politique</w:t>
                  </w:r>
                  <w:r>
                    <w:rPr>
                      <w:sz w:val="24"/>
                      <w:szCs w:val="24"/>
                    </w:rPr>
                    <w:t>.</w:t>
                  </w:r>
                </w:p>
                <w:p w:rsidR="004F4DA1" w:rsidRPr="00DF71C5" w:rsidRDefault="004F4DA1" w:rsidP="00C92C71">
                  <w:pPr>
                    <w:pStyle w:val="Paragraphedeliste"/>
                    <w:numPr>
                      <w:ilvl w:val="0"/>
                      <w:numId w:val="10"/>
                    </w:numPr>
                    <w:jc w:val="both"/>
                    <w:rPr>
                      <w:sz w:val="24"/>
                      <w:szCs w:val="24"/>
                    </w:rPr>
                  </w:pPr>
                  <w:r w:rsidRPr="00DF71C5">
                    <w:rPr>
                      <w:sz w:val="24"/>
                      <w:szCs w:val="24"/>
                    </w:rPr>
                    <w:t>L’égalité ? entre les r</w:t>
                  </w:r>
                  <w:r>
                    <w:rPr>
                      <w:sz w:val="24"/>
                      <w:szCs w:val="24"/>
                    </w:rPr>
                    <w:t>é</w:t>
                  </w:r>
                  <w:r w:rsidRPr="00DF71C5">
                    <w:rPr>
                      <w:sz w:val="24"/>
                      <w:szCs w:val="24"/>
                    </w:rPr>
                    <w:t>gions</w:t>
                  </w:r>
                  <w:r>
                    <w:rPr>
                      <w:sz w:val="24"/>
                      <w:szCs w:val="24"/>
                    </w:rPr>
                    <w:t>.</w:t>
                  </w:r>
                </w:p>
                <w:p w:rsidR="004F4DA1" w:rsidRPr="00D026EA" w:rsidRDefault="004F4DA1" w:rsidP="00C92C71">
                  <w:pPr>
                    <w:pStyle w:val="Paragraphedeliste"/>
                    <w:numPr>
                      <w:ilvl w:val="0"/>
                      <w:numId w:val="10"/>
                    </w:numPr>
                    <w:jc w:val="both"/>
                    <w:rPr>
                      <w:sz w:val="24"/>
                      <w:szCs w:val="24"/>
                    </w:rPr>
                  </w:pPr>
                  <w:r>
                    <w:rPr>
                      <w:sz w:val="24"/>
                      <w:szCs w:val="24"/>
                    </w:rPr>
                    <w:t>U</w:t>
                  </w:r>
                  <w:r w:rsidRPr="00DF71C5">
                    <w:rPr>
                      <w:sz w:val="24"/>
                      <w:szCs w:val="24"/>
                    </w:rPr>
                    <w:t>ne volon</w:t>
                  </w:r>
                  <w:r>
                    <w:rPr>
                      <w:sz w:val="24"/>
                      <w:szCs w:val="24"/>
                    </w:rPr>
                    <w:t>t</w:t>
                  </w:r>
                  <w:r w:rsidRPr="00DF71C5">
                    <w:rPr>
                      <w:sz w:val="24"/>
                      <w:szCs w:val="24"/>
                    </w:rPr>
                    <w:t>é politique avec une infrastructure favorable et des services de qualité.</w:t>
                  </w:r>
                </w:p>
                <w:p w:rsidR="004F4DA1" w:rsidRPr="003F571F" w:rsidRDefault="004F4DA1" w:rsidP="00C92C71">
                  <w:pPr>
                    <w:jc w:val="both"/>
                  </w:pPr>
                  <w:r w:rsidRPr="003F571F">
                    <w:rPr>
                      <w:b/>
                      <w:bCs/>
                      <w:color w:val="833C0B" w:themeColor="accent2" w:themeShade="80"/>
                      <w:sz w:val="36"/>
                      <w:szCs w:val="36"/>
                    </w:rPr>
                    <w:t>Professionnels de la santé :</w:t>
                  </w:r>
                </w:p>
                <w:p w:rsidR="004F4DA1" w:rsidRPr="00DF71C5" w:rsidRDefault="004F4DA1" w:rsidP="00C92C71">
                  <w:pPr>
                    <w:pStyle w:val="Paragraphedeliste"/>
                    <w:numPr>
                      <w:ilvl w:val="0"/>
                      <w:numId w:val="10"/>
                    </w:numPr>
                    <w:jc w:val="both"/>
                    <w:rPr>
                      <w:sz w:val="24"/>
                      <w:szCs w:val="24"/>
                    </w:rPr>
                  </w:pPr>
                  <w:r w:rsidRPr="00DF71C5">
                    <w:rPr>
                      <w:sz w:val="24"/>
                      <w:szCs w:val="24"/>
                    </w:rPr>
                    <w:t>Garantir les ressources matérielles pour la réussite de ce régime</w:t>
                  </w:r>
                  <w:r>
                    <w:rPr>
                      <w:sz w:val="24"/>
                      <w:szCs w:val="24"/>
                    </w:rPr>
                    <w:t>.</w:t>
                  </w:r>
                </w:p>
                <w:p w:rsidR="004F4DA1" w:rsidRPr="00DF71C5" w:rsidRDefault="004F4DA1" w:rsidP="00C92C71">
                  <w:pPr>
                    <w:pStyle w:val="Paragraphedeliste"/>
                    <w:numPr>
                      <w:ilvl w:val="0"/>
                      <w:numId w:val="10"/>
                    </w:numPr>
                    <w:jc w:val="both"/>
                    <w:rPr>
                      <w:sz w:val="24"/>
                      <w:szCs w:val="24"/>
                    </w:rPr>
                  </w:pPr>
                  <w:r w:rsidRPr="00DF71C5">
                    <w:rPr>
                      <w:sz w:val="24"/>
                      <w:szCs w:val="24"/>
                    </w:rPr>
                    <w:t xml:space="preserve">L’état </w:t>
                  </w:r>
                  <w:r>
                    <w:rPr>
                      <w:sz w:val="24"/>
                      <w:szCs w:val="24"/>
                    </w:rPr>
                    <w:t xml:space="preserve">= </w:t>
                  </w:r>
                  <w:r w:rsidRPr="00DF71C5">
                    <w:rPr>
                      <w:sz w:val="24"/>
                      <w:szCs w:val="24"/>
                    </w:rPr>
                    <w:t>le garant ce projet</w:t>
                  </w:r>
                  <w:r>
                    <w:rPr>
                      <w:sz w:val="24"/>
                      <w:szCs w:val="24"/>
                    </w:rPr>
                    <w:t>.</w:t>
                  </w:r>
                </w:p>
                <w:p w:rsidR="004F4DA1" w:rsidRPr="00DF71C5" w:rsidRDefault="004F4DA1" w:rsidP="00C92C71">
                  <w:pPr>
                    <w:pStyle w:val="Paragraphedeliste"/>
                    <w:numPr>
                      <w:ilvl w:val="0"/>
                      <w:numId w:val="10"/>
                    </w:numPr>
                    <w:jc w:val="both"/>
                    <w:rPr>
                      <w:sz w:val="24"/>
                      <w:szCs w:val="24"/>
                    </w:rPr>
                  </w:pPr>
                  <w:r w:rsidRPr="00DF71C5">
                    <w:rPr>
                      <w:sz w:val="24"/>
                      <w:szCs w:val="24"/>
                    </w:rPr>
                    <w:t>Décision politique et législative</w:t>
                  </w:r>
                  <w:r>
                    <w:rPr>
                      <w:sz w:val="24"/>
                      <w:szCs w:val="24"/>
                    </w:rPr>
                    <w:t>.</w:t>
                  </w:r>
                </w:p>
                <w:p w:rsidR="004F4DA1" w:rsidRPr="00DF71C5" w:rsidRDefault="004F4DA1" w:rsidP="00C92C71">
                  <w:pPr>
                    <w:pStyle w:val="Paragraphedeliste"/>
                    <w:numPr>
                      <w:ilvl w:val="0"/>
                      <w:numId w:val="10"/>
                    </w:numPr>
                    <w:jc w:val="both"/>
                    <w:rPr>
                      <w:sz w:val="24"/>
                      <w:szCs w:val="24"/>
                    </w:rPr>
                  </w:pPr>
                  <w:r>
                    <w:rPr>
                      <w:sz w:val="24"/>
                      <w:szCs w:val="24"/>
                    </w:rPr>
                    <w:t>L</w:t>
                  </w:r>
                  <w:r w:rsidRPr="00DF71C5">
                    <w:rPr>
                      <w:sz w:val="24"/>
                      <w:szCs w:val="24"/>
                    </w:rPr>
                    <w:t>e consentement de tous</w:t>
                  </w:r>
                  <w:r>
                    <w:rPr>
                      <w:sz w:val="24"/>
                      <w:szCs w:val="24"/>
                    </w:rPr>
                    <w:t>.</w:t>
                  </w:r>
                </w:p>
                <w:p w:rsidR="004F4DA1" w:rsidRPr="00DF71C5" w:rsidRDefault="004F4DA1" w:rsidP="00C92C71">
                  <w:pPr>
                    <w:pStyle w:val="Paragraphedeliste"/>
                    <w:numPr>
                      <w:ilvl w:val="0"/>
                      <w:numId w:val="10"/>
                    </w:numPr>
                    <w:jc w:val="both"/>
                    <w:rPr>
                      <w:sz w:val="24"/>
                      <w:szCs w:val="24"/>
                    </w:rPr>
                  </w:pPr>
                  <w:r w:rsidRPr="00DF71C5">
                    <w:rPr>
                      <w:sz w:val="24"/>
                      <w:szCs w:val="24"/>
                    </w:rPr>
                    <w:t>Audit et suivi</w:t>
                  </w:r>
                  <w:r>
                    <w:rPr>
                      <w:sz w:val="24"/>
                      <w:szCs w:val="24"/>
                    </w:rPr>
                    <w:t>.</w:t>
                  </w:r>
                </w:p>
                <w:p w:rsidR="004F4DA1" w:rsidRPr="00DF71C5" w:rsidRDefault="004F4DA1" w:rsidP="00C92C71">
                  <w:pPr>
                    <w:pStyle w:val="Paragraphedeliste"/>
                    <w:numPr>
                      <w:ilvl w:val="0"/>
                      <w:numId w:val="10"/>
                    </w:numPr>
                    <w:jc w:val="both"/>
                    <w:rPr>
                      <w:sz w:val="24"/>
                      <w:szCs w:val="24"/>
                    </w:rPr>
                  </w:pPr>
                  <w:r>
                    <w:rPr>
                      <w:sz w:val="24"/>
                      <w:szCs w:val="24"/>
                    </w:rPr>
                    <w:t xml:space="preserve">La </w:t>
                  </w:r>
                  <w:r w:rsidRPr="00DF71C5">
                    <w:rPr>
                      <w:sz w:val="24"/>
                      <w:szCs w:val="24"/>
                    </w:rPr>
                    <w:t>volonté stratégique et politique (engagement)</w:t>
                  </w:r>
                  <w:r>
                    <w:rPr>
                      <w:sz w:val="24"/>
                      <w:szCs w:val="24"/>
                    </w:rPr>
                    <w:t>.</w:t>
                  </w:r>
                </w:p>
                <w:p w:rsidR="004F4DA1" w:rsidRPr="00DF71C5" w:rsidRDefault="004F4DA1" w:rsidP="00C92C71">
                  <w:pPr>
                    <w:pStyle w:val="Paragraphedeliste"/>
                    <w:numPr>
                      <w:ilvl w:val="0"/>
                      <w:numId w:val="10"/>
                    </w:numPr>
                    <w:jc w:val="both"/>
                    <w:rPr>
                      <w:sz w:val="24"/>
                      <w:szCs w:val="24"/>
                    </w:rPr>
                  </w:pPr>
                  <w:r w:rsidRPr="00DF71C5">
                    <w:rPr>
                      <w:sz w:val="24"/>
                      <w:szCs w:val="24"/>
                    </w:rPr>
                    <w:t>Exécution et application sur terrain</w:t>
                  </w:r>
                  <w:r>
                    <w:rPr>
                      <w:sz w:val="24"/>
                      <w:szCs w:val="24"/>
                    </w:rPr>
                    <w:t>.</w:t>
                  </w:r>
                </w:p>
                <w:p w:rsidR="004F4DA1" w:rsidRPr="00DF71C5" w:rsidRDefault="004F4DA1" w:rsidP="00C92C71">
                  <w:pPr>
                    <w:pStyle w:val="Paragraphedeliste"/>
                    <w:numPr>
                      <w:ilvl w:val="0"/>
                      <w:numId w:val="10"/>
                    </w:numPr>
                    <w:jc w:val="both"/>
                    <w:rPr>
                      <w:sz w:val="24"/>
                      <w:szCs w:val="24"/>
                    </w:rPr>
                  </w:pPr>
                  <w:r w:rsidRPr="00DF71C5">
                    <w:rPr>
                      <w:sz w:val="24"/>
                      <w:szCs w:val="24"/>
                    </w:rPr>
                    <w:t>Lavolonté politique</w:t>
                  </w:r>
                  <w:r>
                    <w:rPr>
                      <w:sz w:val="24"/>
                      <w:szCs w:val="24"/>
                    </w:rPr>
                    <w:t>.</w:t>
                  </w:r>
                </w:p>
                <w:p w:rsidR="004F4DA1" w:rsidRPr="00DF71C5" w:rsidRDefault="004F4DA1" w:rsidP="00C92C71">
                  <w:pPr>
                    <w:pStyle w:val="Paragraphedeliste"/>
                    <w:numPr>
                      <w:ilvl w:val="0"/>
                      <w:numId w:val="10"/>
                    </w:numPr>
                    <w:jc w:val="both"/>
                    <w:rPr>
                      <w:sz w:val="24"/>
                      <w:szCs w:val="24"/>
                    </w:rPr>
                  </w:pPr>
                  <w:r>
                    <w:rPr>
                      <w:sz w:val="24"/>
                      <w:szCs w:val="24"/>
                    </w:rPr>
                    <w:t>L</w:t>
                  </w:r>
                  <w:r w:rsidRPr="00DF71C5">
                    <w:rPr>
                      <w:sz w:val="24"/>
                      <w:szCs w:val="24"/>
                    </w:rPr>
                    <w:t>e consensus national</w:t>
                  </w:r>
                  <w:r>
                    <w:rPr>
                      <w:sz w:val="24"/>
                      <w:szCs w:val="24"/>
                    </w:rPr>
                    <w:t>.</w:t>
                  </w:r>
                </w:p>
                <w:p w:rsidR="004F4DA1" w:rsidRPr="00DF71C5" w:rsidRDefault="004F4DA1" w:rsidP="00C92C71">
                  <w:pPr>
                    <w:pStyle w:val="Paragraphedeliste"/>
                    <w:numPr>
                      <w:ilvl w:val="0"/>
                      <w:numId w:val="10"/>
                    </w:numPr>
                    <w:jc w:val="both"/>
                    <w:rPr>
                      <w:sz w:val="24"/>
                      <w:szCs w:val="24"/>
                    </w:rPr>
                  </w:pPr>
                  <w:r w:rsidRPr="00DF71C5">
                    <w:rPr>
                      <w:sz w:val="24"/>
                      <w:szCs w:val="24"/>
                    </w:rPr>
                    <w:t>La durabilité et la transparence du financement la caisse</w:t>
                  </w:r>
                  <w:r>
                    <w:rPr>
                      <w:sz w:val="24"/>
                      <w:szCs w:val="24"/>
                    </w:rPr>
                    <w:t>.</w:t>
                  </w:r>
                </w:p>
                <w:p w:rsidR="004F4DA1" w:rsidRPr="00F80AD1" w:rsidRDefault="004F4DA1" w:rsidP="00C92C71">
                  <w:pPr>
                    <w:pStyle w:val="Paragraphedeliste"/>
                    <w:numPr>
                      <w:ilvl w:val="0"/>
                      <w:numId w:val="10"/>
                    </w:numPr>
                    <w:jc w:val="both"/>
                    <w:rPr>
                      <w:sz w:val="24"/>
                      <w:szCs w:val="24"/>
                    </w:rPr>
                  </w:pPr>
                  <w:r>
                    <w:rPr>
                      <w:sz w:val="24"/>
                      <w:szCs w:val="24"/>
                    </w:rPr>
                    <w:t>L</w:t>
                  </w:r>
                  <w:r w:rsidRPr="00DF71C5">
                    <w:rPr>
                      <w:sz w:val="24"/>
                      <w:szCs w:val="24"/>
                    </w:rPr>
                    <w:t>e suivi et l'évaluation effective</w:t>
                  </w:r>
                  <w:r>
                    <w:rPr>
                      <w:sz w:val="24"/>
                      <w:szCs w:val="24"/>
                    </w:rPr>
                    <w:t>.</w:t>
                  </w:r>
                </w:p>
              </w:txbxContent>
            </v:textbox>
          </v:shape>
        </w:pict>
      </w:r>
      <w:r>
        <w:rPr>
          <w:noProof/>
        </w:rPr>
        <w:pict>
          <v:shape id="Zone de texte 281" o:spid="_x0000_s1525" type="#_x0000_t202" style="position:absolute;margin-left:89.55pt;margin-top:135.9pt;width:301pt;height:571pt;z-index:251860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" filled="f" stroked="f" strokeweight=".5pt">
            <v:textbox>
              <w:txbxContent>
                <w:p w:rsidR="004F4DA1" w:rsidRPr="00FA077C" w:rsidRDefault="004F4DA1" w:rsidP="00C92C71">
                  <w:pPr>
                    <w:jc w:val="both"/>
                    <w:rPr>
                      <w:b/>
                      <w:bCs/>
                      <w:color w:val="833C0B" w:themeColor="accent2" w:themeShade="80"/>
                      <w:sz w:val="36"/>
                      <w:szCs w:val="36"/>
                    </w:rPr>
                  </w:pPr>
                  <w:r w:rsidRPr="00FA077C">
                    <w:rPr>
                      <w:b/>
                      <w:bCs/>
                      <w:color w:val="833C0B" w:themeColor="accent2" w:themeShade="80"/>
                      <w:sz w:val="36"/>
                      <w:szCs w:val="36"/>
                    </w:rPr>
                    <w:t>Citoyens :</w:t>
                  </w:r>
                </w:p>
                <w:p w:rsidR="004F4DA1" w:rsidRPr="00DF71C5" w:rsidRDefault="004F4DA1" w:rsidP="00C92C71">
                  <w:pPr>
                    <w:pStyle w:val="Paragraphedeliste"/>
                    <w:numPr>
                      <w:ilvl w:val="0"/>
                      <w:numId w:val="5"/>
                    </w:numPr>
                    <w:jc w:val="both"/>
                    <w:rPr>
                      <w:sz w:val="24"/>
                      <w:szCs w:val="24"/>
                    </w:rPr>
                  </w:pPr>
                  <w:r w:rsidRPr="00DF71C5">
                    <w:rPr>
                      <w:sz w:val="24"/>
                      <w:szCs w:val="24"/>
                    </w:rPr>
                    <w:t>DMU numérisé</w:t>
                  </w:r>
                  <w:r>
                    <w:rPr>
                      <w:sz w:val="24"/>
                      <w:szCs w:val="24"/>
                    </w:rPr>
                    <w:t>.</w:t>
                  </w:r>
                </w:p>
                <w:p w:rsidR="004F4DA1" w:rsidRPr="00DF71C5" w:rsidRDefault="004F4DA1" w:rsidP="00C92C71">
                  <w:pPr>
                    <w:pStyle w:val="Paragraphedeliste"/>
                    <w:numPr>
                      <w:ilvl w:val="0"/>
                      <w:numId w:val="5"/>
                    </w:numPr>
                    <w:jc w:val="both"/>
                    <w:rPr>
                      <w:sz w:val="24"/>
                      <w:szCs w:val="24"/>
                    </w:rPr>
                  </w:pPr>
                  <w:r w:rsidRPr="00DF71C5">
                    <w:rPr>
                      <w:sz w:val="24"/>
                      <w:szCs w:val="24"/>
                    </w:rPr>
                    <w:t>CSU -&gt; L'équité entre tous</w:t>
                  </w:r>
                  <w:r>
                    <w:rPr>
                      <w:sz w:val="24"/>
                      <w:szCs w:val="24"/>
                    </w:rPr>
                    <w:t>.</w:t>
                  </w:r>
                </w:p>
                <w:p w:rsidR="004F4DA1" w:rsidRPr="00DF71C5" w:rsidRDefault="004F4DA1" w:rsidP="00C92C71">
                  <w:pPr>
                    <w:pStyle w:val="Paragraphedeliste"/>
                    <w:numPr>
                      <w:ilvl w:val="0"/>
                      <w:numId w:val="5"/>
                    </w:numPr>
                    <w:jc w:val="both"/>
                    <w:rPr>
                      <w:sz w:val="24"/>
                      <w:szCs w:val="24"/>
                    </w:rPr>
                  </w:pPr>
                  <w:r w:rsidRPr="00DF71C5">
                    <w:rPr>
                      <w:sz w:val="24"/>
                      <w:szCs w:val="24"/>
                    </w:rPr>
                    <w:t>L'identifiant unique</w:t>
                  </w:r>
                  <w:r>
                    <w:rPr>
                      <w:sz w:val="24"/>
                      <w:szCs w:val="24"/>
                    </w:rPr>
                    <w:t>.</w:t>
                  </w:r>
                </w:p>
                <w:p w:rsidR="004F4DA1" w:rsidRPr="00DF71C5" w:rsidRDefault="004F4DA1" w:rsidP="00C92C71">
                  <w:pPr>
                    <w:pStyle w:val="Paragraphedeliste"/>
                    <w:numPr>
                      <w:ilvl w:val="0"/>
                      <w:numId w:val="5"/>
                    </w:numPr>
                    <w:jc w:val="both"/>
                    <w:rPr>
                      <w:sz w:val="24"/>
                      <w:szCs w:val="24"/>
                    </w:rPr>
                  </w:pPr>
                  <w:r w:rsidRPr="00DF71C5">
                    <w:rPr>
                      <w:sz w:val="24"/>
                      <w:szCs w:val="24"/>
                    </w:rPr>
                    <w:t>RBU couvrant le maximum d'affil</w:t>
                  </w:r>
                  <w:r>
                    <w:rPr>
                      <w:sz w:val="24"/>
                      <w:szCs w:val="24"/>
                    </w:rPr>
                    <w:t>és.</w:t>
                  </w:r>
                </w:p>
                <w:p w:rsidR="004F4DA1" w:rsidRPr="00D026EA" w:rsidRDefault="004F4DA1" w:rsidP="00C92C71">
                  <w:pPr>
                    <w:pStyle w:val="Paragraphedeliste"/>
                    <w:numPr>
                      <w:ilvl w:val="0"/>
                      <w:numId w:val="5"/>
                    </w:numPr>
                    <w:jc w:val="both"/>
                    <w:rPr>
                      <w:sz w:val="24"/>
                      <w:szCs w:val="24"/>
                    </w:rPr>
                  </w:pPr>
                  <w:r>
                    <w:rPr>
                      <w:sz w:val="24"/>
                      <w:szCs w:val="24"/>
                    </w:rPr>
                    <w:t>U</w:t>
                  </w:r>
                  <w:r w:rsidRPr="00DF71C5">
                    <w:rPr>
                      <w:sz w:val="24"/>
                      <w:szCs w:val="24"/>
                    </w:rPr>
                    <w:t>n mode de financement durable</w:t>
                  </w:r>
                  <w:r>
                    <w:rPr>
                      <w:sz w:val="24"/>
                      <w:szCs w:val="24"/>
                    </w:rPr>
                    <w:t>.</w:t>
                  </w:r>
                </w:p>
                <w:p w:rsidR="004F4DA1" w:rsidRPr="00FA077C" w:rsidRDefault="004F4DA1" w:rsidP="00C92C71">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DF71C5" w:rsidRDefault="004F4DA1" w:rsidP="00C92C71">
                  <w:pPr>
                    <w:pStyle w:val="Paragraphedeliste"/>
                    <w:numPr>
                      <w:ilvl w:val="0"/>
                      <w:numId w:val="9"/>
                    </w:numPr>
                    <w:jc w:val="both"/>
                    <w:rPr>
                      <w:sz w:val="24"/>
                      <w:szCs w:val="24"/>
                    </w:rPr>
                  </w:pPr>
                  <w:r w:rsidRPr="00DF71C5">
                    <w:rPr>
                      <w:sz w:val="24"/>
                      <w:szCs w:val="24"/>
                    </w:rPr>
                    <w:t>RBU facilitant les services et mettant fin aux disparités sociales</w:t>
                  </w:r>
                  <w:r>
                    <w:rPr>
                      <w:sz w:val="24"/>
                      <w:szCs w:val="24"/>
                    </w:rPr>
                    <w:t>.</w:t>
                  </w:r>
                </w:p>
                <w:p w:rsidR="004F4DA1" w:rsidRPr="00DF71C5" w:rsidRDefault="004F4DA1" w:rsidP="00C92C71">
                  <w:pPr>
                    <w:pStyle w:val="Paragraphedeliste"/>
                    <w:numPr>
                      <w:ilvl w:val="0"/>
                      <w:numId w:val="9"/>
                    </w:numPr>
                    <w:jc w:val="both"/>
                    <w:rPr>
                      <w:sz w:val="24"/>
                      <w:szCs w:val="24"/>
                    </w:rPr>
                  </w:pPr>
                  <w:r w:rsidRPr="00DF71C5">
                    <w:rPr>
                      <w:sz w:val="24"/>
                      <w:szCs w:val="24"/>
                    </w:rPr>
                    <w:t>RBU pour tous sans discrimination</w:t>
                  </w:r>
                  <w:r>
                    <w:rPr>
                      <w:sz w:val="24"/>
                      <w:szCs w:val="24"/>
                    </w:rPr>
                    <w:t>.</w:t>
                  </w:r>
                </w:p>
                <w:p w:rsidR="004F4DA1" w:rsidRPr="00DF71C5" w:rsidRDefault="004F4DA1" w:rsidP="00C92C71">
                  <w:pPr>
                    <w:pStyle w:val="Paragraphedeliste"/>
                    <w:numPr>
                      <w:ilvl w:val="0"/>
                      <w:numId w:val="9"/>
                    </w:numPr>
                    <w:jc w:val="both"/>
                    <w:rPr>
                      <w:sz w:val="24"/>
                      <w:szCs w:val="24"/>
                    </w:rPr>
                  </w:pPr>
                  <w:r w:rsidRPr="00DF71C5">
                    <w:rPr>
                      <w:sz w:val="24"/>
                      <w:szCs w:val="24"/>
                    </w:rPr>
                    <w:t>RBU et global</w:t>
                  </w:r>
                  <w:r>
                    <w:rPr>
                      <w:sz w:val="24"/>
                      <w:szCs w:val="24"/>
                    </w:rPr>
                    <w:t>.</w:t>
                  </w:r>
                </w:p>
                <w:p w:rsidR="004F4DA1" w:rsidRPr="00DF71C5" w:rsidRDefault="004F4DA1" w:rsidP="00C92C71">
                  <w:pPr>
                    <w:pStyle w:val="Paragraphedeliste"/>
                    <w:numPr>
                      <w:ilvl w:val="0"/>
                      <w:numId w:val="9"/>
                    </w:numPr>
                    <w:jc w:val="both"/>
                    <w:rPr>
                      <w:sz w:val="24"/>
                      <w:szCs w:val="24"/>
                    </w:rPr>
                  </w:pPr>
                  <w:r w:rsidRPr="00DF71C5">
                    <w:rPr>
                      <w:sz w:val="24"/>
                      <w:szCs w:val="24"/>
                    </w:rPr>
                    <w:t>DMU</w:t>
                  </w:r>
                  <w:r>
                    <w:rPr>
                      <w:sz w:val="24"/>
                      <w:szCs w:val="24"/>
                    </w:rPr>
                    <w:t>.</w:t>
                  </w:r>
                </w:p>
                <w:p w:rsidR="004F4DA1" w:rsidRPr="00DF71C5" w:rsidRDefault="004F4DA1" w:rsidP="00C92C71">
                  <w:pPr>
                    <w:pStyle w:val="Paragraphedeliste"/>
                    <w:numPr>
                      <w:ilvl w:val="0"/>
                      <w:numId w:val="9"/>
                    </w:numPr>
                    <w:jc w:val="both"/>
                    <w:rPr>
                      <w:sz w:val="24"/>
                      <w:szCs w:val="24"/>
                    </w:rPr>
                  </w:pPr>
                  <w:r w:rsidRPr="00DF71C5">
                    <w:rPr>
                      <w:sz w:val="24"/>
                      <w:szCs w:val="24"/>
                    </w:rPr>
                    <w:t>Couverture exhaustive?</w:t>
                  </w:r>
                </w:p>
                <w:p w:rsidR="004F4DA1" w:rsidRPr="00DF71C5" w:rsidRDefault="004F4DA1" w:rsidP="00C92C71">
                  <w:pPr>
                    <w:pStyle w:val="Paragraphedeliste"/>
                    <w:numPr>
                      <w:ilvl w:val="0"/>
                      <w:numId w:val="9"/>
                    </w:numPr>
                    <w:jc w:val="both"/>
                    <w:rPr>
                      <w:sz w:val="24"/>
                      <w:szCs w:val="24"/>
                    </w:rPr>
                  </w:pPr>
                  <w:r w:rsidRPr="00DF71C5">
                    <w:rPr>
                      <w:sz w:val="24"/>
                      <w:szCs w:val="24"/>
                    </w:rPr>
                    <w:t>Le principe d'équité surtout pour les populations défavorisées</w:t>
                  </w:r>
                  <w:r>
                    <w:rPr>
                      <w:sz w:val="24"/>
                      <w:szCs w:val="24"/>
                    </w:rPr>
                    <w:t>.</w:t>
                  </w:r>
                </w:p>
                <w:p w:rsidR="004F4DA1" w:rsidRPr="00DF71C5" w:rsidRDefault="004F4DA1" w:rsidP="00C92C71">
                  <w:pPr>
                    <w:pStyle w:val="Paragraphedeliste"/>
                    <w:numPr>
                      <w:ilvl w:val="0"/>
                      <w:numId w:val="9"/>
                    </w:numPr>
                    <w:jc w:val="both"/>
                    <w:rPr>
                      <w:sz w:val="24"/>
                      <w:szCs w:val="24"/>
                    </w:rPr>
                  </w:pPr>
                  <w:r w:rsidRPr="00DF71C5">
                    <w:rPr>
                      <w:sz w:val="24"/>
                      <w:szCs w:val="24"/>
                    </w:rPr>
                    <w:t>Limiter la corruption financière (médicaments/ APC…)</w:t>
                  </w:r>
                  <w:r>
                    <w:rPr>
                      <w:sz w:val="24"/>
                      <w:szCs w:val="24"/>
                    </w:rPr>
                    <w:t>.</w:t>
                  </w:r>
                </w:p>
                <w:p w:rsidR="004F4DA1" w:rsidRPr="00F80AD1" w:rsidRDefault="004F4DA1" w:rsidP="00C92C71">
                  <w:pPr>
                    <w:pStyle w:val="Paragraphedeliste"/>
                    <w:numPr>
                      <w:ilvl w:val="0"/>
                      <w:numId w:val="9"/>
                    </w:numPr>
                    <w:jc w:val="both"/>
                    <w:rPr>
                      <w:sz w:val="24"/>
                      <w:szCs w:val="24"/>
                    </w:rPr>
                  </w:pPr>
                  <w:r w:rsidRPr="00DF71C5">
                    <w:rPr>
                      <w:sz w:val="24"/>
                      <w:szCs w:val="24"/>
                    </w:rPr>
                    <w:t>Plus de chance de se faire traiter avec plus de qualité aussi bien dans le public que dans le privé</w:t>
                  </w:r>
                  <w:r>
                    <w:rPr>
                      <w:sz w:val="24"/>
                      <w:szCs w:val="24"/>
                    </w:rPr>
                    <w:t>.</w:t>
                  </w:r>
                </w:p>
              </w:txbxContent>
            </v:textbox>
          </v:shape>
        </w:pict>
      </w:r>
      <w:r>
        <w:rPr>
          <w:noProof/>
        </w:rPr>
        <w:pict>
          <v:shape id="Zone de texte 282" o:spid="_x0000_s1526" type="#_x0000_t202" style="position:absolute;margin-left:405.15pt;margin-top:135.15pt;width:324.95pt;height:547pt;z-index:251861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" filled="f" stroked="f" strokeweight=".5pt">
            <v:textbox>
              <w:txbxContent>
                <w:p w:rsidR="004F4DA1" w:rsidRPr="00FA077C" w:rsidRDefault="004F4DA1" w:rsidP="00C92C71">
                  <w:pPr>
                    <w:jc w:val="both"/>
                    <w:rPr>
                      <w:b/>
                      <w:bCs/>
                      <w:color w:val="833C0B" w:themeColor="accent2" w:themeShade="80"/>
                      <w:sz w:val="36"/>
                      <w:szCs w:val="36"/>
                    </w:rPr>
                  </w:pPr>
                  <w:r w:rsidRPr="00FA077C">
                    <w:rPr>
                      <w:b/>
                      <w:bCs/>
                      <w:color w:val="833C0B" w:themeColor="accent2" w:themeShade="80"/>
                      <w:sz w:val="36"/>
                      <w:szCs w:val="36"/>
                    </w:rPr>
                    <w:t>Citoyens :</w:t>
                  </w:r>
                </w:p>
                <w:p w:rsidR="004F4DA1" w:rsidRPr="00DF71C5" w:rsidRDefault="004F4DA1" w:rsidP="00C92C71">
                  <w:pPr>
                    <w:pStyle w:val="Paragraphedeliste"/>
                    <w:numPr>
                      <w:ilvl w:val="0"/>
                      <w:numId w:val="6"/>
                    </w:numPr>
                    <w:jc w:val="both"/>
                    <w:rPr>
                      <w:sz w:val="24"/>
                      <w:szCs w:val="24"/>
                    </w:rPr>
                  </w:pPr>
                  <w:r w:rsidRPr="00DF71C5">
                    <w:rPr>
                      <w:sz w:val="24"/>
                      <w:szCs w:val="24"/>
                    </w:rPr>
                    <w:t>Le financement de cette réforme</w:t>
                  </w:r>
                  <w:r>
                    <w:rPr>
                      <w:sz w:val="24"/>
                      <w:szCs w:val="24"/>
                    </w:rPr>
                    <w:t>.</w:t>
                  </w:r>
                </w:p>
                <w:p w:rsidR="004F4DA1" w:rsidRPr="00DF71C5" w:rsidRDefault="004F4DA1" w:rsidP="00C92C71">
                  <w:pPr>
                    <w:pStyle w:val="Paragraphedeliste"/>
                    <w:numPr>
                      <w:ilvl w:val="0"/>
                      <w:numId w:val="6"/>
                    </w:numPr>
                    <w:jc w:val="both"/>
                    <w:rPr>
                      <w:sz w:val="24"/>
                      <w:szCs w:val="24"/>
                    </w:rPr>
                  </w:pPr>
                  <w:r w:rsidRPr="00DF71C5">
                    <w:rPr>
                      <w:sz w:val="24"/>
                      <w:szCs w:val="24"/>
                    </w:rPr>
                    <w:t>Le financement de cette réforme</w:t>
                  </w:r>
                  <w:r>
                    <w:rPr>
                      <w:sz w:val="24"/>
                      <w:szCs w:val="24"/>
                    </w:rPr>
                    <w:t>.</w:t>
                  </w:r>
                </w:p>
                <w:p w:rsidR="004F4DA1" w:rsidRPr="00DF71C5" w:rsidRDefault="004F4DA1" w:rsidP="00C92C71">
                  <w:pPr>
                    <w:pStyle w:val="Paragraphedeliste"/>
                    <w:numPr>
                      <w:ilvl w:val="0"/>
                      <w:numId w:val="6"/>
                    </w:numPr>
                    <w:jc w:val="both"/>
                    <w:rPr>
                      <w:sz w:val="24"/>
                      <w:szCs w:val="24"/>
                    </w:rPr>
                  </w:pPr>
                  <w:r w:rsidRPr="00DF71C5">
                    <w:rPr>
                      <w:sz w:val="24"/>
                      <w:szCs w:val="24"/>
                    </w:rPr>
                    <w:t>Inciter à la disparité via l'assurance complémentaire</w:t>
                  </w:r>
                  <w:r>
                    <w:rPr>
                      <w:sz w:val="24"/>
                      <w:szCs w:val="24"/>
                    </w:rPr>
                    <w:t>.</w:t>
                  </w:r>
                </w:p>
                <w:p w:rsidR="004F4DA1" w:rsidRPr="00D026EA" w:rsidRDefault="004F4DA1" w:rsidP="00C92C71">
                  <w:pPr>
                    <w:pStyle w:val="Paragraphedeliste"/>
                    <w:numPr>
                      <w:ilvl w:val="0"/>
                      <w:numId w:val="6"/>
                    </w:numPr>
                    <w:jc w:val="both"/>
                    <w:rPr>
                      <w:sz w:val="24"/>
                      <w:szCs w:val="24"/>
                    </w:rPr>
                  </w:pPr>
                  <w:r w:rsidRPr="00DF71C5">
                    <w:rPr>
                      <w:sz w:val="24"/>
                      <w:szCs w:val="24"/>
                    </w:rPr>
                    <w:t>La croissance des services de soin ave</w:t>
                  </w:r>
                  <w:r>
                    <w:rPr>
                      <w:sz w:val="24"/>
                      <w:szCs w:val="24"/>
                    </w:rPr>
                    <w:t>c</w:t>
                  </w:r>
                  <w:r w:rsidRPr="00DF71C5">
                    <w:rPr>
                      <w:sz w:val="24"/>
                      <w:szCs w:val="24"/>
                    </w:rPr>
                    <w:t xml:space="preserve"> l'accroissement du pouvoir de payement du citoyen ?</w:t>
                  </w:r>
                </w:p>
                <w:p w:rsidR="004F4DA1" w:rsidRPr="00DF71C5" w:rsidRDefault="004F4DA1" w:rsidP="00C92C71">
                  <w:pPr>
                    <w:jc w:val="both"/>
                  </w:pPr>
                  <w:r w:rsidRPr="003F571F">
                    <w:rPr>
                      <w:b/>
                      <w:bCs/>
                      <w:color w:val="833C0B" w:themeColor="accent2" w:themeShade="80"/>
                      <w:sz w:val="36"/>
                      <w:szCs w:val="36"/>
                    </w:rPr>
                    <w:t>Professionnels de la santé :</w:t>
                  </w:r>
                </w:p>
                <w:p w:rsidR="004F4DA1" w:rsidRPr="00DF71C5" w:rsidRDefault="004F4DA1" w:rsidP="00C92C71">
                  <w:pPr>
                    <w:pStyle w:val="Paragraphedeliste"/>
                    <w:numPr>
                      <w:ilvl w:val="0"/>
                      <w:numId w:val="8"/>
                    </w:numPr>
                    <w:jc w:val="both"/>
                    <w:rPr>
                      <w:sz w:val="24"/>
                      <w:szCs w:val="24"/>
                    </w:rPr>
                  </w:pPr>
                  <w:r>
                    <w:rPr>
                      <w:sz w:val="24"/>
                      <w:szCs w:val="24"/>
                    </w:rPr>
                    <w:t xml:space="preserve">La </w:t>
                  </w:r>
                  <w:r w:rsidRPr="00DF71C5">
                    <w:rPr>
                      <w:sz w:val="24"/>
                      <w:szCs w:val="24"/>
                    </w:rPr>
                    <w:t>dégradation de la qualité des services de soi</w:t>
                  </w:r>
                  <w:r>
                    <w:rPr>
                      <w:sz w:val="24"/>
                      <w:szCs w:val="24"/>
                    </w:rPr>
                    <w:t>n.</w:t>
                  </w:r>
                </w:p>
                <w:p w:rsidR="004F4DA1" w:rsidRPr="00DF71C5" w:rsidRDefault="004F4DA1" w:rsidP="00C92C71">
                  <w:pPr>
                    <w:pStyle w:val="Paragraphedeliste"/>
                    <w:numPr>
                      <w:ilvl w:val="0"/>
                      <w:numId w:val="8"/>
                    </w:numPr>
                    <w:jc w:val="both"/>
                    <w:rPr>
                      <w:sz w:val="24"/>
                      <w:szCs w:val="24"/>
                    </w:rPr>
                  </w:pPr>
                  <w:r w:rsidRPr="00DF71C5">
                    <w:rPr>
                      <w:sz w:val="24"/>
                      <w:szCs w:val="24"/>
                    </w:rPr>
                    <w:t>L'absence de financement suffisant</w:t>
                  </w:r>
                  <w:r>
                    <w:rPr>
                      <w:sz w:val="24"/>
                      <w:szCs w:val="24"/>
                    </w:rPr>
                    <w:t>.</w:t>
                  </w:r>
                </w:p>
                <w:p w:rsidR="004F4DA1" w:rsidRPr="00DF71C5" w:rsidRDefault="004F4DA1" w:rsidP="00C92C71">
                  <w:pPr>
                    <w:pStyle w:val="Paragraphedeliste"/>
                    <w:numPr>
                      <w:ilvl w:val="0"/>
                      <w:numId w:val="8"/>
                    </w:numPr>
                    <w:jc w:val="both"/>
                    <w:rPr>
                      <w:sz w:val="24"/>
                      <w:szCs w:val="24"/>
                    </w:rPr>
                  </w:pPr>
                  <w:r w:rsidRPr="00DF71C5">
                    <w:rPr>
                      <w:sz w:val="24"/>
                      <w:szCs w:val="24"/>
                    </w:rPr>
                    <w:t>L'absence de la bonne gouvernance</w:t>
                  </w:r>
                  <w:r>
                    <w:rPr>
                      <w:sz w:val="24"/>
                      <w:szCs w:val="24"/>
                    </w:rPr>
                    <w:t>.</w:t>
                  </w:r>
                </w:p>
                <w:p w:rsidR="004F4DA1" w:rsidRPr="00DF71C5" w:rsidRDefault="004F4DA1" w:rsidP="00C92C71">
                  <w:pPr>
                    <w:pStyle w:val="Paragraphedeliste"/>
                    <w:numPr>
                      <w:ilvl w:val="0"/>
                      <w:numId w:val="8"/>
                    </w:numPr>
                    <w:jc w:val="both"/>
                    <w:rPr>
                      <w:sz w:val="24"/>
                      <w:szCs w:val="24"/>
                    </w:rPr>
                  </w:pPr>
                  <w:r w:rsidRPr="00DF71C5">
                    <w:rPr>
                      <w:sz w:val="24"/>
                      <w:szCs w:val="24"/>
                    </w:rPr>
                    <w:t>Budget et financement</w:t>
                  </w:r>
                  <w:r>
                    <w:rPr>
                      <w:sz w:val="24"/>
                      <w:szCs w:val="24"/>
                    </w:rPr>
                    <w:t>.</w:t>
                  </w:r>
                </w:p>
                <w:p w:rsidR="004F4DA1" w:rsidRPr="00DF71C5" w:rsidRDefault="004F4DA1" w:rsidP="00C92C71">
                  <w:pPr>
                    <w:pStyle w:val="Paragraphedeliste"/>
                    <w:numPr>
                      <w:ilvl w:val="0"/>
                      <w:numId w:val="8"/>
                    </w:numPr>
                    <w:jc w:val="both"/>
                    <w:rPr>
                      <w:sz w:val="24"/>
                      <w:szCs w:val="24"/>
                    </w:rPr>
                  </w:pPr>
                  <w:r w:rsidRPr="00DF71C5">
                    <w:rPr>
                      <w:sz w:val="24"/>
                      <w:szCs w:val="24"/>
                    </w:rPr>
                    <w:t>Equilibre entre Public-privé</w:t>
                  </w:r>
                  <w:r>
                    <w:rPr>
                      <w:sz w:val="24"/>
                      <w:szCs w:val="24"/>
                    </w:rPr>
                    <w:t>.</w:t>
                  </w:r>
                </w:p>
                <w:p w:rsidR="004F4DA1" w:rsidRPr="00DF71C5" w:rsidRDefault="004F4DA1" w:rsidP="00C92C71">
                  <w:pPr>
                    <w:pStyle w:val="Paragraphedeliste"/>
                    <w:numPr>
                      <w:ilvl w:val="0"/>
                      <w:numId w:val="8"/>
                    </w:numPr>
                    <w:jc w:val="both"/>
                    <w:rPr>
                      <w:sz w:val="24"/>
                      <w:szCs w:val="24"/>
                    </w:rPr>
                  </w:pPr>
                  <w:r w:rsidRPr="00DF71C5">
                    <w:rPr>
                      <w:sz w:val="24"/>
                      <w:szCs w:val="24"/>
                    </w:rPr>
                    <w:t>Problème de financement : dû au faible revenu des individus, les impôts non payés, le circuit parallèle</w:t>
                  </w:r>
                  <w:r>
                    <w:rPr>
                      <w:sz w:val="24"/>
                      <w:szCs w:val="24"/>
                    </w:rPr>
                    <w:t>.</w:t>
                  </w:r>
                </w:p>
                <w:p w:rsidR="004F4DA1" w:rsidRPr="00F80AD1" w:rsidRDefault="004F4DA1" w:rsidP="00C92C71">
                  <w:pPr>
                    <w:pStyle w:val="Paragraphedeliste"/>
                    <w:numPr>
                      <w:ilvl w:val="0"/>
                      <w:numId w:val="8"/>
                    </w:numPr>
                    <w:jc w:val="both"/>
                    <w:rPr>
                      <w:sz w:val="24"/>
                      <w:szCs w:val="24"/>
                    </w:rPr>
                  </w:pPr>
                  <w:r w:rsidRPr="00DF71C5">
                    <w:rPr>
                      <w:sz w:val="24"/>
                      <w:szCs w:val="24"/>
                    </w:rPr>
                    <w:t>Manque de confiance des affilés dans tout nouveau régime</w:t>
                  </w:r>
                  <w:r>
                    <w:rPr>
                      <w:sz w:val="24"/>
                      <w:szCs w:val="24"/>
                    </w:rPr>
                    <w:t>.</w:t>
                  </w:r>
                </w:p>
              </w:txbxContent>
            </v:textbox>
          </v:shape>
        </w:pict>
      </w:r>
      <w:r>
        <w:rPr>
          <w:noProof/>
        </w:rPr>
        <w:pict>
          <v:group id="Groupe 533" o:spid="_x0000_s1527" style="position:absolute;margin-left:3.7pt;margin-top:45.15pt;width:1037.3pt;height:617.4pt;z-index:251863552" coordsize="131739,7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">
            <v:shape id="Zone de texte 534" o:spid="_x0000_s1528"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C92C71">
                    <w:pPr>
                      <w:jc w:val="center"/>
                      <w:rPr>
                        <w:b/>
                        <w:bCs/>
                        <w:sz w:val="44"/>
                        <w:szCs w:val="44"/>
                      </w:rPr>
                    </w:pPr>
                  </w:p>
                  <w:p w:rsidR="004F4DA1" w:rsidRPr="00225E66" w:rsidRDefault="004F4DA1" w:rsidP="00C92C71">
                    <w:pPr>
                      <w:jc w:val="center"/>
                      <w:rPr>
                        <w:b/>
                        <w:bCs/>
                        <w:sz w:val="44"/>
                        <w:szCs w:val="44"/>
                      </w:rPr>
                    </w:pPr>
                  </w:p>
                  <w:p w:rsidR="004F4DA1" w:rsidRPr="00225E66" w:rsidRDefault="004F4DA1" w:rsidP="00C92C71">
                    <w:pPr>
                      <w:rPr>
                        <w:b/>
                        <w:bCs/>
                        <w:sz w:val="44"/>
                        <w:szCs w:val="44"/>
                      </w:rPr>
                    </w:pPr>
                  </w:p>
                  <w:p w:rsidR="004F4DA1" w:rsidRPr="00225E66" w:rsidRDefault="004F4DA1" w:rsidP="00C92C71">
                    <w:pPr>
                      <w:rPr>
                        <w:b/>
                        <w:bCs/>
                        <w:sz w:val="44"/>
                        <w:szCs w:val="44"/>
                      </w:rPr>
                    </w:pPr>
                  </w:p>
                  <w:p w:rsidR="004F4DA1" w:rsidRDefault="004F4DA1" w:rsidP="00C92C71">
                    <w:pPr>
                      <w:jc w:val="center"/>
                      <w:rPr>
                        <w:b/>
                        <w:bCs/>
                        <w:sz w:val="24"/>
                        <w:szCs w:val="24"/>
                      </w:rPr>
                    </w:pPr>
                  </w:p>
                  <w:p w:rsidR="004F4DA1" w:rsidRDefault="004F4DA1" w:rsidP="00C92C71">
                    <w:pPr>
                      <w:jc w:val="center"/>
                      <w:rPr>
                        <w:b/>
                        <w:bCs/>
                        <w:sz w:val="24"/>
                        <w:szCs w:val="24"/>
                      </w:rPr>
                    </w:pPr>
                  </w:p>
                  <w:p w:rsidR="004F4DA1" w:rsidRPr="00225E66" w:rsidRDefault="004F4DA1" w:rsidP="00C92C71">
                    <w:pPr>
                      <w:jc w:val="center"/>
                      <w:rPr>
                        <w:b/>
                        <w:bCs/>
                        <w:sz w:val="24"/>
                        <w:szCs w:val="24"/>
                      </w:rPr>
                    </w:pPr>
                  </w:p>
                  <w:p w:rsidR="004F4DA1" w:rsidRPr="00225E66" w:rsidRDefault="004F4DA1" w:rsidP="00C92C71">
                    <w:pPr>
                      <w:jc w:val="center"/>
                      <w:rPr>
                        <w:b/>
                        <w:bCs/>
                        <w:sz w:val="24"/>
                        <w:szCs w:val="24"/>
                      </w:rPr>
                    </w:pPr>
                    <w:r w:rsidRPr="00225E66">
                      <w:rPr>
                        <w:b/>
                        <w:bCs/>
                        <w:sz w:val="24"/>
                        <w:szCs w:val="24"/>
                      </w:rPr>
                      <w:t>CHOIX</w:t>
                    </w:r>
                  </w:p>
                  <w:p w:rsidR="004F4DA1" w:rsidRPr="00225E66" w:rsidRDefault="004F4DA1" w:rsidP="00C92C71">
                    <w:pPr>
                      <w:jc w:val="center"/>
                      <w:rPr>
                        <w:b/>
                        <w:bCs/>
                        <w:sz w:val="24"/>
                        <w:szCs w:val="24"/>
                      </w:rPr>
                    </w:pPr>
                    <w:r w:rsidRPr="00225E66">
                      <w:rPr>
                        <w:b/>
                        <w:bCs/>
                      </w:rPr>
                      <w:t>STRATEGIQUE</w:t>
                    </w:r>
                  </w:p>
                </w:txbxContent>
              </v:textbox>
            </v:shape>
            <v:shape id="Zone de texte 535" o:spid="_x0000_s1529"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C92C71">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C92C71">
                    <w:pPr>
                      <w:ind w:left="708"/>
                      <w:rPr>
                        <w:b/>
                        <w:bCs/>
                        <w:color w:val="000000" w:themeColor="text1"/>
                        <w:sz w:val="36"/>
                        <w:szCs w:val="36"/>
                      </w:rPr>
                    </w:pPr>
                  </w:p>
                </w:txbxContent>
              </v:textbox>
            </v:shape>
            <v:shape id="Organigramme : Connecteur 536" o:spid="_x0000_s1530"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C92C71">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537" o:spid="_x0000_s1531"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C92C71">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532"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" fillcolor="white [3212]" strokecolor="#ffc000" strokeweight="1.5pt">
              <v:stroke joinstyle="miter"/>
              <v:shadow on="t" type="perspective" color="black" opacity="26214f" offset="0,0" matrix="66847f,,,66847f"/>
              <v:textbox>
                <w:txbxContent>
                  <w:p w:rsidR="004F4DA1" w:rsidRPr="00225E66" w:rsidRDefault="004F4DA1" w:rsidP="00C92C71">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533"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C92C71">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534"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" fillcolor="white [3212]" strokecolor="#ffc000" strokeweight="1.5pt">
              <v:stroke joinstyle="miter"/>
              <v:shadow on="t" type="perspective" color="black" opacity="26214f" offset="0,0" matrix="66847f,,,66847f"/>
              <v:textbox>
                <w:txbxContent>
                  <w:p w:rsidR="004F4DA1" w:rsidRPr="00225E66" w:rsidRDefault="004F4DA1" w:rsidP="00C92C71">
                    <w:pPr>
                      <w:jc w:val="center"/>
                      <w:rPr>
                        <w:b/>
                        <w:bCs/>
                        <w:color w:val="833C0B" w:themeColor="accent2" w:themeShade="80"/>
                        <w:sz w:val="40"/>
                        <w:szCs w:val="40"/>
                      </w:rPr>
                    </w:pPr>
                    <w:r>
                      <w:rPr>
                        <w:b/>
                        <w:bCs/>
                        <w:color w:val="833C0B" w:themeColor="accent2" w:themeShade="80"/>
                        <w:sz w:val="40"/>
                        <w:szCs w:val="40"/>
                      </w:rPr>
                      <w:t>2</w:t>
                    </w:r>
                  </w:p>
                </w:txbxContent>
              </v:textbox>
            </v:shape>
          </v:group>
        </w:pict>
      </w:r>
      <w:r w:rsidR="00C92C71">
        <w:br w:type="page"/>
      </w:r>
    </w:p>
    <w:tbl>
      <w:tblPr>
        <w:tblStyle w:val="Grilledutableau"/>
        <w:tblpPr w:leftFromText="141" w:rightFromText="141" w:vertAnchor="text" w:horzAnchor="margin" w:tblpY="1081"/>
        <w:tblW w:w="0" w:type="auto"/>
        <w:tblLook w:val="04A0"/>
      </w:tblPr>
      <w:tblGrid>
        <w:gridCol w:w="1701"/>
        <w:gridCol w:w="5458"/>
        <w:gridCol w:w="6308"/>
        <w:gridCol w:w="7495"/>
      </w:tblGrid>
      <w:tr w:rsidR="00C92C71" w:rsidRPr="00D52D9C" w:rsidTr="002939E4">
        <w:trPr>
          <w:trHeight w:val="416"/>
        </w:trPr>
        <w:tc>
          <w:tcPr>
            <w:tcW w:w="1701" w:type="dxa"/>
            <w:vMerge w:val="restart"/>
            <w:tcBorders>
              <w:top w:val="nil"/>
              <w:left w:val="nil"/>
              <w:bottom w:val="single" w:sz="12" w:space="0" w:color="auto"/>
              <w:right w:val="single" w:sz="12" w:space="0" w:color="auto"/>
            </w:tcBorders>
            <w:vAlign w:val="center"/>
          </w:tcPr>
          <w:p w:rsidR="00C92C71" w:rsidRPr="00D52D9C" w:rsidRDefault="00C92C71" w:rsidP="002939E4">
            <w:pPr>
              <w:jc w:val="center"/>
              <w:rPr>
                <w:rFonts w:cstheme="minorHAnsi"/>
                <w:b/>
                <w:bCs/>
                <w:sz w:val="24"/>
                <w:szCs w:val="24"/>
              </w:rPr>
            </w:pPr>
            <w:r w:rsidRPr="00D52D9C">
              <w:rPr>
                <w:rFonts w:cstheme="minorHAnsi"/>
                <w:b/>
                <w:bCs/>
                <w:color w:val="385623" w:themeColor="accent6" w:themeShade="80"/>
                <w:sz w:val="24"/>
                <w:szCs w:val="24"/>
              </w:rPr>
              <w:lastRenderedPageBreak/>
              <w:t>TATAOUINE</w:t>
            </w:r>
          </w:p>
        </w:tc>
        <w:tc>
          <w:tcPr>
            <w:tcW w:w="545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D52D9C" w:rsidRDefault="00C92C71" w:rsidP="002939E4">
            <w:pPr>
              <w:ind w:left="360"/>
              <w:jc w:val="center"/>
              <w:rPr>
                <w:rFonts w:cstheme="minorHAnsi"/>
                <w:b/>
                <w:bCs/>
                <w:color w:val="000000"/>
                <w:sz w:val="24"/>
                <w:szCs w:val="24"/>
                <w:shd w:val="clear" w:color="auto" w:fill="FFFFFF"/>
              </w:rPr>
            </w:pPr>
          </w:p>
          <w:p w:rsidR="00C92C71" w:rsidRPr="00D52D9C" w:rsidRDefault="00C92C71" w:rsidP="002939E4">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C92C71" w:rsidRPr="00D52D9C" w:rsidRDefault="00C92C71" w:rsidP="002939E4">
            <w:pPr>
              <w:ind w:left="360"/>
              <w:jc w:val="center"/>
              <w:rPr>
                <w:rFonts w:cstheme="minorHAnsi"/>
                <w:b/>
                <w:bCs/>
                <w:sz w:val="24"/>
                <w:szCs w:val="24"/>
              </w:rPr>
            </w:pPr>
          </w:p>
        </w:tc>
        <w:tc>
          <w:tcPr>
            <w:tcW w:w="138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D52D9C" w:rsidRDefault="00C92C71" w:rsidP="002939E4">
            <w:pPr>
              <w:ind w:left="360"/>
              <w:jc w:val="center"/>
              <w:rPr>
                <w:rFonts w:cstheme="minorHAnsi"/>
                <w:b/>
                <w:bCs/>
                <w:sz w:val="24"/>
                <w:szCs w:val="24"/>
              </w:rPr>
            </w:pPr>
            <w:r w:rsidRPr="00D52D9C">
              <w:rPr>
                <w:rFonts w:cstheme="minorHAnsi"/>
                <w:b/>
                <w:bCs/>
                <w:sz w:val="24"/>
                <w:szCs w:val="24"/>
              </w:rPr>
              <w:t>Les différences</w:t>
            </w:r>
          </w:p>
        </w:tc>
      </w:tr>
      <w:tr w:rsidR="00C92C71" w:rsidRPr="00D52D9C" w:rsidTr="002939E4">
        <w:trPr>
          <w:trHeight w:val="283"/>
        </w:trPr>
        <w:tc>
          <w:tcPr>
            <w:tcW w:w="1701" w:type="dxa"/>
            <w:vMerge/>
            <w:tcBorders>
              <w:top w:val="single" w:sz="12" w:space="0" w:color="auto"/>
              <w:left w:val="nil"/>
              <w:bottom w:val="single" w:sz="12" w:space="0" w:color="auto"/>
              <w:right w:val="single" w:sz="12" w:space="0" w:color="auto"/>
            </w:tcBorders>
            <w:vAlign w:val="center"/>
          </w:tcPr>
          <w:p w:rsidR="00C92C71" w:rsidRPr="00D52D9C" w:rsidRDefault="00C92C71" w:rsidP="002939E4">
            <w:pPr>
              <w:ind w:left="360"/>
              <w:jc w:val="center"/>
              <w:rPr>
                <w:b/>
                <w:bCs/>
              </w:rPr>
            </w:pPr>
          </w:p>
        </w:tc>
        <w:tc>
          <w:tcPr>
            <w:tcW w:w="5458"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D52D9C" w:rsidRDefault="00C92C71" w:rsidP="002939E4">
            <w:pPr>
              <w:ind w:left="360"/>
              <w:jc w:val="center"/>
            </w:pPr>
          </w:p>
        </w:tc>
        <w:tc>
          <w:tcPr>
            <w:tcW w:w="63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D52D9C" w:rsidRDefault="00C92C71" w:rsidP="002939E4">
            <w:pPr>
              <w:ind w:left="360"/>
              <w:jc w:val="center"/>
              <w:rPr>
                <w:rFonts w:cstheme="minorHAnsi"/>
                <w:b/>
                <w:bCs/>
              </w:rPr>
            </w:pPr>
            <w:r w:rsidRPr="00D52D9C">
              <w:rPr>
                <w:rFonts w:cstheme="minorHAnsi"/>
                <w:b/>
                <w:bCs/>
              </w:rPr>
              <w:t>Citoyens</w:t>
            </w:r>
          </w:p>
        </w:tc>
        <w:tc>
          <w:tcPr>
            <w:tcW w:w="74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C92C71" w:rsidRPr="00D52D9C" w:rsidRDefault="00C92C71" w:rsidP="002939E4">
            <w:pPr>
              <w:ind w:left="360"/>
              <w:jc w:val="center"/>
              <w:rPr>
                <w:rFonts w:cstheme="minorHAnsi"/>
                <w:b/>
                <w:bCs/>
              </w:rPr>
            </w:pPr>
            <w:r w:rsidRPr="00D52D9C">
              <w:rPr>
                <w:rFonts w:cstheme="minorHAnsi"/>
                <w:b/>
                <w:bCs/>
              </w:rPr>
              <w:t>Professionnels</w:t>
            </w:r>
          </w:p>
        </w:tc>
      </w:tr>
      <w:tr w:rsidR="00C92C71" w:rsidRPr="00D52D9C" w:rsidTr="002939E4">
        <w:tc>
          <w:tcPr>
            <w:tcW w:w="1701" w:type="dxa"/>
            <w:tcBorders>
              <w:top w:val="single" w:sz="12" w:space="0" w:color="auto"/>
              <w:left w:val="single" w:sz="12" w:space="0" w:color="auto"/>
              <w:right w:val="single" w:sz="12" w:space="0" w:color="auto"/>
            </w:tcBorders>
            <w:shd w:val="clear" w:color="auto" w:fill="70AD47" w:themeFill="accent6"/>
            <w:vAlign w:val="center"/>
          </w:tcPr>
          <w:p w:rsidR="00C92C71" w:rsidRPr="00D52D9C" w:rsidRDefault="00C92C71" w:rsidP="002939E4">
            <w:pPr>
              <w:jc w:val="center"/>
              <w:rPr>
                <w:b/>
                <w:bCs/>
              </w:rPr>
            </w:pPr>
            <w:r w:rsidRPr="00D52D9C">
              <w:rPr>
                <w:b/>
                <w:bCs/>
              </w:rPr>
              <w:t>VISION 1</w:t>
            </w:r>
          </w:p>
          <w:p w:rsidR="00C92C71" w:rsidRPr="00D52D9C" w:rsidRDefault="00C92C71" w:rsidP="002939E4">
            <w:pPr>
              <w:jc w:val="center"/>
              <w:rPr>
                <w:b/>
                <w:bCs/>
              </w:rPr>
            </w:pPr>
            <w:r w:rsidRPr="00D52D9C">
              <w:rPr>
                <w:b/>
                <w:bCs/>
              </w:rPr>
              <w:t>+</w:t>
            </w:r>
          </w:p>
        </w:tc>
        <w:tc>
          <w:tcPr>
            <w:tcW w:w="5458" w:type="dxa"/>
            <w:tcBorders>
              <w:top w:val="single" w:sz="12" w:space="0" w:color="auto"/>
              <w:left w:val="single" w:sz="12" w:space="0" w:color="auto"/>
              <w:right w:val="single" w:sz="12" w:space="0" w:color="auto"/>
            </w:tcBorders>
            <w:shd w:val="clear" w:color="auto" w:fill="auto"/>
          </w:tcPr>
          <w:p w:rsidR="00C92C71" w:rsidRPr="001C5B66" w:rsidRDefault="00C92C71" w:rsidP="002939E4">
            <w:pPr>
              <w:pStyle w:val="Paragraphedeliste"/>
              <w:ind w:left="0"/>
              <w:rPr>
                <w:b/>
                <w:bCs/>
                <w:sz w:val="20"/>
                <w:szCs w:val="20"/>
              </w:rPr>
            </w:pPr>
            <w:r w:rsidRPr="001C5B66">
              <w:rPr>
                <w:b/>
                <w:bCs/>
                <w:sz w:val="20"/>
                <w:szCs w:val="20"/>
              </w:rPr>
              <w:t>Les valeurs :</w:t>
            </w:r>
          </w:p>
          <w:p w:rsidR="00C92C71" w:rsidRPr="001C5B66" w:rsidRDefault="00C92C71" w:rsidP="002939E4">
            <w:pPr>
              <w:pStyle w:val="Paragraphedeliste"/>
              <w:numPr>
                <w:ilvl w:val="0"/>
                <w:numId w:val="2"/>
              </w:numPr>
              <w:ind w:left="1068"/>
              <w:rPr>
                <w:sz w:val="20"/>
                <w:szCs w:val="20"/>
              </w:rPr>
            </w:pPr>
            <w:r w:rsidRPr="001C5B66">
              <w:rPr>
                <w:sz w:val="20"/>
                <w:szCs w:val="20"/>
              </w:rPr>
              <w:t>La décentralisation +</w:t>
            </w:r>
          </w:p>
          <w:p w:rsidR="00C92C71" w:rsidRPr="001C5B66" w:rsidRDefault="00C92C71" w:rsidP="002939E4">
            <w:pPr>
              <w:pStyle w:val="Paragraphedeliste"/>
              <w:numPr>
                <w:ilvl w:val="0"/>
                <w:numId w:val="2"/>
              </w:numPr>
              <w:ind w:left="1068"/>
              <w:rPr>
                <w:sz w:val="20"/>
                <w:szCs w:val="20"/>
              </w:rPr>
            </w:pPr>
            <w:r w:rsidRPr="001C5B66">
              <w:rPr>
                <w:sz w:val="20"/>
                <w:szCs w:val="20"/>
              </w:rPr>
              <w:t>La qualité.</w:t>
            </w:r>
          </w:p>
          <w:p w:rsidR="00C92C71" w:rsidRPr="001C5B66" w:rsidRDefault="00C92C71" w:rsidP="002939E4">
            <w:pPr>
              <w:pStyle w:val="Paragraphedeliste"/>
              <w:numPr>
                <w:ilvl w:val="0"/>
                <w:numId w:val="2"/>
              </w:numPr>
              <w:ind w:left="1068"/>
              <w:rPr>
                <w:sz w:val="20"/>
                <w:szCs w:val="20"/>
              </w:rPr>
            </w:pPr>
            <w:r w:rsidRPr="001C5B66">
              <w:rPr>
                <w:sz w:val="20"/>
                <w:szCs w:val="20"/>
              </w:rPr>
              <w:t>L'équité :</w:t>
            </w:r>
          </w:p>
          <w:p w:rsidR="00C92C71" w:rsidRPr="001C5B66" w:rsidRDefault="00C92C71" w:rsidP="002939E4">
            <w:pPr>
              <w:pStyle w:val="Paragraphedeliste"/>
              <w:numPr>
                <w:ilvl w:val="1"/>
                <w:numId w:val="2"/>
              </w:numPr>
              <w:ind w:left="1788"/>
              <w:rPr>
                <w:sz w:val="20"/>
                <w:szCs w:val="20"/>
              </w:rPr>
            </w:pPr>
            <w:r w:rsidRPr="001C5B66">
              <w:rPr>
                <w:sz w:val="20"/>
                <w:szCs w:val="20"/>
              </w:rPr>
              <w:t>L'accessibilité géographique et financière.</w:t>
            </w:r>
          </w:p>
          <w:p w:rsidR="00C92C71" w:rsidRPr="001C5B66" w:rsidRDefault="00C92C71" w:rsidP="002939E4">
            <w:pPr>
              <w:pStyle w:val="Paragraphedeliste"/>
              <w:numPr>
                <w:ilvl w:val="1"/>
                <w:numId w:val="2"/>
              </w:numPr>
              <w:ind w:left="1788"/>
              <w:rPr>
                <w:sz w:val="20"/>
                <w:szCs w:val="20"/>
              </w:rPr>
            </w:pPr>
            <w:r w:rsidRPr="001C5B66">
              <w:rPr>
                <w:sz w:val="20"/>
                <w:szCs w:val="20"/>
              </w:rPr>
              <w:t>La disponibilité.</w:t>
            </w:r>
          </w:p>
          <w:p w:rsidR="00C92C71" w:rsidRPr="001C5B66" w:rsidRDefault="00C92C71" w:rsidP="002939E4">
            <w:pPr>
              <w:pStyle w:val="Paragraphedeliste"/>
              <w:numPr>
                <w:ilvl w:val="0"/>
                <w:numId w:val="40"/>
              </w:numPr>
              <w:rPr>
                <w:sz w:val="20"/>
                <w:szCs w:val="20"/>
              </w:rPr>
            </w:pPr>
            <w:r w:rsidRPr="001C5B66">
              <w:rPr>
                <w:sz w:val="20"/>
                <w:szCs w:val="20"/>
              </w:rPr>
              <w:t>La santé dans toutes les politiques.</w:t>
            </w:r>
          </w:p>
          <w:p w:rsidR="00C92C71" w:rsidRPr="001C5B66" w:rsidRDefault="00C92C71" w:rsidP="002939E4">
            <w:pPr>
              <w:pStyle w:val="Paragraphedeliste"/>
              <w:numPr>
                <w:ilvl w:val="0"/>
                <w:numId w:val="40"/>
              </w:numPr>
              <w:rPr>
                <w:sz w:val="20"/>
                <w:szCs w:val="20"/>
              </w:rPr>
            </w:pPr>
            <w:r w:rsidRPr="001C5B66">
              <w:rPr>
                <w:sz w:val="20"/>
                <w:szCs w:val="20"/>
              </w:rPr>
              <w:t>Un système éducatif inculquant les vraies valeurs de la vie et les compétences nécessaires d'auto développement +</w:t>
            </w:r>
          </w:p>
          <w:p w:rsidR="00C92C71" w:rsidRPr="001C5B66" w:rsidRDefault="00C92C71" w:rsidP="002939E4">
            <w:pPr>
              <w:pStyle w:val="Paragraphedeliste"/>
              <w:numPr>
                <w:ilvl w:val="0"/>
                <w:numId w:val="40"/>
              </w:numPr>
              <w:rPr>
                <w:sz w:val="20"/>
                <w:szCs w:val="20"/>
              </w:rPr>
            </w:pPr>
            <w:r w:rsidRPr="001C5B66">
              <w:rPr>
                <w:sz w:val="20"/>
                <w:szCs w:val="20"/>
              </w:rPr>
              <w:t>Un système de santé centré sur la personne.</w:t>
            </w:r>
          </w:p>
          <w:p w:rsidR="00C92C71" w:rsidRPr="001C5B66" w:rsidRDefault="00C92C71" w:rsidP="002939E4">
            <w:pPr>
              <w:rPr>
                <w:rFonts w:cstheme="minorHAnsi"/>
                <w:sz w:val="20"/>
                <w:szCs w:val="20"/>
              </w:rPr>
            </w:pPr>
          </w:p>
        </w:tc>
        <w:tc>
          <w:tcPr>
            <w:tcW w:w="6308" w:type="dxa"/>
            <w:tcBorders>
              <w:top w:val="single" w:sz="12" w:space="0" w:color="auto"/>
              <w:left w:val="single" w:sz="12" w:space="0" w:color="auto"/>
              <w:right w:val="single" w:sz="12" w:space="0" w:color="auto"/>
            </w:tcBorders>
            <w:shd w:val="clear" w:color="auto" w:fill="auto"/>
          </w:tcPr>
          <w:p w:rsidR="00C92C71" w:rsidRPr="001C5B66" w:rsidRDefault="00C92C71" w:rsidP="002939E4">
            <w:pPr>
              <w:pStyle w:val="Paragraphedeliste"/>
              <w:numPr>
                <w:ilvl w:val="0"/>
                <w:numId w:val="53"/>
              </w:numPr>
              <w:rPr>
                <w:sz w:val="20"/>
                <w:szCs w:val="20"/>
              </w:rPr>
            </w:pPr>
            <w:r w:rsidRPr="001C5B66">
              <w:rPr>
                <w:sz w:val="20"/>
                <w:szCs w:val="20"/>
              </w:rPr>
              <w:t>La dignité humaine.</w:t>
            </w:r>
          </w:p>
          <w:p w:rsidR="00C92C71" w:rsidRPr="001C5B66" w:rsidRDefault="00C92C71" w:rsidP="002939E4">
            <w:pPr>
              <w:pStyle w:val="Paragraphedeliste"/>
              <w:numPr>
                <w:ilvl w:val="0"/>
                <w:numId w:val="52"/>
              </w:numPr>
              <w:rPr>
                <w:sz w:val="20"/>
                <w:szCs w:val="20"/>
              </w:rPr>
            </w:pPr>
            <w:r w:rsidRPr="001C5B66">
              <w:rPr>
                <w:sz w:val="20"/>
                <w:szCs w:val="20"/>
              </w:rPr>
              <w:t>La solidarité.</w:t>
            </w:r>
          </w:p>
          <w:p w:rsidR="00C92C71" w:rsidRPr="001C5B66" w:rsidRDefault="00C92C71" w:rsidP="002939E4">
            <w:pPr>
              <w:pStyle w:val="Paragraphedeliste"/>
              <w:numPr>
                <w:ilvl w:val="0"/>
                <w:numId w:val="52"/>
              </w:numPr>
              <w:rPr>
                <w:sz w:val="20"/>
                <w:szCs w:val="20"/>
              </w:rPr>
            </w:pPr>
            <w:r w:rsidRPr="001C5B66">
              <w:rPr>
                <w:sz w:val="20"/>
                <w:szCs w:val="20"/>
              </w:rPr>
              <w:t>La cotisation.</w:t>
            </w:r>
          </w:p>
          <w:p w:rsidR="00C92C71" w:rsidRPr="001C5B66" w:rsidRDefault="00C92C71" w:rsidP="002939E4">
            <w:pPr>
              <w:pStyle w:val="Paragraphedeliste"/>
              <w:numPr>
                <w:ilvl w:val="0"/>
                <w:numId w:val="52"/>
              </w:numPr>
              <w:rPr>
                <w:sz w:val="20"/>
                <w:szCs w:val="20"/>
              </w:rPr>
            </w:pPr>
            <w:r w:rsidRPr="001C5B66">
              <w:rPr>
                <w:sz w:val="20"/>
                <w:szCs w:val="20"/>
              </w:rPr>
              <w:t>Un environnement politique et institutionnelle favorable/ convenable/positif +</w:t>
            </w:r>
          </w:p>
        </w:tc>
        <w:tc>
          <w:tcPr>
            <w:tcW w:w="7495" w:type="dxa"/>
            <w:tcBorders>
              <w:top w:val="single" w:sz="12" w:space="0" w:color="auto"/>
              <w:left w:val="single" w:sz="12" w:space="0" w:color="auto"/>
              <w:right w:val="single" w:sz="12" w:space="0" w:color="auto"/>
            </w:tcBorders>
            <w:shd w:val="clear" w:color="auto" w:fill="auto"/>
          </w:tcPr>
          <w:p w:rsidR="00C92C71" w:rsidRPr="001C5B66" w:rsidRDefault="00C92C71" w:rsidP="002939E4">
            <w:pPr>
              <w:pStyle w:val="Paragraphedeliste"/>
              <w:numPr>
                <w:ilvl w:val="0"/>
                <w:numId w:val="2"/>
              </w:numPr>
              <w:rPr>
                <w:sz w:val="20"/>
                <w:szCs w:val="20"/>
              </w:rPr>
            </w:pPr>
            <w:r w:rsidRPr="001C5B66">
              <w:rPr>
                <w:sz w:val="20"/>
                <w:szCs w:val="20"/>
              </w:rPr>
              <w:t>La création de pôles de santé interrégionaux.</w:t>
            </w:r>
          </w:p>
          <w:p w:rsidR="00C92C71" w:rsidRPr="001C5B66" w:rsidRDefault="00C92C71" w:rsidP="002939E4">
            <w:pPr>
              <w:pStyle w:val="Paragraphedeliste"/>
              <w:numPr>
                <w:ilvl w:val="0"/>
                <w:numId w:val="2"/>
              </w:numPr>
              <w:rPr>
                <w:sz w:val="20"/>
                <w:szCs w:val="20"/>
              </w:rPr>
            </w:pPr>
            <w:r w:rsidRPr="001C5B66">
              <w:rPr>
                <w:sz w:val="20"/>
                <w:szCs w:val="20"/>
              </w:rPr>
              <w:t>Renforcer le système de santé de la 1ère ligne.</w:t>
            </w:r>
          </w:p>
          <w:p w:rsidR="00C92C71" w:rsidRPr="001C5B66" w:rsidRDefault="00C92C71" w:rsidP="002939E4">
            <w:pPr>
              <w:pStyle w:val="Paragraphedeliste"/>
              <w:numPr>
                <w:ilvl w:val="0"/>
                <w:numId w:val="2"/>
              </w:numPr>
              <w:rPr>
                <w:sz w:val="20"/>
                <w:szCs w:val="20"/>
              </w:rPr>
            </w:pPr>
            <w:r w:rsidRPr="001C5B66">
              <w:rPr>
                <w:sz w:val="20"/>
                <w:szCs w:val="20"/>
              </w:rPr>
              <w:t>Santé numérique.</w:t>
            </w:r>
          </w:p>
          <w:p w:rsidR="00C92C71" w:rsidRPr="001C5B66" w:rsidRDefault="00C92C71" w:rsidP="002939E4">
            <w:pPr>
              <w:pStyle w:val="Paragraphedeliste"/>
              <w:numPr>
                <w:ilvl w:val="0"/>
                <w:numId w:val="2"/>
              </w:numPr>
              <w:rPr>
                <w:sz w:val="20"/>
                <w:szCs w:val="20"/>
              </w:rPr>
            </w:pPr>
            <w:r w:rsidRPr="001C5B66">
              <w:rPr>
                <w:sz w:val="20"/>
                <w:szCs w:val="20"/>
              </w:rPr>
              <w:t>Valoriser l'EPLS ?</w:t>
            </w:r>
          </w:p>
          <w:p w:rsidR="00C92C71" w:rsidRPr="001C5B66" w:rsidRDefault="00C92C71" w:rsidP="002939E4">
            <w:pPr>
              <w:rPr>
                <w:rFonts w:cstheme="minorHAnsi"/>
                <w:sz w:val="20"/>
                <w:szCs w:val="20"/>
              </w:rPr>
            </w:pPr>
          </w:p>
        </w:tc>
      </w:tr>
      <w:tr w:rsidR="00C92C71" w:rsidRPr="00D52D9C" w:rsidTr="002939E4">
        <w:tc>
          <w:tcPr>
            <w:tcW w:w="1701" w:type="dxa"/>
            <w:tcBorders>
              <w:left w:val="single" w:sz="12" w:space="0" w:color="auto"/>
              <w:bottom w:val="single" w:sz="12" w:space="0" w:color="auto"/>
              <w:right w:val="single" w:sz="12" w:space="0" w:color="auto"/>
            </w:tcBorders>
            <w:shd w:val="clear" w:color="auto" w:fill="70AD47" w:themeFill="accent6"/>
            <w:vAlign w:val="center"/>
          </w:tcPr>
          <w:p w:rsidR="00C92C71" w:rsidRPr="00D52D9C" w:rsidRDefault="00C92C71" w:rsidP="002939E4">
            <w:pPr>
              <w:jc w:val="center"/>
              <w:rPr>
                <w:b/>
                <w:bCs/>
              </w:rPr>
            </w:pPr>
            <w:r w:rsidRPr="00D52D9C">
              <w:rPr>
                <w:b/>
                <w:bCs/>
              </w:rPr>
              <w:t>Vision 2</w:t>
            </w:r>
          </w:p>
          <w:p w:rsidR="00C92C71" w:rsidRPr="00D52D9C" w:rsidRDefault="00C92C71" w:rsidP="002939E4">
            <w:pPr>
              <w:jc w:val="center"/>
              <w:rPr>
                <w:b/>
                <w:bCs/>
              </w:rPr>
            </w:pPr>
            <w:r w:rsidRPr="00D52D9C">
              <w:rPr>
                <w:b/>
                <w:bCs/>
              </w:rPr>
              <w:t>(Ce qui manque)</w:t>
            </w:r>
          </w:p>
        </w:tc>
        <w:tc>
          <w:tcPr>
            <w:tcW w:w="5458" w:type="dxa"/>
            <w:tcBorders>
              <w:left w:val="single" w:sz="12" w:space="0" w:color="auto"/>
              <w:bottom w:val="single" w:sz="12" w:space="0" w:color="auto"/>
              <w:right w:val="single" w:sz="12" w:space="0" w:color="auto"/>
            </w:tcBorders>
            <w:shd w:val="clear" w:color="auto" w:fill="F2F2F2" w:themeFill="background1" w:themeFillShade="F2"/>
          </w:tcPr>
          <w:p w:rsidR="00C92C71" w:rsidRPr="001C5B66" w:rsidRDefault="00C92C71" w:rsidP="002939E4">
            <w:pPr>
              <w:pStyle w:val="Paragraphedeliste"/>
              <w:numPr>
                <w:ilvl w:val="0"/>
                <w:numId w:val="11"/>
              </w:numPr>
              <w:ind w:left="360"/>
              <w:jc w:val="both"/>
              <w:rPr>
                <w:sz w:val="20"/>
                <w:szCs w:val="20"/>
              </w:rPr>
            </w:pPr>
            <w:r w:rsidRPr="001C5B66">
              <w:rPr>
                <w:sz w:val="20"/>
                <w:szCs w:val="20"/>
              </w:rPr>
              <w:t>Comment appliquer la discrimination positive dans les régions de l'intérieur.</w:t>
            </w:r>
          </w:p>
          <w:p w:rsidR="00C92C71" w:rsidRPr="001C5B66" w:rsidRDefault="00C92C71" w:rsidP="002939E4">
            <w:pPr>
              <w:pStyle w:val="Paragraphedeliste"/>
              <w:ind w:left="360"/>
              <w:jc w:val="both"/>
              <w:rPr>
                <w:b/>
                <w:bCs/>
                <w:sz w:val="20"/>
                <w:szCs w:val="20"/>
              </w:rPr>
            </w:pPr>
            <w:r w:rsidRPr="001C5B66">
              <w:rPr>
                <w:b/>
                <w:bCs/>
                <w:sz w:val="20"/>
                <w:szCs w:val="20"/>
              </w:rPr>
              <w:t>Les ressources humaines et matérielles :</w:t>
            </w:r>
          </w:p>
          <w:p w:rsidR="00C92C71" w:rsidRPr="001C5B66" w:rsidRDefault="00C92C71" w:rsidP="002939E4">
            <w:pPr>
              <w:pStyle w:val="Paragraphedeliste"/>
              <w:numPr>
                <w:ilvl w:val="0"/>
                <w:numId w:val="11"/>
              </w:numPr>
              <w:ind w:left="360"/>
              <w:jc w:val="both"/>
              <w:rPr>
                <w:sz w:val="20"/>
                <w:szCs w:val="20"/>
              </w:rPr>
            </w:pPr>
            <w:r w:rsidRPr="001C5B66">
              <w:rPr>
                <w:sz w:val="20"/>
                <w:szCs w:val="20"/>
              </w:rPr>
              <w:t>L'équité de point de vue infrastructure.</w:t>
            </w:r>
          </w:p>
          <w:p w:rsidR="00C92C71" w:rsidRPr="001C5B66" w:rsidRDefault="00C92C71" w:rsidP="002939E4">
            <w:pPr>
              <w:pStyle w:val="Paragraphedeliste"/>
              <w:numPr>
                <w:ilvl w:val="0"/>
                <w:numId w:val="11"/>
              </w:numPr>
              <w:ind w:left="360"/>
              <w:jc w:val="both"/>
              <w:rPr>
                <w:sz w:val="20"/>
                <w:szCs w:val="20"/>
              </w:rPr>
            </w:pPr>
            <w:r w:rsidRPr="001C5B66">
              <w:rPr>
                <w:sz w:val="20"/>
                <w:szCs w:val="20"/>
              </w:rPr>
              <w:t>L'éloignement des structures de soin du citoyen.</w:t>
            </w:r>
          </w:p>
          <w:p w:rsidR="00C92C71" w:rsidRPr="001C5B66" w:rsidRDefault="00C92C71" w:rsidP="002939E4">
            <w:pPr>
              <w:pStyle w:val="Paragraphedeliste"/>
              <w:numPr>
                <w:ilvl w:val="0"/>
                <w:numId w:val="11"/>
              </w:numPr>
              <w:ind w:left="360"/>
              <w:jc w:val="both"/>
              <w:rPr>
                <w:sz w:val="20"/>
                <w:szCs w:val="20"/>
              </w:rPr>
            </w:pPr>
            <w:r w:rsidRPr="001C5B66">
              <w:rPr>
                <w:sz w:val="20"/>
                <w:szCs w:val="20"/>
              </w:rPr>
              <w:t>Promouvoir la médecine spécialisée dans les régions de l'intérieur et mettre les moyens nécessaires à disposition.</w:t>
            </w:r>
          </w:p>
          <w:p w:rsidR="00C92C71" w:rsidRPr="001C5B66" w:rsidRDefault="00C92C71" w:rsidP="002939E4">
            <w:pPr>
              <w:pStyle w:val="Paragraphedeliste"/>
              <w:numPr>
                <w:ilvl w:val="0"/>
                <w:numId w:val="11"/>
              </w:numPr>
              <w:ind w:left="360"/>
              <w:jc w:val="both"/>
              <w:rPr>
                <w:sz w:val="20"/>
                <w:szCs w:val="20"/>
              </w:rPr>
            </w:pPr>
            <w:r w:rsidRPr="001C5B66">
              <w:rPr>
                <w:sz w:val="20"/>
                <w:szCs w:val="20"/>
              </w:rPr>
              <w:t>La création des centres de soin et d'étude dans toutes les régions.</w:t>
            </w:r>
          </w:p>
          <w:p w:rsidR="00C92C71" w:rsidRPr="001C5B66" w:rsidRDefault="00C92C71" w:rsidP="002939E4">
            <w:pPr>
              <w:pStyle w:val="Paragraphedeliste"/>
              <w:numPr>
                <w:ilvl w:val="0"/>
                <w:numId w:val="11"/>
              </w:numPr>
              <w:ind w:left="360"/>
              <w:jc w:val="both"/>
              <w:rPr>
                <w:sz w:val="20"/>
                <w:szCs w:val="20"/>
              </w:rPr>
            </w:pPr>
            <w:r w:rsidRPr="001C5B66">
              <w:rPr>
                <w:sz w:val="20"/>
                <w:szCs w:val="20"/>
              </w:rPr>
              <w:t>La formation des professionnels de santé et leur répartition selon les spécificités de chaque gouvernorat ou région.</w:t>
            </w:r>
          </w:p>
          <w:p w:rsidR="00C92C71" w:rsidRPr="001C5B66" w:rsidRDefault="00C92C71" w:rsidP="002939E4">
            <w:pPr>
              <w:jc w:val="both"/>
              <w:rPr>
                <w:rFonts w:cstheme="minorHAnsi"/>
                <w:sz w:val="20"/>
                <w:szCs w:val="20"/>
              </w:rPr>
            </w:pPr>
          </w:p>
        </w:tc>
        <w:tc>
          <w:tcPr>
            <w:tcW w:w="6308" w:type="dxa"/>
            <w:tcBorders>
              <w:left w:val="single" w:sz="12" w:space="0" w:color="auto"/>
              <w:bottom w:val="single" w:sz="12" w:space="0" w:color="auto"/>
              <w:right w:val="single" w:sz="12" w:space="0" w:color="auto"/>
            </w:tcBorders>
            <w:shd w:val="clear" w:color="auto" w:fill="F2F2F2" w:themeFill="background1" w:themeFillShade="F2"/>
          </w:tcPr>
          <w:p w:rsidR="00C92C71" w:rsidRPr="001C5B66" w:rsidRDefault="00C92C71" w:rsidP="002939E4">
            <w:pPr>
              <w:pStyle w:val="Paragraphedeliste"/>
              <w:numPr>
                <w:ilvl w:val="0"/>
                <w:numId w:val="41"/>
              </w:numPr>
              <w:jc w:val="both"/>
              <w:rPr>
                <w:sz w:val="20"/>
                <w:szCs w:val="20"/>
              </w:rPr>
            </w:pPr>
            <w:r w:rsidRPr="001C5B66">
              <w:rPr>
                <w:sz w:val="20"/>
                <w:szCs w:val="20"/>
              </w:rPr>
              <w:t>Émanciper le cadre médical.</w:t>
            </w:r>
          </w:p>
          <w:p w:rsidR="00C92C71" w:rsidRPr="001C5B66" w:rsidRDefault="00C92C71" w:rsidP="002939E4">
            <w:pPr>
              <w:pStyle w:val="Paragraphedeliste"/>
              <w:numPr>
                <w:ilvl w:val="0"/>
                <w:numId w:val="41"/>
              </w:numPr>
              <w:jc w:val="both"/>
              <w:rPr>
                <w:b/>
                <w:bCs/>
                <w:sz w:val="20"/>
                <w:szCs w:val="20"/>
              </w:rPr>
            </w:pPr>
            <w:r w:rsidRPr="001C5B66">
              <w:rPr>
                <w:b/>
                <w:bCs/>
                <w:sz w:val="20"/>
                <w:szCs w:val="20"/>
              </w:rPr>
              <w:t>Des partenariats avec les universités étrangères.</w:t>
            </w:r>
          </w:p>
          <w:p w:rsidR="00C92C71" w:rsidRPr="001C5B66" w:rsidRDefault="00C92C71" w:rsidP="002939E4">
            <w:pPr>
              <w:pStyle w:val="Paragraphedeliste"/>
              <w:numPr>
                <w:ilvl w:val="0"/>
                <w:numId w:val="41"/>
              </w:numPr>
              <w:jc w:val="both"/>
              <w:rPr>
                <w:sz w:val="20"/>
                <w:szCs w:val="20"/>
              </w:rPr>
            </w:pPr>
            <w:r w:rsidRPr="001C5B66">
              <w:rPr>
                <w:sz w:val="20"/>
                <w:szCs w:val="20"/>
              </w:rPr>
              <w:t>Le financement de l'état des plans stratégiques.</w:t>
            </w:r>
          </w:p>
          <w:p w:rsidR="00C92C71" w:rsidRPr="001C5B66" w:rsidRDefault="00C92C71" w:rsidP="002939E4">
            <w:pPr>
              <w:pStyle w:val="Paragraphedeliste"/>
              <w:numPr>
                <w:ilvl w:val="0"/>
                <w:numId w:val="41"/>
              </w:numPr>
              <w:jc w:val="both"/>
              <w:rPr>
                <w:sz w:val="20"/>
                <w:szCs w:val="20"/>
              </w:rPr>
            </w:pPr>
            <w:r w:rsidRPr="001C5B66">
              <w:rPr>
                <w:sz w:val="20"/>
                <w:szCs w:val="20"/>
              </w:rPr>
              <w:t>La santé numérique.</w:t>
            </w:r>
          </w:p>
          <w:p w:rsidR="00C92C71" w:rsidRPr="001C5B66" w:rsidRDefault="00C92C71" w:rsidP="002939E4">
            <w:pPr>
              <w:pStyle w:val="Paragraphedeliste"/>
              <w:numPr>
                <w:ilvl w:val="0"/>
                <w:numId w:val="41"/>
              </w:numPr>
              <w:jc w:val="both"/>
              <w:rPr>
                <w:b/>
                <w:bCs/>
                <w:sz w:val="20"/>
                <w:szCs w:val="20"/>
              </w:rPr>
            </w:pPr>
            <w:r w:rsidRPr="001C5B66">
              <w:rPr>
                <w:b/>
                <w:bCs/>
                <w:sz w:val="20"/>
                <w:szCs w:val="20"/>
              </w:rPr>
              <w:t>Ne pas avoir envisagé des procédures spécifiques de la santé maternelle et de l'enfant.</w:t>
            </w:r>
          </w:p>
        </w:tc>
        <w:tc>
          <w:tcPr>
            <w:tcW w:w="7495" w:type="dxa"/>
            <w:tcBorders>
              <w:left w:val="single" w:sz="12" w:space="0" w:color="auto"/>
              <w:bottom w:val="single" w:sz="12" w:space="0" w:color="auto"/>
              <w:right w:val="single" w:sz="12" w:space="0" w:color="auto"/>
            </w:tcBorders>
            <w:shd w:val="clear" w:color="auto" w:fill="F2F2F2" w:themeFill="background1" w:themeFillShade="F2"/>
            <w:vAlign w:val="center"/>
          </w:tcPr>
          <w:p w:rsidR="00C92C71" w:rsidRPr="001C5B66" w:rsidRDefault="00C92C71" w:rsidP="002939E4">
            <w:pPr>
              <w:pStyle w:val="Paragraphedeliste"/>
              <w:numPr>
                <w:ilvl w:val="0"/>
                <w:numId w:val="4"/>
              </w:numPr>
              <w:ind w:left="360"/>
              <w:jc w:val="both"/>
              <w:rPr>
                <w:sz w:val="20"/>
                <w:szCs w:val="20"/>
              </w:rPr>
            </w:pPr>
            <w:r w:rsidRPr="001C5B66">
              <w:rPr>
                <w:sz w:val="20"/>
                <w:szCs w:val="20"/>
              </w:rPr>
              <w:t>Absence de moyens pour obliger les décideurs à adopter cette PNS.</w:t>
            </w:r>
          </w:p>
          <w:p w:rsidR="00C92C71" w:rsidRPr="001C5B66" w:rsidRDefault="00C92C71" w:rsidP="002939E4">
            <w:pPr>
              <w:pStyle w:val="Paragraphedeliste"/>
              <w:numPr>
                <w:ilvl w:val="0"/>
                <w:numId w:val="4"/>
              </w:numPr>
              <w:ind w:left="360"/>
              <w:jc w:val="both"/>
              <w:rPr>
                <w:sz w:val="20"/>
                <w:szCs w:val="20"/>
              </w:rPr>
            </w:pPr>
            <w:r w:rsidRPr="001C5B66">
              <w:rPr>
                <w:b/>
                <w:bCs/>
                <w:sz w:val="20"/>
                <w:szCs w:val="20"/>
              </w:rPr>
              <w:t>Les professionnels de la santé :</w:t>
            </w:r>
          </w:p>
          <w:p w:rsidR="00C92C71" w:rsidRPr="001C5B66" w:rsidRDefault="00C92C71" w:rsidP="002939E4">
            <w:pPr>
              <w:pStyle w:val="Paragraphedeliste"/>
              <w:numPr>
                <w:ilvl w:val="1"/>
                <w:numId w:val="4"/>
              </w:numPr>
              <w:jc w:val="both"/>
              <w:rPr>
                <w:sz w:val="20"/>
                <w:szCs w:val="20"/>
              </w:rPr>
            </w:pPr>
            <w:r w:rsidRPr="001C5B66">
              <w:rPr>
                <w:sz w:val="20"/>
                <w:szCs w:val="20"/>
              </w:rPr>
              <w:t>Les incitatifs financiers pour le personnel de santé.</w:t>
            </w:r>
          </w:p>
          <w:p w:rsidR="00C92C71" w:rsidRPr="001C5B66" w:rsidRDefault="00C92C71" w:rsidP="002939E4">
            <w:pPr>
              <w:pStyle w:val="Paragraphedeliste"/>
              <w:numPr>
                <w:ilvl w:val="1"/>
                <w:numId w:val="4"/>
              </w:numPr>
              <w:jc w:val="both"/>
              <w:rPr>
                <w:sz w:val="20"/>
                <w:szCs w:val="20"/>
              </w:rPr>
            </w:pPr>
            <w:r w:rsidRPr="001C5B66">
              <w:rPr>
                <w:sz w:val="20"/>
                <w:szCs w:val="20"/>
              </w:rPr>
              <w:t>La formation continue et l'encadrement des professionnels de santé.</w:t>
            </w:r>
          </w:p>
          <w:p w:rsidR="00C92C71" w:rsidRPr="001C5B66" w:rsidRDefault="00C92C71" w:rsidP="002939E4">
            <w:pPr>
              <w:pStyle w:val="Paragraphedeliste"/>
              <w:numPr>
                <w:ilvl w:val="1"/>
                <w:numId w:val="4"/>
              </w:numPr>
              <w:jc w:val="both"/>
              <w:rPr>
                <w:sz w:val="20"/>
                <w:szCs w:val="20"/>
              </w:rPr>
            </w:pPr>
            <w:r w:rsidRPr="001C5B66">
              <w:rPr>
                <w:sz w:val="20"/>
                <w:szCs w:val="20"/>
              </w:rPr>
              <w:t>Motiver les ressources humaines pour rester dans le secteur public.</w:t>
            </w:r>
          </w:p>
          <w:p w:rsidR="00C92C71" w:rsidRPr="001C5B66" w:rsidRDefault="00C92C71" w:rsidP="002939E4">
            <w:pPr>
              <w:pStyle w:val="Paragraphedeliste"/>
              <w:numPr>
                <w:ilvl w:val="0"/>
                <w:numId w:val="4"/>
              </w:numPr>
              <w:ind w:left="360"/>
              <w:jc w:val="both"/>
              <w:rPr>
                <w:sz w:val="20"/>
                <w:szCs w:val="20"/>
              </w:rPr>
            </w:pPr>
            <w:r w:rsidRPr="001C5B66">
              <w:rPr>
                <w:sz w:val="20"/>
                <w:szCs w:val="20"/>
              </w:rPr>
              <w:t>Mettre à jour les lois et réglementations selon l'état actuel du système.</w:t>
            </w:r>
          </w:p>
          <w:p w:rsidR="00C92C71" w:rsidRPr="001C5B66" w:rsidRDefault="00C92C71" w:rsidP="002939E4">
            <w:pPr>
              <w:pStyle w:val="Paragraphedeliste"/>
              <w:numPr>
                <w:ilvl w:val="0"/>
                <w:numId w:val="4"/>
              </w:numPr>
              <w:ind w:left="360"/>
              <w:jc w:val="both"/>
              <w:rPr>
                <w:sz w:val="20"/>
                <w:szCs w:val="20"/>
              </w:rPr>
            </w:pPr>
            <w:r w:rsidRPr="001C5B66">
              <w:rPr>
                <w:sz w:val="20"/>
                <w:szCs w:val="20"/>
              </w:rPr>
              <w:t>Mettre en place un programme de soins à domicile.</w:t>
            </w:r>
          </w:p>
          <w:p w:rsidR="00C92C71" w:rsidRPr="001C5B66" w:rsidRDefault="00C92C71" w:rsidP="002939E4">
            <w:pPr>
              <w:pStyle w:val="Paragraphedeliste"/>
              <w:numPr>
                <w:ilvl w:val="0"/>
                <w:numId w:val="4"/>
              </w:numPr>
              <w:ind w:left="360"/>
              <w:jc w:val="both"/>
              <w:rPr>
                <w:b/>
                <w:bCs/>
                <w:sz w:val="20"/>
                <w:szCs w:val="20"/>
              </w:rPr>
            </w:pPr>
            <w:r w:rsidRPr="001C5B66">
              <w:rPr>
                <w:b/>
                <w:bCs/>
                <w:sz w:val="20"/>
                <w:szCs w:val="20"/>
              </w:rPr>
              <w:t>Une bonne définition des pôles interrégionaux selon les spécificités pathologiques de chaque région.</w:t>
            </w:r>
          </w:p>
          <w:p w:rsidR="00C92C71" w:rsidRPr="001C5B66" w:rsidRDefault="00C92C71" w:rsidP="002939E4">
            <w:pPr>
              <w:pStyle w:val="Paragraphedeliste"/>
              <w:numPr>
                <w:ilvl w:val="0"/>
                <w:numId w:val="4"/>
              </w:numPr>
              <w:ind w:left="360"/>
              <w:jc w:val="both"/>
              <w:rPr>
                <w:sz w:val="20"/>
                <w:szCs w:val="20"/>
              </w:rPr>
            </w:pPr>
            <w:r w:rsidRPr="001C5B66">
              <w:rPr>
                <w:sz w:val="20"/>
                <w:szCs w:val="20"/>
              </w:rPr>
              <w:t>Une PEC standardisée et accréditée dans les secteurs publics et privés +</w:t>
            </w:r>
          </w:p>
          <w:p w:rsidR="00C92C71" w:rsidRPr="001C5B66" w:rsidRDefault="00C92C71" w:rsidP="002939E4">
            <w:pPr>
              <w:pStyle w:val="Paragraphedeliste"/>
              <w:numPr>
                <w:ilvl w:val="0"/>
                <w:numId w:val="4"/>
              </w:numPr>
              <w:ind w:left="360"/>
              <w:jc w:val="both"/>
              <w:rPr>
                <w:sz w:val="20"/>
                <w:szCs w:val="20"/>
              </w:rPr>
            </w:pPr>
            <w:r w:rsidRPr="001C5B66">
              <w:rPr>
                <w:sz w:val="20"/>
                <w:szCs w:val="20"/>
              </w:rPr>
              <w:t>Une participation intersectorielle : organisation.</w:t>
            </w:r>
          </w:p>
          <w:p w:rsidR="00C92C71" w:rsidRPr="001C5B66" w:rsidRDefault="00C92C71" w:rsidP="002939E4">
            <w:pPr>
              <w:pStyle w:val="Paragraphedeliste"/>
              <w:numPr>
                <w:ilvl w:val="0"/>
                <w:numId w:val="4"/>
              </w:numPr>
              <w:ind w:left="360"/>
              <w:jc w:val="both"/>
              <w:rPr>
                <w:sz w:val="20"/>
                <w:szCs w:val="20"/>
              </w:rPr>
            </w:pPr>
            <w:r w:rsidRPr="001C5B66">
              <w:rPr>
                <w:sz w:val="20"/>
                <w:szCs w:val="20"/>
              </w:rPr>
              <w:t>Encouragement et consolidation du système de recherche (création et invention).</w:t>
            </w:r>
          </w:p>
          <w:p w:rsidR="00C92C71" w:rsidRPr="001C5B66" w:rsidRDefault="00C92C71" w:rsidP="002939E4">
            <w:pPr>
              <w:ind w:left="360"/>
              <w:jc w:val="both"/>
              <w:rPr>
                <w:rFonts w:cstheme="minorHAnsi"/>
                <w:sz w:val="20"/>
                <w:szCs w:val="20"/>
              </w:rPr>
            </w:pPr>
          </w:p>
        </w:tc>
      </w:tr>
      <w:tr w:rsidR="00C92C71" w:rsidRPr="00D52D9C" w:rsidTr="002939E4">
        <w:tc>
          <w:tcPr>
            <w:tcW w:w="1701" w:type="dxa"/>
            <w:tcBorders>
              <w:top w:val="single" w:sz="12" w:space="0" w:color="auto"/>
              <w:left w:val="single" w:sz="12" w:space="0" w:color="auto"/>
              <w:right w:val="single" w:sz="12" w:space="0" w:color="auto"/>
            </w:tcBorders>
            <w:shd w:val="clear" w:color="auto" w:fill="ED7D31" w:themeFill="accent2"/>
            <w:vAlign w:val="center"/>
          </w:tcPr>
          <w:p w:rsidR="00C92C71" w:rsidRPr="00D52D9C" w:rsidRDefault="00C92C71" w:rsidP="002939E4">
            <w:pPr>
              <w:jc w:val="center"/>
              <w:rPr>
                <w:b/>
                <w:bCs/>
              </w:rPr>
            </w:pPr>
            <w:r w:rsidRPr="00D52D9C">
              <w:rPr>
                <w:b/>
                <w:bCs/>
              </w:rPr>
              <w:t>Choix Stratégique 1</w:t>
            </w:r>
          </w:p>
          <w:p w:rsidR="00C92C71" w:rsidRPr="00D52D9C" w:rsidRDefault="00C92C71" w:rsidP="002939E4">
            <w:pPr>
              <w:jc w:val="center"/>
              <w:rPr>
                <w:b/>
                <w:bCs/>
              </w:rPr>
            </w:pPr>
            <w:r w:rsidRPr="00D52D9C">
              <w:rPr>
                <w:b/>
                <w:bCs/>
              </w:rPr>
              <w:t>+</w:t>
            </w:r>
          </w:p>
        </w:tc>
        <w:tc>
          <w:tcPr>
            <w:tcW w:w="5458" w:type="dxa"/>
            <w:tcBorders>
              <w:top w:val="single" w:sz="12" w:space="0" w:color="auto"/>
              <w:left w:val="single" w:sz="12" w:space="0" w:color="auto"/>
              <w:right w:val="single" w:sz="12" w:space="0" w:color="auto"/>
            </w:tcBorders>
          </w:tcPr>
          <w:p w:rsidR="00C92C71" w:rsidRPr="001C5B66" w:rsidRDefault="00C92C71" w:rsidP="002939E4">
            <w:pPr>
              <w:pStyle w:val="Paragraphedeliste"/>
              <w:numPr>
                <w:ilvl w:val="0"/>
                <w:numId w:val="9"/>
              </w:numPr>
              <w:jc w:val="both"/>
              <w:rPr>
                <w:sz w:val="20"/>
                <w:szCs w:val="20"/>
              </w:rPr>
            </w:pPr>
            <w:r w:rsidRPr="001C5B66">
              <w:rPr>
                <w:sz w:val="20"/>
                <w:szCs w:val="20"/>
              </w:rPr>
              <w:t>RBU facilitant les services et mettant fin aux disparités sociales.</w:t>
            </w:r>
          </w:p>
          <w:p w:rsidR="00C92C71" w:rsidRPr="001C5B66" w:rsidRDefault="00C92C71" w:rsidP="002939E4">
            <w:pPr>
              <w:pStyle w:val="Paragraphedeliste"/>
              <w:numPr>
                <w:ilvl w:val="0"/>
                <w:numId w:val="9"/>
              </w:numPr>
              <w:jc w:val="both"/>
              <w:rPr>
                <w:sz w:val="20"/>
                <w:szCs w:val="20"/>
              </w:rPr>
            </w:pPr>
            <w:r w:rsidRPr="001C5B66">
              <w:rPr>
                <w:sz w:val="20"/>
                <w:szCs w:val="20"/>
              </w:rPr>
              <w:t>DMU + Identifiant unique</w:t>
            </w:r>
          </w:p>
          <w:p w:rsidR="00C92C71" w:rsidRPr="001C5B66" w:rsidRDefault="00C92C71" w:rsidP="002939E4">
            <w:pPr>
              <w:pStyle w:val="Paragraphedeliste"/>
              <w:numPr>
                <w:ilvl w:val="0"/>
                <w:numId w:val="9"/>
              </w:numPr>
              <w:jc w:val="both"/>
              <w:rPr>
                <w:sz w:val="20"/>
                <w:szCs w:val="20"/>
              </w:rPr>
            </w:pPr>
            <w:r w:rsidRPr="001C5B66">
              <w:rPr>
                <w:sz w:val="20"/>
                <w:szCs w:val="20"/>
              </w:rPr>
              <w:t>Le principe d'équité surtout pour les populations défavorisées.</w:t>
            </w:r>
          </w:p>
          <w:p w:rsidR="00C92C71" w:rsidRPr="001C5B66" w:rsidRDefault="00C92C71" w:rsidP="002939E4">
            <w:pPr>
              <w:jc w:val="both"/>
              <w:rPr>
                <w:rFonts w:cstheme="minorHAnsi"/>
                <w:sz w:val="20"/>
                <w:szCs w:val="20"/>
              </w:rPr>
            </w:pPr>
          </w:p>
        </w:tc>
        <w:tc>
          <w:tcPr>
            <w:tcW w:w="6308" w:type="dxa"/>
            <w:tcBorders>
              <w:top w:val="single" w:sz="12" w:space="0" w:color="auto"/>
              <w:left w:val="single" w:sz="12" w:space="0" w:color="auto"/>
              <w:right w:val="single" w:sz="12" w:space="0" w:color="auto"/>
            </w:tcBorders>
          </w:tcPr>
          <w:p w:rsidR="00C92C71" w:rsidRPr="001C5B66" w:rsidRDefault="00C92C71" w:rsidP="002939E4">
            <w:pPr>
              <w:pStyle w:val="Paragraphedeliste"/>
              <w:numPr>
                <w:ilvl w:val="0"/>
                <w:numId w:val="5"/>
              </w:numPr>
              <w:jc w:val="both"/>
              <w:rPr>
                <w:sz w:val="20"/>
                <w:szCs w:val="20"/>
              </w:rPr>
            </w:pPr>
            <w:r w:rsidRPr="001C5B66">
              <w:rPr>
                <w:sz w:val="20"/>
                <w:szCs w:val="20"/>
              </w:rPr>
              <w:t>Un mode de financement durable.</w:t>
            </w:r>
          </w:p>
          <w:p w:rsidR="00C92C71" w:rsidRPr="001C5B66" w:rsidRDefault="00C92C71" w:rsidP="002939E4">
            <w:pPr>
              <w:jc w:val="both"/>
              <w:rPr>
                <w:sz w:val="20"/>
                <w:szCs w:val="20"/>
              </w:rPr>
            </w:pPr>
          </w:p>
          <w:p w:rsidR="00C92C71" w:rsidRPr="001C5B66" w:rsidRDefault="00C92C71" w:rsidP="002939E4">
            <w:pPr>
              <w:jc w:val="both"/>
              <w:rPr>
                <w:rFonts w:cstheme="minorHAnsi"/>
                <w:sz w:val="20"/>
                <w:szCs w:val="20"/>
              </w:rPr>
            </w:pPr>
          </w:p>
        </w:tc>
        <w:tc>
          <w:tcPr>
            <w:tcW w:w="7495" w:type="dxa"/>
            <w:tcBorders>
              <w:top w:val="single" w:sz="12" w:space="0" w:color="auto"/>
              <w:left w:val="single" w:sz="12" w:space="0" w:color="auto"/>
              <w:right w:val="single" w:sz="12" w:space="0" w:color="auto"/>
            </w:tcBorders>
            <w:vAlign w:val="center"/>
          </w:tcPr>
          <w:p w:rsidR="00C92C71" w:rsidRPr="001C5B66" w:rsidRDefault="00C92C71" w:rsidP="002939E4">
            <w:pPr>
              <w:pStyle w:val="Paragraphedeliste"/>
              <w:numPr>
                <w:ilvl w:val="0"/>
                <w:numId w:val="54"/>
              </w:numPr>
              <w:jc w:val="both"/>
              <w:rPr>
                <w:sz w:val="20"/>
                <w:szCs w:val="20"/>
              </w:rPr>
            </w:pPr>
            <w:r w:rsidRPr="001C5B66">
              <w:rPr>
                <w:sz w:val="20"/>
                <w:szCs w:val="20"/>
              </w:rPr>
              <w:t>Couverture exhaustive ?</w:t>
            </w:r>
          </w:p>
          <w:p w:rsidR="00C92C71" w:rsidRPr="001C5B66" w:rsidRDefault="00C92C71" w:rsidP="002939E4">
            <w:pPr>
              <w:pStyle w:val="Paragraphedeliste"/>
              <w:numPr>
                <w:ilvl w:val="0"/>
                <w:numId w:val="9"/>
              </w:numPr>
              <w:jc w:val="both"/>
              <w:rPr>
                <w:sz w:val="20"/>
                <w:szCs w:val="20"/>
              </w:rPr>
            </w:pPr>
            <w:r w:rsidRPr="001C5B66">
              <w:rPr>
                <w:sz w:val="20"/>
                <w:szCs w:val="20"/>
              </w:rPr>
              <w:t>Limiter la corruption financière (médicaments/ APC…).</w:t>
            </w:r>
          </w:p>
          <w:p w:rsidR="00C92C71" w:rsidRPr="001C5B66" w:rsidRDefault="00C92C71" w:rsidP="002939E4">
            <w:pPr>
              <w:pStyle w:val="Paragraphedeliste"/>
              <w:numPr>
                <w:ilvl w:val="0"/>
                <w:numId w:val="9"/>
              </w:numPr>
              <w:jc w:val="both"/>
              <w:rPr>
                <w:sz w:val="20"/>
                <w:szCs w:val="20"/>
              </w:rPr>
            </w:pPr>
            <w:r w:rsidRPr="001C5B66">
              <w:rPr>
                <w:sz w:val="20"/>
                <w:szCs w:val="20"/>
              </w:rPr>
              <w:t>Plus de chance de se faire traiter avec plus de qualité aussi bien dans le public que dans le privé.</w:t>
            </w:r>
          </w:p>
          <w:p w:rsidR="00C92C71" w:rsidRPr="001C5B66" w:rsidRDefault="00C92C71" w:rsidP="002939E4">
            <w:pPr>
              <w:jc w:val="both"/>
              <w:rPr>
                <w:rFonts w:cstheme="minorHAnsi"/>
                <w:sz w:val="20"/>
                <w:szCs w:val="20"/>
              </w:rPr>
            </w:pPr>
          </w:p>
        </w:tc>
      </w:tr>
      <w:tr w:rsidR="00C92C71" w:rsidRPr="00D52D9C" w:rsidTr="002939E4">
        <w:tc>
          <w:tcPr>
            <w:tcW w:w="1701" w:type="dxa"/>
            <w:tcBorders>
              <w:left w:val="single" w:sz="12" w:space="0" w:color="auto"/>
              <w:bottom w:val="single" w:sz="4" w:space="0" w:color="auto"/>
              <w:right w:val="single" w:sz="12" w:space="0" w:color="auto"/>
            </w:tcBorders>
            <w:shd w:val="clear" w:color="auto" w:fill="ED7D31" w:themeFill="accent2"/>
            <w:vAlign w:val="center"/>
          </w:tcPr>
          <w:p w:rsidR="00C92C71" w:rsidRPr="00D52D9C" w:rsidRDefault="00C92C71" w:rsidP="002939E4">
            <w:pPr>
              <w:jc w:val="center"/>
              <w:rPr>
                <w:b/>
                <w:bCs/>
              </w:rPr>
            </w:pPr>
            <w:r w:rsidRPr="00D52D9C">
              <w:rPr>
                <w:b/>
                <w:bCs/>
              </w:rPr>
              <w:t>Choix Stratégique 2</w:t>
            </w:r>
          </w:p>
          <w:p w:rsidR="00C92C71" w:rsidRPr="00D52D9C" w:rsidRDefault="00C92C71" w:rsidP="002939E4">
            <w:pPr>
              <w:jc w:val="center"/>
              <w:rPr>
                <w:b/>
                <w:bCs/>
              </w:rPr>
            </w:pPr>
            <w:r w:rsidRPr="00D52D9C">
              <w:rPr>
                <w:b/>
                <w:bCs/>
              </w:rPr>
              <w:t>(Les craintes)</w:t>
            </w:r>
          </w:p>
        </w:tc>
        <w:tc>
          <w:tcPr>
            <w:tcW w:w="5458" w:type="dxa"/>
            <w:tcBorders>
              <w:left w:val="single" w:sz="12" w:space="0" w:color="auto"/>
              <w:bottom w:val="single" w:sz="4" w:space="0" w:color="auto"/>
              <w:right w:val="single" w:sz="12" w:space="0" w:color="auto"/>
            </w:tcBorders>
            <w:shd w:val="clear" w:color="auto" w:fill="F2F2F2" w:themeFill="background1" w:themeFillShade="F2"/>
          </w:tcPr>
          <w:p w:rsidR="00C92C71" w:rsidRPr="00D52D9C" w:rsidRDefault="00C92C71" w:rsidP="002939E4">
            <w:pPr>
              <w:pStyle w:val="Paragraphedeliste"/>
              <w:numPr>
                <w:ilvl w:val="0"/>
                <w:numId w:val="43"/>
              </w:numPr>
              <w:rPr>
                <w:sz w:val="20"/>
                <w:szCs w:val="20"/>
              </w:rPr>
            </w:pPr>
            <w:r w:rsidRPr="00D52D9C">
              <w:rPr>
                <w:sz w:val="20"/>
                <w:szCs w:val="20"/>
              </w:rPr>
              <w:t>L'absence de financement suffisant + (dû au faible revenu des individus, les impôts non payés, le circuit parallèle).</w:t>
            </w:r>
          </w:p>
          <w:p w:rsidR="00C92C71" w:rsidRPr="00D52D9C" w:rsidRDefault="00C92C71" w:rsidP="002939E4">
            <w:pPr>
              <w:rPr>
                <w:rFonts w:cstheme="minorHAnsi"/>
                <w:sz w:val="20"/>
                <w:szCs w:val="20"/>
              </w:rPr>
            </w:pPr>
          </w:p>
        </w:tc>
        <w:tc>
          <w:tcPr>
            <w:tcW w:w="6308" w:type="dxa"/>
            <w:tcBorders>
              <w:left w:val="single" w:sz="12" w:space="0" w:color="auto"/>
              <w:bottom w:val="single" w:sz="4" w:space="0" w:color="auto"/>
              <w:right w:val="single" w:sz="12" w:space="0" w:color="auto"/>
            </w:tcBorders>
            <w:shd w:val="clear" w:color="auto" w:fill="F2F2F2" w:themeFill="background1" w:themeFillShade="F2"/>
          </w:tcPr>
          <w:p w:rsidR="00C92C71" w:rsidRPr="00D52D9C" w:rsidRDefault="00C92C71" w:rsidP="002939E4">
            <w:pPr>
              <w:pStyle w:val="Paragraphedeliste"/>
              <w:numPr>
                <w:ilvl w:val="0"/>
                <w:numId w:val="6"/>
              </w:numPr>
              <w:jc w:val="both"/>
              <w:rPr>
                <w:sz w:val="20"/>
                <w:szCs w:val="20"/>
              </w:rPr>
            </w:pPr>
            <w:r w:rsidRPr="00D52D9C">
              <w:rPr>
                <w:sz w:val="20"/>
                <w:szCs w:val="20"/>
              </w:rPr>
              <w:t>Inciter à la disparité via l'assurance complémentaire.</w:t>
            </w:r>
          </w:p>
          <w:p w:rsidR="00C92C71" w:rsidRPr="00D52D9C" w:rsidRDefault="00C92C71" w:rsidP="002939E4">
            <w:pPr>
              <w:pStyle w:val="Paragraphedeliste"/>
              <w:numPr>
                <w:ilvl w:val="0"/>
                <w:numId w:val="6"/>
              </w:numPr>
              <w:jc w:val="both"/>
              <w:rPr>
                <w:b/>
                <w:bCs/>
                <w:sz w:val="20"/>
                <w:szCs w:val="20"/>
              </w:rPr>
            </w:pPr>
            <w:r w:rsidRPr="00D52D9C">
              <w:rPr>
                <w:b/>
                <w:bCs/>
                <w:sz w:val="20"/>
                <w:szCs w:val="20"/>
              </w:rPr>
              <w:t>La surconsommation des services de soin avec l'accroissement du pouvoir de payement du citoyen.</w:t>
            </w:r>
          </w:p>
        </w:tc>
        <w:tc>
          <w:tcPr>
            <w:tcW w:w="7495" w:type="dxa"/>
            <w:tcBorders>
              <w:left w:val="single" w:sz="12" w:space="0" w:color="auto"/>
              <w:bottom w:val="single" w:sz="4" w:space="0" w:color="auto"/>
              <w:right w:val="single" w:sz="12" w:space="0" w:color="auto"/>
            </w:tcBorders>
            <w:shd w:val="clear" w:color="auto" w:fill="F2F2F2" w:themeFill="background1" w:themeFillShade="F2"/>
          </w:tcPr>
          <w:p w:rsidR="00C92C71" w:rsidRPr="00D52D9C" w:rsidRDefault="00C92C71" w:rsidP="002939E4">
            <w:pPr>
              <w:pStyle w:val="Paragraphedeliste"/>
              <w:numPr>
                <w:ilvl w:val="0"/>
                <w:numId w:val="8"/>
              </w:numPr>
              <w:jc w:val="both"/>
              <w:rPr>
                <w:b/>
                <w:bCs/>
                <w:sz w:val="20"/>
                <w:szCs w:val="20"/>
              </w:rPr>
            </w:pPr>
            <w:r w:rsidRPr="00D52D9C">
              <w:rPr>
                <w:b/>
                <w:bCs/>
                <w:sz w:val="20"/>
                <w:szCs w:val="20"/>
              </w:rPr>
              <w:t>La dégradation de la qualité des services de soin.</w:t>
            </w:r>
          </w:p>
          <w:p w:rsidR="00C92C71" w:rsidRPr="00D52D9C" w:rsidRDefault="00C92C71" w:rsidP="002939E4">
            <w:pPr>
              <w:pStyle w:val="Paragraphedeliste"/>
              <w:numPr>
                <w:ilvl w:val="0"/>
                <w:numId w:val="8"/>
              </w:numPr>
              <w:jc w:val="both"/>
              <w:rPr>
                <w:sz w:val="20"/>
                <w:szCs w:val="20"/>
              </w:rPr>
            </w:pPr>
            <w:r w:rsidRPr="00D52D9C">
              <w:rPr>
                <w:sz w:val="20"/>
                <w:szCs w:val="20"/>
              </w:rPr>
              <w:t>L'absence de la bonne gouvernance.</w:t>
            </w:r>
          </w:p>
          <w:p w:rsidR="00C92C71" w:rsidRPr="00D52D9C" w:rsidRDefault="00C92C71" w:rsidP="002939E4">
            <w:pPr>
              <w:pStyle w:val="Paragraphedeliste"/>
              <w:numPr>
                <w:ilvl w:val="0"/>
                <w:numId w:val="8"/>
              </w:numPr>
              <w:jc w:val="both"/>
              <w:rPr>
                <w:sz w:val="20"/>
                <w:szCs w:val="20"/>
              </w:rPr>
            </w:pPr>
            <w:r w:rsidRPr="00D52D9C">
              <w:rPr>
                <w:sz w:val="20"/>
                <w:szCs w:val="20"/>
              </w:rPr>
              <w:t>Equilibre entre Public-privé.</w:t>
            </w:r>
          </w:p>
          <w:p w:rsidR="00C92C71" w:rsidRPr="00D52D9C" w:rsidRDefault="00C92C71" w:rsidP="002939E4">
            <w:pPr>
              <w:pStyle w:val="Paragraphedeliste"/>
              <w:numPr>
                <w:ilvl w:val="0"/>
                <w:numId w:val="8"/>
              </w:numPr>
              <w:jc w:val="both"/>
              <w:rPr>
                <w:sz w:val="20"/>
                <w:szCs w:val="20"/>
              </w:rPr>
            </w:pPr>
            <w:r w:rsidRPr="00D52D9C">
              <w:rPr>
                <w:sz w:val="20"/>
                <w:szCs w:val="20"/>
              </w:rPr>
              <w:t>Manque de confiance des affilés dans tout nouveau régime.</w:t>
            </w:r>
          </w:p>
          <w:p w:rsidR="00C92C71" w:rsidRPr="00D52D9C" w:rsidRDefault="00C92C71" w:rsidP="002939E4">
            <w:pPr>
              <w:jc w:val="both"/>
              <w:rPr>
                <w:rFonts w:cstheme="minorHAnsi"/>
                <w:sz w:val="20"/>
                <w:szCs w:val="20"/>
              </w:rPr>
            </w:pPr>
          </w:p>
        </w:tc>
      </w:tr>
      <w:tr w:rsidR="00C92C71" w:rsidRPr="00D52D9C" w:rsidTr="002939E4">
        <w:tc>
          <w:tcPr>
            <w:tcW w:w="1701" w:type="dxa"/>
            <w:tcBorders>
              <w:left w:val="single" w:sz="12" w:space="0" w:color="auto"/>
              <w:bottom w:val="single" w:sz="12" w:space="0" w:color="auto"/>
              <w:right w:val="single" w:sz="12" w:space="0" w:color="auto"/>
            </w:tcBorders>
            <w:shd w:val="clear" w:color="auto" w:fill="ED7D31" w:themeFill="accent2"/>
            <w:vAlign w:val="center"/>
          </w:tcPr>
          <w:p w:rsidR="00C92C71" w:rsidRPr="00D52D9C" w:rsidRDefault="00C92C71" w:rsidP="002939E4">
            <w:pPr>
              <w:jc w:val="center"/>
              <w:rPr>
                <w:b/>
                <w:bCs/>
              </w:rPr>
            </w:pPr>
            <w:r w:rsidRPr="00D52D9C">
              <w:rPr>
                <w:b/>
                <w:bCs/>
              </w:rPr>
              <w:t>Choix stratégique 3</w:t>
            </w:r>
          </w:p>
          <w:p w:rsidR="00C92C71" w:rsidRPr="00D52D9C" w:rsidRDefault="00C92C71" w:rsidP="002939E4">
            <w:pPr>
              <w:jc w:val="center"/>
              <w:rPr>
                <w:b/>
                <w:bCs/>
              </w:rPr>
            </w:pPr>
            <w:r w:rsidRPr="00D52D9C">
              <w:rPr>
                <w:b/>
                <w:bCs/>
              </w:rPr>
              <w:t>(Les conditions)</w:t>
            </w:r>
          </w:p>
        </w:tc>
        <w:tc>
          <w:tcPr>
            <w:tcW w:w="5458" w:type="dxa"/>
            <w:tcBorders>
              <w:left w:val="single" w:sz="12" w:space="0" w:color="auto"/>
              <w:bottom w:val="single" w:sz="12" w:space="0" w:color="auto"/>
              <w:right w:val="single" w:sz="12" w:space="0" w:color="auto"/>
            </w:tcBorders>
          </w:tcPr>
          <w:p w:rsidR="00C92C71" w:rsidRPr="00D52D9C" w:rsidRDefault="00C92C71" w:rsidP="002939E4">
            <w:pPr>
              <w:pStyle w:val="Paragraphedeliste"/>
              <w:numPr>
                <w:ilvl w:val="0"/>
                <w:numId w:val="42"/>
              </w:numPr>
              <w:rPr>
                <w:sz w:val="20"/>
                <w:szCs w:val="20"/>
              </w:rPr>
            </w:pPr>
            <w:r w:rsidRPr="00D52D9C">
              <w:rPr>
                <w:sz w:val="20"/>
                <w:szCs w:val="20"/>
              </w:rPr>
              <w:t>L’encadrement législative et règlementaire de cette réforme.</w:t>
            </w:r>
          </w:p>
          <w:p w:rsidR="00C92C71" w:rsidRPr="00D52D9C" w:rsidRDefault="00C92C71" w:rsidP="002939E4">
            <w:pPr>
              <w:pStyle w:val="Paragraphedeliste"/>
              <w:numPr>
                <w:ilvl w:val="0"/>
                <w:numId w:val="10"/>
              </w:numPr>
              <w:rPr>
                <w:sz w:val="20"/>
                <w:szCs w:val="20"/>
              </w:rPr>
            </w:pPr>
            <w:r w:rsidRPr="00D52D9C">
              <w:rPr>
                <w:sz w:val="20"/>
                <w:szCs w:val="20"/>
              </w:rPr>
              <w:t>Une volonté politique avec une infrastructure favorable et des services de qualité +</w:t>
            </w:r>
          </w:p>
          <w:p w:rsidR="00C92C71" w:rsidRPr="00D52D9C" w:rsidRDefault="00C92C71" w:rsidP="002939E4">
            <w:pPr>
              <w:pStyle w:val="Paragraphedeliste"/>
              <w:numPr>
                <w:ilvl w:val="0"/>
                <w:numId w:val="10"/>
              </w:numPr>
              <w:rPr>
                <w:sz w:val="20"/>
                <w:szCs w:val="20"/>
              </w:rPr>
            </w:pPr>
            <w:r w:rsidRPr="00D52D9C">
              <w:rPr>
                <w:sz w:val="20"/>
                <w:szCs w:val="20"/>
              </w:rPr>
              <w:t>L’état = le garant ce projet.</w:t>
            </w:r>
          </w:p>
          <w:p w:rsidR="00C92C71" w:rsidRPr="00D52D9C" w:rsidRDefault="00C92C71" w:rsidP="002939E4">
            <w:pPr>
              <w:rPr>
                <w:rFonts w:cstheme="minorHAnsi"/>
                <w:sz w:val="20"/>
                <w:szCs w:val="20"/>
              </w:rPr>
            </w:pPr>
          </w:p>
        </w:tc>
        <w:tc>
          <w:tcPr>
            <w:tcW w:w="6308" w:type="dxa"/>
            <w:tcBorders>
              <w:left w:val="single" w:sz="12" w:space="0" w:color="auto"/>
              <w:bottom w:val="single" w:sz="12" w:space="0" w:color="auto"/>
              <w:right w:val="single" w:sz="12" w:space="0" w:color="auto"/>
            </w:tcBorders>
          </w:tcPr>
          <w:p w:rsidR="00C92C71" w:rsidRPr="00D52D9C" w:rsidRDefault="00C92C71" w:rsidP="002939E4">
            <w:pPr>
              <w:pStyle w:val="Paragraphedeliste"/>
              <w:numPr>
                <w:ilvl w:val="0"/>
                <w:numId w:val="10"/>
              </w:numPr>
              <w:rPr>
                <w:sz w:val="20"/>
                <w:szCs w:val="20"/>
              </w:rPr>
            </w:pPr>
            <w:r w:rsidRPr="00D52D9C">
              <w:rPr>
                <w:sz w:val="20"/>
                <w:szCs w:val="20"/>
              </w:rPr>
              <w:t>Sensibiliser et informer le citoyen.</w:t>
            </w:r>
          </w:p>
          <w:p w:rsidR="00C92C71" w:rsidRPr="00D52D9C" w:rsidRDefault="00C92C71" w:rsidP="002939E4">
            <w:pPr>
              <w:pStyle w:val="Paragraphedeliste"/>
              <w:numPr>
                <w:ilvl w:val="0"/>
                <w:numId w:val="10"/>
              </w:numPr>
              <w:rPr>
                <w:sz w:val="20"/>
                <w:szCs w:val="20"/>
              </w:rPr>
            </w:pPr>
            <w:r w:rsidRPr="00D52D9C">
              <w:rPr>
                <w:sz w:val="20"/>
                <w:szCs w:val="20"/>
              </w:rPr>
              <w:t>L’égalité ? entre les régions.</w:t>
            </w:r>
          </w:p>
        </w:tc>
        <w:tc>
          <w:tcPr>
            <w:tcW w:w="7495" w:type="dxa"/>
            <w:tcBorders>
              <w:left w:val="single" w:sz="12" w:space="0" w:color="auto"/>
              <w:bottom w:val="single" w:sz="12" w:space="0" w:color="auto"/>
              <w:right w:val="single" w:sz="12" w:space="0" w:color="auto"/>
            </w:tcBorders>
          </w:tcPr>
          <w:p w:rsidR="00C92C71" w:rsidRPr="00D52D9C" w:rsidRDefault="00C92C71" w:rsidP="002939E4">
            <w:pPr>
              <w:pStyle w:val="Paragraphedeliste"/>
              <w:numPr>
                <w:ilvl w:val="0"/>
                <w:numId w:val="10"/>
              </w:numPr>
              <w:rPr>
                <w:sz w:val="20"/>
                <w:szCs w:val="20"/>
              </w:rPr>
            </w:pPr>
            <w:r w:rsidRPr="00D52D9C">
              <w:rPr>
                <w:sz w:val="20"/>
                <w:szCs w:val="20"/>
              </w:rPr>
              <w:t>Garantir les ressources matérielles pour la réussite de ce régime.</w:t>
            </w:r>
          </w:p>
          <w:p w:rsidR="00C92C71" w:rsidRPr="00D52D9C" w:rsidRDefault="00C92C71" w:rsidP="002939E4">
            <w:pPr>
              <w:pStyle w:val="Paragraphedeliste"/>
              <w:numPr>
                <w:ilvl w:val="0"/>
                <w:numId w:val="10"/>
              </w:numPr>
              <w:rPr>
                <w:sz w:val="20"/>
                <w:szCs w:val="20"/>
              </w:rPr>
            </w:pPr>
            <w:r w:rsidRPr="00D52D9C">
              <w:rPr>
                <w:sz w:val="20"/>
                <w:szCs w:val="20"/>
              </w:rPr>
              <w:t>Exécution et application sur terrain.</w:t>
            </w:r>
          </w:p>
          <w:p w:rsidR="00C92C71" w:rsidRPr="00D52D9C" w:rsidRDefault="00C92C71" w:rsidP="002939E4">
            <w:pPr>
              <w:pStyle w:val="Paragraphedeliste"/>
              <w:numPr>
                <w:ilvl w:val="0"/>
                <w:numId w:val="10"/>
              </w:numPr>
              <w:rPr>
                <w:sz w:val="20"/>
                <w:szCs w:val="20"/>
              </w:rPr>
            </w:pPr>
            <w:r w:rsidRPr="00D52D9C">
              <w:rPr>
                <w:sz w:val="20"/>
                <w:szCs w:val="20"/>
              </w:rPr>
              <w:t>Le consensus national +</w:t>
            </w:r>
          </w:p>
          <w:p w:rsidR="00C92C71" w:rsidRPr="00D52D9C" w:rsidRDefault="00C92C71" w:rsidP="002939E4">
            <w:pPr>
              <w:pStyle w:val="Paragraphedeliste"/>
              <w:numPr>
                <w:ilvl w:val="0"/>
                <w:numId w:val="10"/>
              </w:numPr>
              <w:rPr>
                <w:sz w:val="20"/>
                <w:szCs w:val="20"/>
              </w:rPr>
            </w:pPr>
            <w:r w:rsidRPr="00D52D9C">
              <w:rPr>
                <w:sz w:val="20"/>
                <w:szCs w:val="20"/>
              </w:rPr>
              <w:t>La durabilité et la transparence du financement la caisse.</w:t>
            </w:r>
          </w:p>
          <w:p w:rsidR="00C92C71" w:rsidRPr="00D52D9C" w:rsidRDefault="00C92C71" w:rsidP="002939E4">
            <w:pPr>
              <w:pStyle w:val="Paragraphedeliste"/>
              <w:numPr>
                <w:ilvl w:val="0"/>
                <w:numId w:val="10"/>
              </w:numPr>
              <w:rPr>
                <w:sz w:val="20"/>
                <w:szCs w:val="20"/>
              </w:rPr>
            </w:pPr>
            <w:r w:rsidRPr="00D52D9C">
              <w:rPr>
                <w:sz w:val="20"/>
                <w:szCs w:val="20"/>
              </w:rPr>
              <w:t>Le suivi et l'évaluation effective +</w:t>
            </w:r>
          </w:p>
          <w:p w:rsidR="00C92C71" w:rsidRPr="00D52D9C" w:rsidRDefault="00C92C71" w:rsidP="002939E4">
            <w:pPr>
              <w:ind w:left="360"/>
              <w:rPr>
                <w:rFonts w:cstheme="minorHAnsi"/>
                <w:sz w:val="20"/>
                <w:szCs w:val="20"/>
              </w:rPr>
            </w:pPr>
          </w:p>
        </w:tc>
      </w:tr>
    </w:tbl>
    <w:p w:rsidR="00C92C71" w:rsidRDefault="00C92C71" w:rsidP="00C92C71"/>
    <w:p w:rsidR="00C92C71" w:rsidRPr="004B6689" w:rsidRDefault="00C92C71" w:rsidP="00C92C71">
      <w:pPr>
        <w:tabs>
          <w:tab w:val="left" w:pos="16500"/>
        </w:tabs>
      </w:pPr>
    </w:p>
    <w:p w:rsidR="00C92C71" w:rsidRDefault="00C92C71" w:rsidP="00C92C71"/>
    <w:p w:rsidR="00C92C71" w:rsidRPr="004B6689" w:rsidRDefault="00C92C71" w:rsidP="00C92C71"/>
    <w:p w:rsidR="00C92C71" w:rsidRPr="004B6689" w:rsidRDefault="00C92C71" w:rsidP="00C92C71">
      <w:pPr>
        <w:tabs>
          <w:tab w:val="left" w:pos="16500"/>
        </w:tabs>
      </w:pPr>
    </w:p>
    <w:p w:rsidR="003A0892" w:rsidRDefault="008D5CFD" w:rsidP="003A0892">
      <w:r>
        <w:rPr>
          <w:noProof/>
        </w:rPr>
        <w:lastRenderedPageBreak/>
        <w:pict>
          <v:group id="Groupe 541" o:spid="_x0000_s1535" style="position:absolute;margin-left:.45pt;margin-top:2.9pt;width:1036.6pt;height:747.1pt;z-index:251877888" coordsize="131648,94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">
            <v:group id="Groupe 542" o:spid="_x0000_s1536" style="position:absolute;width:131648;height:94882" coordsize="131648,9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group id="Groupe 543" o:spid="_x0000_s1537" style="position:absolute;left:1569;top:11852;width:128724;height:83030" coordsize="128724,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group id="Groupe 224" o:spid="_x0000_s1538" style="position:absolute;width:128724;height:78984" coordsize="128724,7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e 225" o:spid="_x0000_s1539" style="position:absolute;width:65379;height:78984" coordorigin="5459" coordsize="66852,8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Zone de texte 283" o:spid="_x0000_s1540" type="#_x0000_t202" style="position:absolute;left:-32099;top:39256;width:84394;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3A0892">
                            <w:pPr>
                              <w:jc w:val="center"/>
                              <w:rPr>
                                <w:b/>
                                <w:bCs/>
                                <w:sz w:val="48"/>
                                <w:szCs w:val="48"/>
                              </w:rPr>
                            </w:pPr>
                          </w:p>
                          <w:p w:rsidR="004F4DA1" w:rsidRPr="00476CEA" w:rsidRDefault="004F4DA1" w:rsidP="003A0892">
                            <w:pPr>
                              <w:jc w:val="center"/>
                              <w:rPr>
                                <w:b/>
                                <w:bCs/>
                                <w:sz w:val="48"/>
                                <w:szCs w:val="48"/>
                              </w:rPr>
                            </w:pPr>
                          </w:p>
                          <w:p w:rsidR="004F4DA1" w:rsidRDefault="004F4DA1" w:rsidP="003A0892">
                            <w:pPr>
                              <w:rPr>
                                <w:b/>
                                <w:bCs/>
                                <w:sz w:val="48"/>
                                <w:szCs w:val="48"/>
                              </w:rPr>
                            </w:pPr>
                          </w:p>
                          <w:p w:rsidR="004F4DA1" w:rsidRDefault="004F4DA1" w:rsidP="003A0892">
                            <w:pPr>
                              <w:rPr>
                                <w:b/>
                                <w:bCs/>
                                <w:color w:val="385623" w:themeColor="accent6" w:themeShade="80"/>
                                <w:sz w:val="48"/>
                                <w:szCs w:val="48"/>
                              </w:rPr>
                            </w:pPr>
                          </w:p>
                          <w:p w:rsidR="004F4DA1" w:rsidRDefault="004F4DA1" w:rsidP="003A0892">
                            <w:pPr>
                              <w:rPr>
                                <w:b/>
                                <w:bCs/>
                                <w:color w:val="385623" w:themeColor="accent6" w:themeShade="80"/>
                                <w:sz w:val="48"/>
                                <w:szCs w:val="48"/>
                              </w:rPr>
                            </w:pPr>
                          </w:p>
                          <w:p w:rsidR="004F4DA1" w:rsidRPr="00476CEA" w:rsidRDefault="004F4DA1" w:rsidP="003A0892">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284" o:spid="_x0000_s1541"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3A0892">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285" o:spid="_x0000_s1542"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" fillcolor="white [3212]" strokecolor="#548235" strokeweight="1.5pt">
                      <v:stroke joinstyle="miter"/>
                      <v:shadow on="t" type="perspective" color="black" opacity="26214f" offset="0,0" matrix="66847f,,,66847f"/>
                      <v:textbox>
                        <w:txbxContent>
                          <w:p w:rsidR="004F4DA1" w:rsidRPr="00A4345C" w:rsidRDefault="004F4DA1" w:rsidP="003A0892">
                            <w:pPr>
                              <w:jc w:val="center"/>
                              <w:rPr>
                                <w:b/>
                                <w:bCs/>
                                <w:color w:val="000000" w:themeColor="text1"/>
                                <w:sz w:val="48"/>
                                <w:szCs w:val="48"/>
                              </w:rPr>
                            </w:pPr>
                            <w:r w:rsidRPr="00A4345C">
                              <w:rPr>
                                <w:b/>
                                <w:bCs/>
                                <w:color w:val="000000" w:themeColor="text1"/>
                                <w:sz w:val="48"/>
                                <w:szCs w:val="48"/>
                              </w:rPr>
                              <w:t>1</w:t>
                            </w:r>
                          </w:p>
                        </w:txbxContent>
                      </v:textbox>
                    </v:shape>
                  </v:group>
                  <v:group id="Groupe 286" o:spid="_x0000_s1543"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Zone de texte 287" o:spid="_x0000_s1544"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3A0892">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544" o:spid="_x0000_s1545"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3A0892">
                            <w:pPr>
                              <w:jc w:val="center"/>
                              <w:rPr>
                                <w:b/>
                                <w:bCs/>
                                <w:color w:val="000000" w:themeColor="text1"/>
                                <w:sz w:val="48"/>
                                <w:szCs w:val="48"/>
                              </w:rPr>
                            </w:pPr>
                            <w:r>
                              <w:rPr>
                                <w:b/>
                                <w:bCs/>
                                <w:color w:val="000000" w:themeColor="text1"/>
                                <w:sz w:val="48"/>
                                <w:szCs w:val="48"/>
                              </w:rPr>
                              <w:t>2</w:t>
                            </w:r>
                          </w:p>
                        </w:txbxContent>
                      </v:textbox>
                    </v:shape>
                  </v:group>
                </v:group>
                <v:group id="Groupe 545" o:spid="_x0000_s1546" style="position:absolute;left:12763;top:9485;width:115814;height:73545" coordsize="115813,7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Zone de texte 546" o:spid="_x0000_s1547" type="#_x0000_t202" style="position:absolute;width:52946;height:7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I1xwAAANwAAAAPAAAAZHJzL2Rvd25yZXYueG1sRI9Ba8JA&#10;FITvQv/D8gq96UZp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ATUIjXHAAAA3AAA&#10;AA8AAAAAAAAAAAAAAAAABwIAAGRycy9kb3ducmV2LnhtbFBLBQYAAAAAAwADALcAAAD7AgAAAAA=&#10;" filled="f" stroked="f" strokeweight=".5pt">
                    <v:textbox>
                      <w:txbxContent>
                        <w:p w:rsidR="004F4DA1" w:rsidRPr="00B56640" w:rsidRDefault="004F4DA1" w:rsidP="003A0892">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3A0892">
                          <w:pPr>
                            <w:pStyle w:val="Paragraphedeliste"/>
                            <w:numPr>
                              <w:ilvl w:val="0"/>
                              <w:numId w:val="2"/>
                            </w:numPr>
                          </w:pPr>
                          <w:r>
                            <w:t>La politique de santé qui prend en considération l'enfance et la discrimination positive.</w:t>
                          </w:r>
                        </w:p>
                        <w:p w:rsidR="004F4DA1" w:rsidRDefault="004F4DA1" w:rsidP="003A0892">
                          <w:pPr>
                            <w:pStyle w:val="Paragraphedeliste"/>
                            <w:numPr>
                              <w:ilvl w:val="0"/>
                              <w:numId w:val="2"/>
                            </w:numPr>
                          </w:pPr>
                          <w:r>
                            <w:t>La santé et le développement durable.</w:t>
                          </w:r>
                        </w:p>
                        <w:p w:rsidR="004F4DA1" w:rsidRDefault="004F4DA1" w:rsidP="003A0892">
                          <w:pPr>
                            <w:pStyle w:val="Paragraphedeliste"/>
                            <w:numPr>
                              <w:ilvl w:val="0"/>
                              <w:numId w:val="2"/>
                            </w:numPr>
                          </w:pPr>
                          <w:r>
                            <w:t>La réhabilitation du secteur public pour offrir une couverture unifiée.</w:t>
                          </w:r>
                        </w:p>
                        <w:p w:rsidR="004F4DA1" w:rsidRDefault="004F4DA1" w:rsidP="003A0892">
                          <w:pPr>
                            <w:pStyle w:val="Paragraphedeliste"/>
                            <w:numPr>
                              <w:ilvl w:val="0"/>
                              <w:numId w:val="2"/>
                            </w:numPr>
                          </w:pPr>
                          <w:r>
                            <w:t>La réhabilitation du secteur public pour offrir des services de qualité.</w:t>
                          </w:r>
                        </w:p>
                        <w:p w:rsidR="004F4DA1" w:rsidRDefault="004F4DA1" w:rsidP="003A0892">
                          <w:pPr>
                            <w:pStyle w:val="Paragraphedeliste"/>
                            <w:numPr>
                              <w:ilvl w:val="0"/>
                              <w:numId w:val="2"/>
                            </w:numPr>
                          </w:pPr>
                          <w:r>
                            <w:t>La santé incluse dans toutes les politiques générales.</w:t>
                          </w:r>
                        </w:p>
                        <w:p w:rsidR="004F4DA1" w:rsidRDefault="004F4DA1" w:rsidP="003A0892">
                          <w:pPr>
                            <w:pStyle w:val="Paragraphedeliste"/>
                            <w:numPr>
                              <w:ilvl w:val="0"/>
                              <w:numId w:val="2"/>
                            </w:numPr>
                          </w:pPr>
                          <w:r>
                            <w:t>La présence de la volonté publique.</w:t>
                          </w:r>
                        </w:p>
                        <w:p w:rsidR="004F4DA1" w:rsidRDefault="004F4DA1" w:rsidP="003A0892">
                          <w:pPr>
                            <w:pStyle w:val="Paragraphedeliste"/>
                            <w:numPr>
                              <w:ilvl w:val="0"/>
                              <w:numId w:val="2"/>
                            </w:numPr>
                          </w:pPr>
                          <w:r>
                            <w:t>La dignité.</w:t>
                          </w:r>
                        </w:p>
                        <w:p w:rsidR="004F4DA1" w:rsidRDefault="004F4DA1" w:rsidP="003A0892">
                          <w:pPr>
                            <w:pStyle w:val="Paragraphedeliste"/>
                            <w:numPr>
                              <w:ilvl w:val="0"/>
                              <w:numId w:val="2"/>
                            </w:numPr>
                          </w:pPr>
                          <w:r>
                            <w:t>L'équité</w:t>
                          </w:r>
                        </w:p>
                        <w:p w:rsidR="004F4DA1" w:rsidRDefault="004F4DA1" w:rsidP="003A0892">
                          <w:pPr>
                            <w:pStyle w:val="Paragraphedeliste"/>
                            <w:numPr>
                              <w:ilvl w:val="0"/>
                              <w:numId w:val="2"/>
                            </w:numPr>
                          </w:pPr>
                          <w:r>
                            <w:t>La qualité</w:t>
                          </w:r>
                        </w:p>
                        <w:p w:rsidR="004F4DA1" w:rsidRPr="006758FB" w:rsidRDefault="004F4DA1" w:rsidP="003A0892">
                          <w:pPr>
                            <w:pStyle w:val="Paragraphedeliste"/>
                            <w:numPr>
                              <w:ilvl w:val="0"/>
                              <w:numId w:val="2"/>
                            </w:numPr>
                          </w:pPr>
                          <w:r>
                            <w:t>La solidarité</w:t>
                          </w:r>
                        </w:p>
                        <w:p w:rsidR="004F4DA1" w:rsidRPr="00514ABC" w:rsidRDefault="004F4DA1" w:rsidP="003A0892">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3A0892">
                          <w:pPr>
                            <w:pStyle w:val="Paragraphedeliste"/>
                            <w:numPr>
                              <w:ilvl w:val="0"/>
                              <w:numId w:val="2"/>
                            </w:numPr>
                          </w:pPr>
                          <w:r>
                            <w:t>La révision et l'évaluation des textes de loi pour un système de santé adaptés aux changements démographiques, politiques et économiques du pays. ++</w:t>
                          </w:r>
                        </w:p>
                        <w:p w:rsidR="004F4DA1" w:rsidRDefault="004F4DA1" w:rsidP="003A0892">
                          <w:pPr>
                            <w:pStyle w:val="Paragraphedeliste"/>
                            <w:numPr>
                              <w:ilvl w:val="0"/>
                              <w:numId w:val="2"/>
                            </w:numPr>
                          </w:pPr>
                          <w:r>
                            <w:t>Valoriser et prioritiser la médecine de 1ère ligne.</w:t>
                          </w:r>
                        </w:p>
                        <w:p w:rsidR="004F4DA1" w:rsidRDefault="004F4DA1" w:rsidP="003A0892">
                          <w:pPr>
                            <w:pStyle w:val="Paragraphedeliste"/>
                            <w:numPr>
                              <w:ilvl w:val="0"/>
                              <w:numId w:val="2"/>
                            </w:numPr>
                          </w:pPr>
                          <w:r>
                            <w:t>Un système de couverture de santé unifié.</w:t>
                          </w:r>
                        </w:p>
                        <w:p w:rsidR="004F4DA1" w:rsidRDefault="004F4DA1" w:rsidP="003A0892">
                          <w:pPr>
                            <w:pStyle w:val="Paragraphedeliste"/>
                            <w:numPr>
                              <w:ilvl w:val="0"/>
                              <w:numId w:val="2"/>
                            </w:numPr>
                          </w:pPr>
                          <w:r>
                            <w:t>Programme innovant au plan théorique.</w:t>
                          </w:r>
                        </w:p>
                        <w:p w:rsidR="004F4DA1" w:rsidRDefault="004F4DA1" w:rsidP="003A0892">
                          <w:pPr>
                            <w:pStyle w:val="Paragraphedeliste"/>
                            <w:numPr>
                              <w:ilvl w:val="0"/>
                              <w:numId w:val="2"/>
                            </w:numPr>
                          </w:pPr>
                          <w:r>
                            <w:t>Prévention des maladies émergentes</w:t>
                          </w:r>
                        </w:p>
                        <w:p w:rsidR="004F4DA1" w:rsidRDefault="004F4DA1" w:rsidP="003A0892">
                          <w:pPr>
                            <w:pStyle w:val="Paragraphedeliste"/>
                            <w:numPr>
                              <w:ilvl w:val="0"/>
                              <w:numId w:val="2"/>
                            </w:numPr>
                          </w:pPr>
                          <w:r>
                            <w:t>Décentralisation du système des soins.</w:t>
                          </w:r>
                        </w:p>
                        <w:p w:rsidR="004F4DA1" w:rsidRDefault="004F4DA1" w:rsidP="003A0892">
                          <w:pPr>
                            <w:pStyle w:val="Paragraphedeliste"/>
                            <w:numPr>
                              <w:ilvl w:val="0"/>
                              <w:numId w:val="2"/>
                            </w:numPr>
                          </w:pPr>
                          <w:r>
                            <w:t>Une vision claire et globale qui prend en considération tous les secteurs et toutes les tranches d’âge.</w:t>
                          </w:r>
                        </w:p>
                        <w:p w:rsidR="004F4DA1" w:rsidRDefault="004F4DA1" w:rsidP="003A0892">
                          <w:pPr>
                            <w:pStyle w:val="Paragraphedeliste"/>
                            <w:numPr>
                              <w:ilvl w:val="0"/>
                              <w:numId w:val="2"/>
                            </w:numPr>
                          </w:pPr>
                          <w:r>
                            <w:t>Une couverture de base unifiée.</w:t>
                          </w:r>
                        </w:p>
                        <w:p w:rsidR="004F4DA1" w:rsidRDefault="004F4DA1" w:rsidP="003A0892">
                          <w:pPr>
                            <w:pStyle w:val="Paragraphedeliste"/>
                            <w:numPr>
                              <w:ilvl w:val="0"/>
                              <w:numId w:val="2"/>
                            </w:numPr>
                          </w:pPr>
                          <w:r>
                            <w:t>Penser à des solutions de financement.</w:t>
                          </w:r>
                        </w:p>
                        <w:p w:rsidR="004F4DA1" w:rsidRDefault="004F4DA1" w:rsidP="003A0892">
                          <w:pPr>
                            <w:pStyle w:val="Paragraphedeliste"/>
                            <w:numPr>
                              <w:ilvl w:val="0"/>
                              <w:numId w:val="2"/>
                            </w:numPr>
                          </w:pPr>
                          <w:r>
                            <w:t>La proximité et l'accessibilité des services de santé de qualité.</w:t>
                          </w:r>
                        </w:p>
                        <w:p w:rsidR="004F4DA1" w:rsidRDefault="004F4DA1" w:rsidP="003A0892">
                          <w:pPr>
                            <w:pStyle w:val="Paragraphedeliste"/>
                            <w:numPr>
                              <w:ilvl w:val="0"/>
                              <w:numId w:val="2"/>
                            </w:numPr>
                          </w:pPr>
                          <w:r>
                            <w:t>Respect de la dignité.</w:t>
                          </w:r>
                        </w:p>
                        <w:p w:rsidR="004F4DA1" w:rsidRDefault="004F4DA1" w:rsidP="003A0892">
                          <w:pPr>
                            <w:pStyle w:val="Paragraphedeliste"/>
                            <w:numPr>
                              <w:ilvl w:val="0"/>
                              <w:numId w:val="2"/>
                            </w:numPr>
                          </w:pPr>
                          <w:r>
                            <w:t>Exigence sans discrimination.</w:t>
                          </w:r>
                        </w:p>
                        <w:p w:rsidR="004F4DA1" w:rsidRDefault="004F4DA1" w:rsidP="003A0892">
                          <w:pPr>
                            <w:pStyle w:val="Paragraphedeliste"/>
                            <w:numPr>
                              <w:ilvl w:val="0"/>
                              <w:numId w:val="2"/>
                            </w:numPr>
                          </w:pPr>
                          <w:r>
                            <w:t>Responsabilité partagée et consentie.</w:t>
                          </w:r>
                        </w:p>
                        <w:p w:rsidR="004F4DA1" w:rsidRDefault="004F4DA1" w:rsidP="003A0892">
                          <w:pPr>
                            <w:pStyle w:val="Paragraphedeliste"/>
                            <w:numPr>
                              <w:ilvl w:val="0"/>
                              <w:numId w:val="2"/>
                            </w:numPr>
                          </w:pPr>
                          <w:r>
                            <w:t>Se focaliser sur les différents secteurs et leur rôle pour le développement de l'individu (l'éducation, le divertissement, le sport).</w:t>
                          </w:r>
                        </w:p>
                        <w:p w:rsidR="004F4DA1" w:rsidRDefault="004F4DA1" w:rsidP="003A0892">
                          <w:pPr>
                            <w:pStyle w:val="Paragraphedeliste"/>
                            <w:numPr>
                              <w:ilvl w:val="0"/>
                              <w:numId w:val="2"/>
                            </w:numPr>
                          </w:pPr>
                          <w:r>
                            <w:t>Un système centré sur l'individu et les valeurs universelles. ++</w:t>
                          </w:r>
                        </w:p>
                        <w:p w:rsidR="004F4DA1" w:rsidRDefault="004F4DA1" w:rsidP="003A0892">
                          <w:pPr>
                            <w:pStyle w:val="Paragraphedeliste"/>
                            <w:numPr>
                              <w:ilvl w:val="0"/>
                              <w:numId w:val="2"/>
                            </w:numPr>
                          </w:pPr>
                          <w:r>
                            <w:t>La santé incluse dans toutes les politiques générales.</w:t>
                          </w:r>
                        </w:p>
                        <w:p w:rsidR="004F4DA1" w:rsidRPr="00D86ED0" w:rsidRDefault="004F4DA1" w:rsidP="003A0892">
                          <w:pPr>
                            <w:pStyle w:val="Paragraphedeliste"/>
                            <w:numPr>
                              <w:ilvl w:val="0"/>
                              <w:numId w:val="2"/>
                            </w:numPr>
                          </w:pPr>
                          <w:r>
                            <w:t>L'éducation inculque aussi bien les valeurs que les compétences nécessaires à la vie.</w:t>
                          </w:r>
                        </w:p>
                      </w:txbxContent>
                    </v:textbox>
                  </v:shape>
                  <v:shape id="Zone de texte 547" o:spid="_x0000_s1548"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e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GuYh67HAAAA3AAA&#10;AA8AAAAAAAAAAAAAAAAABwIAAGRycy9kb3ducmV2LnhtbFBLBQYAAAAAAwADALcAAAD7AgAAAAA=&#10;" filled="f" stroked="f" strokeweight=".5pt">
                    <v:textbox>
                      <w:txbxContent>
                        <w:p w:rsidR="004F4DA1" w:rsidRPr="00BA1D3B" w:rsidRDefault="004F4DA1" w:rsidP="003A0892">
                          <w:pPr>
                            <w:jc w:val="both"/>
                            <w:rPr>
                              <w:b/>
                              <w:bCs/>
                              <w:color w:val="385623" w:themeColor="accent6" w:themeShade="80"/>
                              <w:sz w:val="32"/>
                              <w:szCs w:val="32"/>
                            </w:rPr>
                          </w:pPr>
                          <w:r w:rsidRPr="00BA1D3B">
                            <w:rPr>
                              <w:b/>
                              <w:bCs/>
                              <w:color w:val="385623" w:themeColor="accent6" w:themeShade="80"/>
                              <w:sz w:val="32"/>
                              <w:szCs w:val="32"/>
                            </w:rPr>
                            <w:t>Citoyens :</w:t>
                          </w:r>
                        </w:p>
                        <w:p w:rsidR="004F4DA1" w:rsidRPr="00D86ED0" w:rsidRDefault="004F4DA1" w:rsidP="003A0892">
                          <w:pPr>
                            <w:pStyle w:val="Paragraphedeliste"/>
                            <w:numPr>
                              <w:ilvl w:val="0"/>
                              <w:numId w:val="2"/>
                            </w:numPr>
                            <w:jc w:val="both"/>
                            <w:rPr>
                              <w:sz w:val="18"/>
                              <w:szCs w:val="18"/>
                            </w:rPr>
                          </w:pPr>
                          <w:r w:rsidRPr="00D86ED0">
                            <w:rPr>
                              <w:sz w:val="18"/>
                              <w:szCs w:val="18"/>
                            </w:rPr>
                            <w:t>Accélérer le soutien des groupes vulnérables.</w:t>
                          </w:r>
                        </w:p>
                        <w:p w:rsidR="004F4DA1" w:rsidRPr="00D86ED0" w:rsidRDefault="004F4DA1" w:rsidP="003A0892">
                          <w:pPr>
                            <w:pStyle w:val="Paragraphedeliste"/>
                            <w:numPr>
                              <w:ilvl w:val="0"/>
                              <w:numId w:val="2"/>
                            </w:numPr>
                            <w:jc w:val="both"/>
                            <w:rPr>
                              <w:sz w:val="18"/>
                              <w:szCs w:val="18"/>
                            </w:rPr>
                          </w:pPr>
                          <w:r w:rsidRPr="00D86ED0">
                            <w:rPr>
                              <w:sz w:val="18"/>
                              <w:szCs w:val="18"/>
                            </w:rPr>
                            <w:t>Le contrôle de la consommation des produits nuisant (directement ou indirectement) à la santé.</w:t>
                          </w:r>
                        </w:p>
                        <w:p w:rsidR="004F4DA1" w:rsidRPr="00D86ED0" w:rsidRDefault="004F4DA1" w:rsidP="003A0892">
                          <w:pPr>
                            <w:pStyle w:val="Paragraphedeliste"/>
                            <w:numPr>
                              <w:ilvl w:val="0"/>
                              <w:numId w:val="2"/>
                            </w:numPr>
                            <w:jc w:val="both"/>
                            <w:rPr>
                              <w:sz w:val="18"/>
                              <w:szCs w:val="18"/>
                            </w:rPr>
                          </w:pPr>
                          <w:r w:rsidRPr="00D86ED0">
                            <w:rPr>
                              <w:sz w:val="18"/>
                              <w:szCs w:val="18"/>
                            </w:rPr>
                            <w:t>Retrouver d'autres sources de financement.</w:t>
                          </w:r>
                        </w:p>
                        <w:p w:rsidR="004F4DA1" w:rsidRPr="00D86ED0" w:rsidRDefault="004F4DA1" w:rsidP="003A0892">
                          <w:pPr>
                            <w:pStyle w:val="Paragraphedeliste"/>
                            <w:numPr>
                              <w:ilvl w:val="0"/>
                              <w:numId w:val="2"/>
                            </w:numPr>
                            <w:jc w:val="both"/>
                            <w:rPr>
                              <w:sz w:val="18"/>
                              <w:szCs w:val="18"/>
                            </w:rPr>
                          </w:pPr>
                          <w:r w:rsidRPr="00D86ED0">
                            <w:rPr>
                              <w:sz w:val="18"/>
                              <w:szCs w:val="18"/>
                            </w:rPr>
                            <w:t>La mise en place d'outils de protection du projet.</w:t>
                          </w:r>
                        </w:p>
                        <w:p w:rsidR="004F4DA1" w:rsidRPr="00D86ED0" w:rsidRDefault="004F4DA1" w:rsidP="003A0892">
                          <w:pPr>
                            <w:pStyle w:val="Paragraphedeliste"/>
                            <w:numPr>
                              <w:ilvl w:val="0"/>
                              <w:numId w:val="2"/>
                            </w:numPr>
                            <w:jc w:val="both"/>
                            <w:rPr>
                              <w:sz w:val="18"/>
                              <w:szCs w:val="18"/>
                            </w:rPr>
                          </w:pPr>
                          <w:r w:rsidRPr="00D86ED0">
                            <w:rPr>
                              <w:sz w:val="18"/>
                              <w:szCs w:val="18"/>
                            </w:rPr>
                            <w:t>Le contrôle, l'évaluation et le suivi.</w:t>
                          </w:r>
                        </w:p>
                        <w:p w:rsidR="004F4DA1" w:rsidRPr="00292010" w:rsidRDefault="004F4DA1" w:rsidP="003A0892">
                          <w:pPr>
                            <w:pStyle w:val="Paragraphedeliste"/>
                            <w:numPr>
                              <w:ilvl w:val="0"/>
                              <w:numId w:val="2"/>
                            </w:numPr>
                            <w:jc w:val="both"/>
                            <w:rPr>
                              <w:sz w:val="18"/>
                              <w:szCs w:val="18"/>
                            </w:rPr>
                          </w:pPr>
                          <w:r w:rsidRPr="00D86ED0">
                            <w:rPr>
                              <w:sz w:val="18"/>
                              <w:szCs w:val="18"/>
                            </w:rPr>
                            <w:t>Assurer les ressources matérielles et humaines nécessaires.</w:t>
                          </w:r>
                        </w:p>
                        <w:p w:rsidR="004F4DA1" w:rsidRPr="00514ABC" w:rsidRDefault="004F4DA1" w:rsidP="003A0892">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Default="004F4DA1" w:rsidP="003A0892">
                          <w:pPr>
                            <w:pStyle w:val="Paragraphedeliste"/>
                            <w:numPr>
                              <w:ilvl w:val="0"/>
                              <w:numId w:val="71"/>
                            </w:numPr>
                          </w:pPr>
                          <w:r>
                            <w:t>Améliorer les conditions de travail.</w:t>
                          </w:r>
                        </w:p>
                        <w:p w:rsidR="004F4DA1" w:rsidRDefault="004F4DA1" w:rsidP="003A0892">
                          <w:pPr>
                            <w:pStyle w:val="Paragraphedeliste"/>
                            <w:numPr>
                              <w:ilvl w:val="0"/>
                              <w:numId w:val="71"/>
                            </w:numPr>
                          </w:pPr>
                          <w:r>
                            <w:t>Manque de spécificités</w:t>
                          </w:r>
                        </w:p>
                        <w:p w:rsidR="004F4DA1" w:rsidRDefault="004F4DA1" w:rsidP="003A0892">
                          <w:pPr>
                            <w:pStyle w:val="Paragraphedeliste"/>
                            <w:numPr>
                              <w:ilvl w:val="0"/>
                              <w:numId w:val="71"/>
                            </w:numPr>
                          </w:pPr>
                          <w:r>
                            <w:t>Un programme non adapté aux moyens réels du pays.</w:t>
                          </w:r>
                        </w:p>
                        <w:p w:rsidR="004F4DA1" w:rsidRDefault="004F4DA1" w:rsidP="003A0892">
                          <w:pPr>
                            <w:pStyle w:val="Paragraphedeliste"/>
                            <w:numPr>
                              <w:ilvl w:val="0"/>
                              <w:numId w:val="71"/>
                            </w:numPr>
                          </w:pPr>
                          <w:r>
                            <w:t>Elaboration d'un cahier de charge pour la pratique dans le secteur privé.</w:t>
                          </w:r>
                        </w:p>
                        <w:p w:rsidR="004F4DA1" w:rsidRDefault="004F4DA1" w:rsidP="003A0892">
                          <w:pPr>
                            <w:pStyle w:val="Paragraphedeliste"/>
                            <w:numPr>
                              <w:ilvl w:val="0"/>
                              <w:numId w:val="71"/>
                            </w:numPr>
                          </w:pPr>
                          <w:r>
                            <w:t>Semi privatisation du secteur public.</w:t>
                          </w:r>
                        </w:p>
                        <w:p w:rsidR="004F4DA1" w:rsidRDefault="004F4DA1" w:rsidP="003A0892">
                          <w:pPr>
                            <w:pStyle w:val="Paragraphedeliste"/>
                            <w:numPr>
                              <w:ilvl w:val="0"/>
                              <w:numId w:val="71"/>
                            </w:numPr>
                          </w:pPr>
                          <w:r>
                            <w:t>Bien identifier les devoirs du patient envers le cadre médical et para médical ainsi que les institutions de soins.</w:t>
                          </w:r>
                        </w:p>
                        <w:p w:rsidR="004F4DA1" w:rsidRDefault="004F4DA1" w:rsidP="003A0892">
                          <w:pPr>
                            <w:pStyle w:val="Paragraphedeliste"/>
                            <w:numPr>
                              <w:ilvl w:val="0"/>
                              <w:numId w:val="71"/>
                            </w:numPr>
                          </w:pPr>
                          <w:r>
                            <w:t>La relation du dialogue sociétal et son chevauchement avec les politiques de santé publique, surtout qu'il y a des programmes qui n'ont pas encore aboutis (exemple : carte de soins électronique, budget par objectifs…)</w:t>
                          </w:r>
                        </w:p>
                        <w:p w:rsidR="004F4DA1" w:rsidRDefault="004F4DA1" w:rsidP="003A0892">
                          <w:pPr>
                            <w:pStyle w:val="Paragraphedeliste"/>
                            <w:numPr>
                              <w:ilvl w:val="0"/>
                              <w:numId w:val="71"/>
                            </w:numPr>
                          </w:pPr>
                          <w:r>
                            <w:t>Les stratégies de rétention des ressources humaines et limiter le fléau d'émigration.</w:t>
                          </w:r>
                        </w:p>
                        <w:p w:rsidR="004F4DA1" w:rsidRDefault="004F4DA1" w:rsidP="003A0892">
                          <w:pPr>
                            <w:pStyle w:val="Paragraphedeliste"/>
                            <w:numPr>
                              <w:ilvl w:val="0"/>
                              <w:numId w:val="71"/>
                            </w:numPr>
                          </w:pPr>
                          <w:r>
                            <w:t>Une nouvelle structure des institutions de santé adaptée à la nouvelle vision stratégique.</w:t>
                          </w:r>
                        </w:p>
                        <w:p w:rsidR="004F4DA1" w:rsidRDefault="004F4DA1" w:rsidP="003A0892">
                          <w:pPr>
                            <w:pStyle w:val="Paragraphedeliste"/>
                            <w:numPr>
                              <w:ilvl w:val="0"/>
                              <w:numId w:val="71"/>
                            </w:numPr>
                          </w:pPr>
                          <w:r>
                            <w:t>La bienveillance et l'écoute active.</w:t>
                          </w:r>
                        </w:p>
                        <w:p w:rsidR="004F4DA1" w:rsidRDefault="004F4DA1" w:rsidP="003A0892">
                          <w:pPr>
                            <w:pStyle w:val="Paragraphedeliste"/>
                            <w:numPr>
                              <w:ilvl w:val="0"/>
                              <w:numId w:val="71"/>
                            </w:numPr>
                          </w:pPr>
                          <w:r>
                            <w:t>Absence des outils pour la mise en œuvre du plan. ++</w:t>
                          </w:r>
                        </w:p>
                        <w:p w:rsidR="004F4DA1" w:rsidRDefault="004F4DA1" w:rsidP="003A0892">
                          <w:pPr>
                            <w:pStyle w:val="Paragraphedeliste"/>
                            <w:numPr>
                              <w:ilvl w:val="0"/>
                              <w:numId w:val="71"/>
                            </w:numPr>
                          </w:pPr>
                          <w:r>
                            <w:t>Absence de la vigilance</w:t>
                          </w:r>
                        </w:p>
                        <w:p w:rsidR="004F4DA1" w:rsidRDefault="004F4DA1" w:rsidP="003A0892">
                          <w:pPr>
                            <w:pStyle w:val="Paragraphedeliste"/>
                            <w:numPr>
                              <w:ilvl w:val="0"/>
                              <w:numId w:val="71"/>
                            </w:numPr>
                          </w:pPr>
                          <w:r>
                            <w:t>Créer des priorités.</w:t>
                          </w:r>
                        </w:p>
                        <w:p w:rsidR="004F4DA1" w:rsidRDefault="004F4DA1" w:rsidP="003A0892">
                          <w:pPr>
                            <w:pStyle w:val="Paragraphedeliste"/>
                            <w:numPr>
                              <w:ilvl w:val="0"/>
                              <w:numId w:val="71"/>
                            </w:numPr>
                          </w:pPr>
                          <w:r>
                            <w:t>Le parcours de soins pour les enfants et les personnes aux besoins spécifiques.</w:t>
                          </w:r>
                        </w:p>
                        <w:p w:rsidR="004F4DA1" w:rsidRDefault="004F4DA1" w:rsidP="003A0892">
                          <w:pPr>
                            <w:pStyle w:val="Paragraphedeliste"/>
                            <w:numPr>
                              <w:ilvl w:val="0"/>
                              <w:numId w:val="71"/>
                            </w:numPr>
                          </w:pPr>
                          <w:r>
                            <w:t>Les modalités de partenariats avec les acteurs de la société civile.</w:t>
                          </w:r>
                        </w:p>
                        <w:p w:rsidR="004F4DA1" w:rsidRDefault="004F4DA1" w:rsidP="003A0892">
                          <w:pPr>
                            <w:pStyle w:val="Paragraphedeliste"/>
                            <w:numPr>
                              <w:ilvl w:val="0"/>
                              <w:numId w:val="71"/>
                            </w:numPr>
                          </w:pPr>
                          <w:r>
                            <w:t>Des décisions urgentes pour les problèmes courants.</w:t>
                          </w:r>
                        </w:p>
                        <w:p w:rsidR="004F4DA1" w:rsidRDefault="004F4DA1" w:rsidP="003A0892">
                          <w:pPr>
                            <w:pStyle w:val="Paragraphedeliste"/>
                            <w:numPr>
                              <w:ilvl w:val="0"/>
                              <w:numId w:val="71"/>
                            </w:numPr>
                          </w:pPr>
                          <w:r>
                            <w:t>Changer les comportements de consommation surtout chez les enfants.</w:t>
                          </w:r>
                        </w:p>
                        <w:p w:rsidR="004F4DA1" w:rsidRPr="00D86ED0" w:rsidRDefault="004F4DA1" w:rsidP="003A0892">
                          <w:pPr>
                            <w:pStyle w:val="Paragraphedeliste"/>
                            <w:numPr>
                              <w:ilvl w:val="0"/>
                              <w:numId w:val="71"/>
                            </w:numPr>
                          </w:pPr>
                          <w:r>
                            <w:t>Promouvoir et encourager les professionnels de santé et diminuer les différences.</w:t>
                          </w:r>
                        </w:p>
                      </w:txbxContent>
                    </v:textbox>
                  </v:shape>
                </v:group>
              </v:group>
              <v:group id="Groupe 548" o:spid="_x0000_s1549"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Zone de texte 549" o:spid="_x0000_s1550"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" filled="f" strokeweight=".5pt">
                  <v:textbox>
                    <w:txbxContent>
                      <w:p w:rsidR="004F4DA1" w:rsidRPr="003A29C2" w:rsidRDefault="004F4DA1" w:rsidP="003A0892">
                        <w:pPr>
                          <w:rPr>
                            <w:b/>
                            <w:bCs/>
                            <w:sz w:val="32"/>
                            <w:szCs w:val="32"/>
                          </w:rPr>
                        </w:pPr>
                        <w:r w:rsidRPr="003A29C2">
                          <w:rPr>
                            <w:b/>
                            <w:bCs/>
                            <w:sz w:val="32"/>
                            <w:szCs w:val="32"/>
                          </w:rPr>
                          <w:t>Date du RDV :</w:t>
                        </w:r>
                        <w:r w:rsidRPr="00D86ED0">
                          <w:rPr>
                            <w:sz w:val="32"/>
                            <w:szCs w:val="32"/>
                          </w:rPr>
                          <w:t>26/02/2019</w:t>
                        </w:r>
                        <w:r>
                          <w:rPr>
                            <w:b/>
                            <w:bCs/>
                            <w:sz w:val="32"/>
                            <w:szCs w:val="32"/>
                          </w:rPr>
                          <w:t xml:space="preserve">| </w:t>
                        </w:r>
                        <w:r w:rsidRPr="003A29C2">
                          <w:rPr>
                            <w:b/>
                            <w:bCs/>
                            <w:sz w:val="32"/>
                            <w:szCs w:val="32"/>
                          </w:rPr>
                          <w:t>Lieu du RDV :</w:t>
                        </w:r>
                        <w:r w:rsidRPr="00D86ED0">
                          <w:rPr>
                            <w:sz w:val="32"/>
                            <w:szCs w:val="32"/>
                          </w:rPr>
                          <w:t xml:space="preserve">Bureau Régional Croissant Rouge </w:t>
                        </w:r>
                        <w:r>
                          <w:rPr>
                            <w:b/>
                            <w:bCs/>
                            <w:sz w:val="32"/>
                            <w:szCs w:val="32"/>
                          </w:rPr>
                          <w:t xml:space="preserve">| </w:t>
                        </w:r>
                        <w:r w:rsidRPr="003A29C2">
                          <w:rPr>
                            <w:b/>
                            <w:bCs/>
                            <w:sz w:val="32"/>
                            <w:szCs w:val="32"/>
                          </w:rPr>
                          <w:t xml:space="preserve">Choixstratégique traité : </w:t>
                        </w:r>
                        <w:r>
                          <w:rPr>
                            <w:b/>
                            <w:bCs/>
                            <w:color w:val="385623" w:themeColor="accent6" w:themeShade="80"/>
                            <w:sz w:val="36"/>
                            <w:szCs w:val="36"/>
                          </w:rPr>
                          <w:t>Régime de Base Unifié</w:t>
                        </w:r>
                        <w:r>
                          <w:rPr>
                            <w:b/>
                            <w:bCs/>
                            <w:sz w:val="32"/>
                            <w:szCs w:val="32"/>
                          </w:rPr>
                          <w:t xml:space="preserve"> | </w:t>
                        </w: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551"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D86ED0" w:rsidRDefault="004F4DA1" w:rsidP="003A0892">
                        <w:pPr>
                          <w:jc w:val="center"/>
                          <w:rPr>
                            <w:b/>
                            <w:bCs/>
                            <w:sz w:val="24"/>
                            <w:szCs w:val="24"/>
                          </w:rPr>
                        </w:pPr>
                        <w:r w:rsidRPr="00D86ED0">
                          <w:rPr>
                            <w:b/>
                            <w:bCs/>
                            <w:sz w:val="24"/>
                            <w:szCs w:val="24"/>
                          </w:rPr>
                          <w:t>ZAGHOUAN</w:t>
                        </w:r>
                      </w:p>
                    </w:txbxContent>
                  </v:textbox>
                </v:shape>
              </v:group>
            </v:group>
            <v:shape id="Image 551" o:spid="_x0000_s1552" type="#_x0000_t75" alt="RÃ©sultat de recherche d'images pour &quot;gouvernorat de zaghouan&quot;" style="position:absolute;left:10879;top:547;width:10630;height:9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" adj="5077" stroked="t" strokecolor="#70ad47 [3209]" strokeweight="6pt">
              <v:imagedata r:id="rId28" o:title="RÃ©sultat de recherche d'images pour &quot;gouvernorat de zaghouan&quot;"/>
              <v:path arrowok="t"/>
            </v:shape>
          </v:group>
        </w:pict>
      </w:r>
      <w:r w:rsidR="003A0892">
        <w:br w:type="page"/>
      </w:r>
    </w:p>
    <w:p w:rsidR="003A0892" w:rsidRDefault="003A0892" w:rsidP="003A0892">
      <w:r>
        <w:lastRenderedPageBreak/>
        <w:br w:type="page"/>
      </w:r>
      <w:r w:rsidR="008D5CFD">
        <w:rPr>
          <w:noProof/>
        </w:rPr>
        <w:pict>
          <v:group id="Groupe 552" o:spid="_x0000_s1553" style="position:absolute;margin-left:1.2pt;margin-top:53.05pt;width:1039.45pt;height:694.15pt;z-index:251876864"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">
            <v:shape id="Zone de texte 553" o:spid="_x0000_s1554"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p w:rsidR="004F4DA1" w:rsidRPr="00FA077C" w:rsidRDefault="004F4DA1" w:rsidP="003A0892">
                    <w:pPr>
                      <w:jc w:val="both"/>
                      <w:rPr>
                        <w:b/>
                        <w:bCs/>
                        <w:color w:val="833C0B" w:themeColor="accent2" w:themeShade="80"/>
                        <w:sz w:val="36"/>
                        <w:szCs w:val="36"/>
                      </w:rPr>
                    </w:pPr>
                    <w:r w:rsidRPr="00FA077C">
                      <w:rPr>
                        <w:b/>
                        <w:bCs/>
                        <w:color w:val="833C0B" w:themeColor="accent2" w:themeShade="80"/>
                        <w:sz w:val="36"/>
                        <w:szCs w:val="36"/>
                      </w:rPr>
                      <w:t>Citoyens :</w:t>
                    </w:r>
                  </w:p>
                  <w:p w:rsidR="004F4DA1" w:rsidRPr="00D86ED0" w:rsidRDefault="004F4DA1" w:rsidP="003A0892">
                    <w:pPr>
                      <w:pStyle w:val="Paragraphedeliste"/>
                      <w:numPr>
                        <w:ilvl w:val="0"/>
                        <w:numId w:val="5"/>
                      </w:numPr>
                      <w:jc w:val="both"/>
                      <w:rPr>
                        <w:sz w:val="18"/>
                        <w:szCs w:val="18"/>
                      </w:rPr>
                    </w:pPr>
                    <w:r w:rsidRPr="00D86ED0">
                      <w:rPr>
                        <w:sz w:val="18"/>
                        <w:szCs w:val="18"/>
                      </w:rPr>
                      <w:t>Le rôle régulateur de l'état.</w:t>
                    </w:r>
                  </w:p>
                  <w:p w:rsidR="004F4DA1" w:rsidRPr="00D86ED0" w:rsidRDefault="004F4DA1" w:rsidP="003A0892">
                    <w:pPr>
                      <w:pStyle w:val="Paragraphedeliste"/>
                      <w:numPr>
                        <w:ilvl w:val="0"/>
                        <w:numId w:val="5"/>
                      </w:numPr>
                      <w:jc w:val="both"/>
                      <w:rPr>
                        <w:sz w:val="18"/>
                        <w:szCs w:val="18"/>
                      </w:rPr>
                    </w:pPr>
                    <w:r w:rsidRPr="00D86ED0">
                      <w:rPr>
                        <w:sz w:val="18"/>
                        <w:szCs w:val="18"/>
                      </w:rPr>
                      <w:t>Un système de soins unifié.</w:t>
                    </w:r>
                  </w:p>
                  <w:p w:rsidR="004F4DA1" w:rsidRPr="00D86ED0" w:rsidRDefault="004F4DA1" w:rsidP="003A0892">
                    <w:pPr>
                      <w:pStyle w:val="Paragraphedeliste"/>
                      <w:numPr>
                        <w:ilvl w:val="0"/>
                        <w:numId w:val="5"/>
                      </w:numPr>
                      <w:jc w:val="both"/>
                      <w:rPr>
                        <w:sz w:val="18"/>
                        <w:szCs w:val="18"/>
                      </w:rPr>
                    </w:pPr>
                    <w:r w:rsidRPr="00D86ED0">
                      <w:rPr>
                        <w:sz w:val="18"/>
                        <w:szCs w:val="18"/>
                      </w:rPr>
                      <w:t>Un secteur public d'excellence.</w:t>
                    </w:r>
                  </w:p>
                  <w:p w:rsidR="004F4DA1" w:rsidRPr="00D86ED0" w:rsidRDefault="004F4DA1" w:rsidP="003A0892">
                    <w:pPr>
                      <w:pStyle w:val="Paragraphedeliste"/>
                      <w:numPr>
                        <w:ilvl w:val="0"/>
                        <w:numId w:val="5"/>
                      </w:numPr>
                      <w:jc w:val="both"/>
                      <w:rPr>
                        <w:sz w:val="18"/>
                        <w:szCs w:val="18"/>
                      </w:rPr>
                    </w:pPr>
                    <w:r w:rsidRPr="00D86ED0">
                      <w:rPr>
                        <w:sz w:val="18"/>
                        <w:szCs w:val="18"/>
                      </w:rPr>
                      <w:t>Des normes de la bonne pratique.</w:t>
                    </w:r>
                  </w:p>
                  <w:p w:rsidR="004F4DA1" w:rsidRPr="00D86ED0" w:rsidRDefault="004F4DA1" w:rsidP="003A0892">
                    <w:pPr>
                      <w:pStyle w:val="Paragraphedeliste"/>
                      <w:numPr>
                        <w:ilvl w:val="0"/>
                        <w:numId w:val="5"/>
                      </w:numPr>
                      <w:jc w:val="both"/>
                      <w:rPr>
                        <w:sz w:val="18"/>
                        <w:szCs w:val="18"/>
                      </w:rPr>
                    </w:pPr>
                    <w:r w:rsidRPr="00D86ED0">
                      <w:rPr>
                        <w:sz w:val="18"/>
                        <w:szCs w:val="18"/>
                      </w:rPr>
                      <w:t>Être adapté aux changements et aux besoins.</w:t>
                    </w:r>
                  </w:p>
                  <w:p w:rsidR="004F4DA1" w:rsidRPr="00D86ED0" w:rsidRDefault="004F4DA1" w:rsidP="003A0892">
                    <w:pPr>
                      <w:pStyle w:val="Paragraphedeliste"/>
                      <w:numPr>
                        <w:ilvl w:val="0"/>
                        <w:numId w:val="5"/>
                      </w:numPr>
                      <w:jc w:val="both"/>
                      <w:rPr>
                        <w:sz w:val="18"/>
                        <w:szCs w:val="18"/>
                      </w:rPr>
                    </w:pPr>
                    <w:r w:rsidRPr="00D86ED0">
                      <w:rPr>
                        <w:sz w:val="18"/>
                        <w:szCs w:val="18"/>
                      </w:rPr>
                      <w:t>Un dossier médical unique.</w:t>
                    </w:r>
                  </w:p>
                  <w:p w:rsidR="004F4DA1" w:rsidRPr="00D86ED0" w:rsidRDefault="004F4DA1" w:rsidP="003A0892">
                    <w:pPr>
                      <w:pStyle w:val="Paragraphedeliste"/>
                      <w:numPr>
                        <w:ilvl w:val="0"/>
                        <w:numId w:val="5"/>
                      </w:numPr>
                      <w:jc w:val="both"/>
                      <w:rPr>
                        <w:sz w:val="18"/>
                        <w:szCs w:val="18"/>
                      </w:rPr>
                    </w:pPr>
                    <w:r w:rsidRPr="00D86ED0">
                      <w:rPr>
                        <w:sz w:val="18"/>
                        <w:szCs w:val="18"/>
                      </w:rPr>
                      <w:t>Valoriser et rendre la médecine de famille plus attractive pour en faire un réel premier portail pour l'accès aux soins.</w:t>
                    </w:r>
                  </w:p>
                  <w:p w:rsidR="004F4DA1" w:rsidRPr="00D86ED0" w:rsidRDefault="004F4DA1" w:rsidP="003A0892">
                    <w:pPr>
                      <w:pStyle w:val="Paragraphedeliste"/>
                      <w:numPr>
                        <w:ilvl w:val="0"/>
                        <w:numId w:val="5"/>
                      </w:numPr>
                      <w:jc w:val="both"/>
                      <w:rPr>
                        <w:sz w:val="18"/>
                        <w:szCs w:val="18"/>
                      </w:rPr>
                    </w:pPr>
                    <w:r w:rsidRPr="00D86ED0">
                      <w:rPr>
                        <w:sz w:val="18"/>
                        <w:szCs w:val="18"/>
                      </w:rPr>
                      <w:t>Encourager l'amélioration du rendement.</w:t>
                    </w:r>
                  </w:p>
                  <w:p w:rsidR="004F4DA1" w:rsidRPr="00D86ED0" w:rsidRDefault="004F4DA1" w:rsidP="003A0892">
                    <w:pPr>
                      <w:pStyle w:val="Paragraphedeliste"/>
                      <w:numPr>
                        <w:ilvl w:val="0"/>
                        <w:numId w:val="5"/>
                      </w:numPr>
                      <w:jc w:val="both"/>
                      <w:rPr>
                        <w:sz w:val="18"/>
                        <w:szCs w:val="18"/>
                      </w:rPr>
                    </w:pPr>
                    <w:r w:rsidRPr="00D86ED0">
                      <w:rPr>
                        <w:sz w:val="18"/>
                        <w:szCs w:val="18"/>
                      </w:rPr>
                      <w:t>Considérer le patient comme le centre des soins.</w:t>
                    </w:r>
                  </w:p>
                  <w:p w:rsidR="004F4DA1" w:rsidRPr="00D86ED0" w:rsidRDefault="004F4DA1" w:rsidP="003A0892">
                    <w:pPr>
                      <w:pStyle w:val="Paragraphedeliste"/>
                      <w:numPr>
                        <w:ilvl w:val="0"/>
                        <w:numId w:val="5"/>
                      </w:numPr>
                      <w:jc w:val="both"/>
                      <w:rPr>
                        <w:sz w:val="18"/>
                        <w:szCs w:val="18"/>
                      </w:rPr>
                    </w:pPr>
                    <w:r w:rsidRPr="00D86ED0">
                      <w:rPr>
                        <w:sz w:val="18"/>
                        <w:szCs w:val="18"/>
                      </w:rPr>
                      <w:t>L'amélioration et le développement de la prévention.</w:t>
                    </w:r>
                  </w:p>
                  <w:p w:rsidR="004F4DA1" w:rsidRPr="00CC102E" w:rsidRDefault="004F4DA1" w:rsidP="003A0892">
                    <w:pPr>
                      <w:pStyle w:val="Paragraphedeliste"/>
                      <w:numPr>
                        <w:ilvl w:val="0"/>
                        <w:numId w:val="5"/>
                      </w:numPr>
                      <w:jc w:val="both"/>
                      <w:rPr>
                        <w:sz w:val="18"/>
                        <w:szCs w:val="18"/>
                      </w:rPr>
                    </w:pPr>
                    <w:r w:rsidRPr="00D86ED0">
                      <w:rPr>
                        <w:sz w:val="18"/>
                        <w:szCs w:val="18"/>
                      </w:rPr>
                      <w:t>La prévention et la sensibilisation de la consommation des produits nuisant à la santé.</w:t>
                    </w:r>
                  </w:p>
                  <w:p w:rsidR="004F4DA1" w:rsidRPr="00FA077C" w:rsidRDefault="004F4DA1" w:rsidP="003A0892">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Default="004F4DA1" w:rsidP="003A0892">
                    <w:pPr>
                      <w:pStyle w:val="Paragraphedeliste"/>
                      <w:numPr>
                        <w:ilvl w:val="0"/>
                        <w:numId w:val="9"/>
                      </w:numPr>
                    </w:pPr>
                    <w:r>
                      <w:t>Miser sur les valeurs de la solidarité, équité et éthique tout au long du processus.</w:t>
                    </w:r>
                  </w:p>
                  <w:p w:rsidR="004F4DA1" w:rsidRDefault="004F4DA1" w:rsidP="003A0892">
                    <w:pPr>
                      <w:pStyle w:val="Paragraphedeliste"/>
                      <w:numPr>
                        <w:ilvl w:val="0"/>
                        <w:numId w:val="9"/>
                      </w:numPr>
                    </w:pPr>
                    <w:r>
                      <w:t>Un paquet de soins complet regroupant le préventif, le curatif ainsi que la réhabilitation, avec qualité et un cout raisonnable.</w:t>
                    </w:r>
                  </w:p>
                  <w:p w:rsidR="004F4DA1" w:rsidRDefault="004F4DA1" w:rsidP="003A0892">
                    <w:pPr>
                      <w:pStyle w:val="Paragraphedeliste"/>
                      <w:numPr>
                        <w:ilvl w:val="0"/>
                        <w:numId w:val="9"/>
                      </w:numPr>
                    </w:pPr>
                    <w:r>
                      <w:t>Un système de soins unifié pour tous. ++</w:t>
                    </w:r>
                  </w:p>
                  <w:p w:rsidR="004F4DA1" w:rsidRDefault="004F4DA1" w:rsidP="003A0892">
                    <w:pPr>
                      <w:pStyle w:val="Paragraphedeliste"/>
                      <w:numPr>
                        <w:ilvl w:val="0"/>
                        <w:numId w:val="9"/>
                      </w:numPr>
                    </w:pPr>
                    <w:r>
                      <w:t>Un dossier médical numérique.</w:t>
                    </w:r>
                  </w:p>
                  <w:p w:rsidR="004F4DA1" w:rsidRDefault="004F4DA1" w:rsidP="003A0892">
                    <w:pPr>
                      <w:pStyle w:val="Paragraphedeliste"/>
                      <w:numPr>
                        <w:ilvl w:val="0"/>
                        <w:numId w:val="9"/>
                      </w:numPr>
                    </w:pPr>
                    <w:r>
                      <w:t>L'accréditation</w:t>
                    </w:r>
                  </w:p>
                  <w:p w:rsidR="004F4DA1" w:rsidRDefault="004F4DA1" w:rsidP="003A0892">
                    <w:pPr>
                      <w:pStyle w:val="Paragraphedeliste"/>
                      <w:numPr>
                        <w:ilvl w:val="0"/>
                        <w:numId w:val="9"/>
                      </w:numPr>
                    </w:pPr>
                    <w:r>
                      <w:t>Unifier le cout des soins selon l'état pathologique au stade du diagnostic.</w:t>
                    </w:r>
                  </w:p>
                  <w:p w:rsidR="004F4DA1" w:rsidRDefault="004F4DA1" w:rsidP="003A0892">
                    <w:pPr>
                      <w:pStyle w:val="Paragraphedeliste"/>
                      <w:numPr>
                        <w:ilvl w:val="0"/>
                        <w:numId w:val="9"/>
                      </w:numPr>
                    </w:pPr>
                    <w:r>
                      <w:t>Améliorer la performance.</w:t>
                    </w:r>
                  </w:p>
                  <w:p w:rsidR="004F4DA1" w:rsidRDefault="004F4DA1" w:rsidP="003A0892">
                    <w:pPr>
                      <w:pStyle w:val="Paragraphedeliste"/>
                      <w:numPr>
                        <w:ilvl w:val="0"/>
                        <w:numId w:val="9"/>
                      </w:numPr>
                    </w:pPr>
                    <w:r>
                      <w:t>Centrer les soins sur le patient.</w:t>
                    </w:r>
                  </w:p>
                  <w:p w:rsidR="004F4DA1" w:rsidRDefault="004F4DA1" w:rsidP="003A0892">
                    <w:pPr>
                      <w:pStyle w:val="Paragraphedeliste"/>
                      <w:numPr>
                        <w:ilvl w:val="0"/>
                        <w:numId w:val="9"/>
                      </w:numPr>
                    </w:pPr>
                    <w:r>
                      <w:t>Unifier la prise en charge au sein de la CNAM</w:t>
                    </w:r>
                  </w:p>
                  <w:p w:rsidR="004F4DA1" w:rsidRDefault="004F4DA1" w:rsidP="003A0892">
                    <w:pPr>
                      <w:pStyle w:val="Paragraphedeliste"/>
                      <w:numPr>
                        <w:ilvl w:val="0"/>
                        <w:numId w:val="9"/>
                      </w:numPr>
                    </w:pPr>
                    <w:r>
                      <w:t>Collaboration public-privé.</w:t>
                    </w:r>
                  </w:p>
                  <w:p w:rsidR="004F4DA1" w:rsidRDefault="004F4DA1" w:rsidP="003A0892">
                    <w:pPr>
                      <w:pStyle w:val="Paragraphedeliste"/>
                      <w:numPr>
                        <w:ilvl w:val="0"/>
                        <w:numId w:val="9"/>
                      </w:numPr>
                    </w:pPr>
                    <w:r>
                      <w:t>L'amélioration des soins de base.</w:t>
                    </w:r>
                  </w:p>
                  <w:p w:rsidR="004F4DA1" w:rsidRPr="00D86ED0" w:rsidRDefault="004F4DA1" w:rsidP="003A0892">
                    <w:pPr>
                      <w:jc w:val="both"/>
                      <w:rPr>
                        <w:sz w:val="18"/>
                        <w:szCs w:val="18"/>
                      </w:rPr>
                    </w:pPr>
                  </w:p>
                </w:txbxContent>
              </v:textbox>
            </v:shape>
            <v:shape id="Zone de texte 554" o:spid="_x0000_s1555"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rsidR="004F4DA1" w:rsidRPr="00FA077C" w:rsidRDefault="004F4DA1" w:rsidP="003A0892">
                    <w:pPr>
                      <w:jc w:val="both"/>
                      <w:rPr>
                        <w:b/>
                        <w:bCs/>
                        <w:color w:val="833C0B" w:themeColor="accent2" w:themeShade="80"/>
                        <w:sz w:val="36"/>
                        <w:szCs w:val="36"/>
                      </w:rPr>
                    </w:pPr>
                    <w:r w:rsidRPr="00FA077C">
                      <w:rPr>
                        <w:b/>
                        <w:bCs/>
                        <w:color w:val="833C0B" w:themeColor="accent2" w:themeShade="80"/>
                        <w:sz w:val="36"/>
                        <w:szCs w:val="36"/>
                      </w:rPr>
                      <w:t>Citoyens :</w:t>
                    </w:r>
                  </w:p>
                  <w:p w:rsidR="004F4DA1" w:rsidRPr="00CD0DB6" w:rsidRDefault="004F4DA1" w:rsidP="003A0892">
                    <w:pPr>
                      <w:pStyle w:val="Paragraphedeliste"/>
                      <w:numPr>
                        <w:ilvl w:val="0"/>
                        <w:numId w:val="6"/>
                      </w:numPr>
                      <w:jc w:val="both"/>
                      <w:rPr>
                        <w:sz w:val="20"/>
                        <w:szCs w:val="20"/>
                      </w:rPr>
                    </w:pPr>
                    <w:r w:rsidRPr="00CD0DB6">
                      <w:rPr>
                        <w:sz w:val="20"/>
                        <w:szCs w:val="20"/>
                      </w:rPr>
                      <w:t>Un système de soins unifié.</w:t>
                    </w:r>
                  </w:p>
                  <w:p w:rsidR="004F4DA1" w:rsidRPr="00CD0DB6" w:rsidRDefault="004F4DA1" w:rsidP="003A0892">
                    <w:pPr>
                      <w:pStyle w:val="Paragraphedeliste"/>
                      <w:numPr>
                        <w:ilvl w:val="0"/>
                        <w:numId w:val="6"/>
                      </w:numPr>
                      <w:jc w:val="both"/>
                      <w:rPr>
                        <w:sz w:val="20"/>
                        <w:szCs w:val="20"/>
                      </w:rPr>
                    </w:pPr>
                    <w:r w:rsidRPr="00CD0DB6">
                      <w:rPr>
                        <w:sz w:val="20"/>
                        <w:szCs w:val="20"/>
                      </w:rPr>
                      <w:t>L'absence de médecins de spécialité et de la qualité de la médecine de 1ère ligne.</w:t>
                    </w:r>
                  </w:p>
                  <w:p w:rsidR="004F4DA1" w:rsidRPr="00CD0DB6" w:rsidRDefault="004F4DA1" w:rsidP="003A0892">
                    <w:pPr>
                      <w:pStyle w:val="Paragraphedeliste"/>
                      <w:numPr>
                        <w:ilvl w:val="0"/>
                        <w:numId w:val="6"/>
                      </w:numPr>
                      <w:jc w:val="both"/>
                      <w:rPr>
                        <w:sz w:val="20"/>
                        <w:szCs w:val="20"/>
                      </w:rPr>
                    </w:pPr>
                    <w:r w:rsidRPr="00CD0DB6">
                      <w:rPr>
                        <w:sz w:val="20"/>
                        <w:szCs w:val="20"/>
                      </w:rPr>
                      <w:t>L'abandon de l'état de son rôle pour des raisons financières.</w:t>
                    </w:r>
                  </w:p>
                  <w:p w:rsidR="004F4DA1" w:rsidRPr="00CD0DB6" w:rsidRDefault="004F4DA1" w:rsidP="003A0892">
                    <w:pPr>
                      <w:pStyle w:val="Paragraphedeliste"/>
                      <w:numPr>
                        <w:ilvl w:val="0"/>
                        <w:numId w:val="6"/>
                      </w:numPr>
                      <w:jc w:val="both"/>
                      <w:rPr>
                        <w:sz w:val="20"/>
                        <w:szCs w:val="20"/>
                      </w:rPr>
                    </w:pPr>
                    <w:r w:rsidRPr="00CD0DB6">
                      <w:rPr>
                        <w:sz w:val="20"/>
                        <w:szCs w:val="20"/>
                      </w:rPr>
                      <w:t>Que ça reste théorique.</w:t>
                    </w:r>
                  </w:p>
                  <w:p w:rsidR="004F4DA1" w:rsidRPr="00CD0DB6" w:rsidRDefault="004F4DA1" w:rsidP="003A0892">
                    <w:pPr>
                      <w:pStyle w:val="Paragraphedeliste"/>
                      <w:numPr>
                        <w:ilvl w:val="0"/>
                        <w:numId w:val="6"/>
                      </w:numPr>
                      <w:jc w:val="both"/>
                      <w:rPr>
                        <w:sz w:val="20"/>
                        <w:szCs w:val="20"/>
                      </w:rPr>
                    </w:pPr>
                    <w:r w:rsidRPr="00CD0DB6">
                      <w:rPr>
                        <w:sz w:val="20"/>
                        <w:szCs w:val="20"/>
                      </w:rPr>
                      <w:t>Une politique d'état de sensibilisation non adaptée.</w:t>
                    </w:r>
                  </w:p>
                  <w:p w:rsidR="004F4DA1" w:rsidRPr="00292010" w:rsidRDefault="004F4DA1" w:rsidP="003A0892">
                    <w:pPr>
                      <w:jc w:val="both"/>
                    </w:pPr>
                    <w:r w:rsidRPr="003F571F">
                      <w:rPr>
                        <w:b/>
                        <w:bCs/>
                        <w:color w:val="833C0B" w:themeColor="accent2" w:themeShade="80"/>
                        <w:sz w:val="36"/>
                        <w:szCs w:val="36"/>
                      </w:rPr>
                      <w:t>Professionnels de la santé :</w:t>
                    </w:r>
                  </w:p>
                  <w:p w:rsidR="004F4DA1" w:rsidRPr="00CD0DB6" w:rsidRDefault="004F4DA1" w:rsidP="003A0892">
                    <w:pPr>
                      <w:pStyle w:val="Paragraphedeliste"/>
                      <w:numPr>
                        <w:ilvl w:val="0"/>
                        <w:numId w:val="8"/>
                      </w:numPr>
                      <w:jc w:val="both"/>
                      <w:rPr>
                        <w:sz w:val="20"/>
                        <w:szCs w:val="20"/>
                      </w:rPr>
                    </w:pPr>
                    <w:r w:rsidRPr="00CD0DB6">
                      <w:rPr>
                        <w:sz w:val="20"/>
                        <w:szCs w:val="20"/>
                      </w:rPr>
                      <w:t>L'absence de référentiels de bonnes pratiques et de l'accréditation. ++</w:t>
                    </w:r>
                  </w:p>
                  <w:p w:rsidR="004F4DA1" w:rsidRPr="00CD0DB6" w:rsidRDefault="004F4DA1" w:rsidP="003A0892">
                    <w:pPr>
                      <w:pStyle w:val="Paragraphedeliste"/>
                      <w:numPr>
                        <w:ilvl w:val="0"/>
                        <w:numId w:val="8"/>
                      </w:numPr>
                      <w:jc w:val="both"/>
                      <w:rPr>
                        <w:sz w:val="20"/>
                        <w:szCs w:val="20"/>
                      </w:rPr>
                    </w:pPr>
                    <w:r w:rsidRPr="00CD0DB6">
                      <w:rPr>
                        <w:sz w:val="20"/>
                        <w:szCs w:val="20"/>
                      </w:rPr>
                      <w:t>Valoriser la médecine de famille.</w:t>
                    </w:r>
                  </w:p>
                  <w:p w:rsidR="004F4DA1" w:rsidRPr="00CD0DB6" w:rsidRDefault="004F4DA1" w:rsidP="003A0892">
                    <w:pPr>
                      <w:pStyle w:val="Paragraphedeliste"/>
                      <w:numPr>
                        <w:ilvl w:val="0"/>
                        <w:numId w:val="8"/>
                      </w:numPr>
                      <w:jc w:val="both"/>
                      <w:rPr>
                        <w:sz w:val="20"/>
                        <w:szCs w:val="20"/>
                      </w:rPr>
                    </w:pPr>
                    <w:r w:rsidRPr="00CD0DB6">
                      <w:rPr>
                        <w:sz w:val="20"/>
                        <w:szCs w:val="20"/>
                      </w:rPr>
                      <w:t>Ce paquet de soins requiert des moyens dont l'état ne dispose pas actuellement.</w:t>
                    </w:r>
                  </w:p>
                  <w:p w:rsidR="004F4DA1" w:rsidRPr="00CD0DB6" w:rsidRDefault="004F4DA1" w:rsidP="003A0892">
                    <w:pPr>
                      <w:pStyle w:val="Paragraphedeliste"/>
                      <w:numPr>
                        <w:ilvl w:val="0"/>
                        <w:numId w:val="8"/>
                      </w:numPr>
                      <w:jc w:val="both"/>
                      <w:rPr>
                        <w:sz w:val="20"/>
                        <w:szCs w:val="20"/>
                      </w:rPr>
                    </w:pPr>
                    <w:r w:rsidRPr="00CD0DB6">
                      <w:rPr>
                        <w:sz w:val="20"/>
                        <w:szCs w:val="20"/>
                      </w:rPr>
                      <w:t>les intérêts divergents.</w:t>
                    </w:r>
                  </w:p>
                  <w:p w:rsidR="004F4DA1" w:rsidRPr="00CD0DB6" w:rsidRDefault="004F4DA1" w:rsidP="003A0892">
                    <w:pPr>
                      <w:pStyle w:val="Paragraphedeliste"/>
                      <w:numPr>
                        <w:ilvl w:val="0"/>
                        <w:numId w:val="8"/>
                      </w:numPr>
                      <w:jc w:val="both"/>
                      <w:rPr>
                        <w:sz w:val="20"/>
                        <w:szCs w:val="20"/>
                      </w:rPr>
                    </w:pPr>
                    <w:r w:rsidRPr="00CD0DB6">
                      <w:rPr>
                        <w:sz w:val="20"/>
                        <w:szCs w:val="20"/>
                      </w:rPr>
                      <w:t>La non application de ces choix faute de moyens.</w:t>
                    </w:r>
                  </w:p>
                  <w:p w:rsidR="004F4DA1" w:rsidRPr="00CD0DB6" w:rsidRDefault="004F4DA1" w:rsidP="003A0892">
                    <w:pPr>
                      <w:pStyle w:val="Paragraphedeliste"/>
                      <w:numPr>
                        <w:ilvl w:val="0"/>
                        <w:numId w:val="8"/>
                      </w:numPr>
                      <w:jc w:val="both"/>
                      <w:rPr>
                        <w:sz w:val="20"/>
                        <w:szCs w:val="20"/>
                      </w:rPr>
                    </w:pPr>
                    <w:r w:rsidRPr="00CD0DB6">
                      <w:rPr>
                        <w:sz w:val="20"/>
                        <w:szCs w:val="20"/>
                      </w:rPr>
                      <w:t>Miser sur les impôts et la CNAM comme uniques sources de financement.</w:t>
                    </w:r>
                  </w:p>
                  <w:p w:rsidR="004F4DA1" w:rsidRPr="00CD0DB6" w:rsidRDefault="004F4DA1" w:rsidP="003A0892">
                    <w:pPr>
                      <w:pStyle w:val="Paragraphedeliste"/>
                      <w:numPr>
                        <w:ilvl w:val="0"/>
                        <w:numId w:val="8"/>
                      </w:numPr>
                      <w:jc w:val="both"/>
                      <w:rPr>
                        <w:sz w:val="20"/>
                        <w:szCs w:val="20"/>
                      </w:rPr>
                    </w:pPr>
                    <w:r w:rsidRPr="00CD0DB6">
                      <w:rPr>
                        <w:sz w:val="20"/>
                        <w:szCs w:val="20"/>
                      </w:rPr>
                      <w:t>Les moyens et es ressources humaines et financières.</w:t>
                    </w:r>
                  </w:p>
                  <w:p w:rsidR="004F4DA1" w:rsidRPr="00CD0DB6" w:rsidRDefault="004F4DA1" w:rsidP="003A0892">
                    <w:pPr>
                      <w:pStyle w:val="Paragraphedeliste"/>
                      <w:numPr>
                        <w:ilvl w:val="0"/>
                        <w:numId w:val="8"/>
                      </w:numPr>
                      <w:jc w:val="both"/>
                      <w:rPr>
                        <w:sz w:val="20"/>
                        <w:szCs w:val="20"/>
                      </w:rPr>
                    </w:pPr>
                    <w:r w:rsidRPr="00CD0DB6">
                      <w:rPr>
                        <w:sz w:val="20"/>
                        <w:szCs w:val="20"/>
                      </w:rPr>
                      <w:t>La modalité d'application des valeurs de la loi, de la solidarité, de l'équité et de l'éthique.</w:t>
                    </w:r>
                  </w:p>
                  <w:p w:rsidR="004F4DA1" w:rsidRPr="00CD0DB6" w:rsidRDefault="004F4DA1" w:rsidP="003A0892">
                    <w:pPr>
                      <w:pStyle w:val="Paragraphedeliste"/>
                      <w:numPr>
                        <w:ilvl w:val="0"/>
                        <w:numId w:val="8"/>
                      </w:numPr>
                      <w:jc w:val="both"/>
                      <w:rPr>
                        <w:sz w:val="20"/>
                        <w:szCs w:val="20"/>
                      </w:rPr>
                    </w:pPr>
                    <w:r w:rsidRPr="00CD0DB6">
                      <w:rPr>
                        <w:sz w:val="20"/>
                        <w:szCs w:val="20"/>
                      </w:rPr>
                      <w:t>Le manque des équipements et des matériaux.</w:t>
                    </w:r>
                  </w:p>
                  <w:p w:rsidR="004F4DA1" w:rsidRPr="00CD0DB6" w:rsidRDefault="004F4DA1" w:rsidP="003A0892">
                    <w:pPr>
                      <w:pStyle w:val="Paragraphedeliste"/>
                      <w:numPr>
                        <w:ilvl w:val="0"/>
                        <w:numId w:val="8"/>
                      </w:numPr>
                      <w:jc w:val="both"/>
                      <w:rPr>
                        <w:sz w:val="20"/>
                        <w:szCs w:val="20"/>
                      </w:rPr>
                    </w:pPr>
                    <w:r w:rsidRPr="00CD0DB6">
                      <w:rPr>
                        <w:sz w:val="20"/>
                        <w:szCs w:val="20"/>
                      </w:rPr>
                      <w:t>L'absence des propositions de décentralisation.</w:t>
                    </w:r>
                  </w:p>
                  <w:p w:rsidR="004F4DA1" w:rsidRPr="00CD0DB6" w:rsidRDefault="004F4DA1" w:rsidP="003A0892">
                    <w:pPr>
                      <w:pStyle w:val="Paragraphedeliste"/>
                      <w:numPr>
                        <w:ilvl w:val="0"/>
                        <w:numId w:val="8"/>
                      </w:numPr>
                      <w:jc w:val="both"/>
                      <w:rPr>
                        <w:sz w:val="20"/>
                        <w:szCs w:val="20"/>
                      </w:rPr>
                    </w:pPr>
                    <w:r w:rsidRPr="00CD0DB6">
                      <w:rPr>
                        <w:sz w:val="20"/>
                        <w:szCs w:val="20"/>
                      </w:rPr>
                      <w:t>Le choix stratégique de la solidarité er de l'équité demeurant fonction de l'état.</w:t>
                    </w:r>
                  </w:p>
                </w:txbxContent>
              </v:textbox>
            </v:shape>
            <v:shape id="Zone de texte 555" o:spid="_x0000_s1556"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rsidR="004F4DA1" w:rsidRDefault="004F4DA1" w:rsidP="003A0892">
                    <w:pPr>
                      <w:jc w:val="both"/>
                      <w:rPr>
                        <w:b/>
                        <w:bCs/>
                        <w:color w:val="833C0B" w:themeColor="accent2" w:themeShade="80"/>
                        <w:sz w:val="36"/>
                        <w:szCs w:val="36"/>
                      </w:rPr>
                    </w:pPr>
                    <w:r w:rsidRPr="00FA077C">
                      <w:rPr>
                        <w:b/>
                        <w:bCs/>
                        <w:color w:val="833C0B" w:themeColor="accent2" w:themeShade="80"/>
                        <w:sz w:val="36"/>
                        <w:szCs w:val="36"/>
                      </w:rPr>
                      <w:t>Citoyens :</w:t>
                    </w:r>
                  </w:p>
                  <w:p w:rsidR="004F4DA1" w:rsidRPr="00CD0DB6" w:rsidRDefault="004F4DA1" w:rsidP="003A0892">
                    <w:pPr>
                      <w:pStyle w:val="Paragraphedeliste"/>
                      <w:numPr>
                        <w:ilvl w:val="0"/>
                        <w:numId w:val="10"/>
                      </w:numPr>
                      <w:jc w:val="both"/>
                    </w:pPr>
                    <w:r w:rsidRPr="00CD0DB6">
                      <w:t xml:space="preserve"> Garantir la transparence et le moyen nécessaires.</w:t>
                    </w:r>
                  </w:p>
                  <w:p w:rsidR="004F4DA1" w:rsidRPr="00CD0DB6" w:rsidRDefault="004F4DA1" w:rsidP="003A0892">
                    <w:pPr>
                      <w:pStyle w:val="Paragraphedeliste"/>
                      <w:numPr>
                        <w:ilvl w:val="0"/>
                        <w:numId w:val="10"/>
                      </w:numPr>
                      <w:jc w:val="both"/>
                    </w:pPr>
                    <w:r w:rsidRPr="00CD0DB6">
                      <w:t>Le respect de la participative à une échelle régionale et locale.</w:t>
                    </w:r>
                  </w:p>
                  <w:p w:rsidR="004F4DA1" w:rsidRPr="00CD0DB6" w:rsidRDefault="004F4DA1" w:rsidP="003A0892">
                    <w:pPr>
                      <w:pStyle w:val="Paragraphedeliste"/>
                      <w:numPr>
                        <w:ilvl w:val="0"/>
                        <w:numId w:val="10"/>
                      </w:numPr>
                      <w:jc w:val="both"/>
                    </w:pPr>
                    <w:r w:rsidRPr="00CD0DB6">
                      <w:t>Réviser les textes de loi.</w:t>
                    </w:r>
                  </w:p>
                  <w:p w:rsidR="004F4DA1" w:rsidRPr="00CD0DB6" w:rsidRDefault="004F4DA1" w:rsidP="003A0892">
                    <w:pPr>
                      <w:pStyle w:val="Paragraphedeliste"/>
                      <w:numPr>
                        <w:ilvl w:val="0"/>
                        <w:numId w:val="10"/>
                      </w:numPr>
                      <w:jc w:val="both"/>
                    </w:pPr>
                    <w:r w:rsidRPr="00CD0DB6">
                      <w:t>Une volonté politique.</w:t>
                    </w:r>
                  </w:p>
                  <w:p w:rsidR="004F4DA1" w:rsidRPr="00292010" w:rsidRDefault="004F4DA1" w:rsidP="003A0892">
                    <w:pPr>
                      <w:jc w:val="both"/>
                    </w:pPr>
                    <w:r w:rsidRPr="003F571F">
                      <w:rPr>
                        <w:b/>
                        <w:bCs/>
                        <w:color w:val="833C0B" w:themeColor="accent2" w:themeShade="80"/>
                        <w:sz w:val="36"/>
                        <w:szCs w:val="36"/>
                      </w:rPr>
                      <w:t>Professionnels de la santé :</w:t>
                    </w:r>
                  </w:p>
                  <w:p w:rsidR="004F4DA1" w:rsidRDefault="004F4DA1" w:rsidP="003A0892">
                    <w:pPr>
                      <w:pStyle w:val="Paragraphedeliste"/>
                      <w:numPr>
                        <w:ilvl w:val="0"/>
                        <w:numId w:val="10"/>
                      </w:numPr>
                    </w:pPr>
                    <w:r>
                      <w:t>Inciter à la performance des services et des hôpitaux.</w:t>
                    </w:r>
                  </w:p>
                  <w:p w:rsidR="004F4DA1" w:rsidRDefault="004F4DA1" w:rsidP="003A0892">
                    <w:pPr>
                      <w:pStyle w:val="Paragraphedeliste"/>
                      <w:numPr>
                        <w:ilvl w:val="0"/>
                        <w:numId w:val="10"/>
                      </w:numPr>
                    </w:pPr>
                    <w:r>
                      <w:t>Considérer les soins centrés sur le patient, la promotion et la prévention.</w:t>
                    </w:r>
                  </w:p>
                  <w:p w:rsidR="004F4DA1" w:rsidRDefault="004F4DA1" w:rsidP="003A0892">
                    <w:pPr>
                      <w:pStyle w:val="Paragraphedeliste"/>
                      <w:numPr>
                        <w:ilvl w:val="0"/>
                        <w:numId w:val="10"/>
                      </w:numPr>
                    </w:pPr>
                    <w:r>
                      <w:t>La lutte contre l'inégalité sociale et territoriale. ++</w:t>
                    </w:r>
                  </w:p>
                  <w:p w:rsidR="004F4DA1" w:rsidRDefault="004F4DA1" w:rsidP="003A0892">
                    <w:pPr>
                      <w:pStyle w:val="Paragraphedeliste"/>
                      <w:numPr>
                        <w:ilvl w:val="0"/>
                        <w:numId w:val="10"/>
                      </w:numPr>
                    </w:pPr>
                    <w:r>
                      <w:t>Organisation moins centralisée sur les hôpitaux.</w:t>
                    </w:r>
                  </w:p>
                  <w:p w:rsidR="004F4DA1" w:rsidRDefault="004F4DA1" w:rsidP="003A0892">
                    <w:pPr>
                      <w:pStyle w:val="Paragraphedeliste"/>
                      <w:numPr>
                        <w:ilvl w:val="0"/>
                        <w:numId w:val="10"/>
                      </w:numPr>
                    </w:pPr>
                    <w:r>
                      <w:t>L'élaboration de nouvelles lois de financement et pour l'application de ces politiques.</w:t>
                    </w:r>
                  </w:p>
                  <w:p w:rsidR="004F4DA1" w:rsidRDefault="004F4DA1" w:rsidP="003A0892">
                    <w:pPr>
                      <w:pStyle w:val="Paragraphedeliste"/>
                      <w:numPr>
                        <w:ilvl w:val="0"/>
                        <w:numId w:val="10"/>
                      </w:numPr>
                    </w:pPr>
                    <w:r>
                      <w:t>Impliquer les différentes parties prenantes (UGTT, PCT, CNAM…)</w:t>
                    </w:r>
                  </w:p>
                  <w:p w:rsidR="004F4DA1" w:rsidRDefault="004F4DA1" w:rsidP="003A0892">
                    <w:pPr>
                      <w:pStyle w:val="Paragraphedeliste"/>
                      <w:numPr>
                        <w:ilvl w:val="0"/>
                        <w:numId w:val="10"/>
                      </w:numPr>
                    </w:pPr>
                    <w:r>
                      <w:t>Un cadre législatif</w:t>
                    </w:r>
                  </w:p>
                  <w:p w:rsidR="004F4DA1" w:rsidRDefault="004F4DA1" w:rsidP="003A0892">
                    <w:pPr>
                      <w:pStyle w:val="Paragraphedeliste"/>
                      <w:numPr>
                        <w:ilvl w:val="0"/>
                        <w:numId w:val="10"/>
                      </w:numPr>
                    </w:pPr>
                    <w:r>
                      <w:t>Une implication plus marquée de l'état et son soutien au secteur de santé</w:t>
                    </w:r>
                  </w:p>
                  <w:p w:rsidR="004F4DA1" w:rsidRDefault="004F4DA1" w:rsidP="003A0892">
                    <w:pPr>
                      <w:pStyle w:val="Paragraphedeliste"/>
                      <w:numPr>
                        <w:ilvl w:val="0"/>
                        <w:numId w:val="10"/>
                      </w:numPr>
                    </w:pPr>
                    <w:r>
                      <w:t>Encourager l'investissement dans le secteur de santé dans le cadre d'une collaboration public-privé.</w:t>
                    </w:r>
                  </w:p>
                  <w:p w:rsidR="004F4DA1" w:rsidRDefault="004F4DA1" w:rsidP="003A0892">
                    <w:pPr>
                      <w:pStyle w:val="Paragraphedeliste"/>
                      <w:numPr>
                        <w:ilvl w:val="0"/>
                        <w:numId w:val="10"/>
                      </w:numPr>
                    </w:pPr>
                    <w:r>
                      <w:t>Miser sur l'implication du citoyen, étant le centre des soins.</w:t>
                    </w:r>
                  </w:p>
                  <w:p w:rsidR="004F4DA1" w:rsidRDefault="004F4DA1" w:rsidP="003A0892">
                    <w:pPr>
                      <w:pStyle w:val="Paragraphedeliste"/>
                      <w:numPr>
                        <w:ilvl w:val="0"/>
                        <w:numId w:val="10"/>
                      </w:numPr>
                    </w:pPr>
                    <w:r>
                      <w:t>Garantir les ressources nécessaires.</w:t>
                    </w:r>
                  </w:p>
                  <w:p w:rsidR="004F4DA1" w:rsidRDefault="004F4DA1" w:rsidP="003A0892">
                    <w:pPr>
                      <w:pStyle w:val="Paragraphedeliste"/>
                      <w:numPr>
                        <w:ilvl w:val="0"/>
                        <w:numId w:val="10"/>
                      </w:numPr>
                    </w:pPr>
                    <w:r>
                      <w:t>La volonté publique.</w:t>
                    </w:r>
                  </w:p>
                  <w:p w:rsidR="004F4DA1" w:rsidRPr="00163525" w:rsidRDefault="004F4DA1" w:rsidP="003A0892">
                    <w:pPr>
                      <w:pStyle w:val="Paragraphedeliste"/>
                      <w:numPr>
                        <w:ilvl w:val="0"/>
                        <w:numId w:val="10"/>
                      </w:numPr>
                    </w:pPr>
                    <w:r>
                      <w:t>Collaboration inter-ministères.</w:t>
                    </w:r>
                  </w:p>
                </w:txbxContent>
              </v:textbox>
            </v:shape>
            <v:group id="Groupe 556" o:spid="_x0000_s1557"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Zone de texte 557" o:spid="_x0000_s1558"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3A0892">
                      <w:pPr>
                        <w:jc w:val="center"/>
                        <w:rPr>
                          <w:b/>
                          <w:bCs/>
                          <w:sz w:val="44"/>
                          <w:szCs w:val="44"/>
                        </w:rPr>
                      </w:pPr>
                    </w:p>
                    <w:p w:rsidR="004F4DA1" w:rsidRPr="00225E66" w:rsidRDefault="004F4DA1" w:rsidP="003A0892">
                      <w:pPr>
                        <w:jc w:val="center"/>
                        <w:rPr>
                          <w:b/>
                          <w:bCs/>
                          <w:sz w:val="44"/>
                          <w:szCs w:val="44"/>
                        </w:rPr>
                      </w:pPr>
                    </w:p>
                    <w:p w:rsidR="004F4DA1" w:rsidRPr="00225E66" w:rsidRDefault="004F4DA1" w:rsidP="003A0892">
                      <w:pPr>
                        <w:rPr>
                          <w:b/>
                          <w:bCs/>
                          <w:sz w:val="44"/>
                          <w:szCs w:val="44"/>
                        </w:rPr>
                      </w:pPr>
                    </w:p>
                    <w:p w:rsidR="004F4DA1" w:rsidRPr="00225E66" w:rsidRDefault="004F4DA1" w:rsidP="003A0892">
                      <w:pPr>
                        <w:rPr>
                          <w:b/>
                          <w:bCs/>
                          <w:sz w:val="44"/>
                          <w:szCs w:val="44"/>
                        </w:rPr>
                      </w:pPr>
                    </w:p>
                    <w:p w:rsidR="004F4DA1" w:rsidRDefault="004F4DA1" w:rsidP="003A0892">
                      <w:pPr>
                        <w:jc w:val="center"/>
                        <w:rPr>
                          <w:b/>
                          <w:bCs/>
                          <w:sz w:val="24"/>
                          <w:szCs w:val="24"/>
                        </w:rPr>
                      </w:pPr>
                    </w:p>
                    <w:p w:rsidR="004F4DA1" w:rsidRDefault="004F4DA1" w:rsidP="003A0892">
                      <w:pPr>
                        <w:jc w:val="center"/>
                        <w:rPr>
                          <w:b/>
                          <w:bCs/>
                          <w:sz w:val="24"/>
                          <w:szCs w:val="24"/>
                        </w:rPr>
                      </w:pPr>
                    </w:p>
                    <w:p w:rsidR="004F4DA1" w:rsidRPr="00225E66" w:rsidRDefault="004F4DA1" w:rsidP="003A0892">
                      <w:pPr>
                        <w:jc w:val="center"/>
                        <w:rPr>
                          <w:b/>
                          <w:bCs/>
                          <w:sz w:val="24"/>
                          <w:szCs w:val="24"/>
                        </w:rPr>
                      </w:pPr>
                    </w:p>
                    <w:p w:rsidR="004F4DA1" w:rsidRPr="00225E66" w:rsidRDefault="004F4DA1" w:rsidP="003A0892">
                      <w:pPr>
                        <w:jc w:val="center"/>
                        <w:rPr>
                          <w:b/>
                          <w:bCs/>
                          <w:sz w:val="24"/>
                          <w:szCs w:val="24"/>
                        </w:rPr>
                      </w:pPr>
                      <w:r w:rsidRPr="00225E66">
                        <w:rPr>
                          <w:b/>
                          <w:bCs/>
                          <w:sz w:val="24"/>
                          <w:szCs w:val="24"/>
                        </w:rPr>
                        <w:t>CHOIX</w:t>
                      </w:r>
                    </w:p>
                    <w:p w:rsidR="004F4DA1" w:rsidRPr="00225E66" w:rsidRDefault="004F4DA1" w:rsidP="003A0892">
                      <w:pPr>
                        <w:jc w:val="center"/>
                        <w:rPr>
                          <w:b/>
                          <w:bCs/>
                          <w:sz w:val="24"/>
                          <w:szCs w:val="24"/>
                        </w:rPr>
                      </w:pPr>
                      <w:r w:rsidRPr="00225E66">
                        <w:rPr>
                          <w:b/>
                          <w:bCs/>
                        </w:rPr>
                        <w:t>STRATEGIQUE</w:t>
                      </w:r>
                    </w:p>
                  </w:txbxContent>
                </v:textbox>
              </v:shape>
              <v:shape id="Zone de texte 558" o:spid="_x0000_s1559"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A0892">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3A0892">
                      <w:pPr>
                        <w:ind w:left="708"/>
                        <w:rPr>
                          <w:b/>
                          <w:bCs/>
                          <w:color w:val="000000" w:themeColor="text1"/>
                          <w:sz w:val="36"/>
                          <w:szCs w:val="36"/>
                        </w:rPr>
                      </w:pPr>
                    </w:p>
                  </w:txbxContent>
                </v:textbox>
              </v:shape>
              <v:shape id="Organigramme : Connecteur 559" o:spid="_x0000_s1560"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3A0892">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560" o:spid="_x0000_s1561"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A0892">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562"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3A0892">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563"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A0892">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564"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3A0892">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tbl>
      <w:tblPr>
        <w:tblStyle w:val="Grilledutableau"/>
        <w:tblpPr w:leftFromText="141" w:rightFromText="141" w:vertAnchor="text" w:horzAnchor="margin" w:tblpY="1081"/>
        <w:tblW w:w="0" w:type="auto"/>
        <w:tblLook w:val="04A0"/>
      </w:tblPr>
      <w:tblGrid>
        <w:gridCol w:w="1701"/>
        <w:gridCol w:w="5458"/>
        <w:gridCol w:w="6308"/>
        <w:gridCol w:w="7495"/>
      </w:tblGrid>
      <w:tr w:rsidR="003A0892" w:rsidRPr="00617433" w:rsidTr="002939E4">
        <w:trPr>
          <w:trHeight w:val="416"/>
        </w:trPr>
        <w:tc>
          <w:tcPr>
            <w:tcW w:w="1701" w:type="dxa"/>
            <w:vMerge w:val="restart"/>
            <w:tcBorders>
              <w:top w:val="nil"/>
              <w:left w:val="nil"/>
              <w:bottom w:val="single" w:sz="12" w:space="0" w:color="auto"/>
              <w:right w:val="single" w:sz="12" w:space="0" w:color="auto"/>
            </w:tcBorders>
            <w:vAlign w:val="center"/>
          </w:tcPr>
          <w:p w:rsidR="003A0892" w:rsidRPr="00F91E45" w:rsidRDefault="003A0892" w:rsidP="002939E4">
            <w:pPr>
              <w:jc w:val="center"/>
              <w:rPr>
                <w:rFonts w:cstheme="minorHAnsi"/>
                <w:b/>
                <w:bCs/>
                <w:sz w:val="18"/>
                <w:szCs w:val="18"/>
              </w:rPr>
            </w:pPr>
            <w:r w:rsidRPr="00F91E45">
              <w:rPr>
                <w:rFonts w:cstheme="minorHAnsi"/>
                <w:b/>
                <w:bCs/>
                <w:color w:val="385623" w:themeColor="accent6" w:themeShade="80"/>
                <w:sz w:val="18"/>
                <w:szCs w:val="18"/>
              </w:rPr>
              <w:lastRenderedPageBreak/>
              <w:t>ZAGHOUAN</w:t>
            </w:r>
          </w:p>
        </w:tc>
        <w:tc>
          <w:tcPr>
            <w:tcW w:w="545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A0892" w:rsidRPr="00F91E45" w:rsidRDefault="003A0892" w:rsidP="002939E4">
            <w:pPr>
              <w:ind w:left="360"/>
              <w:jc w:val="center"/>
              <w:rPr>
                <w:rFonts w:cstheme="minorHAnsi"/>
                <w:b/>
                <w:bCs/>
                <w:color w:val="000000"/>
                <w:sz w:val="18"/>
                <w:szCs w:val="18"/>
                <w:shd w:val="clear" w:color="auto" w:fill="FFFFFF"/>
              </w:rPr>
            </w:pPr>
          </w:p>
          <w:p w:rsidR="003A0892" w:rsidRPr="00F91E45" w:rsidRDefault="003A0892" w:rsidP="002939E4">
            <w:pPr>
              <w:ind w:left="360"/>
              <w:jc w:val="center"/>
              <w:rPr>
                <w:rFonts w:cstheme="minorHAnsi"/>
                <w:b/>
                <w:bCs/>
                <w:color w:val="000000"/>
                <w:sz w:val="18"/>
                <w:szCs w:val="18"/>
                <w:shd w:val="clear" w:color="auto" w:fill="FFFFFF"/>
              </w:rPr>
            </w:pPr>
            <w:r w:rsidRPr="00F91E45">
              <w:rPr>
                <w:rFonts w:cstheme="minorHAnsi"/>
                <w:b/>
                <w:bCs/>
                <w:sz w:val="18"/>
                <w:szCs w:val="18"/>
              </w:rPr>
              <w:t>Les convergences entre Citoyens et Professionnels</w:t>
            </w:r>
          </w:p>
          <w:p w:rsidR="003A0892" w:rsidRPr="00F91E45" w:rsidRDefault="003A0892" w:rsidP="002939E4">
            <w:pPr>
              <w:ind w:left="360"/>
              <w:jc w:val="center"/>
              <w:rPr>
                <w:rFonts w:cstheme="minorHAnsi"/>
                <w:b/>
                <w:bCs/>
                <w:sz w:val="18"/>
                <w:szCs w:val="18"/>
              </w:rPr>
            </w:pPr>
          </w:p>
        </w:tc>
        <w:tc>
          <w:tcPr>
            <w:tcW w:w="138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A0892" w:rsidRPr="00F91E45" w:rsidRDefault="003A0892" w:rsidP="002939E4">
            <w:pPr>
              <w:ind w:left="360"/>
              <w:jc w:val="center"/>
              <w:rPr>
                <w:rFonts w:cstheme="minorHAnsi"/>
                <w:b/>
                <w:bCs/>
                <w:sz w:val="18"/>
                <w:szCs w:val="18"/>
              </w:rPr>
            </w:pPr>
            <w:r w:rsidRPr="00F91E45">
              <w:rPr>
                <w:rFonts w:cstheme="minorHAnsi"/>
                <w:b/>
                <w:bCs/>
                <w:sz w:val="18"/>
                <w:szCs w:val="18"/>
              </w:rPr>
              <w:t>Les différences</w:t>
            </w:r>
          </w:p>
        </w:tc>
      </w:tr>
      <w:tr w:rsidR="003A0892" w:rsidRPr="00617433" w:rsidTr="002939E4">
        <w:trPr>
          <w:trHeight w:val="283"/>
        </w:trPr>
        <w:tc>
          <w:tcPr>
            <w:tcW w:w="1701" w:type="dxa"/>
            <w:vMerge/>
            <w:tcBorders>
              <w:top w:val="single" w:sz="12" w:space="0" w:color="auto"/>
              <w:left w:val="nil"/>
              <w:bottom w:val="single" w:sz="12" w:space="0" w:color="auto"/>
              <w:right w:val="single" w:sz="12" w:space="0" w:color="auto"/>
            </w:tcBorders>
            <w:vAlign w:val="center"/>
          </w:tcPr>
          <w:p w:rsidR="003A0892" w:rsidRPr="00F91E45" w:rsidRDefault="003A0892" w:rsidP="002939E4">
            <w:pPr>
              <w:ind w:left="360"/>
              <w:jc w:val="center"/>
              <w:rPr>
                <w:b/>
                <w:bCs/>
                <w:sz w:val="18"/>
                <w:szCs w:val="18"/>
              </w:rPr>
            </w:pPr>
          </w:p>
        </w:tc>
        <w:tc>
          <w:tcPr>
            <w:tcW w:w="5458"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A0892" w:rsidRPr="00F91E45" w:rsidRDefault="003A0892" w:rsidP="002939E4">
            <w:pPr>
              <w:ind w:left="360"/>
              <w:jc w:val="center"/>
              <w:rPr>
                <w:sz w:val="18"/>
                <w:szCs w:val="18"/>
              </w:rPr>
            </w:pPr>
          </w:p>
        </w:tc>
        <w:tc>
          <w:tcPr>
            <w:tcW w:w="63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A0892" w:rsidRPr="00F91E45" w:rsidRDefault="003A0892" w:rsidP="002939E4">
            <w:pPr>
              <w:ind w:left="360"/>
              <w:jc w:val="center"/>
              <w:rPr>
                <w:rFonts w:cstheme="minorHAnsi"/>
                <w:b/>
                <w:bCs/>
                <w:sz w:val="18"/>
                <w:szCs w:val="18"/>
              </w:rPr>
            </w:pPr>
            <w:r w:rsidRPr="00F91E45">
              <w:rPr>
                <w:rFonts w:cstheme="minorHAnsi"/>
                <w:b/>
                <w:bCs/>
                <w:sz w:val="18"/>
                <w:szCs w:val="18"/>
              </w:rPr>
              <w:t>Citoyens</w:t>
            </w:r>
          </w:p>
        </w:tc>
        <w:tc>
          <w:tcPr>
            <w:tcW w:w="74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A0892" w:rsidRPr="00F91E45" w:rsidRDefault="003A0892" w:rsidP="002939E4">
            <w:pPr>
              <w:ind w:left="360"/>
              <w:jc w:val="center"/>
              <w:rPr>
                <w:rFonts w:cstheme="minorHAnsi"/>
                <w:b/>
                <w:bCs/>
                <w:sz w:val="18"/>
                <w:szCs w:val="18"/>
              </w:rPr>
            </w:pPr>
            <w:r w:rsidRPr="00F91E45">
              <w:rPr>
                <w:rFonts w:cstheme="minorHAnsi"/>
                <w:b/>
                <w:bCs/>
                <w:sz w:val="18"/>
                <w:szCs w:val="18"/>
              </w:rPr>
              <w:t>Professionnels</w:t>
            </w:r>
          </w:p>
        </w:tc>
      </w:tr>
      <w:tr w:rsidR="003A0892" w:rsidRPr="00617433" w:rsidTr="002939E4">
        <w:tc>
          <w:tcPr>
            <w:tcW w:w="1701" w:type="dxa"/>
            <w:tcBorders>
              <w:top w:val="single" w:sz="12" w:space="0" w:color="auto"/>
              <w:left w:val="single" w:sz="12" w:space="0" w:color="auto"/>
              <w:right w:val="single" w:sz="12" w:space="0" w:color="auto"/>
            </w:tcBorders>
            <w:shd w:val="clear" w:color="auto" w:fill="70AD47" w:themeFill="accent6"/>
            <w:vAlign w:val="center"/>
          </w:tcPr>
          <w:p w:rsidR="003A0892" w:rsidRPr="00F91E45" w:rsidRDefault="003A0892" w:rsidP="002939E4">
            <w:pPr>
              <w:jc w:val="center"/>
              <w:rPr>
                <w:b/>
                <w:bCs/>
                <w:sz w:val="18"/>
                <w:szCs w:val="18"/>
              </w:rPr>
            </w:pPr>
            <w:r w:rsidRPr="00F91E45">
              <w:rPr>
                <w:b/>
                <w:bCs/>
                <w:sz w:val="18"/>
                <w:szCs w:val="18"/>
              </w:rPr>
              <w:t>VISION 1</w:t>
            </w:r>
          </w:p>
          <w:p w:rsidR="003A0892" w:rsidRPr="00F91E45" w:rsidRDefault="003A0892" w:rsidP="002939E4">
            <w:pPr>
              <w:jc w:val="center"/>
              <w:rPr>
                <w:b/>
                <w:bCs/>
                <w:sz w:val="18"/>
                <w:szCs w:val="18"/>
              </w:rPr>
            </w:pPr>
            <w:r w:rsidRPr="00F91E45">
              <w:rPr>
                <w:b/>
                <w:bCs/>
                <w:sz w:val="18"/>
                <w:szCs w:val="18"/>
              </w:rPr>
              <w:t>+</w:t>
            </w:r>
          </w:p>
        </w:tc>
        <w:tc>
          <w:tcPr>
            <w:tcW w:w="5458" w:type="dxa"/>
            <w:tcBorders>
              <w:top w:val="single" w:sz="12" w:space="0" w:color="auto"/>
              <w:left w:val="single" w:sz="12" w:space="0" w:color="auto"/>
              <w:right w:val="single" w:sz="12" w:space="0" w:color="auto"/>
            </w:tcBorders>
            <w:shd w:val="clear" w:color="auto" w:fill="auto"/>
          </w:tcPr>
          <w:p w:rsidR="00176AB1" w:rsidRPr="00F91E45" w:rsidRDefault="00176AB1" w:rsidP="00176AB1">
            <w:pPr>
              <w:pStyle w:val="Paragraphedeliste"/>
              <w:numPr>
                <w:ilvl w:val="0"/>
                <w:numId w:val="52"/>
              </w:numPr>
              <w:rPr>
                <w:sz w:val="16"/>
                <w:szCs w:val="16"/>
              </w:rPr>
            </w:pPr>
            <w:r w:rsidRPr="00F91E45">
              <w:rPr>
                <w:sz w:val="16"/>
                <w:szCs w:val="16"/>
              </w:rPr>
              <w:t>La santé incluse dans toutes les politiques publiques.</w:t>
            </w:r>
          </w:p>
          <w:p w:rsidR="003A0892" w:rsidRPr="00F91E45" w:rsidRDefault="003A0892" w:rsidP="002939E4">
            <w:pPr>
              <w:rPr>
                <w:rFonts w:cstheme="minorHAnsi"/>
                <w:sz w:val="16"/>
                <w:szCs w:val="16"/>
              </w:rPr>
            </w:pPr>
          </w:p>
        </w:tc>
        <w:tc>
          <w:tcPr>
            <w:tcW w:w="6308" w:type="dxa"/>
            <w:tcBorders>
              <w:top w:val="single" w:sz="12" w:space="0" w:color="auto"/>
              <w:left w:val="single" w:sz="12" w:space="0" w:color="auto"/>
              <w:right w:val="single" w:sz="12" w:space="0" w:color="auto"/>
            </w:tcBorders>
            <w:shd w:val="clear" w:color="auto" w:fill="auto"/>
          </w:tcPr>
          <w:p w:rsidR="00CD0DB6" w:rsidRPr="00F91E45" w:rsidRDefault="00CD0DB6" w:rsidP="00CD0DB6">
            <w:pPr>
              <w:pStyle w:val="Paragraphedeliste"/>
              <w:numPr>
                <w:ilvl w:val="0"/>
                <w:numId w:val="52"/>
              </w:numPr>
              <w:rPr>
                <w:sz w:val="16"/>
                <w:szCs w:val="16"/>
              </w:rPr>
            </w:pPr>
            <w:r w:rsidRPr="00F91E45">
              <w:rPr>
                <w:sz w:val="16"/>
                <w:szCs w:val="16"/>
              </w:rPr>
              <w:t>La politique de santé qui prend en considération l'enfance et la discrimination positive.</w:t>
            </w:r>
          </w:p>
          <w:p w:rsidR="00CD0DB6" w:rsidRPr="00F91E45" w:rsidRDefault="00CD0DB6" w:rsidP="00CD0DB6">
            <w:pPr>
              <w:pStyle w:val="Paragraphedeliste"/>
              <w:numPr>
                <w:ilvl w:val="0"/>
                <w:numId w:val="52"/>
              </w:numPr>
              <w:rPr>
                <w:sz w:val="16"/>
                <w:szCs w:val="16"/>
              </w:rPr>
            </w:pPr>
            <w:r w:rsidRPr="00F91E45">
              <w:rPr>
                <w:sz w:val="16"/>
                <w:szCs w:val="16"/>
              </w:rPr>
              <w:t>La santé et le développement durable.</w:t>
            </w:r>
          </w:p>
          <w:p w:rsidR="00CD0DB6" w:rsidRPr="00F91E45" w:rsidRDefault="00CD0DB6" w:rsidP="00CD0DB6">
            <w:pPr>
              <w:pStyle w:val="Paragraphedeliste"/>
              <w:numPr>
                <w:ilvl w:val="0"/>
                <w:numId w:val="52"/>
              </w:numPr>
              <w:rPr>
                <w:sz w:val="16"/>
                <w:szCs w:val="16"/>
              </w:rPr>
            </w:pPr>
            <w:r w:rsidRPr="00F91E45">
              <w:rPr>
                <w:sz w:val="16"/>
                <w:szCs w:val="16"/>
              </w:rPr>
              <w:t>La réhabilitation du secteur public pour offrir une couverture unifiée</w:t>
            </w:r>
            <w:r w:rsidR="00251AAC" w:rsidRPr="00F91E45">
              <w:rPr>
                <w:sz w:val="16"/>
                <w:szCs w:val="16"/>
              </w:rPr>
              <w:t xml:space="preserve"> et des services de qualité.</w:t>
            </w:r>
          </w:p>
          <w:p w:rsidR="00CD0DB6" w:rsidRPr="00F91E45" w:rsidRDefault="00CD0DB6" w:rsidP="00CD0DB6">
            <w:pPr>
              <w:pStyle w:val="Paragraphedeliste"/>
              <w:numPr>
                <w:ilvl w:val="0"/>
                <w:numId w:val="52"/>
              </w:numPr>
              <w:rPr>
                <w:sz w:val="16"/>
                <w:szCs w:val="16"/>
              </w:rPr>
            </w:pPr>
            <w:r w:rsidRPr="00F91E45">
              <w:rPr>
                <w:sz w:val="16"/>
                <w:szCs w:val="16"/>
              </w:rPr>
              <w:t>La présence de la volonté publique.</w:t>
            </w:r>
          </w:p>
          <w:p w:rsidR="00CD0DB6" w:rsidRPr="00F91E45" w:rsidRDefault="00CD0DB6" w:rsidP="00CD0DB6">
            <w:pPr>
              <w:pStyle w:val="Paragraphedeliste"/>
              <w:numPr>
                <w:ilvl w:val="0"/>
                <w:numId w:val="52"/>
              </w:numPr>
              <w:rPr>
                <w:sz w:val="16"/>
                <w:szCs w:val="16"/>
              </w:rPr>
            </w:pPr>
            <w:r w:rsidRPr="00F91E45">
              <w:rPr>
                <w:sz w:val="16"/>
                <w:szCs w:val="16"/>
              </w:rPr>
              <w:t>La dignité.</w:t>
            </w:r>
          </w:p>
          <w:p w:rsidR="00CD0DB6" w:rsidRPr="00F91E45" w:rsidRDefault="00CD0DB6" w:rsidP="00CD0DB6">
            <w:pPr>
              <w:pStyle w:val="Paragraphedeliste"/>
              <w:numPr>
                <w:ilvl w:val="0"/>
                <w:numId w:val="52"/>
              </w:numPr>
              <w:rPr>
                <w:sz w:val="16"/>
                <w:szCs w:val="16"/>
              </w:rPr>
            </w:pPr>
            <w:r w:rsidRPr="00F91E45">
              <w:rPr>
                <w:sz w:val="16"/>
                <w:szCs w:val="16"/>
              </w:rPr>
              <w:t>L'équité</w:t>
            </w:r>
          </w:p>
          <w:p w:rsidR="00CD0DB6" w:rsidRPr="00F91E45" w:rsidRDefault="00CD0DB6" w:rsidP="00CD0DB6">
            <w:pPr>
              <w:pStyle w:val="Paragraphedeliste"/>
              <w:numPr>
                <w:ilvl w:val="0"/>
                <w:numId w:val="52"/>
              </w:numPr>
              <w:rPr>
                <w:sz w:val="16"/>
                <w:szCs w:val="16"/>
              </w:rPr>
            </w:pPr>
            <w:r w:rsidRPr="00F91E45">
              <w:rPr>
                <w:sz w:val="16"/>
                <w:szCs w:val="16"/>
              </w:rPr>
              <w:t>La qualité</w:t>
            </w:r>
          </w:p>
          <w:p w:rsidR="00CD0DB6" w:rsidRPr="00F91E45" w:rsidRDefault="00CD0DB6" w:rsidP="00CD0DB6">
            <w:pPr>
              <w:pStyle w:val="Paragraphedeliste"/>
              <w:numPr>
                <w:ilvl w:val="0"/>
                <w:numId w:val="52"/>
              </w:numPr>
              <w:rPr>
                <w:sz w:val="16"/>
                <w:szCs w:val="16"/>
              </w:rPr>
            </w:pPr>
            <w:r w:rsidRPr="00F91E45">
              <w:rPr>
                <w:sz w:val="16"/>
                <w:szCs w:val="16"/>
              </w:rPr>
              <w:t>La solidarité</w:t>
            </w:r>
          </w:p>
          <w:p w:rsidR="003A0892" w:rsidRPr="00F91E45" w:rsidRDefault="003A0892" w:rsidP="00CD0DB6">
            <w:pPr>
              <w:jc w:val="both"/>
              <w:rPr>
                <w:sz w:val="16"/>
                <w:szCs w:val="16"/>
              </w:rPr>
            </w:pPr>
          </w:p>
        </w:tc>
        <w:tc>
          <w:tcPr>
            <w:tcW w:w="7495" w:type="dxa"/>
            <w:tcBorders>
              <w:top w:val="single" w:sz="12" w:space="0" w:color="auto"/>
              <w:left w:val="single" w:sz="12" w:space="0" w:color="auto"/>
              <w:right w:val="single" w:sz="12" w:space="0" w:color="auto"/>
            </w:tcBorders>
            <w:shd w:val="clear" w:color="auto" w:fill="auto"/>
          </w:tcPr>
          <w:p w:rsidR="00CD0DB6" w:rsidRPr="00617433" w:rsidRDefault="00CD0DB6" w:rsidP="00CD0DB6">
            <w:pPr>
              <w:pStyle w:val="Paragraphedeliste"/>
              <w:numPr>
                <w:ilvl w:val="0"/>
                <w:numId w:val="52"/>
              </w:numPr>
              <w:rPr>
                <w:sz w:val="12"/>
                <w:szCs w:val="12"/>
              </w:rPr>
            </w:pPr>
            <w:r w:rsidRPr="00617433">
              <w:rPr>
                <w:sz w:val="12"/>
                <w:szCs w:val="12"/>
              </w:rPr>
              <w:t>La révision et l'évaluation des textes de loi pour un système de santé adaptés aux changements démographiques, politiques et économiques du pays. ++</w:t>
            </w:r>
          </w:p>
          <w:p w:rsidR="00CD0DB6" w:rsidRPr="00617433" w:rsidRDefault="00CD0DB6" w:rsidP="00CD0DB6">
            <w:pPr>
              <w:pStyle w:val="Paragraphedeliste"/>
              <w:numPr>
                <w:ilvl w:val="0"/>
                <w:numId w:val="52"/>
              </w:numPr>
              <w:rPr>
                <w:sz w:val="12"/>
                <w:szCs w:val="12"/>
              </w:rPr>
            </w:pPr>
            <w:r w:rsidRPr="00617433">
              <w:rPr>
                <w:sz w:val="12"/>
                <w:szCs w:val="12"/>
              </w:rPr>
              <w:t>Valoriser et prioritiser la médecine de 1ère ligne.</w:t>
            </w:r>
          </w:p>
          <w:p w:rsidR="00CD0DB6" w:rsidRPr="00617433" w:rsidRDefault="00CD0DB6" w:rsidP="00CD0DB6">
            <w:pPr>
              <w:pStyle w:val="Paragraphedeliste"/>
              <w:numPr>
                <w:ilvl w:val="0"/>
                <w:numId w:val="52"/>
              </w:numPr>
              <w:rPr>
                <w:sz w:val="12"/>
                <w:szCs w:val="12"/>
              </w:rPr>
            </w:pPr>
            <w:r w:rsidRPr="00617433">
              <w:rPr>
                <w:sz w:val="12"/>
                <w:szCs w:val="12"/>
              </w:rPr>
              <w:t>Un système de couverture de santé unifié.</w:t>
            </w:r>
            <w:r w:rsidR="00176AB1" w:rsidRPr="00617433">
              <w:rPr>
                <w:sz w:val="12"/>
                <w:szCs w:val="12"/>
              </w:rPr>
              <w:t xml:space="preserve"> +</w:t>
            </w:r>
          </w:p>
          <w:p w:rsidR="00CD0DB6" w:rsidRPr="00617433" w:rsidRDefault="00CD0DB6" w:rsidP="00CD0DB6">
            <w:pPr>
              <w:pStyle w:val="Paragraphedeliste"/>
              <w:numPr>
                <w:ilvl w:val="0"/>
                <w:numId w:val="52"/>
              </w:numPr>
              <w:rPr>
                <w:sz w:val="12"/>
                <w:szCs w:val="12"/>
              </w:rPr>
            </w:pPr>
            <w:r w:rsidRPr="00617433">
              <w:rPr>
                <w:sz w:val="12"/>
                <w:szCs w:val="12"/>
              </w:rPr>
              <w:t xml:space="preserve">Programme innovant </w:t>
            </w:r>
            <w:r w:rsidR="00176AB1" w:rsidRPr="00617433">
              <w:rPr>
                <w:sz w:val="12"/>
                <w:szCs w:val="12"/>
              </w:rPr>
              <w:t>s</w:t>
            </w:r>
            <w:r w:rsidRPr="00617433">
              <w:rPr>
                <w:sz w:val="12"/>
                <w:szCs w:val="12"/>
              </w:rPr>
              <w:t>u</w:t>
            </w:r>
            <w:r w:rsidR="00176AB1" w:rsidRPr="00617433">
              <w:rPr>
                <w:sz w:val="12"/>
                <w:szCs w:val="12"/>
              </w:rPr>
              <w:t>r le</w:t>
            </w:r>
            <w:r w:rsidRPr="00617433">
              <w:rPr>
                <w:sz w:val="12"/>
                <w:szCs w:val="12"/>
              </w:rPr>
              <w:t xml:space="preserve"> plan théorique.</w:t>
            </w:r>
          </w:p>
          <w:p w:rsidR="00CD0DB6" w:rsidRPr="00617433" w:rsidRDefault="00CD0DB6" w:rsidP="00CD0DB6">
            <w:pPr>
              <w:pStyle w:val="Paragraphedeliste"/>
              <w:numPr>
                <w:ilvl w:val="0"/>
                <w:numId w:val="52"/>
              </w:numPr>
              <w:rPr>
                <w:sz w:val="12"/>
                <w:szCs w:val="12"/>
              </w:rPr>
            </w:pPr>
            <w:r w:rsidRPr="00617433">
              <w:rPr>
                <w:sz w:val="12"/>
                <w:szCs w:val="12"/>
              </w:rPr>
              <w:t>Prévention des maladies émergentes</w:t>
            </w:r>
          </w:p>
          <w:p w:rsidR="00CD0DB6" w:rsidRPr="00617433" w:rsidRDefault="00CD0DB6" w:rsidP="00CD0DB6">
            <w:pPr>
              <w:pStyle w:val="Paragraphedeliste"/>
              <w:numPr>
                <w:ilvl w:val="0"/>
                <w:numId w:val="52"/>
              </w:numPr>
              <w:rPr>
                <w:sz w:val="12"/>
                <w:szCs w:val="12"/>
              </w:rPr>
            </w:pPr>
            <w:r w:rsidRPr="00617433">
              <w:rPr>
                <w:sz w:val="12"/>
                <w:szCs w:val="12"/>
              </w:rPr>
              <w:t>Décentralisation du système des soins.</w:t>
            </w:r>
          </w:p>
          <w:p w:rsidR="00CD0DB6" w:rsidRPr="00617433" w:rsidRDefault="00CD0DB6" w:rsidP="00CD0DB6">
            <w:pPr>
              <w:pStyle w:val="Paragraphedeliste"/>
              <w:numPr>
                <w:ilvl w:val="0"/>
                <w:numId w:val="52"/>
              </w:numPr>
              <w:rPr>
                <w:sz w:val="12"/>
                <w:szCs w:val="12"/>
              </w:rPr>
            </w:pPr>
            <w:r w:rsidRPr="00617433">
              <w:rPr>
                <w:sz w:val="12"/>
                <w:szCs w:val="12"/>
              </w:rPr>
              <w:t>Une vision claire et globale qui prend en considération tous les secteurs et toutes les tranches d’âge.</w:t>
            </w:r>
          </w:p>
          <w:p w:rsidR="00CD0DB6" w:rsidRPr="00617433" w:rsidRDefault="00CD0DB6" w:rsidP="00CD0DB6">
            <w:pPr>
              <w:pStyle w:val="Paragraphedeliste"/>
              <w:numPr>
                <w:ilvl w:val="0"/>
                <w:numId w:val="52"/>
              </w:numPr>
              <w:rPr>
                <w:sz w:val="12"/>
                <w:szCs w:val="12"/>
              </w:rPr>
            </w:pPr>
            <w:r w:rsidRPr="00617433">
              <w:rPr>
                <w:sz w:val="12"/>
                <w:szCs w:val="12"/>
              </w:rPr>
              <w:t>Penser à des solutions de financement.</w:t>
            </w:r>
          </w:p>
          <w:p w:rsidR="00CD0DB6" w:rsidRPr="00617433" w:rsidRDefault="00CD0DB6" w:rsidP="00CD0DB6">
            <w:pPr>
              <w:pStyle w:val="Paragraphedeliste"/>
              <w:numPr>
                <w:ilvl w:val="0"/>
                <w:numId w:val="52"/>
              </w:numPr>
              <w:rPr>
                <w:sz w:val="12"/>
                <w:szCs w:val="12"/>
              </w:rPr>
            </w:pPr>
            <w:r w:rsidRPr="00617433">
              <w:rPr>
                <w:sz w:val="12"/>
                <w:szCs w:val="12"/>
              </w:rPr>
              <w:t>La proximité et l'accessibilité des services de santé de qualité.</w:t>
            </w:r>
          </w:p>
          <w:p w:rsidR="00CD0DB6" w:rsidRPr="00617433" w:rsidRDefault="00CD0DB6" w:rsidP="00CD0DB6">
            <w:pPr>
              <w:pStyle w:val="Paragraphedeliste"/>
              <w:numPr>
                <w:ilvl w:val="0"/>
                <w:numId w:val="52"/>
              </w:numPr>
              <w:rPr>
                <w:sz w:val="12"/>
                <w:szCs w:val="12"/>
              </w:rPr>
            </w:pPr>
            <w:r w:rsidRPr="00617433">
              <w:rPr>
                <w:sz w:val="12"/>
                <w:szCs w:val="12"/>
              </w:rPr>
              <w:t>Respect de la dignité.</w:t>
            </w:r>
          </w:p>
          <w:p w:rsidR="00CD0DB6" w:rsidRPr="00617433" w:rsidRDefault="00CD0DB6" w:rsidP="00CD0DB6">
            <w:pPr>
              <w:pStyle w:val="Paragraphedeliste"/>
              <w:numPr>
                <w:ilvl w:val="0"/>
                <w:numId w:val="52"/>
              </w:numPr>
              <w:rPr>
                <w:sz w:val="12"/>
                <w:szCs w:val="12"/>
              </w:rPr>
            </w:pPr>
            <w:r w:rsidRPr="00617433">
              <w:rPr>
                <w:sz w:val="12"/>
                <w:szCs w:val="12"/>
              </w:rPr>
              <w:t>Exigence sans discrimination.</w:t>
            </w:r>
          </w:p>
          <w:p w:rsidR="00CD0DB6" w:rsidRPr="00617433" w:rsidRDefault="00CD0DB6" w:rsidP="00CD0DB6">
            <w:pPr>
              <w:pStyle w:val="Paragraphedeliste"/>
              <w:numPr>
                <w:ilvl w:val="0"/>
                <w:numId w:val="52"/>
              </w:numPr>
              <w:rPr>
                <w:sz w:val="12"/>
                <w:szCs w:val="12"/>
              </w:rPr>
            </w:pPr>
            <w:r w:rsidRPr="00617433">
              <w:rPr>
                <w:sz w:val="12"/>
                <w:szCs w:val="12"/>
              </w:rPr>
              <w:t>Responsabilité partagée et consentie.</w:t>
            </w:r>
          </w:p>
          <w:p w:rsidR="00CD0DB6" w:rsidRPr="00617433" w:rsidRDefault="00CD0DB6" w:rsidP="00CD0DB6">
            <w:pPr>
              <w:pStyle w:val="Paragraphedeliste"/>
              <w:numPr>
                <w:ilvl w:val="0"/>
                <w:numId w:val="52"/>
              </w:numPr>
              <w:rPr>
                <w:sz w:val="12"/>
                <w:szCs w:val="12"/>
              </w:rPr>
            </w:pPr>
            <w:r w:rsidRPr="00617433">
              <w:rPr>
                <w:sz w:val="12"/>
                <w:szCs w:val="12"/>
              </w:rPr>
              <w:t>Se focaliser sur les différents secteurs et leur rôle pour le développement de l'individu (l'éducation, le divertissement, le sport).</w:t>
            </w:r>
          </w:p>
          <w:p w:rsidR="00CD0DB6" w:rsidRPr="00617433" w:rsidRDefault="00CD0DB6" w:rsidP="00CD0DB6">
            <w:pPr>
              <w:pStyle w:val="Paragraphedeliste"/>
              <w:numPr>
                <w:ilvl w:val="0"/>
                <w:numId w:val="52"/>
              </w:numPr>
              <w:rPr>
                <w:sz w:val="12"/>
                <w:szCs w:val="12"/>
              </w:rPr>
            </w:pPr>
            <w:r w:rsidRPr="00617433">
              <w:rPr>
                <w:sz w:val="12"/>
                <w:szCs w:val="12"/>
              </w:rPr>
              <w:t>L'éducation inculque aussi bien les valeurs que les compétences nécessaires à la vie.</w:t>
            </w:r>
          </w:p>
          <w:p w:rsidR="00176AB1" w:rsidRPr="00617433" w:rsidRDefault="00176AB1" w:rsidP="00176AB1">
            <w:pPr>
              <w:pStyle w:val="Paragraphedeliste"/>
              <w:numPr>
                <w:ilvl w:val="0"/>
                <w:numId w:val="52"/>
              </w:numPr>
              <w:rPr>
                <w:sz w:val="12"/>
                <w:szCs w:val="12"/>
              </w:rPr>
            </w:pPr>
            <w:r w:rsidRPr="00617433">
              <w:rPr>
                <w:sz w:val="12"/>
                <w:szCs w:val="12"/>
              </w:rPr>
              <w:t>Un système centré sur l'individu et les valeurs universelles. ++</w:t>
            </w:r>
          </w:p>
          <w:p w:rsidR="003A0892" w:rsidRPr="00617433" w:rsidRDefault="003A0892" w:rsidP="002939E4">
            <w:pPr>
              <w:rPr>
                <w:rFonts w:cstheme="minorHAnsi"/>
                <w:sz w:val="12"/>
                <w:szCs w:val="12"/>
              </w:rPr>
            </w:pPr>
          </w:p>
        </w:tc>
      </w:tr>
      <w:tr w:rsidR="003A0892" w:rsidRPr="00617433" w:rsidTr="002939E4">
        <w:tc>
          <w:tcPr>
            <w:tcW w:w="1701" w:type="dxa"/>
            <w:tcBorders>
              <w:left w:val="single" w:sz="12" w:space="0" w:color="auto"/>
              <w:bottom w:val="single" w:sz="12" w:space="0" w:color="auto"/>
              <w:right w:val="single" w:sz="12" w:space="0" w:color="auto"/>
            </w:tcBorders>
            <w:shd w:val="clear" w:color="auto" w:fill="70AD47" w:themeFill="accent6"/>
            <w:vAlign w:val="center"/>
          </w:tcPr>
          <w:p w:rsidR="003A0892" w:rsidRPr="00F91E45" w:rsidRDefault="003A0892" w:rsidP="002939E4">
            <w:pPr>
              <w:jc w:val="center"/>
              <w:rPr>
                <w:b/>
                <w:bCs/>
                <w:sz w:val="18"/>
                <w:szCs w:val="18"/>
              </w:rPr>
            </w:pPr>
            <w:r w:rsidRPr="00F91E45">
              <w:rPr>
                <w:b/>
                <w:bCs/>
                <w:sz w:val="18"/>
                <w:szCs w:val="18"/>
              </w:rPr>
              <w:t>Vision 2</w:t>
            </w:r>
          </w:p>
          <w:p w:rsidR="003A0892" w:rsidRPr="00F91E45" w:rsidRDefault="003A0892" w:rsidP="002939E4">
            <w:pPr>
              <w:jc w:val="center"/>
              <w:rPr>
                <w:b/>
                <w:bCs/>
                <w:sz w:val="18"/>
                <w:szCs w:val="18"/>
              </w:rPr>
            </w:pPr>
            <w:r w:rsidRPr="00F91E45">
              <w:rPr>
                <w:b/>
                <w:bCs/>
                <w:sz w:val="18"/>
                <w:szCs w:val="18"/>
              </w:rPr>
              <w:t>(Ce qui manque)</w:t>
            </w:r>
          </w:p>
        </w:tc>
        <w:tc>
          <w:tcPr>
            <w:tcW w:w="5458" w:type="dxa"/>
            <w:tcBorders>
              <w:left w:val="single" w:sz="12" w:space="0" w:color="auto"/>
              <w:bottom w:val="single" w:sz="12" w:space="0" w:color="auto"/>
              <w:right w:val="single" w:sz="12" w:space="0" w:color="auto"/>
            </w:tcBorders>
            <w:shd w:val="clear" w:color="auto" w:fill="F2F2F2" w:themeFill="background1" w:themeFillShade="F2"/>
          </w:tcPr>
          <w:p w:rsidR="003A0892" w:rsidRPr="00F91E45" w:rsidRDefault="003A0892" w:rsidP="002939E4">
            <w:pPr>
              <w:jc w:val="both"/>
              <w:rPr>
                <w:rFonts w:cstheme="minorHAnsi"/>
                <w:sz w:val="16"/>
                <w:szCs w:val="16"/>
              </w:rPr>
            </w:pPr>
          </w:p>
        </w:tc>
        <w:tc>
          <w:tcPr>
            <w:tcW w:w="6308" w:type="dxa"/>
            <w:tcBorders>
              <w:left w:val="single" w:sz="12" w:space="0" w:color="auto"/>
              <w:bottom w:val="single" w:sz="12" w:space="0" w:color="auto"/>
              <w:right w:val="single" w:sz="12" w:space="0" w:color="auto"/>
            </w:tcBorders>
            <w:shd w:val="clear" w:color="auto" w:fill="F2F2F2" w:themeFill="background1" w:themeFillShade="F2"/>
          </w:tcPr>
          <w:p w:rsidR="00CD0DB6" w:rsidRPr="00F91E45" w:rsidRDefault="00CD0DB6" w:rsidP="00CD0DB6">
            <w:pPr>
              <w:pStyle w:val="Paragraphedeliste"/>
              <w:numPr>
                <w:ilvl w:val="0"/>
                <w:numId w:val="2"/>
              </w:numPr>
              <w:jc w:val="both"/>
              <w:rPr>
                <w:sz w:val="16"/>
                <w:szCs w:val="16"/>
              </w:rPr>
            </w:pPr>
            <w:r w:rsidRPr="00F91E45">
              <w:rPr>
                <w:sz w:val="16"/>
                <w:szCs w:val="16"/>
              </w:rPr>
              <w:t>Accélérer le soutien des groupes vulnérables.</w:t>
            </w:r>
          </w:p>
          <w:p w:rsidR="00CD0DB6" w:rsidRPr="00F91E45" w:rsidRDefault="00CD0DB6" w:rsidP="00CD0DB6">
            <w:pPr>
              <w:pStyle w:val="Paragraphedeliste"/>
              <w:numPr>
                <w:ilvl w:val="0"/>
                <w:numId w:val="2"/>
              </w:numPr>
              <w:jc w:val="both"/>
              <w:rPr>
                <w:sz w:val="16"/>
                <w:szCs w:val="16"/>
              </w:rPr>
            </w:pPr>
            <w:r w:rsidRPr="00F91E45">
              <w:rPr>
                <w:sz w:val="16"/>
                <w:szCs w:val="16"/>
              </w:rPr>
              <w:t>Le contrôle de la consommation des produits nuis</w:t>
            </w:r>
            <w:r w:rsidR="00176AB1" w:rsidRPr="00F91E45">
              <w:rPr>
                <w:sz w:val="16"/>
                <w:szCs w:val="16"/>
              </w:rPr>
              <w:t>ibles pour la santé</w:t>
            </w:r>
            <w:r w:rsidRPr="00F91E45">
              <w:rPr>
                <w:sz w:val="16"/>
                <w:szCs w:val="16"/>
              </w:rPr>
              <w:t xml:space="preserve"> (directement ou indirectement)</w:t>
            </w:r>
            <w:r w:rsidR="00176AB1" w:rsidRPr="00F91E45">
              <w:rPr>
                <w:sz w:val="16"/>
                <w:szCs w:val="16"/>
              </w:rPr>
              <w:t>.</w:t>
            </w:r>
          </w:p>
          <w:p w:rsidR="00CD0DB6" w:rsidRPr="00F91E45" w:rsidRDefault="00CD0DB6" w:rsidP="00CD0DB6">
            <w:pPr>
              <w:pStyle w:val="Paragraphedeliste"/>
              <w:numPr>
                <w:ilvl w:val="0"/>
                <w:numId w:val="2"/>
              </w:numPr>
              <w:jc w:val="both"/>
              <w:rPr>
                <w:sz w:val="16"/>
                <w:szCs w:val="16"/>
              </w:rPr>
            </w:pPr>
            <w:r w:rsidRPr="00F91E45">
              <w:rPr>
                <w:sz w:val="16"/>
                <w:szCs w:val="16"/>
              </w:rPr>
              <w:t>La mise en place d'outils de protection du projet.</w:t>
            </w:r>
          </w:p>
          <w:p w:rsidR="003A0892" w:rsidRPr="00F91E45" w:rsidRDefault="00CD0DB6" w:rsidP="00CD0DB6">
            <w:pPr>
              <w:pStyle w:val="Paragraphedeliste"/>
              <w:numPr>
                <w:ilvl w:val="0"/>
                <w:numId w:val="2"/>
              </w:numPr>
              <w:jc w:val="both"/>
              <w:rPr>
                <w:sz w:val="16"/>
                <w:szCs w:val="16"/>
              </w:rPr>
            </w:pPr>
            <w:r w:rsidRPr="00F91E45">
              <w:rPr>
                <w:sz w:val="16"/>
                <w:szCs w:val="16"/>
              </w:rPr>
              <w:t>Assurer les ressources matérielles et humaines nécessaires.</w:t>
            </w:r>
          </w:p>
          <w:p w:rsidR="00176AB1" w:rsidRPr="00F91E45" w:rsidRDefault="00176AB1" w:rsidP="00176AB1">
            <w:pPr>
              <w:pStyle w:val="Paragraphedeliste"/>
              <w:numPr>
                <w:ilvl w:val="0"/>
                <w:numId w:val="2"/>
              </w:numPr>
              <w:jc w:val="both"/>
              <w:rPr>
                <w:sz w:val="16"/>
                <w:szCs w:val="16"/>
              </w:rPr>
            </w:pPr>
            <w:r w:rsidRPr="00F91E45">
              <w:rPr>
                <w:sz w:val="16"/>
                <w:szCs w:val="16"/>
              </w:rPr>
              <w:t>Retrouver d'autres sources de financement.</w:t>
            </w:r>
          </w:p>
          <w:p w:rsidR="00176AB1" w:rsidRPr="00F91E45" w:rsidRDefault="00176AB1" w:rsidP="00176AB1">
            <w:pPr>
              <w:pStyle w:val="Paragraphedeliste"/>
              <w:numPr>
                <w:ilvl w:val="0"/>
                <w:numId w:val="2"/>
              </w:numPr>
              <w:jc w:val="both"/>
              <w:rPr>
                <w:sz w:val="16"/>
                <w:szCs w:val="16"/>
              </w:rPr>
            </w:pPr>
            <w:r w:rsidRPr="00F91E45">
              <w:rPr>
                <w:sz w:val="16"/>
                <w:szCs w:val="16"/>
              </w:rPr>
              <w:t>Le contrôle, l'évaluation et le suivi.</w:t>
            </w:r>
          </w:p>
          <w:p w:rsidR="00176AB1" w:rsidRPr="00F91E45" w:rsidRDefault="00176AB1" w:rsidP="00176AB1">
            <w:pPr>
              <w:pStyle w:val="Paragraphedeliste"/>
              <w:ind w:left="360"/>
              <w:jc w:val="both"/>
              <w:rPr>
                <w:sz w:val="16"/>
                <w:szCs w:val="16"/>
              </w:rPr>
            </w:pPr>
          </w:p>
        </w:tc>
        <w:tc>
          <w:tcPr>
            <w:tcW w:w="7495" w:type="dxa"/>
            <w:tcBorders>
              <w:left w:val="single" w:sz="12" w:space="0" w:color="auto"/>
              <w:bottom w:val="single" w:sz="12" w:space="0" w:color="auto"/>
              <w:right w:val="single" w:sz="12" w:space="0" w:color="auto"/>
            </w:tcBorders>
            <w:shd w:val="clear" w:color="auto" w:fill="F2F2F2" w:themeFill="background1" w:themeFillShade="F2"/>
            <w:vAlign w:val="center"/>
          </w:tcPr>
          <w:p w:rsidR="00CD0DB6" w:rsidRPr="00617433" w:rsidRDefault="00CD0DB6" w:rsidP="00CD0DB6">
            <w:pPr>
              <w:pStyle w:val="Paragraphedeliste"/>
              <w:numPr>
                <w:ilvl w:val="0"/>
                <w:numId w:val="71"/>
              </w:numPr>
              <w:rPr>
                <w:sz w:val="12"/>
                <w:szCs w:val="12"/>
              </w:rPr>
            </w:pPr>
            <w:r w:rsidRPr="00617433">
              <w:rPr>
                <w:sz w:val="12"/>
                <w:szCs w:val="12"/>
              </w:rPr>
              <w:t>Améliorer les conditions de travail.</w:t>
            </w:r>
          </w:p>
          <w:p w:rsidR="00CD0DB6" w:rsidRPr="00617433" w:rsidRDefault="00CD0DB6" w:rsidP="00CD0DB6">
            <w:pPr>
              <w:pStyle w:val="Paragraphedeliste"/>
              <w:numPr>
                <w:ilvl w:val="0"/>
                <w:numId w:val="71"/>
              </w:numPr>
              <w:rPr>
                <w:sz w:val="12"/>
                <w:szCs w:val="12"/>
              </w:rPr>
            </w:pPr>
            <w:r w:rsidRPr="00617433">
              <w:rPr>
                <w:sz w:val="12"/>
                <w:szCs w:val="12"/>
              </w:rPr>
              <w:t>Manque de spécificités</w:t>
            </w:r>
            <w:r w:rsidR="00176AB1" w:rsidRPr="00617433">
              <w:rPr>
                <w:sz w:val="12"/>
                <w:szCs w:val="12"/>
              </w:rPr>
              <w:t>.</w:t>
            </w:r>
          </w:p>
          <w:p w:rsidR="00CD0DB6" w:rsidRPr="00617433" w:rsidRDefault="00CD0DB6" w:rsidP="00CD0DB6">
            <w:pPr>
              <w:pStyle w:val="Paragraphedeliste"/>
              <w:numPr>
                <w:ilvl w:val="0"/>
                <w:numId w:val="71"/>
              </w:numPr>
              <w:rPr>
                <w:sz w:val="12"/>
                <w:szCs w:val="12"/>
              </w:rPr>
            </w:pPr>
            <w:r w:rsidRPr="00617433">
              <w:rPr>
                <w:sz w:val="12"/>
                <w:szCs w:val="12"/>
              </w:rPr>
              <w:t>Un programme non adapté aux moyens réels du pays.</w:t>
            </w:r>
          </w:p>
          <w:p w:rsidR="00CD0DB6" w:rsidRPr="00617433" w:rsidRDefault="00CD0DB6" w:rsidP="00CD0DB6">
            <w:pPr>
              <w:pStyle w:val="Paragraphedeliste"/>
              <w:numPr>
                <w:ilvl w:val="0"/>
                <w:numId w:val="71"/>
              </w:numPr>
              <w:rPr>
                <w:sz w:val="12"/>
                <w:szCs w:val="12"/>
              </w:rPr>
            </w:pPr>
            <w:r w:rsidRPr="00617433">
              <w:rPr>
                <w:sz w:val="12"/>
                <w:szCs w:val="12"/>
              </w:rPr>
              <w:t>Elaboration d'un cahier de charge pour la pratique dans le secteur privé.</w:t>
            </w:r>
          </w:p>
          <w:p w:rsidR="00CD0DB6" w:rsidRPr="00617433" w:rsidRDefault="00CD0DB6" w:rsidP="00CD0DB6">
            <w:pPr>
              <w:pStyle w:val="Paragraphedeliste"/>
              <w:numPr>
                <w:ilvl w:val="0"/>
                <w:numId w:val="71"/>
              </w:numPr>
              <w:rPr>
                <w:sz w:val="12"/>
                <w:szCs w:val="12"/>
              </w:rPr>
            </w:pPr>
            <w:r w:rsidRPr="00617433">
              <w:rPr>
                <w:sz w:val="12"/>
                <w:szCs w:val="12"/>
              </w:rPr>
              <w:t>Semi privatisation du secteur public.</w:t>
            </w:r>
          </w:p>
          <w:p w:rsidR="00CD0DB6" w:rsidRPr="00617433" w:rsidRDefault="00CD0DB6" w:rsidP="00CD0DB6">
            <w:pPr>
              <w:pStyle w:val="Paragraphedeliste"/>
              <w:numPr>
                <w:ilvl w:val="0"/>
                <w:numId w:val="71"/>
              </w:numPr>
              <w:rPr>
                <w:sz w:val="12"/>
                <w:szCs w:val="12"/>
              </w:rPr>
            </w:pPr>
            <w:r w:rsidRPr="00617433">
              <w:rPr>
                <w:sz w:val="12"/>
                <w:szCs w:val="12"/>
              </w:rPr>
              <w:t>Bien identifier les devoirs du patient envers le cadre médical et para médical ainsi que les institutions de soins.</w:t>
            </w:r>
          </w:p>
          <w:p w:rsidR="00CD0DB6" w:rsidRPr="00617433" w:rsidRDefault="00CD0DB6" w:rsidP="00CD0DB6">
            <w:pPr>
              <w:pStyle w:val="Paragraphedeliste"/>
              <w:numPr>
                <w:ilvl w:val="0"/>
                <w:numId w:val="71"/>
              </w:numPr>
              <w:rPr>
                <w:sz w:val="12"/>
                <w:szCs w:val="12"/>
              </w:rPr>
            </w:pPr>
            <w:r w:rsidRPr="00617433">
              <w:rPr>
                <w:sz w:val="12"/>
                <w:szCs w:val="12"/>
              </w:rPr>
              <w:t>La relation du dialogue sociétal et son chevauchement avec les politiques de santé publique, surtout qu'il y a des programmes qui n'ont pas encore aboutis (exemple : carte de soins électronique, budget par objectifs…)</w:t>
            </w:r>
          </w:p>
          <w:p w:rsidR="00CD0DB6" w:rsidRPr="00617433" w:rsidRDefault="00CD0DB6" w:rsidP="00CD0DB6">
            <w:pPr>
              <w:pStyle w:val="Paragraphedeliste"/>
              <w:numPr>
                <w:ilvl w:val="0"/>
                <w:numId w:val="71"/>
              </w:numPr>
              <w:rPr>
                <w:sz w:val="12"/>
                <w:szCs w:val="12"/>
              </w:rPr>
            </w:pPr>
            <w:r w:rsidRPr="00617433">
              <w:rPr>
                <w:sz w:val="12"/>
                <w:szCs w:val="12"/>
              </w:rPr>
              <w:t>Les stratégies de rétention des ressources humaines et limiter le fléau d'émigration.</w:t>
            </w:r>
          </w:p>
          <w:p w:rsidR="00CD0DB6" w:rsidRPr="00617433" w:rsidRDefault="00CD0DB6" w:rsidP="00CD0DB6">
            <w:pPr>
              <w:pStyle w:val="Paragraphedeliste"/>
              <w:numPr>
                <w:ilvl w:val="0"/>
                <w:numId w:val="71"/>
              </w:numPr>
              <w:rPr>
                <w:sz w:val="12"/>
                <w:szCs w:val="12"/>
              </w:rPr>
            </w:pPr>
            <w:r w:rsidRPr="00617433">
              <w:rPr>
                <w:sz w:val="12"/>
                <w:szCs w:val="12"/>
              </w:rPr>
              <w:t>Une nouvelle structure des institutions de santé adaptée à la nouvelle vision stratégique.</w:t>
            </w:r>
          </w:p>
          <w:p w:rsidR="00CD0DB6" w:rsidRPr="00617433" w:rsidRDefault="00CD0DB6" w:rsidP="00CD0DB6">
            <w:pPr>
              <w:pStyle w:val="Paragraphedeliste"/>
              <w:numPr>
                <w:ilvl w:val="0"/>
                <w:numId w:val="71"/>
              </w:numPr>
              <w:rPr>
                <w:sz w:val="12"/>
                <w:szCs w:val="12"/>
              </w:rPr>
            </w:pPr>
            <w:r w:rsidRPr="00617433">
              <w:rPr>
                <w:sz w:val="12"/>
                <w:szCs w:val="12"/>
              </w:rPr>
              <w:t>La bienveillance et l'écoute active.</w:t>
            </w:r>
          </w:p>
          <w:p w:rsidR="00CD0DB6" w:rsidRPr="00617433" w:rsidRDefault="00CD0DB6" w:rsidP="00CD0DB6">
            <w:pPr>
              <w:pStyle w:val="Paragraphedeliste"/>
              <w:numPr>
                <w:ilvl w:val="0"/>
                <w:numId w:val="71"/>
              </w:numPr>
              <w:rPr>
                <w:sz w:val="12"/>
                <w:szCs w:val="12"/>
              </w:rPr>
            </w:pPr>
            <w:r w:rsidRPr="00617433">
              <w:rPr>
                <w:sz w:val="12"/>
                <w:szCs w:val="12"/>
              </w:rPr>
              <w:t>Absence des outils pour la mise en œuvre du plan. ++</w:t>
            </w:r>
          </w:p>
          <w:p w:rsidR="00CD0DB6" w:rsidRPr="00617433" w:rsidRDefault="00CD0DB6" w:rsidP="00CD0DB6">
            <w:pPr>
              <w:pStyle w:val="Paragraphedeliste"/>
              <w:numPr>
                <w:ilvl w:val="0"/>
                <w:numId w:val="71"/>
              </w:numPr>
              <w:rPr>
                <w:sz w:val="12"/>
                <w:szCs w:val="12"/>
              </w:rPr>
            </w:pPr>
            <w:r w:rsidRPr="00617433">
              <w:rPr>
                <w:sz w:val="12"/>
                <w:szCs w:val="12"/>
              </w:rPr>
              <w:t>Absence de la vigilance</w:t>
            </w:r>
          </w:p>
          <w:p w:rsidR="00CD0DB6" w:rsidRPr="00617433" w:rsidRDefault="00CD0DB6" w:rsidP="00CD0DB6">
            <w:pPr>
              <w:pStyle w:val="Paragraphedeliste"/>
              <w:numPr>
                <w:ilvl w:val="0"/>
                <w:numId w:val="71"/>
              </w:numPr>
              <w:rPr>
                <w:sz w:val="12"/>
                <w:szCs w:val="12"/>
              </w:rPr>
            </w:pPr>
            <w:r w:rsidRPr="00617433">
              <w:rPr>
                <w:sz w:val="12"/>
                <w:szCs w:val="12"/>
              </w:rPr>
              <w:t>Créer des priorités.</w:t>
            </w:r>
          </w:p>
          <w:p w:rsidR="00CD0DB6" w:rsidRPr="00617433" w:rsidRDefault="00CD0DB6" w:rsidP="00CD0DB6">
            <w:pPr>
              <w:pStyle w:val="Paragraphedeliste"/>
              <w:numPr>
                <w:ilvl w:val="0"/>
                <w:numId w:val="71"/>
              </w:numPr>
              <w:rPr>
                <w:sz w:val="12"/>
                <w:szCs w:val="12"/>
              </w:rPr>
            </w:pPr>
            <w:r w:rsidRPr="00617433">
              <w:rPr>
                <w:sz w:val="12"/>
                <w:szCs w:val="12"/>
              </w:rPr>
              <w:t>Le parcours de soins pour les enfants et les personnes aux besoins spécifiques.</w:t>
            </w:r>
          </w:p>
          <w:p w:rsidR="00CD0DB6" w:rsidRPr="00617433" w:rsidRDefault="00CD0DB6" w:rsidP="00CD0DB6">
            <w:pPr>
              <w:pStyle w:val="Paragraphedeliste"/>
              <w:numPr>
                <w:ilvl w:val="0"/>
                <w:numId w:val="71"/>
              </w:numPr>
              <w:rPr>
                <w:sz w:val="12"/>
                <w:szCs w:val="12"/>
              </w:rPr>
            </w:pPr>
            <w:r w:rsidRPr="00617433">
              <w:rPr>
                <w:sz w:val="12"/>
                <w:szCs w:val="12"/>
              </w:rPr>
              <w:t>Les modalités de partenariats avec les acteurs de la société civile.</w:t>
            </w:r>
          </w:p>
          <w:p w:rsidR="00CD0DB6" w:rsidRPr="00617433" w:rsidRDefault="00CD0DB6" w:rsidP="00CD0DB6">
            <w:pPr>
              <w:pStyle w:val="Paragraphedeliste"/>
              <w:numPr>
                <w:ilvl w:val="0"/>
                <w:numId w:val="71"/>
              </w:numPr>
              <w:rPr>
                <w:sz w:val="12"/>
                <w:szCs w:val="12"/>
              </w:rPr>
            </w:pPr>
            <w:r w:rsidRPr="00617433">
              <w:rPr>
                <w:sz w:val="12"/>
                <w:szCs w:val="12"/>
              </w:rPr>
              <w:t>Des décisions urgentes pour les problèmes courants.</w:t>
            </w:r>
          </w:p>
          <w:p w:rsidR="00CD0DB6" w:rsidRPr="00617433" w:rsidRDefault="00CD0DB6" w:rsidP="00CD0DB6">
            <w:pPr>
              <w:pStyle w:val="Paragraphedeliste"/>
              <w:numPr>
                <w:ilvl w:val="0"/>
                <w:numId w:val="71"/>
              </w:numPr>
              <w:rPr>
                <w:sz w:val="12"/>
                <w:szCs w:val="12"/>
              </w:rPr>
            </w:pPr>
            <w:r w:rsidRPr="00617433">
              <w:rPr>
                <w:sz w:val="12"/>
                <w:szCs w:val="12"/>
              </w:rPr>
              <w:t>Changer les comportements de consommation surtout chez les enfants.</w:t>
            </w:r>
          </w:p>
          <w:p w:rsidR="00CD0DB6" w:rsidRPr="00617433" w:rsidRDefault="00CD0DB6" w:rsidP="00CD0DB6">
            <w:pPr>
              <w:pStyle w:val="Paragraphedeliste"/>
              <w:numPr>
                <w:ilvl w:val="0"/>
                <w:numId w:val="71"/>
              </w:numPr>
              <w:rPr>
                <w:sz w:val="12"/>
                <w:szCs w:val="12"/>
              </w:rPr>
            </w:pPr>
            <w:r w:rsidRPr="00617433">
              <w:rPr>
                <w:sz w:val="12"/>
                <w:szCs w:val="12"/>
              </w:rPr>
              <w:t>Promouvoir et encourager les professionnels de santé et diminuer les différences.</w:t>
            </w:r>
          </w:p>
          <w:p w:rsidR="003A0892" w:rsidRPr="00617433" w:rsidRDefault="003A0892" w:rsidP="002939E4">
            <w:pPr>
              <w:ind w:left="360"/>
              <w:jc w:val="both"/>
              <w:rPr>
                <w:rFonts w:cstheme="minorHAnsi"/>
                <w:sz w:val="12"/>
                <w:szCs w:val="12"/>
              </w:rPr>
            </w:pPr>
          </w:p>
        </w:tc>
      </w:tr>
      <w:tr w:rsidR="003A0892" w:rsidRPr="00617433" w:rsidTr="007B0FA5">
        <w:trPr>
          <w:trHeight w:val="2180"/>
        </w:trPr>
        <w:tc>
          <w:tcPr>
            <w:tcW w:w="1701" w:type="dxa"/>
            <w:tcBorders>
              <w:top w:val="single" w:sz="12" w:space="0" w:color="auto"/>
              <w:left w:val="single" w:sz="12" w:space="0" w:color="auto"/>
              <w:right w:val="single" w:sz="12" w:space="0" w:color="auto"/>
            </w:tcBorders>
            <w:shd w:val="clear" w:color="auto" w:fill="ED7D31" w:themeFill="accent2"/>
            <w:vAlign w:val="center"/>
          </w:tcPr>
          <w:p w:rsidR="003A0892" w:rsidRPr="00F91E45" w:rsidRDefault="003A0892" w:rsidP="002939E4">
            <w:pPr>
              <w:jc w:val="center"/>
              <w:rPr>
                <w:b/>
                <w:bCs/>
                <w:sz w:val="18"/>
                <w:szCs w:val="18"/>
              </w:rPr>
            </w:pPr>
            <w:r w:rsidRPr="00F91E45">
              <w:rPr>
                <w:b/>
                <w:bCs/>
                <w:sz w:val="18"/>
                <w:szCs w:val="18"/>
              </w:rPr>
              <w:t>Choix Stratégique 1</w:t>
            </w:r>
          </w:p>
          <w:p w:rsidR="003A0892" w:rsidRPr="00F91E45" w:rsidRDefault="003A0892" w:rsidP="002939E4">
            <w:pPr>
              <w:jc w:val="center"/>
              <w:rPr>
                <w:b/>
                <w:bCs/>
                <w:sz w:val="18"/>
                <w:szCs w:val="18"/>
              </w:rPr>
            </w:pPr>
            <w:r w:rsidRPr="00F91E45">
              <w:rPr>
                <w:b/>
                <w:bCs/>
                <w:sz w:val="18"/>
                <w:szCs w:val="18"/>
              </w:rPr>
              <w:t>+</w:t>
            </w:r>
          </w:p>
        </w:tc>
        <w:tc>
          <w:tcPr>
            <w:tcW w:w="5458" w:type="dxa"/>
            <w:tcBorders>
              <w:top w:val="single" w:sz="12" w:space="0" w:color="auto"/>
              <w:left w:val="single" w:sz="12" w:space="0" w:color="auto"/>
              <w:right w:val="single" w:sz="12" w:space="0" w:color="auto"/>
            </w:tcBorders>
          </w:tcPr>
          <w:p w:rsidR="00B659E1" w:rsidRPr="00617433" w:rsidRDefault="00B659E1" w:rsidP="00B659E1">
            <w:pPr>
              <w:pStyle w:val="Paragraphedeliste"/>
              <w:numPr>
                <w:ilvl w:val="0"/>
                <w:numId w:val="5"/>
              </w:numPr>
              <w:jc w:val="both"/>
              <w:rPr>
                <w:sz w:val="16"/>
                <w:szCs w:val="16"/>
              </w:rPr>
            </w:pPr>
            <w:r w:rsidRPr="00617433">
              <w:rPr>
                <w:sz w:val="16"/>
                <w:szCs w:val="16"/>
              </w:rPr>
              <w:t>DMU.</w:t>
            </w:r>
          </w:p>
          <w:p w:rsidR="00B659E1" w:rsidRPr="00617433" w:rsidRDefault="00B659E1" w:rsidP="00B659E1">
            <w:pPr>
              <w:pStyle w:val="Paragraphedeliste"/>
              <w:numPr>
                <w:ilvl w:val="0"/>
                <w:numId w:val="5"/>
              </w:numPr>
              <w:rPr>
                <w:sz w:val="16"/>
                <w:szCs w:val="16"/>
              </w:rPr>
            </w:pPr>
            <w:r w:rsidRPr="00617433">
              <w:rPr>
                <w:sz w:val="16"/>
                <w:szCs w:val="16"/>
              </w:rPr>
              <w:t>L'accréditation</w:t>
            </w:r>
          </w:p>
          <w:p w:rsidR="00B659E1" w:rsidRPr="00617433" w:rsidRDefault="00B659E1" w:rsidP="00B659E1">
            <w:pPr>
              <w:pStyle w:val="Paragraphedeliste"/>
              <w:numPr>
                <w:ilvl w:val="0"/>
                <w:numId w:val="5"/>
              </w:numPr>
              <w:jc w:val="both"/>
              <w:rPr>
                <w:sz w:val="16"/>
                <w:szCs w:val="16"/>
              </w:rPr>
            </w:pPr>
            <w:r w:rsidRPr="00617433">
              <w:rPr>
                <w:sz w:val="16"/>
                <w:szCs w:val="16"/>
              </w:rPr>
              <w:t>Des normes de la bonne pratique.</w:t>
            </w:r>
          </w:p>
          <w:p w:rsidR="00B659E1" w:rsidRPr="00617433" w:rsidRDefault="00B659E1" w:rsidP="00B659E1">
            <w:pPr>
              <w:pStyle w:val="Paragraphedeliste"/>
              <w:numPr>
                <w:ilvl w:val="0"/>
                <w:numId w:val="5"/>
              </w:numPr>
              <w:jc w:val="both"/>
              <w:rPr>
                <w:sz w:val="16"/>
                <w:szCs w:val="16"/>
              </w:rPr>
            </w:pPr>
            <w:r w:rsidRPr="00617433">
              <w:rPr>
                <w:sz w:val="16"/>
                <w:szCs w:val="16"/>
              </w:rPr>
              <w:t>Considérer le patient comme le centre des soins.</w:t>
            </w:r>
          </w:p>
          <w:p w:rsidR="00B659E1" w:rsidRPr="00617433" w:rsidRDefault="00B659E1" w:rsidP="00B659E1">
            <w:pPr>
              <w:pStyle w:val="Paragraphedeliste"/>
              <w:numPr>
                <w:ilvl w:val="0"/>
                <w:numId w:val="5"/>
              </w:numPr>
              <w:jc w:val="both"/>
              <w:rPr>
                <w:sz w:val="16"/>
                <w:szCs w:val="16"/>
              </w:rPr>
            </w:pPr>
            <w:r w:rsidRPr="00617433">
              <w:rPr>
                <w:sz w:val="16"/>
                <w:szCs w:val="16"/>
              </w:rPr>
              <w:t>Valoriser et rendre la médecine de famille plus attractive pour en faire un réel premier portail pour l'accès aux soins.</w:t>
            </w:r>
          </w:p>
          <w:p w:rsidR="00B659E1" w:rsidRPr="00617433" w:rsidRDefault="00B659E1" w:rsidP="00B659E1">
            <w:pPr>
              <w:pStyle w:val="Paragraphedeliste"/>
              <w:ind w:left="360"/>
              <w:jc w:val="both"/>
              <w:rPr>
                <w:sz w:val="16"/>
                <w:szCs w:val="16"/>
              </w:rPr>
            </w:pPr>
          </w:p>
          <w:p w:rsidR="00B659E1" w:rsidRPr="00617433" w:rsidRDefault="00B659E1" w:rsidP="00B659E1">
            <w:pPr>
              <w:pStyle w:val="Paragraphedeliste"/>
              <w:ind w:left="360"/>
              <w:jc w:val="both"/>
              <w:rPr>
                <w:sz w:val="16"/>
                <w:szCs w:val="16"/>
              </w:rPr>
            </w:pPr>
            <w:r w:rsidRPr="00617433">
              <w:rPr>
                <w:sz w:val="16"/>
                <w:szCs w:val="16"/>
              </w:rPr>
              <w:t>Un système de soins unifié pour tous :</w:t>
            </w:r>
          </w:p>
          <w:p w:rsidR="00B659E1" w:rsidRPr="00617433" w:rsidRDefault="00B659E1" w:rsidP="00B659E1">
            <w:pPr>
              <w:pStyle w:val="Paragraphedeliste"/>
              <w:numPr>
                <w:ilvl w:val="0"/>
                <w:numId w:val="5"/>
              </w:numPr>
              <w:rPr>
                <w:sz w:val="16"/>
                <w:szCs w:val="16"/>
              </w:rPr>
            </w:pPr>
            <w:r w:rsidRPr="00617433">
              <w:rPr>
                <w:sz w:val="16"/>
                <w:szCs w:val="16"/>
              </w:rPr>
              <w:t>Unifier le cout des soins selon l'état pathologique au stade du diagnostic.</w:t>
            </w:r>
          </w:p>
          <w:p w:rsidR="00B659E1" w:rsidRPr="00617433" w:rsidRDefault="00B659E1" w:rsidP="00B659E1">
            <w:pPr>
              <w:pStyle w:val="Paragraphedeliste"/>
              <w:numPr>
                <w:ilvl w:val="0"/>
                <w:numId w:val="5"/>
              </w:numPr>
              <w:rPr>
                <w:sz w:val="16"/>
                <w:szCs w:val="16"/>
              </w:rPr>
            </w:pPr>
            <w:r w:rsidRPr="00617433">
              <w:rPr>
                <w:sz w:val="16"/>
                <w:szCs w:val="16"/>
              </w:rPr>
              <w:t>Unifier la prise en charge au sein de la CNAM</w:t>
            </w:r>
          </w:p>
          <w:p w:rsidR="00B659E1" w:rsidRPr="00617433" w:rsidRDefault="00B659E1" w:rsidP="00B659E1">
            <w:pPr>
              <w:pStyle w:val="Paragraphedeliste"/>
              <w:ind w:left="360"/>
              <w:jc w:val="both"/>
              <w:rPr>
                <w:sz w:val="16"/>
                <w:szCs w:val="16"/>
              </w:rPr>
            </w:pPr>
          </w:p>
          <w:p w:rsidR="003A0892" w:rsidRPr="00617433" w:rsidRDefault="003A0892" w:rsidP="002939E4">
            <w:pPr>
              <w:jc w:val="both"/>
              <w:rPr>
                <w:rFonts w:cstheme="minorHAnsi"/>
                <w:sz w:val="16"/>
                <w:szCs w:val="16"/>
              </w:rPr>
            </w:pPr>
          </w:p>
        </w:tc>
        <w:tc>
          <w:tcPr>
            <w:tcW w:w="6308" w:type="dxa"/>
            <w:tcBorders>
              <w:top w:val="single" w:sz="12" w:space="0" w:color="auto"/>
              <w:left w:val="single" w:sz="12" w:space="0" w:color="auto"/>
              <w:right w:val="single" w:sz="12" w:space="0" w:color="auto"/>
            </w:tcBorders>
          </w:tcPr>
          <w:p w:rsidR="00CD0DB6" w:rsidRPr="00617433" w:rsidRDefault="00CD0DB6" w:rsidP="00CD0DB6">
            <w:pPr>
              <w:pStyle w:val="Paragraphedeliste"/>
              <w:numPr>
                <w:ilvl w:val="0"/>
                <w:numId w:val="5"/>
              </w:numPr>
              <w:jc w:val="both"/>
              <w:rPr>
                <w:sz w:val="16"/>
                <w:szCs w:val="16"/>
              </w:rPr>
            </w:pPr>
            <w:r w:rsidRPr="00617433">
              <w:rPr>
                <w:sz w:val="16"/>
                <w:szCs w:val="16"/>
              </w:rPr>
              <w:t>Le rôle régulateur de l'état.</w:t>
            </w:r>
          </w:p>
          <w:p w:rsidR="00CD0DB6" w:rsidRPr="00617433" w:rsidRDefault="00CD0DB6" w:rsidP="00CD0DB6">
            <w:pPr>
              <w:pStyle w:val="Paragraphedeliste"/>
              <w:numPr>
                <w:ilvl w:val="0"/>
                <w:numId w:val="5"/>
              </w:numPr>
              <w:jc w:val="both"/>
              <w:rPr>
                <w:sz w:val="16"/>
                <w:szCs w:val="16"/>
              </w:rPr>
            </w:pPr>
            <w:r w:rsidRPr="00617433">
              <w:rPr>
                <w:sz w:val="16"/>
                <w:szCs w:val="16"/>
              </w:rPr>
              <w:t>Un secteur public d'excellence.</w:t>
            </w:r>
          </w:p>
          <w:p w:rsidR="00CD0DB6" w:rsidRPr="00617433" w:rsidRDefault="00B659E1" w:rsidP="00CD0DB6">
            <w:pPr>
              <w:pStyle w:val="Paragraphedeliste"/>
              <w:numPr>
                <w:ilvl w:val="0"/>
                <w:numId w:val="5"/>
              </w:numPr>
              <w:jc w:val="both"/>
              <w:rPr>
                <w:sz w:val="16"/>
                <w:szCs w:val="16"/>
              </w:rPr>
            </w:pPr>
            <w:r w:rsidRPr="00617433">
              <w:rPr>
                <w:sz w:val="16"/>
                <w:szCs w:val="16"/>
              </w:rPr>
              <w:t>S’</w:t>
            </w:r>
            <w:r w:rsidR="00CD0DB6" w:rsidRPr="00617433">
              <w:rPr>
                <w:sz w:val="16"/>
                <w:szCs w:val="16"/>
              </w:rPr>
              <w:t>adapt</w:t>
            </w:r>
            <w:r w:rsidRPr="00617433">
              <w:rPr>
                <w:sz w:val="16"/>
                <w:szCs w:val="16"/>
              </w:rPr>
              <w:t>er</w:t>
            </w:r>
            <w:r w:rsidR="00CD0DB6" w:rsidRPr="00617433">
              <w:rPr>
                <w:sz w:val="16"/>
                <w:szCs w:val="16"/>
              </w:rPr>
              <w:t xml:space="preserve"> aux changements et aux besoins.</w:t>
            </w:r>
          </w:p>
          <w:p w:rsidR="00CD0DB6" w:rsidRPr="00617433" w:rsidRDefault="00CD0DB6" w:rsidP="00CD0DB6">
            <w:pPr>
              <w:pStyle w:val="Paragraphedeliste"/>
              <w:numPr>
                <w:ilvl w:val="0"/>
                <w:numId w:val="5"/>
              </w:numPr>
              <w:jc w:val="both"/>
              <w:rPr>
                <w:sz w:val="16"/>
                <w:szCs w:val="16"/>
              </w:rPr>
            </w:pPr>
            <w:r w:rsidRPr="00617433">
              <w:rPr>
                <w:sz w:val="16"/>
                <w:szCs w:val="16"/>
              </w:rPr>
              <w:t>Encourager l'amélioration du rendement.</w:t>
            </w:r>
          </w:p>
          <w:p w:rsidR="00CD0DB6" w:rsidRPr="00617433" w:rsidRDefault="00CD0DB6" w:rsidP="00CD0DB6">
            <w:pPr>
              <w:pStyle w:val="Paragraphedeliste"/>
              <w:numPr>
                <w:ilvl w:val="0"/>
                <w:numId w:val="5"/>
              </w:numPr>
              <w:jc w:val="both"/>
              <w:rPr>
                <w:sz w:val="16"/>
                <w:szCs w:val="16"/>
              </w:rPr>
            </w:pPr>
            <w:r w:rsidRPr="00617433">
              <w:rPr>
                <w:sz w:val="16"/>
                <w:szCs w:val="16"/>
              </w:rPr>
              <w:t>L'amélioration et le développement de la prévention.</w:t>
            </w:r>
          </w:p>
          <w:p w:rsidR="00CD0DB6" w:rsidRPr="00617433" w:rsidRDefault="00CD0DB6" w:rsidP="00CD0DB6">
            <w:pPr>
              <w:pStyle w:val="Paragraphedeliste"/>
              <w:numPr>
                <w:ilvl w:val="0"/>
                <w:numId w:val="5"/>
              </w:numPr>
              <w:jc w:val="both"/>
              <w:rPr>
                <w:sz w:val="16"/>
                <w:szCs w:val="16"/>
              </w:rPr>
            </w:pPr>
            <w:r w:rsidRPr="00617433">
              <w:rPr>
                <w:sz w:val="16"/>
                <w:szCs w:val="16"/>
              </w:rPr>
              <w:t xml:space="preserve">La prévention et la sensibilisation de la consommation des produits </w:t>
            </w:r>
            <w:r w:rsidR="00B659E1" w:rsidRPr="00617433">
              <w:rPr>
                <w:sz w:val="16"/>
                <w:szCs w:val="16"/>
              </w:rPr>
              <w:t>nuisibles pour</w:t>
            </w:r>
            <w:r w:rsidRPr="00617433">
              <w:rPr>
                <w:sz w:val="16"/>
                <w:szCs w:val="16"/>
              </w:rPr>
              <w:t xml:space="preserve"> la santé.</w:t>
            </w:r>
          </w:p>
          <w:p w:rsidR="003A0892" w:rsidRPr="00617433" w:rsidRDefault="003A0892" w:rsidP="00CD0DB6">
            <w:pPr>
              <w:jc w:val="both"/>
              <w:rPr>
                <w:rFonts w:cstheme="minorHAnsi"/>
                <w:sz w:val="16"/>
                <w:szCs w:val="16"/>
              </w:rPr>
            </w:pPr>
          </w:p>
        </w:tc>
        <w:tc>
          <w:tcPr>
            <w:tcW w:w="7495" w:type="dxa"/>
            <w:tcBorders>
              <w:top w:val="single" w:sz="12" w:space="0" w:color="auto"/>
              <w:left w:val="single" w:sz="12" w:space="0" w:color="auto"/>
              <w:right w:val="single" w:sz="12" w:space="0" w:color="auto"/>
            </w:tcBorders>
          </w:tcPr>
          <w:p w:rsidR="00CD0DB6" w:rsidRPr="007B0FA5" w:rsidRDefault="00CD0DB6" w:rsidP="007B0FA5">
            <w:pPr>
              <w:pStyle w:val="Paragraphedeliste"/>
              <w:numPr>
                <w:ilvl w:val="0"/>
                <w:numId w:val="9"/>
              </w:numPr>
              <w:rPr>
                <w:sz w:val="18"/>
                <w:szCs w:val="18"/>
              </w:rPr>
            </w:pPr>
            <w:r w:rsidRPr="007B0FA5">
              <w:rPr>
                <w:sz w:val="18"/>
                <w:szCs w:val="18"/>
              </w:rPr>
              <w:t>Miser sur les valeurs de la solidarité, équité et éthique tout au long du processus.</w:t>
            </w:r>
          </w:p>
          <w:p w:rsidR="00CD0DB6" w:rsidRPr="007B0FA5" w:rsidRDefault="00CD0DB6" w:rsidP="007B0FA5">
            <w:pPr>
              <w:pStyle w:val="Paragraphedeliste"/>
              <w:numPr>
                <w:ilvl w:val="0"/>
                <w:numId w:val="9"/>
              </w:numPr>
              <w:rPr>
                <w:sz w:val="18"/>
                <w:szCs w:val="18"/>
              </w:rPr>
            </w:pPr>
            <w:r w:rsidRPr="007B0FA5">
              <w:rPr>
                <w:sz w:val="18"/>
                <w:szCs w:val="18"/>
              </w:rPr>
              <w:t>Un paquet de soins complet regroupant le préventif, le curatif ainsi que la réhabilitation, avec qualité et un cout raisonnable.</w:t>
            </w:r>
          </w:p>
          <w:p w:rsidR="00CD0DB6" w:rsidRPr="007B0FA5" w:rsidRDefault="00CD0DB6" w:rsidP="007B0FA5">
            <w:pPr>
              <w:pStyle w:val="Paragraphedeliste"/>
              <w:numPr>
                <w:ilvl w:val="0"/>
                <w:numId w:val="9"/>
              </w:numPr>
              <w:rPr>
                <w:sz w:val="18"/>
                <w:szCs w:val="18"/>
              </w:rPr>
            </w:pPr>
            <w:r w:rsidRPr="007B0FA5">
              <w:rPr>
                <w:sz w:val="18"/>
                <w:szCs w:val="18"/>
              </w:rPr>
              <w:t>Collaboration public-privé</w:t>
            </w:r>
            <w:r w:rsidR="00B659E1" w:rsidRPr="007B0FA5">
              <w:rPr>
                <w:sz w:val="18"/>
                <w:szCs w:val="18"/>
              </w:rPr>
              <w:t xml:space="preserve"> (PPP)</w:t>
            </w:r>
            <w:r w:rsidRPr="007B0FA5">
              <w:rPr>
                <w:sz w:val="18"/>
                <w:szCs w:val="18"/>
              </w:rPr>
              <w:t>.</w:t>
            </w:r>
          </w:p>
          <w:p w:rsidR="00B659E1" w:rsidRPr="007B0FA5" w:rsidRDefault="00B659E1" w:rsidP="007B0FA5">
            <w:pPr>
              <w:pStyle w:val="Paragraphedeliste"/>
              <w:numPr>
                <w:ilvl w:val="0"/>
                <w:numId w:val="9"/>
              </w:numPr>
              <w:rPr>
                <w:sz w:val="18"/>
                <w:szCs w:val="18"/>
              </w:rPr>
            </w:pPr>
            <w:r w:rsidRPr="007B0FA5">
              <w:rPr>
                <w:sz w:val="18"/>
                <w:szCs w:val="18"/>
              </w:rPr>
              <w:t>Améliorer la performance.</w:t>
            </w:r>
          </w:p>
          <w:p w:rsidR="003A0892" w:rsidRPr="00617433" w:rsidRDefault="003A0892" w:rsidP="007B0FA5">
            <w:pPr>
              <w:pStyle w:val="Paragraphedeliste"/>
              <w:ind w:left="360"/>
              <w:rPr>
                <w:rFonts w:cstheme="minorHAnsi"/>
                <w:sz w:val="16"/>
                <w:szCs w:val="16"/>
              </w:rPr>
            </w:pPr>
          </w:p>
        </w:tc>
      </w:tr>
      <w:tr w:rsidR="003A0892" w:rsidRPr="00617433" w:rsidTr="002939E4">
        <w:tc>
          <w:tcPr>
            <w:tcW w:w="1701" w:type="dxa"/>
            <w:tcBorders>
              <w:left w:val="single" w:sz="12" w:space="0" w:color="auto"/>
              <w:bottom w:val="single" w:sz="4" w:space="0" w:color="auto"/>
              <w:right w:val="single" w:sz="12" w:space="0" w:color="auto"/>
            </w:tcBorders>
            <w:shd w:val="clear" w:color="auto" w:fill="ED7D31" w:themeFill="accent2"/>
            <w:vAlign w:val="center"/>
          </w:tcPr>
          <w:p w:rsidR="003A0892" w:rsidRPr="00F91E45" w:rsidRDefault="003A0892" w:rsidP="002939E4">
            <w:pPr>
              <w:jc w:val="center"/>
              <w:rPr>
                <w:b/>
                <w:bCs/>
                <w:sz w:val="18"/>
                <w:szCs w:val="18"/>
              </w:rPr>
            </w:pPr>
            <w:r w:rsidRPr="00F91E45">
              <w:rPr>
                <w:b/>
                <w:bCs/>
                <w:sz w:val="18"/>
                <w:szCs w:val="18"/>
              </w:rPr>
              <w:t>Choix Stratégique 2</w:t>
            </w:r>
          </w:p>
          <w:p w:rsidR="003A0892" w:rsidRPr="00F91E45" w:rsidRDefault="003A0892" w:rsidP="002939E4">
            <w:pPr>
              <w:jc w:val="center"/>
              <w:rPr>
                <w:b/>
                <w:bCs/>
                <w:sz w:val="18"/>
                <w:szCs w:val="18"/>
              </w:rPr>
            </w:pPr>
            <w:r w:rsidRPr="00F91E45">
              <w:rPr>
                <w:b/>
                <w:bCs/>
                <w:sz w:val="18"/>
                <w:szCs w:val="18"/>
              </w:rPr>
              <w:t>(Les craintes)</w:t>
            </w:r>
          </w:p>
        </w:tc>
        <w:tc>
          <w:tcPr>
            <w:tcW w:w="5458" w:type="dxa"/>
            <w:tcBorders>
              <w:left w:val="single" w:sz="12" w:space="0" w:color="auto"/>
              <w:bottom w:val="single" w:sz="4" w:space="0" w:color="auto"/>
              <w:right w:val="single" w:sz="12" w:space="0" w:color="auto"/>
            </w:tcBorders>
            <w:shd w:val="clear" w:color="auto" w:fill="F2F2F2" w:themeFill="background1" w:themeFillShade="F2"/>
          </w:tcPr>
          <w:p w:rsidR="003A0892" w:rsidRPr="00617433" w:rsidRDefault="003A0892" w:rsidP="002939E4">
            <w:pPr>
              <w:rPr>
                <w:rFonts w:cstheme="minorHAnsi"/>
                <w:sz w:val="12"/>
                <w:szCs w:val="12"/>
              </w:rPr>
            </w:pPr>
          </w:p>
        </w:tc>
        <w:tc>
          <w:tcPr>
            <w:tcW w:w="6308" w:type="dxa"/>
            <w:tcBorders>
              <w:left w:val="single" w:sz="12" w:space="0" w:color="auto"/>
              <w:bottom w:val="single" w:sz="4" w:space="0" w:color="auto"/>
              <w:right w:val="single" w:sz="12" w:space="0" w:color="auto"/>
            </w:tcBorders>
            <w:shd w:val="clear" w:color="auto" w:fill="F2F2F2" w:themeFill="background1" w:themeFillShade="F2"/>
          </w:tcPr>
          <w:p w:rsidR="00CD0DB6" w:rsidRPr="007B0FA5" w:rsidRDefault="00CD0DB6" w:rsidP="00CD0DB6">
            <w:pPr>
              <w:pStyle w:val="Paragraphedeliste"/>
              <w:numPr>
                <w:ilvl w:val="0"/>
                <w:numId w:val="6"/>
              </w:numPr>
              <w:jc w:val="both"/>
              <w:rPr>
                <w:sz w:val="16"/>
                <w:szCs w:val="16"/>
              </w:rPr>
            </w:pPr>
            <w:r w:rsidRPr="007B0FA5">
              <w:rPr>
                <w:sz w:val="16"/>
                <w:szCs w:val="16"/>
              </w:rPr>
              <w:t>Un système de soins unifié.</w:t>
            </w:r>
          </w:p>
          <w:p w:rsidR="00CD0DB6" w:rsidRPr="007B0FA5" w:rsidRDefault="00CD0DB6" w:rsidP="00CD0DB6">
            <w:pPr>
              <w:pStyle w:val="Paragraphedeliste"/>
              <w:numPr>
                <w:ilvl w:val="0"/>
                <w:numId w:val="6"/>
              </w:numPr>
              <w:jc w:val="both"/>
              <w:rPr>
                <w:sz w:val="16"/>
                <w:szCs w:val="16"/>
              </w:rPr>
            </w:pPr>
            <w:r w:rsidRPr="007B0FA5">
              <w:rPr>
                <w:sz w:val="16"/>
                <w:szCs w:val="16"/>
              </w:rPr>
              <w:t xml:space="preserve">L'absence de médecins de spécialité et de la qualité </w:t>
            </w:r>
            <w:r w:rsidR="00B659E1" w:rsidRPr="007B0FA5">
              <w:rPr>
                <w:sz w:val="16"/>
                <w:szCs w:val="16"/>
              </w:rPr>
              <w:t>dans</w:t>
            </w:r>
            <w:r w:rsidRPr="007B0FA5">
              <w:rPr>
                <w:sz w:val="16"/>
                <w:szCs w:val="16"/>
              </w:rPr>
              <w:t xml:space="preserve"> la médecine de 1ère ligne.</w:t>
            </w:r>
          </w:p>
          <w:p w:rsidR="00CD0DB6" w:rsidRPr="007B0FA5" w:rsidRDefault="00CD0DB6" w:rsidP="00CD0DB6">
            <w:pPr>
              <w:pStyle w:val="Paragraphedeliste"/>
              <w:numPr>
                <w:ilvl w:val="0"/>
                <w:numId w:val="6"/>
              </w:numPr>
              <w:jc w:val="both"/>
              <w:rPr>
                <w:sz w:val="16"/>
                <w:szCs w:val="16"/>
              </w:rPr>
            </w:pPr>
            <w:r w:rsidRPr="007B0FA5">
              <w:rPr>
                <w:sz w:val="16"/>
                <w:szCs w:val="16"/>
              </w:rPr>
              <w:t>L'abandon de l'état de son rôle pour des raisons financières.</w:t>
            </w:r>
          </w:p>
          <w:p w:rsidR="00CD0DB6" w:rsidRPr="007B0FA5" w:rsidRDefault="00CD0DB6" w:rsidP="00CD0DB6">
            <w:pPr>
              <w:pStyle w:val="Paragraphedeliste"/>
              <w:numPr>
                <w:ilvl w:val="0"/>
                <w:numId w:val="6"/>
              </w:numPr>
              <w:jc w:val="both"/>
              <w:rPr>
                <w:sz w:val="16"/>
                <w:szCs w:val="16"/>
              </w:rPr>
            </w:pPr>
            <w:r w:rsidRPr="007B0FA5">
              <w:rPr>
                <w:sz w:val="16"/>
                <w:szCs w:val="16"/>
              </w:rPr>
              <w:t>Que ça reste théorique.</w:t>
            </w:r>
          </w:p>
          <w:p w:rsidR="00CD0DB6" w:rsidRPr="007B0FA5" w:rsidRDefault="00CD0DB6" w:rsidP="00CD0DB6">
            <w:pPr>
              <w:pStyle w:val="Paragraphedeliste"/>
              <w:numPr>
                <w:ilvl w:val="0"/>
                <w:numId w:val="6"/>
              </w:numPr>
              <w:jc w:val="both"/>
              <w:rPr>
                <w:sz w:val="16"/>
                <w:szCs w:val="16"/>
              </w:rPr>
            </w:pPr>
            <w:r w:rsidRPr="007B0FA5">
              <w:rPr>
                <w:sz w:val="16"/>
                <w:szCs w:val="16"/>
              </w:rPr>
              <w:t>Une politique d'état de sensibilisation non adaptée.</w:t>
            </w:r>
          </w:p>
          <w:p w:rsidR="003A0892" w:rsidRPr="007B0FA5" w:rsidRDefault="003A0892" w:rsidP="00CD0DB6">
            <w:pPr>
              <w:jc w:val="both"/>
              <w:rPr>
                <w:b/>
                <w:bCs/>
                <w:sz w:val="16"/>
                <w:szCs w:val="16"/>
              </w:rPr>
            </w:pPr>
          </w:p>
        </w:tc>
        <w:tc>
          <w:tcPr>
            <w:tcW w:w="7495" w:type="dxa"/>
            <w:tcBorders>
              <w:left w:val="single" w:sz="12" w:space="0" w:color="auto"/>
              <w:bottom w:val="single" w:sz="4" w:space="0" w:color="auto"/>
              <w:right w:val="single" w:sz="12" w:space="0" w:color="auto"/>
            </w:tcBorders>
            <w:shd w:val="clear" w:color="auto" w:fill="F2F2F2" w:themeFill="background1" w:themeFillShade="F2"/>
          </w:tcPr>
          <w:p w:rsidR="00CD0DB6" w:rsidRPr="00617433" w:rsidRDefault="00CD0DB6" w:rsidP="00CD0DB6">
            <w:pPr>
              <w:pStyle w:val="Paragraphedeliste"/>
              <w:numPr>
                <w:ilvl w:val="0"/>
                <w:numId w:val="8"/>
              </w:numPr>
              <w:jc w:val="both"/>
              <w:rPr>
                <w:sz w:val="12"/>
                <w:szCs w:val="12"/>
              </w:rPr>
            </w:pPr>
            <w:r w:rsidRPr="00617433">
              <w:rPr>
                <w:sz w:val="12"/>
                <w:szCs w:val="12"/>
              </w:rPr>
              <w:t>L'absence de référentiels de bonnes pratiques et de l'accréditation. ++</w:t>
            </w:r>
          </w:p>
          <w:p w:rsidR="00CD0DB6" w:rsidRPr="00617433" w:rsidRDefault="00CD0DB6" w:rsidP="00CD0DB6">
            <w:pPr>
              <w:pStyle w:val="Paragraphedeliste"/>
              <w:numPr>
                <w:ilvl w:val="0"/>
                <w:numId w:val="8"/>
              </w:numPr>
              <w:jc w:val="both"/>
              <w:rPr>
                <w:sz w:val="12"/>
                <w:szCs w:val="12"/>
              </w:rPr>
            </w:pPr>
            <w:r w:rsidRPr="00617433">
              <w:rPr>
                <w:sz w:val="12"/>
                <w:szCs w:val="12"/>
              </w:rPr>
              <w:t>Valoriser la médecine de famille.</w:t>
            </w:r>
          </w:p>
          <w:p w:rsidR="00CD0DB6" w:rsidRPr="00617433" w:rsidRDefault="00CD0DB6" w:rsidP="00CD0DB6">
            <w:pPr>
              <w:pStyle w:val="Paragraphedeliste"/>
              <w:numPr>
                <w:ilvl w:val="0"/>
                <w:numId w:val="8"/>
              </w:numPr>
              <w:jc w:val="both"/>
              <w:rPr>
                <w:sz w:val="12"/>
                <w:szCs w:val="12"/>
              </w:rPr>
            </w:pPr>
            <w:r w:rsidRPr="00617433">
              <w:rPr>
                <w:sz w:val="12"/>
                <w:szCs w:val="12"/>
              </w:rPr>
              <w:t>Ce paquet de soins requiert des moyens dont l'état ne dispose pas actuellement.</w:t>
            </w:r>
          </w:p>
          <w:p w:rsidR="00CD0DB6" w:rsidRPr="00617433" w:rsidRDefault="00B659E1" w:rsidP="00CD0DB6">
            <w:pPr>
              <w:pStyle w:val="Paragraphedeliste"/>
              <w:numPr>
                <w:ilvl w:val="0"/>
                <w:numId w:val="8"/>
              </w:numPr>
              <w:jc w:val="both"/>
              <w:rPr>
                <w:sz w:val="12"/>
                <w:szCs w:val="12"/>
              </w:rPr>
            </w:pPr>
            <w:r w:rsidRPr="00617433">
              <w:rPr>
                <w:sz w:val="12"/>
                <w:szCs w:val="12"/>
              </w:rPr>
              <w:t>L</w:t>
            </w:r>
            <w:r w:rsidR="00CD0DB6" w:rsidRPr="00617433">
              <w:rPr>
                <w:sz w:val="12"/>
                <w:szCs w:val="12"/>
              </w:rPr>
              <w:t>es intérêts divergents.</w:t>
            </w:r>
          </w:p>
          <w:p w:rsidR="00CD0DB6" w:rsidRPr="00617433" w:rsidRDefault="00CD0DB6" w:rsidP="00CD0DB6">
            <w:pPr>
              <w:pStyle w:val="Paragraphedeliste"/>
              <w:numPr>
                <w:ilvl w:val="0"/>
                <w:numId w:val="8"/>
              </w:numPr>
              <w:jc w:val="both"/>
              <w:rPr>
                <w:sz w:val="12"/>
                <w:szCs w:val="12"/>
              </w:rPr>
            </w:pPr>
            <w:r w:rsidRPr="00617433">
              <w:rPr>
                <w:sz w:val="12"/>
                <w:szCs w:val="12"/>
              </w:rPr>
              <w:t>La non application de ces choix faute de moyens.</w:t>
            </w:r>
          </w:p>
          <w:p w:rsidR="00CD0DB6" w:rsidRPr="00617433" w:rsidRDefault="00CD0DB6" w:rsidP="00CD0DB6">
            <w:pPr>
              <w:pStyle w:val="Paragraphedeliste"/>
              <w:numPr>
                <w:ilvl w:val="0"/>
                <w:numId w:val="8"/>
              </w:numPr>
              <w:jc w:val="both"/>
              <w:rPr>
                <w:sz w:val="12"/>
                <w:szCs w:val="12"/>
              </w:rPr>
            </w:pPr>
            <w:r w:rsidRPr="00617433">
              <w:rPr>
                <w:sz w:val="12"/>
                <w:szCs w:val="12"/>
              </w:rPr>
              <w:t>Miser sur les impôts et la CNAM comme uniques sources de financement.</w:t>
            </w:r>
          </w:p>
          <w:p w:rsidR="00CD0DB6" w:rsidRPr="00617433" w:rsidRDefault="00CD0DB6" w:rsidP="00CD0DB6">
            <w:pPr>
              <w:pStyle w:val="Paragraphedeliste"/>
              <w:numPr>
                <w:ilvl w:val="0"/>
                <w:numId w:val="8"/>
              </w:numPr>
              <w:jc w:val="both"/>
              <w:rPr>
                <w:sz w:val="12"/>
                <w:szCs w:val="12"/>
              </w:rPr>
            </w:pPr>
            <w:r w:rsidRPr="00617433">
              <w:rPr>
                <w:sz w:val="12"/>
                <w:szCs w:val="12"/>
              </w:rPr>
              <w:t>Les moyens et es ressources humaines et financières.</w:t>
            </w:r>
          </w:p>
          <w:p w:rsidR="00CD0DB6" w:rsidRPr="00617433" w:rsidRDefault="00CD0DB6" w:rsidP="00CD0DB6">
            <w:pPr>
              <w:pStyle w:val="Paragraphedeliste"/>
              <w:numPr>
                <w:ilvl w:val="0"/>
                <w:numId w:val="8"/>
              </w:numPr>
              <w:jc w:val="both"/>
              <w:rPr>
                <w:sz w:val="12"/>
                <w:szCs w:val="12"/>
              </w:rPr>
            </w:pPr>
            <w:r w:rsidRPr="00617433">
              <w:rPr>
                <w:sz w:val="12"/>
                <w:szCs w:val="12"/>
              </w:rPr>
              <w:t xml:space="preserve">La modalité d'application des valeurs de la </w:t>
            </w:r>
            <w:r w:rsidR="00B659E1" w:rsidRPr="00617433">
              <w:rPr>
                <w:sz w:val="12"/>
                <w:szCs w:val="12"/>
              </w:rPr>
              <w:t>PNS</w:t>
            </w:r>
            <w:r w:rsidRPr="00617433">
              <w:rPr>
                <w:sz w:val="12"/>
                <w:szCs w:val="12"/>
              </w:rPr>
              <w:t>, de la solidarité, de l'équité et de l'éthique.</w:t>
            </w:r>
          </w:p>
          <w:p w:rsidR="00CD0DB6" w:rsidRPr="00617433" w:rsidRDefault="00CD0DB6" w:rsidP="00CD0DB6">
            <w:pPr>
              <w:pStyle w:val="Paragraphedeliste"/>
              <w:numPr>
                <w:ilvl w:val="0"/>
                <w:numId w:val="8"/>
              </w:numPr>
              <w:jc w:val="both"/>
              <w:rPr>
                <w:sz w:val="12"/>
                <w:szCs w:val="12"/>
              </w:rPr>
            </w:pPr>
            <w:r w:rsidRPr="00617433">
              <w:rPr>
                <w:sz w:val="12"/>
                <w:szCs w:val="12"/>
              </w:rPr>
              <w:t>Le manque des équipements et de matéri</w:t>
            </w:r>
            <w:r w:rsidR="00B659E1" w:rsidRPr="00617433">
              <w:rPr>
                <w:sz w:val="12"/>
                <w:szCs w:val="12"/>
              </w:rPr>
              <w:t>el</w:t>
            </w:r>
            <w:r w:rsidRPr="00617433">
              <w:rPr>
                <w:sz w:val="12"/>
                <w:szCs w:val="12"/>
              </w:rPr>
              <w:t>.</w:t>
            </w:r>
          </w:p>
          <w:p w:rsidR="00CD0DB6" w:rsidRPr="00617433" w:rsidRDefault="00CD0DB6" w:rsidP="00CD0DB6">
            <w:pPr>
              <w:pStyle w:val="Paragraphedeliste"/>
              <w:numPr>
                <w:ilvl w:val="0"/>
                <w:numId w:val="8"/>
              </w:numPr>
              <w:jc w:val="both"/>
              <w:rPr>
                <w:sz w:val="12"/>
                <w:szCs w:val="12"/>
              </w:rPr>
            </w:pPr>
            <w:r w:rsidRPr="00617433">
              <w:rPr>
                <w:sz w:val="12"/>
                <w:szCs w:val="12"/>
              </w:rPr>
              <w:t>L'absence des propositions de décentralisation.</w:t>
            </w:r>
          </w:p>
          <w:p w:rsidR="00CD0DB6" w:rsidRPr="00617433" w:rsidRDefault="00CD0DB6" w:rsidP="00CD0DB6">
            <w:pPr>
              <w:pStyle w:val="Paragraphedeliste"/>
              <w:numPr>
                <w:ilvl w:val="0"/>
                <w:numId w:val="8"/>
              </w:numPr>
              <w:jc w:val="both"/>
              <w:rPr>
                <w:sz w:val="12"/>
                <w:szCs w:val="12"/>
              </w:rPr>
            </w:pPr>
            <w:r w:rsidRPr="00617433">
              <w:rPr>
                <w:sz w:val="12"/>
                <w:szCs w:val="12"/>
              </w:rPr>
              <w:t>Le choix stratégique de la solidarité er de l'équité demeurant fonction de l'état.</w:t>
            </w:r>
          </w:p>
          <w:p w:rsidR="003A0892" w:rsidRPr="00617433" w:rsidRDefault="003A0892" w:rsidP="002939E4">
            <w:pPr>
              <w:jc w:val="both"/>
              <w:rPr>
                <w:rFonts w:cstheme="minorHAnsi"/>
                <w:sz w:val="12"/>
                <w:szCs w:val="12"/>
              </w:rPr>
            </w:pPr>
          </w:p>
        </w:tc>
      </w:tr>
      <w:tr w:rsidR="003A0892" w:rsidRPr="00617433" w:rsidTr="002939E4">
        <w:tc>
          <w:tcPr>
            <w:tcW w:w="1701" w:type="dxa"/>
            <w:tcBorders>
              <w:left w:val="single" w:sz="12" w:space="0" w:color="auto"/>
              <w:bottom w:val="single" w:sz="12" w:space="0" w:color="auto"/>
              <w:right w:val="single" w:sz="12" w:space="0" w:color="auto"/>
            </w:tcBorders>
            <w:shd w:val="clear" w:color="auto" w:fill="ED7D31" w:themeFill="accent2"/>
            <w:vAlign w:val="center"/>
          </w:tcPr>
          <w:p w:rsidR="003A0892" w:rsidRPr="00F91E45" w:rsidRDefault="003A0892" w:rsidP="002939E4">
            <w:pPr>
              <w:jc w:val="center"/>
              <w:rPr>
                <w:b/>
                <w:bCs/>
                <w:sz w:val="18"/>
                <w:szCs w:val="18"/>
              </w:rPr>
            </w:pPr>
            <w:r w:rsidRPr="00F91E45">
              <w:rPr>
                <w:b/>
                <w:bCs/>
                <w:sz w:val="18"/>
                <w:szCs w:val="18"/>
              </w:rPr>
              <w:t>Choix stratégique 3</w:t>
            </w:r>
          </w:p>
          <w:p w:rsidR="003A0892" w:rsidRPr="00F91E45" w:rsidRDefault="003A0892" w:rsidP="002939E4">
            <w:pPr>
              <w:jc w:val="center"/>
              <w:rPr>
                <w:b/>
                <w:bCs/>
                <w:sz w:val="18"/>
                <w:szCs w:val="18"/>
              </w:rPr>
            </w:pPr>
            <w:r w:rsidRPr="00F91E45">
              <w:rPr>
                <w:b/>
                <w:bCs/>
                <w:sz w:val="18"/>
                <w:szCs w:val="18"/>
              </w:rPr>
              <w:t>(Les conditions)</w:t>
            </w:r>
          </w:p>
        </w:tc>
        <w:tc>
          <w:tcPr>
            <w:tcW w:w="5458" w:type="dxa"/>
            <w:tcBorders>
              <w:left w:val="single" w:sz="12" w:space="0" w:color="auto"/>
              <w:bottom w:val="single" w:sz="12" w:space="0" w:color="auto"/>
              <w:right w:val="single" w:sz="12" w:space="0" w:color="auto"/>
            </w:tcBorders>
          </w:tcPr>
          <w:p w:rsidR="00372666" w:rsidRPr="007B0FA5" w:rsidRDefault="00372666" w:rsidP="00372666">
            <w:pPr>
              <w:pStyle w:val="Paragraphedeliste"/>
              <w:numPr>
                <w:ilvl w:val="0"/>
                <w:numId w:val="10"/>
              </w:numPr>
              <w:jc w:val="both"/>
              <w:rPr>
                <w:sz w:val="16"/>
                <w:szCs w:val="16"/>
              </w:rPr>
            </w:pPr>
            <w:r w:rsidRPr="007B0FA5">
              <w:rPr>
                <w:sz w:val="16"/>
                <w:szCs w:val="16"/>
              </w:rPr>
              <w:t>Une volonté politique.</w:t>
            </w:r>
          </w:p>
          <w:p w:rsidR="003A0892" w:rsidRPr="007B0FA5" w:rsidRDefault="003A0892" w:rsidP="002939E4">
            <w:pPr>
              <w:rPr>
                <w:rFonts w:cstheme="minorHAnsi"/>
                <w:sz w:val="16"/>
                <w:szCs w:val="16"/>
              </w:rPr>
            </w:pPr>
          </w:p>
        </w:tc>
        <w:tc>
          <w:tcPr>
            <w:tcW w:w="6308" w:type="dxa"/>
            <w:tcBorders>
              <w:left w:val="single" w:sz="12" w:space="0" w:color="auto"/>
              <w:bottom w:val="single" w:sz="12" w:space="0" w:color="auto"/>
              <w:right w:val="single" w:sz="12" w:space="0" w:color="auto"/>
            </w:tcBorders>
          </w:tcPr>
          <w:p w:rsidR="00CD0DB6" w:rsidRPr="007B0FA5" w:rsidRDefault="00CD0DB6" w:rsidP="00CD0DB6">
            <w:pPr>
              <w:pStyle w:val="Paragraphedeliste"/>
              <w:numPr>
                <w:ilvl w:val="0"/>
                <w:numId w:val="10"/>
              </w:numPr>
              <w:jc w:val="both"/>
              <w:rPr>
                <w:sz w:val="16"/>
                <w:szCs w:val="16"/>
              </w:rPr>
            </w:pPr>
            <w:r w:rsidRPr="007B0FA5">
              <w:rPr>
                <w:sz w:val="16"/>
                <w:szCs w:val="16"/>
              </w:rPr>
              <w:t xml:space="preserve">Garantir la </w:t>
            </w:r>
            <w:r w:rsidR="00372666" w:rsidRPr="007B0FA5">
              <w:rPr>
                <w:sz w:val="16"/>
                <w:szCs w:val="16"/>
              </w:rPr>
              <w:t>transparence.</w:t>
            </w:r>
          </w:p>
          <w:p w:rsidR="00CD0DB6" w:rsidRPr="007B0FA5" w:rsidRDefault="00CD0DB6" w:rsidP="00CD0DB6">
            <w:pPr>
              <w:pStyle w:val="Paragraphedeliste"/>
              <w:numPr>
                <w:ilvl w:val="0"/>
                <w:numId w:val="10"/>
              </w:numPr>
              <w:jc w:val="both"/>
              <w:rPr>
                <w:sz w:val="16"/>
                <w:szCs w:val="16"/>
              </w:rPr>
            </w:pPr>
            <w:r w:rsidRPr="007B0FA5">
              <w:rPr>
                <w:sz w:val="16"/>
                <w:szCs w:val="16"/>
              </w:rPr>
              <w:t>Le respect de la participative à une échelle régionale et locale.</w:t>
            </w:r>
          </w:p>
          <w:p w:rsidR="00CD0DB6" w:rsidRPr="007B0FA5" w:rsidRDefault="00CD0DB6" w:rsidP="00CD0DB6">
            <w:pPr>
              <w:pStyle w:val="Paragraphedeliste"/>
              <w:numPr>
                <w:ilvl w:val="0"/>
                <w:numId w:val="10"/>
              </w:numPr>
              <w:jc w:val="both"/>
              <w:rPr>
                <w:sz w:val="16"/>
                <w:szCs w:val="16"/>
              </w:rPr>
            </w:pPr>
            <w:r w:rsidRPr="007B0FA5">
              <w:rPr>
                <w:sz w:val="16"/>
                <w:szCs w:val="16"/>
              </w:rPr>
              <w:t>Réviser les textes de loi.</w:t>
            </w:r>
          </w:p>
          <w:p w:rsidR="003A0892" w:rsidRPr="007B0FA5" w:rsidRDefault="003A0892" w:rsidP="00CD0DB6">
            <w:pPr>
              <w:pStyle w:val="Paragraphedeliste"/>
              <w:ind w:left="360"/>
              <w:rPr>
                <w:sz w:val="16"/>
                <w:szCs w:val="16"/>
              </w:rPr>
            </w:pPr>
          </w:p>
          <w:p w:rsidR="00372666" w:rsidRPr="007B0FA5" w:rsidRDefault="00372666" w:rsidP="00CD0DB6">
            <w:pPr>
              <w:pStyle w:val="Paragraphedeliste"/>
              <w:ind w:left="360"/>
              <w:rPr>
                <w:sz w:val="16"/>
                <w:szCs w:val="16"/>
              </w:rPr>
            </w:pPr>
          </w:p>
        </w:tc>
        <w:tc>
          <w:tcPr>
            <w:tcW w:w="7495" w:type="dxa"/>
            <w:tcBorders>
              <w:left w:val="single" w:sz="12" w:space="0" w:color="auto"/>
              <w:bottom w:val="single" w:sz="12" w:space="0" w:color="auto"/>
              <w:right w:val="single" w:sz="12" w:space="0" w:color="auto"/>
            </w:tcBorders>
          </w:tcPr>
          <w:p w:rsidR="00CD0DB6" w:rsidRPr="00617433" w:rsidRDefault="00CD0DB6" w:rsidP="00CD0DB6">
            <w:pPr>
              <w:pStyle w:val="Paragraphedeliste"/>
              <w:numPr>
                <w:ilvl w:val="0"/>
                <w:numId w:val="10"/>
              </w:numPr>
              <w:rPr>
                <w:sz w:val="12"/>
                <w:szCs w:val="12"/>
              </w:rPr>
            </w:pPr>
            <w:r w:rsidRPr="00617433">
              <w:rPr>
                <w:sz w:val="12"/>
                <w:szCs w:val="12"/>
              </w:rPr>
              <w:t>Inciter à la performance des services et des hôpitaux.</w:t>
            </w:r>
          </w:p>
          <w:p w:rsidR="00CD0DB6" w:rsidRPr="00617433" w:rsidRDefault="00CD0DB6" w:rsidP="00CD0DB6">
            <w:pPr>
              <w:pStyle w:val="Paragraphedeliste"/>
              <w:numPr>
                <w:ilvl w:val="0"/>
                <w:numId w:val="10"/>
              </w:numPr>
              <w:rPr>
                <w:sz w:val="12"/>
                <w:szCs w:val="12"/>
              </w:rPr>
            </w:pPr>
            <w:r w:rsidRPr="00617433">
              <w:rPr>
                <w:sz w:val="12"/>
                <w:szCs w:val="12"/>
              </w:rPr>
              <w:t>Considérer les soins centrés sur le patient, la promotion et la prévention.</w:t>
            </w:r>
          </w:p>
          <w:p w:rsidR="00CD0DB6" w:rsidRPr="00617433" w:rsidRDefault="00CD0DB6" w:rsidP="00CD0DB6">
            <w:pPr>
              <w:pStyle w:val="Paragraphedeliste"/>
              <w:numPr>
                <w:ilvl w:val="0"/>
                <w:numId w:val="10"/>
              </w:numPr>
              <w:rPr>
                <w:sz w:val="12"/>
                <w:szCs w:val="12"/>
              </w:rPr>
            </w:pPr>
            <w:r w:rsidRPr="00617433">
              <w:rPr>
                <w:sz w:val="12"/>
                <w:szCs w:val="12"/>
              </w:rPr>
              <w:t>La lutte contre l'inégalité sociale et territoriale. ++</w:t>
            </w:r>
          </w:p>
          <w:p w:rsidR="00CD0DB6" w:rsidRPr="00617433" w:rsidRDefault="00CD0DB6" w:rsidP="00CD0DB6">
            <w:pPr>
              <w:pStyle w:val="Paragraphedeliste"/>
              <w:numPr>
                <w:ilvl w:val="0"/>
                <w:numId w:val="10"/>
              </w:numPr>
              <w:rPr>
                <w:sz w:val="12"/>
                <w:szCs w:val="12"/>
              </w:rPr>
            </w:pPr>
            <w:r w:rsidRPr="00617433">
              <w:rPr>
                <w:sz w:val="12"/>
                <w:szCs w:val="12"/>
              </w:rPr>
              <w:t>Organisation moins centralisée sur les hôpitaux.</w:t>
            </w:r>
          </w:p>
          <w:p w:rsidR="00CD0DB6" w:rsidRPr="00617433" w:rsidRDefault="00CD0DB6" w:rsidP="00CD0DB6">
            <w:pPr>
              <w:pStyle w:val="Paragraphedeliste"/>
              <w:numPr>
                <w:ilvl w:val="0"/>
                <w:numId w:val="10"/>
              </w:numPr>
              <w:rPr>
                <w:sz w:val="12"/>
                <w:szCs w:val="12"/>
              </w:rPr>
            </w:pPr>
            <w:r w:rsidRPr="00617433">
              <w:rPr>
                <w:sz w:val="12"/>
                <w:szCs w:val="12"/>
              </w:rPr>
              <w:t>L'élaboration de nouvelles lois de financement et pour l'application de ces politiques.</w:t>
            </w:r>
          </w:p>
          <w:p w:rsidR="00CD0DB6" w:rsidRPr="00617433" w:rsidRDefault="00CD0DB6" w:rsidP="00CD0DB6">
            <w:pPr>
              <w:pStyle w:val="Paragraphedeliste"/>
              <w:numPr>
                <w:ilvl w:val="0"/>
                <w:numId w:val="10"/>
              </w:numPr>
              <w:rPr>
                <w:sz w:val="12"/>
                <w:szCs w:val="12"/>
              </w:rPr>
            </w:pPr>
            <w:r w:rsidRPr="00617433">
              <w:rPr>
                <w:sz w:val="12"/>
                <w:szCs w:val="12"/>
              </w:rPr>
              <w:t>Impliquer les différentes parties prenantes (UGTT, PCT, CNAM…)</w:t>
            </w:r>
          </w:p>
          <w:p w:rsidR="00CD0DB6" w:rsidRPr="00617433" w:rsidRDefault="00CD0DB6" w:rsidP="00CD0DB6">
            <w:pPr>
              <w:pStyle w:val="Paragraphedeliste"/>
              <w:numPr>
                <w:ilvl w:val="0"/>
                <w:numId w:val="10"/>
              </w:numPr>
              <w:rPr>
                <w:sz w:val="12"/>
                <w:szCs w:val="12"/>
              </w:rPr>
            </w:pPr>
            <w:r w:rsidRPr="00617433">
              <w:rPr>
                <w:sz w:val="12"/>
                <w:szCs w:val="12"/>
              </w:rPr>
              <w:t>Un cadre législatif</w:t>
            </w:r>
          </w:p>
          <w:p w:rsidR="00CD0DB6" w:rsidRPr="00617433" w:rsidRDefault="00CD0DB6" w:rsidP="00CD0DB6">
            <w:pPr>
              <w:pStyle w:val="Paragraphedeliste"/>
              <w:numPr>
                <w:ilvl w:val="0"/>
                <w:numId w:val="10"/>
              </w:numPr>
              <w:rPr>
                <w:sz w:val="12"/>
                <w:szCs w:val="12"/>
              </w:rPr>
            </w:pPr>
            <w:r w:rsidRPr="00617433">
              <w:rPr>
                <w:sz w:val="12"/>
                <w:szCs w:val="12"/>
              </w:rPr>
              <w:t>Une implication plus marquée de l'état et son soutien au secteur de santé</w:t>
            </w:r>
          </w:p>
          <w:p w:rsidR="00CD0DB6" w:rsidRPr="00617433" w:rsidRDefault="00CD0DB6" w:rsidP="00CD0DB6">
            <w:pPr>
              <w:pStyle w:val="Paragraphedeliste"/>
              <w:numPr>
                <w:ilvl w:val="0"/>
                <w:numId w:val="10"/>
              </w:numPr>
              <w:rPr>
                <w:sz w:val="12"/>
                <w:szCs w:val="12"/>
              </w:rPr>
            </w:pPr>
            <w:r w:rsidRPr="00617433">
              <w:rPr>
                <w:sz w:val="12"/>
                <w:szCs w:val="12"/>
              </w:rPr>
              <w:t>Encourager l'investissement dans le secteur de santé dans le cadre d'une collaboration public-privé.</w:t>
            </w:r>
          </w:p>
          <w:p w:rsidR="00CD0DB6" w:rsidRPr="00617433" w:rsidRDefault="00CD0DB6" w:rsidP="00CD0DB6">
            <w:pPr>
              <w:pStyle w:val="Paragraphedeliste"/>
              <w:numPr>
                <w:ilvl w:val="0"/>
                <w:numId w:val="10"/>
              </w:numPr>
              <w:rPr>
                <w:sz w:val="12"/>
                <w:szCs w:val="12"/>
              </w:rPr>
            </w:pPr>
            <w:r w:rsidRPr="00617433">
              <w:rPr>
                <w:sz w:val="12"/>
                <w:szCs w:val="12"/>
              </w:rPr>
              <w:t>Miser sur l'implication du citoyen, étant le centre des soins.</w:t>
            </w:r>
          </w:p>
          <w:p w:rsidR="00CD0DB6" w:rsidRPr="00617433" w:rsidRDefault="00CD0DB6" w:rsidP="00CD0DB6">
            <w:pPr>
              <w:pStyle w:val="Paragraphedeliste"/>
              <w:numPr>
                <w:ilvl w:val="0"/>
                <w:numId w:val="10"/>
              </w:numPr>
              <w:rPr>
                <w:sz w:val="12"/>
                <w:szCs w:val="12"/>
              </w:rPr>
            </w:pPr>
            <w:r w:rsidRPr="00617433">
              <w:rPr>
                <w:sz w:val="12"/>
                <w:szCs w:val="12"/>
              </w:rPr>
              <w:t>Garantir les ressources nécessaires.</w:t>
            </w:r>
          </w:p>
          <w:p w:rsidR="00CD0DB6" w:rsidRPr="00617433" w:rsidRDefault="00CD0DB6" w:rsidP="00CD0DB6">
            <w:pPr>
              <w:pStyle w:val="Paragraphedeliste"/>
              <w:numPr>
                <w:ilvl w:val="0"/>
                <w:numId w:val="10"/>
              </w:numPr>
              <w:rPr>
                <w:sz w:val="12"/>
                <w:szCs w:val="12"/>
              </w:rPr>
            </w:pPr>
            <w:r w:rsidRPr="00617433">
              <w:rPr>
                <w:sz w:val="12"/>
                <w:szCs w:val="12"/>
              </w:rPr>
              <w:t xml:space="preserve">Collaboration </w:t>
            </w:r>
            <w:r w:rsidR="00372666" w:rsidRPr="00617433">
              <w:rPr>
                <w:sz w:val="12"/>
                <w:szCs w:val="12"/>
              </w:rPr>
              <w:t>interministérielle</w:t>
            </w:r>
            <w:r w:rsidRPr="00617433">
              <w:rPr>
                <w:sz w:val="12"/>
                <w:szCs w:val="12"/>
              </w:rPr>
              <w:t>.</w:t>
            </w:r>
          </w:p>
          <w:p w:rsidR="003A0892" w:rsidRPr="00617433" w:rsidRDefault="003A0892" w:rsidP="002939E4">
            <w:pPr>
              <w:ind w:left="360"/>
              <w:rPr>
                <w:rFonts w:cstheme="minorHAnsi"/>
                <w:sz w:val="12"/>
                <w:szCs w:val="12"/>
              </w:rPr>
            </w:pPr>
          </w:p>
        </w:tc>
      </w:tr>
    </w:tbl>
    <w:p w:rsidR="003A0892" w:rsidRDefault="003A0892" w:rsidP="003A0892"/>
    <w:p w:rsidR="003A0892" w:rsidRDefault="003A0892" w:rsidP="00CD0DB6">
      <w:pPr>
        <w:pStyle w:val="Paragraphedeliste"/>
        <w:numPr>
          <w:ilvl w:val="0"/>
          <w:numId w:val="10"/>
        </w:numPr>
        <w:jc w:val="both"/>
      </w:pPr>
      <w:r>
        <w:br w:type="page"/>
      </w:r>
    </w:p>
    <w:p w:rsidR="003A5493" w:rsidRDefault="003A5493"/>
    <w:p w:rsidR="00091FCB" w:rsidRDefault="00091FCB" w:rsidP="00864B3D"/>
    <w:p w:rsidR="00F83ABC" w:rsidRDefault="00F83ABC"/>
    <w:p w:rsidR="00864B3D" w:rsidRDefault="008D5CFD">
      <w:r>
        <w:rPr>
          <w:noProof/>
        </w:rPr>
        <w:pict>
          <v:group id="Groupe 342" o:spid="_x0000_s1565" style="position:absolute;margin-left:48.05pt;margin-top:3.1pt;width:1022.85pt;height:590.3pt;z-index:251718144" coordsize="129903,7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">
            <v:group id="Groupe 341" o:spid="_x0000_s1566" style="position:absolute;left:103259;width:26644;height:29850;rotation:-906972fd" coordsize="26643,2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">
              <v:shape id="_x0000_s1567" style="position:absolute;width:26473;height:28054;visibility:visible;mso-wrap-style:square;v-text-anchor:top" coordsize="1094,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" path="m94,524v27,,80,-23,80,-23c207,486,234,504,234,540v,255,,255,,255c234,795,234,795,234,795v,65,,65,,65c299,860,299,860,299,860v,,,,,c554,860,554,860,554,860v36,,54,27,39,59c593,919,593,920,593,920v-2,4,-23,54,-23,80c570,1000,570,1000,570,1000v,,,,,c570,1000,570,1000,570,1000v,18,5,35,13,49c584,1050,585,1052,586,1053v17,25,45,41,78,41c696,1094,725,1078,742,1053v1,-1,2,-3,2,-4c753,1035,758,1018,758,1000v,,,,,c758,1000,758,1000,758,1000v,,,,,c758,974,736,924,734,920v,,,-1,,-1c720,887,738,860,773,860v256,,256,,256,c1029,860,1029,860,1029,860v65,,65,,65,c1094,808,1094,808,1094,808v-1,-4,-2,-9,-2,-13c1092,540,1092,540,1092,540v,-36,-27,-54,-59,-39c1033,501,979,524,952,524v-52,,-94,-42,-94,-94c858,378,900,336,952,336v27,,81,24,81,24c1065,374,1092,356,1092,321v,-256,,-256,,-256c1092,61,1093,56,1094,52v,-52,,-52,,-52c1029,,1029,,1029,,773,,773,,773,,737,,720,27,734,60v,,24,54,24,81c758,193,716,235,664,235v-52,,-94,-42,-94,-94c570,114,593,60,593,60,608,27,590,,554,,299,,299,,299,,234,,234,,234,v,65,,65,,65c234,321,234,321,234,321v,35,-27,53,-60,39c174,360,121,336,94,336,42,336,,378,,430v,52,42,94,94,94xe" fillcolor="#8efa00" strokecolor="#70ad47 [3209]" strokeweight=".25pt">
                <v:path arrowok="t" o:connecttype="custom" o:connectlocs="227466,1343734;421054,1284754;566245,1384764;566245,2038681;566245,2038681;566245,2205365;723535,2205365;723535,2205365;1340596,2205365;1434971,2356664;1434971,2359228;1379314,2564378;1379314,2564378;1379314,2564378;1379314,2564378;1410772,2690033;1418032,2700290;1606780,2805430;1795528,2700290;1800368,2690033;1834246,2564378;1834246,2564378;1834246,2564378;1834246,2564378;1776169,2359228;1776169,2356664;1870543,2205365;2490025,2205365;2490025,2205365;2647315,2205365;2647315,2072018;2642475,2038681;2642475,1384764;2499704,1284754;2303696,1343734;2076231,1102683;2303696,861631;2499704,923176;2642475,823165;2642475,166685;2647315,133348;2647315,0;2490025,0;1870543,0;1776169,153863;1834246,361577;1606780,602629;1379314,361577;1434971,153863;1340596,0;723535,0;566245,0;566245,166685;566245,823165;421054,923176;227466,861631;0,1102683;227466,1343734" o:connectangles="0,0,0,0,0,0,0,0,0,0,0,0,0,0,0,0,0,0,0,0,0,0,0,0,0,0,0,0,0,0,0,0,0,0,0,0,0,0,0,0,0,0,0,0,0,0,0,0,0,0,0,0,0,0,0,0,0,0"/>
              </v:shape>
              <v:rect id="_x0000_s1568" style="position:absolute;left:4253;top:5316;width:22390;height:24534;rotation:1772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" filled="f" stroked="f">
                <v:textbox>
                  <w:txbxContent>
                    <w:p w:rsidR="004F4DA1" w:rsidRPr="003A0892" w:rsidRDefault="004F4DA1" w:rsidP="003A5493">
                      <w:pPr>
                        <w:jc w:val="center"/>
                      </w:pPr>
                      <w:r w:rsidRPr="003A0892">
                        <w:rPr>
                          <w:rFonts w:ascii="Calibri" w:hAnsi="Calibri"/>
                          <w:b/>
                          <w:bCs/>
                          <w:color w:val="000000"/>
                          <w:kern w:val="24"/>
                          <w:sz w:val="32"/>
                          <w:szCs w:val="32"/>
                        </w:rPr>
                        <w:t>Un secteur public d’excellence assumant son rôle pour l’équité, la formation et la recherche</w:t>
                      </w:r>
                    </w:p>
                  </w:txbxContent>
                </v:textbox>
              </v:rect>
            </v:group>
          </v:group>
        </w:pict>
      </w:r>
    </w:p>
    <w:p w:rsidR="00091FCB" w:rsidRDefault="00091FCB" w:rsidP="00864B3D"/>
    <w:p w:rsidR="00091FCB" w:rsidRDefault="00091FCB" w:rsidP="00864B3D">
      <w:r>
        <w:br w:type="page"/>
      </w:r>
    </w:p>
    <w:p w:rsidR="00334E7B" w:rsidRDefault="00334E7B" w:rsidP="00334E7B">
      <w:r>
        <w:rPr>
          <w:noProof/>
          <w:lang w:eastAsia="fr-FR"/>
        </w:rPr>
        <w:lastRenderedPageBreak/>
        <w:drawing>
          <wp:anchor distT="0" distB="0" distL="114300" distR="114300" simplePos="0" relativeHeight="251887104" behindDoc="0" locked="0" layoutInCell="1" allowOverlap="1">
            <wp:simplePos x="0" y="0"/>
            <wp:positionH relativeFrom="column">
              <wp:posOffset>1066443</wp:posOffset>
            </wp:positionH>
            <wp:positionV relativeFrom="paragraph">
              <wp:posOffset>76386</wp:posOffset>
            </wp:positionV>
            <wp:extent cx="1029970" cy="999490"/>
            <wp:effectExtent l="95250" t="76200" r="93980" b="67310"/>
            <wp:wrapThrough wrapText="bothSides">
              <wp:wrapPolygon edited="0">
                <wp:start x="3196" y="-1647"/>
                <wp:lineTo x="0" y="-1647"/>
                <wp:lineTo x="0" y="4940"/>
                <wp:lineTo x="-1998" y="4940"/>
                <wp:lineTo x="-1998" y="18114"/>
                <wp:lineTo x="799" y="18114"/>
                <wp:lineTo x="799" y="20173"/>
                <wp:lineTo x="3196" y="22643"/>
                <wp:lineTo x="18377" y="22643"/>
                <wp:lineTo x="18777" y="22643"/>
                <wp:lineTo x="23171" y="11527"/>
                <wp:lineTo x="21174" y="5352"/>
                <wp:lineTo x="21174" y="4940"/>
                <wp:lineTo x="17978" y="-1647"/>
                <wp:lineTo x="3196" y="-1647"/>
              </wp:wrapPolygon>
            </wp:wrapThrough>
            <wp:docPr id="619" name="Image 619" descr="RÃ©sultat de recherche d'images pour &quot;gouvernorat de mahd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gouvernorat de mahdia&quot;"/>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999490"/>
                    </a:xfrm>
                    <a:prstGeom prst="hexagon">
                      <a:avLst/>
                    </a:prstGeom>
                    <a:noFill/>
                    <a:ln w="76200">
                      <a:solidFill>
                        <a:schemeClr val="accent6"/>
                      </a:solidFill>
                    </a:ln>
                  </pic:spPr>
                </pic:pic>
              </a:graphicData>
            </a:graphic>
          </wp:anchor>
        </w:drawing>
      </w:r>
      <w:r w:rsidR="008D5CFD">
        <w:rPr>
          <w:noProof/>
        </w:rPr>
        <w:pict>
          <v:group id="Groupe 591" o:spid="_x0000_s1570" style="position:absolute;margin-left:.2pt;margin-top:2.85pt;width:1036.6pt;height:715.25pt;z-index:251885056;mso-position-horizontal-relative:text;mso-position-vertical-relative:text" coordsize="131648,9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">
            <v:group id="Groupe 592" o:spid="_x0000_s1571" style="position:absolute;left:1569;top:11852;width:128724;height:78985" coordsize="128724,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Groupe 593" o:spid="_x0000_s1572"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group id="Groupe 594" o:spid="_x0000_s1573"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Zone de texte 595" o:spid="_x0000_s1574"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334E7B">
                          <w:pPr>
                            <w:jc w:val="center"/>
                            <w:rPr>
                              <w:b/>
                              <w:bCs/>
                              <w:sz w:val="48"/>
                              <w:szCs w:val="48"/>
                            </w:rPr>
                          </w:pPr>
                        </w:p>
                        <w:p w:rsidR="004F4DA1" w:rsidRPr="00476CEA" w:rsidRDefault="004F4DA1" w:rsidP="00334E7B">
                          <w:pPr>
                            <w:jc w:val="center"/>
                            <w:rPr>
                              <w:b/>
                              <w:bCs/>
                              <w:sz w:val="48"/>
                              <w:szCs w:val="48"/>
                            </w:rPr>
                          </w:pPr>
                        </w:p>
                        <w:p w:rsidR="004F4DA1" w:rsidRDefault="004F4DA1" w:rsidP="00334E7B">
                          <w:pPr>
                            <w:rPr>
                              <w:b/>
                              <w:bCs/>
                              <w:sz w:val="48"/>
                              <w:szCs w:val="48"/>
                            </w:rPr>
                          </w:pPr>
                        </w:p>
                        <w:p w:rsidR="004F4DA1" w:rsidRDefault="004F4DA1" w:rsidP="00334E7B">
                          <w:pPr>
                            <w:rPr>
                              <w:b/>
                              <w:bCs/>
                              <w:color w:val="385623" w:themeColor="accent6" w:themeShade="80"/>
                              <w:sz w:val="48"/>
                              <w:szCs w:val="48"/>
                            </w:rPr>
                          </w:pPr>
                        </w:p>
                        <w:p w:rsidR="004F4DA1" w:rsidRDefault="004F4DA1" w:rsidP="00334E7B">
                          <w:pPr>
                            <w:rPr>
                              <w:b/>
                              <w:bCs/>
                              <w:color w:val="385623" w:themeColor="accent6" w:themeShade="80"/>
                              <w:sz w:val="48"/>
                              <w:szCs w:val="48"/>
                            </w:rPr>
                          </w:pPr>
                        </w:p>
                        <w:p w:rsidR="004F4DA1" w:rsidRPr="00476CEA" w:rsidRDefault="004F4DA1" w:rsidP="00334E7B">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596" o:spid="_x0000_s1575"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334E7B">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597" o:spid="_x0000_s1576"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334E7B">
                          <w:pPr>
                            <w:jc w:val="center"/>
                            <w:rPr>
                              <w:b/>
                              <w:bCs/>
                              <w:color w:val="000000" w:themeColor="text1"/>
                              <w:sz w:val="48"/>
                              <w:szCs w:val="48"/>
                            </w:rPr>
                          </w:pPr>
                          <w:r w:rsidRPr="00A4345C">
                            <w:rPr>
                              <w:b/>
                              <w:bCs/>
                              <w:color w:val="000000" w:themeColor="text1"/>
                              <w:sz w:val="48"/>
                              <w:szCs w:val="48"/>
                            </w:rPr>
                            <w:t>1</w:t>
                          </w:r>
                        </w:p>
                      </w:txbxContent>
                    </v:textbox>
                  </v:shape>
                </v:group>
                <v:group id="Groupe 598" o:spid="_x0000_s1577"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Zone de texte 599" o:spid="_x0000_s1578"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334E7B">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600" o:spid="_x0000_s1579"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" fillcolor="white [3212]" strokecolor="#548235" strokeweight="1.5pt">
                    <v:stroke joinstyle="miter"/>
                    <v:shadow on="t" type="perspective" color="black" opacity="26214f" offset="0,0" matrix="66847f,,,66847f"/>
                    <v:textbox>
                      <w:txbxContent>
                        <w:p w:rsidR="004F4DA1" w:rsidRPr="00A4345C" w:rsidRDefault="004F4DA1" w:rsidP="00334E7B">
                          <w:pPr>
                            <w:jc w:val="center"/>
                            <w:rPr>
                              <w:b/>
                              <w:bCs/>
                              <w:color w:val="000000" w:themeColor="text1"/>
                              <w:sz w:val="48"/>
                              <w:szCs w:val="48"/>
                            </w:rPr>
                          </w:pPr>
                          <w:r>
                            <w:rPr>
                              <w:b/>
                              <w:bCs/>
                              <w:color w:val="000000" w:themeColor="text1"/>
                              <w:sz w:val="48"/>
                              <w:szCs w:val="48"/>
                            </w:rPr>
                            <w:t>2</w:t>
                          </w:r>
                        </w:p>
                      </w:txbxContent>
                    </v:textbox>
                  </v:shape>
                </v:group>
              </v:group>
              <v:group id="Groupe 601" o:spid="_x0000_s1580"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Zone de texte 602" o:spid="_x0000_s1581" type="#_x0000_t202" style="position:absolute;width:52946;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rsidR="004F4DA1" w:rsidRPr="00B56640" w:rsidRDefault="004F4DA1" w:rsidP="00334E7B">
                        <w:pPr>
                          <w:jc w:val="both"/>
                          <w:rPr>
                            <w:b/>
                            <w:bCs/>
                            <w:color w:val="385623" w:themeColor="accent6" w:themeShade="80"/>
                            <w:sz w:val="32"/>
                            <w:szCs w:val="32"/>
                          </w:rPr>
                        </w:pPr>
                        <w:r w:rsidRPr="00BA1D3B">
                          <w:rPr>
                            <w:b/>
                            <w:bCs/>
                            <w:color w:val="385623" w:themeColor="accent6" w:themeShade="80"/>
                            <w:sz w:val="32"/>
                            <w:szCs w:val="32"/>
                          </w:rPr>
                          <w:t>Citoyens :</w:t>
                        </w:r>
                      </w:p>
                      <w:p w:rsidR="004F4DA1" w:rsidRPr="00B62C0E" w:rsidRDefault="004F4DA1" w:rsidP="00334E7B">
                        <w:pPr>
                          <w:pStyle w:val="Paragraphedeliste"/>
                          <w:numPr>
                            <w:ilvl w:val="0"/>
                            <w:numId w:val="2"/>
                          </w:numPr>
                          <w:jc w:val="both"/>
                          <w:rPr>
                            <w:sz w:val="18"/>
                            <w:szCs w:val="18"/>
                          </w:rPr>
                        </w:pPr>
                        <w:r w:rsidRPr="00B62C0E">
                          <w:rPr>
                            <w:sz w:val="18"/>
                            <w:szCs w:val="18"/>
                          </w:rPr>
                          <w:t>Secteur public d'excellence</w:t>
                        </w:r>
                      </w:p>
                      <w:p w:rsidR="004F4DA1" w:rsidRPr="00B62C0E" w:rsidRDefault="004F4DA1" w:rsidP="00334E7B">
                        <w:pPr>
                          <w:pStyle w:val="Paragraphedeliste"/>
                          <w:numPr>
                            <w:ilvl w:val="0"/>
                            <w:numId w:val="2"/>
                          </w:numPr>
                          <w:jc w:val="both"/>
                          <w:rPr>
                            <w:sz w:val="18"/>
                            <w:szCs w:val="18"/>
                          </w:rPr>
                        </w:pPr>
                        <w:r w:rsidRPr="00B62C0E">
                          <w:rPr>
                            <w:sz w:val="18"/>
                            <w:szCs w:val="18"/>
                          </w:rPr>
                          <w:t>Respect des valeurs fondamentales de la santé</w:t>
                        </w:r>
                      </w:p>
                      <w:p w:rsidR="004F4DA1" w:rsidRPr="00B62C0E" w:rsidRDefault="004F4DA1" w:rsidP="00334E7B">
                        <w:pPr>
                          <w:pStyle w:val="Paragraphedeliste"/>
                          <w:numPr>
                            <w:ilvl w:val="0"/>
                            <w:numId w:val="2"/>
                          </w:numPr>
                          <w:jc w:val="both"/>
                          <w:rPr>
                            <w:sz w:val="18"/>
                            <w:szCs w:val="18"/>
                          </w:rPr>
                        </w:pPr>
                        <w:r w:rsidRPr="00B62C0E">
                          <w:rPr>
                            <w:sz w:val="18"/>
                            <w:szCs w:val="18"/>
                          </w:rPr>
                          <w:t>Droit du citoyen à la santé</w:t>
                        </w:r>
                      </w:p>
                      <w:p w:rsidR="004F4DA1" w:rsidRPr="00B62C0E" w:rsidRDefault="004F4DA1" w:rsidP="00334E7B">
                        <w:pPr>
                          <w:pStyle w:val="Paragraphedeliste"/>
                          <w:numPr>
                            <w:ilvl w:val="0"/>
                            <w:numId w:val="2"/>
                          </w:numPr>
                          <w:jc w:val="both"/>
                          <w:rPr>
                            <w:sz w:val="18"/>
                            <w:szCs w:val="18"/>
                          </w:rPr>
                        </w:pPr>
                        <w:r w:rsidRPr="00B62C0E">
                          <w:rPr>
                            <w:sz w:val="18"/>
                            <w:szCs w:val="18"/>
                          </w:rPr>
                          <w:t>Le droit à la santé un droit constitutionnel et fondamental</w:t>
                        </w:r>
                      </w:p>
                      <w:p w:rsidR="004F4DA1" w:rsidRPr="00B62C0E" w:rsidRDefault="004F4DA1" w:rsidP="00334E7B">
                        <w:pPr>
                          <w:pStyle w:val="Paragraphedeliste"/>
                          <w:numPr>
                            <w:ilvl w:val="0"/>
                            <w:numId w:val="2"/>
                          </w:numPr>
                          <w:jc w:val="both"/>
                          <w:rPr>
                            <w:sz w:val="18"/>
                            <w:szCs w:val="18"/>
                          </w:rPr>
                        </w:pPr>
                        <w:r w:rsidRPr="00B62C0E">
                          <w:rPr>
                            <w:sz w:val="18"/>
                            <w:szCs w:val="18"/>
                          </w:rPr>
                          <w:t xml:space="preserve">L'initiative du dialogue sociétal pour établir une stratégie de santé :) </w:t>
                        </w:r>
                      </w:p>
                      <w:p w:rsidR="004F4DA1" w:rsidRPr="00B62C0E" w:rsidRDefault="004F4DA1" w:rsidP="00334E7B">
                        <w:pPr>
                          <w:pStyle w:val="Paragraphedeliste"/>
                          <w:numPr>
                            <w:ilvl w:val="0"/>
                            <w:numId w:val="2"/>
                          </w:numPr>
                          <w:jc w:val="both"/>
                          <w:rPr>
                            <w:sz w:val="18"/>
                            <w:szCs w:val="18"/>
                          </w:rPr>
                        </w:pPr>
                        <w:r w:rsidRPr="00B62C0E">
                          <w:rPr>
                            <w:sz w:val="18"/>
                            <w:szCs w:val="18"/>
                          </w:rPr>
                          <w:t>Garantir la dignité du patient</w:t>
                        </w:r>
                      </w:p>
                      <w:p w:rsidR="004F4DA1" w:rsidRPr="00B62C0E" w:rsidRDefault="004F4DA1" w:rsidP="00334E7B">
                        <w:pPr>
                          <w:pStyle w:val="Paragraphedeliste"/>
                          <w:numPr>
                            <w:ilvl w:val="0"/>
                            <w:numId w:val="2"/>
                          </w:numPr>
                          <w:jc w:val="both"/>
                          <w:rPr>
                            <w:sz w:val="18"/>
                            <w:szCs w:val="18"/>
                          </w:rPr>
                        </w:pPr>
                        <w:r w:rsidRPr="00B62C0E">
                          <w:rPr>
                            <w:sz w:val="18"/>
                            <w:szCs w:val="18"/>
                          </w:rPr>
                          <w:t>Système de soins centré sur la personne</w:t>
                        </w:r>
                      </w:p>
                      <w:p w:rsidR="004F4DA1" w:rsidRPr="00B56640" w:rsidRDefault="004F4DA1" w:rsidP="00334E7B">
                        <w:pPr>
                          <w:pStyle w:val="Paragraphedeliste"/>
                          <w:numPr>
                            <w:ilvl w:val="0"/>
                            <w:numId w:val="2"/>
                          </w:numPr>
                          <w:jc w:val="both"/>
                          <w:rPr>
                            <w:sz w:val="18"/>
                            <w:szCs w:val="18"/>
                          </w:rPr>
                        </w:pPr>
                        <w:r w:rsidRPr="00B62C0E">
                          <w:rPr>
                            <w:sz w:val="18"/>
                            <w:szCs w:val="18"/>
                          </w:rPr>
                          <w:t>La santé est incluse dans toutes les politiques publiques.</w:t>
                        </w:r>
                      </w:p>
                      <w:p w:rsidR="004F4DA1" w:rsidRPr="00514ABC" w:rsidRDefault="004F4DA1" w:rsidP="00334E7B">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B62C0E" w:rsidRDefault="004F4DA1" w:rsidP="00334E7B">
                        <w:pPr>
                          <w:pStyle w:val="Paragraphedeliste"/>
                          <w:numPr>
                            <w:ilvl w:val="0"/>
                            <w:numId w:val="2"/>
                          </w:numPr>
                          <w:jc w:val="both"/>
                          <w:rPr>
                            <w:sz w:val="18"/>
                            <w:szCs w:val="18"/>
                          </w:rPr>
                        </w:pPr>
                        <w:r w:rsidRPr="00B62C0E">
                          <w:rPr>
                            <w:sz w:val="18"/>
                            <w:szCs w:val="18"/>
                          </w:rPr>
                          <w:t>Droit à la santé pour tous les tunisiens</w:t>
                        </w:r>
                      </w:p>
                      <w:p w:rsidR="004F4DA1" w:rsidRPr="00B62C0E" w:rsidRDefault="004F4DA1" w:rsidP="00334E7B">
                        <w:pPr>
                          <w:pStyle w:val="Paragraphedeliste"/>
                          <w:numPr>
                            <w:ilvl w:val="0"/>
                            <w:numId w:val="2"/>
                          </w:numPr>
                          <w:jc w:val="both"/>
                          <w:rPr>
                            <w:sz w:val="18"/>
                            <w:szCs w:val="18"/>
                          </w:rPr>
                        </w:pPr>
                        <w:r w:rsidRPr="00B62C0E">
                          <w:rPr>
                            <w:sz w:val="18"/>
                            <w:szCs w:val="18"/>
                          </w:rPr>
                          <w:t>CSU: opportunité pour promouvoir sa santé et son bien-être</w:t>
                        </w:r>
                      </w:p>
                      <w:p w:rsidR="004F4DA1" w:rsidRPr="00B62C0E" w:rsidRDefault="004F4DA1" w:rsidP="00334E7B">
                        <w:pPr>
                          <w:pStyle w:val="Paragraphedeliste"/>
                          <w:numPr>
                            <w:ilvl w:val="0"/>
                            <w:numId w:val="2"/>
                          </w:numPr>
                          <w:jc w:val="both"/>
                          <w:rPr>
                            <w:sz w:val="18"/>
                            <w:szCs w:val="18"/>
                          </w:rPr>
                        </w:pPr>
                        <w:r w:rsidRPr="00B62C0E">
                          <w:rPr>
                            <w:sz w:val="18"/>
                            <w:szCs w:val="18"/>
                          </w:rPr>
                          <w:t xml:space="preserve">CSU </w:t>
                        </w:r>
                        <w:r>
                          <w:rPr>
                            <w:sz w:val="18"/>
                            <w:szCs w:val="18"/>
                          </w:rPr>
                          <w:t>+</w:t>
                        </w:r>
                      </w:p>
                      <w:p w:rsidR="004F4DA1" w:rsidRPr="001C2154" w:rsidRDefault="004F4DA1" w:rsidP="00334E7B">
                        <w:pPr>
                          <w:pStyle w:val="Paragraphedeliste"/>
                          <w:numPr>
                            <w:ilvl w:val="0"/>
                            <w:numId w:val="2"/>
                          </w:numPr>
                          <w:jc w:val="both"/>
                          <w:rPr>
                            <w:sz w:val="18"/>
                            <w:szCs w:val="18"/>
                          </w:rPr>
                        </w:pPr>
                        <w:r w:rsidRPr="00B62C0E">
                          <w:rPr>
                            <w:sz w:val="18"/>
                            <w:szCs w:val="18"/>
                          </w:rPr>
                          <w:t>Respect des valeurs personnelles de l'individu</w:t>
                        </w:r>
                      </w:p>
                      <w:p w:rsidR="004F4DA1" w:rsidRPr="00B62C0E" w:rsidRDefault="004F4DA1" w:rsidP="00334E7B">
                        <w:pPr>
                          <w:pStyle w:val="Paragraphedeliste"/>
                          <w:numPr>
                            <w:ilvl w:val="0"/>
                            <w:numId w:val="2"/>
                          </w:numPr>
                          <w:jc w:val="both"/>
                          <w:rPr>
                            <w:sz w:val="18"/>
                            <w:szCs w:val="18"/>
                          </w:rPr>
                        </w:pPr>
                        <w:r w:rsidRPr="00B62C0E">
                          <w:rPr>
                            <w:sz w:val="18"/>
                            <w:szCs w:val="18"/>
                          </w:rPr>
                          <w:t>Equité: des soins selon le besoin de chacun</w:t>
                        </w:r>
                      </w:p>
                      <w:p w:rsidR="004F4DA1" w:rsidRPr="00B62C0E" w:rsidRDefault="004F4DA1" w:rsidP="00334E7B">
                        <w:pPr>
                          <w:pStyle w:val="Paragraphedeliste"/>
                          <w:numPr>
                            <w:ilvl w:val="0"/>
                            <w:numId w:val="2"/>
                          </w:numPr>
                          <w:jc w:val="both"/>
                          <w:rPr>
                            <w:sz w:val="18"/>
                            <w:szCs w:val="18"/>
                          </w:rPr>
                        </w:pPr>
                        <w:r w:rsidRPr="00B62C0E">
                          <w:rPr>
                            <w:sz w:val="18"/>
                            <w:szCs w:val="18"/>
                          </w:rPr>
                          <w:t>Soins de qualité</w:t>
                        </w:r>
                      </w:p>
                      <w:p w:rsidR="004F4DA1" w:rsidRPr="00B62C0E" w:rsidRDefault="004F4DA1" w:rsidP="00334E7B">
                        <w:pPr>
                          <w:pStyle w:val="Paragraphedeliste"/>
                          <w:numPr>
                            <w:ilvl w:val="0"/>
                            <w:numId w:val="2"/>
                          </w:numPr>
                          <w:jc w:val="both"/>
                          <w:rPr>
                            <w:sz w:val="18"/>
                            <w:szCs w:val="18"/>
                          </w:rPr>
                        </w:pPr>
                        <w:r w:rsidRPr="00B62C0E">
                          <w:rPr>
                            <w:sz w:val="18"/>
                            <w:szCs w:val="18"/>
                          </w:rPr>
                          <w:t>Droit à la dignité du citoyen</w:t>
                        </w:r>
                      </w:p>
                      <w:p w:rsidR="004F4DA1" w:rsidRPr="00B62C0E" w:rsidRDefault="004F4DA1" w:rsidP="00334E7B">
                        <w:pPr>
                          <w:pStyle w:val="Paragraphedeliste"/>
                          <w:numPr>
                            <w:ilvl w:val="0"/>
                            <w:numId w:val="2"/>
                          </w:numPr>
                          <w:jc w:val="both"/>
                          <w:rPr>
                            <w:sz w:val="18"/>
                            <w:szCs w:val="18"/>
                          </w:rPr>
                        </w:pPr>
                        <w:r w:rsidRPr="00B62C0E">
                          <w:rPr>
                            <w:sz w:val="18"/>
                            <w:szCs w:val="18"/>
                          </w:rPr>
                          <w:t>Système de soins centrés sur la personne</w:t>
                        </w:r>
                      </w:p>
                      <w:p w:rsidR="004F4DA1" w:rsidRPr="00B62C0E" w:rsidRDefault="004F4DA1" w:rsidP="00334E7B">
                        <w:pPr>
                          <w:pStyle w:val="Paragraphedeliste"/>
                          <w:numPr>
                            <w:ilvl w:val="0"/>
                            <w:numId w:val="2"/>
                          </w:numPr>
                          <w:jc w:val="both"/>
                          <w:rPr>
                            <w:sz w:val="18"/>
                            <w:szCs w:val="18"/>
                          </w:rPr>
                        </w:pPr>
                        <w:r w:rsidRPr="00B62C0E">
                          <w:rPr>
                            <w:sz w:val="18"/>
                            <w:szCs w:val="18"/>
                          </w:rPr>
                          <w:t>La santé est incluse dans toutes les politiques publiques</w:t>
                        </w:r>
                      </w:p>
                      <w:p w:rsidR="004F4DA1" w:rsidRPr="00B62C0E" w:rsidRDefault="004F4DA1" w:rsidP="00334E7B">
                        <w:pPr>
                          <w:pStyle w:val="Paragraphedeliste"/>
                          <w:numPr>
                            <w:ilvl w:val="0"/>
                            <w:numId w:val="2"/>
                          </w:numPr>
                          <w:jc w:val="both"/>
                          <w:rPr>
                            <w:sz w:val="18"/>
                            <w:szCs w:val="18"/>
                          </w:rPr>
                        </w:pPr>
                        <w:r>
                          <w:rPr>
                            <w:sz w:val="18"/>
                            <w:szCs w:val="18"/>
                          </w:rPr>
                          <w:t>L</w:t>
                        </w:r>
                        <w:r w:rsidRPr="00B62C0E">
                          <w:rPr>
                            <w:sz w:val="18"/>
                            <w:szCs w:val="18"/>
                          </w:rPr>
                          <w:t>'éducation intègre les compétences et la valeur pour la vie</w:t>
                        </w:r>
                      </w:p>
                      <w:p w:rsidR="004F4DA1" w:rsidRPr="00CC102E" w:rsidRDefault="004F4DA1" w:rsidP="00334E7B">
                        <w:pPr>
                          <w:pStyle w:val="Paragraphedeliste"/>
                          <w:numPr>
                            <w:ilvl w:val="0"/>
                            <w:numId w:val="2"/>
                          </w:numPr>
                          <w:jc w:val="both"/>
                          <w:rPr>
                            <w:sz w:val="18"/>
                            <w:szCs w:val="18"/>
                          </w:rPr>
                        </w:pPr>
                        <w:r w:rsidRPr="00B62C0E">
                          <w:rPr>
                            <w:sz w:val="18"/>
                            <w:szCs w:val="18"/>
                          </w:rPr>
                          <w:t>Respect des valeurs personnelles de l'individu</w:t>
                        </w:r>
                      </w:p>
                    </w:txbxContent>
                  </v:textbox>
                </v:shape>
                <v:shape id="Zone de texte 603" o:spid="_x0000_s1582"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kRxwAAANwAAAAPAAAAZHJzL2Rvd25yZXYueG1sRI9La8Mw&#10;EITvhfwHsYXeGrkp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FnsWRHHAAAA3AAA&#10;AA8AAAAAAAAAAAAAAAAABwIAAGRycy9kb3ducmV2LnhtbFBLBQYAAAAAAwADALcAAAD7AgAAAAA=&#10;" filled="f" stroked="f" strokeweight=".5pt">
                  <v:textbox>
                    <w:txbxContent>
                      <w:p w:rsidR="004F4DA1" w:rsidRPr="00BA1D3B" w:rsidRDefault="004F4DA1" w:rsidP="00334E7B">
                        <w:pPr>
                          <w:jc w:val="both"/>
                          <w:rPr>
                            <w:b/>
                            <w:bCs/>
                            <w:color w:val="385623" w:themeColor="accent6" w:themeShade="80"/>
                            <w:sz w:val="32"/>
                            <w:szCs w:val="32"/>
                          </w:rPr>
                        </w:pPr>
                        <w:r w:rsidRPr="00BA1D3B">
                          <w:rPr>
                            <w:b/>
                            <w:bCs/>
                            <w:color w:val="385623" w:themeColor="accent6" w:themeShade="80"/>
                            <w:sz w:val="32"/>
                            <w:szCs w:val="32"/>
                          </w:rPr>
                          <w:t>Citoyens :</w:t>
                        </w:r>
                      </w:p>
                      <w:p w:rsidR="004F4DA1" w:rsidRPr="00B62C0E" w:rsidRDefault="004F4DA1" w:rsidP="00334E7B">
                        <w:pPr>
                          <w:pStyle w:val="Paragraphedeliste"/>
                          <w:numPr>
                            <w:ilvl w:val="0"/>
                            <w:numId w:val="2"/>
                          </w:numPr>
                          <w:jc w:val="both"/>
                          <w:rPr>
                            <w:sz w:val="18"/>
                            <w:szCs w:val="18"/>
                          </w:rPr>
                        </w:pPr>
                        <w:r w:rsidRPr="00B62C0E">
                          <w:rPr>
                            <w:sz w:val="18"/>
                            <w:szCs w:val="18"/>
                          </w:rPr>
                          <w:t>Respect de l'éthique médicale</w:t>
                        </w:r>
                      </w:p>
                      <w:p w:rsidR="004F4DA1" w:rsidRPr="00B62C0E" w:rsidRDefault="004F4DA1" w:rsidP="00334E7B">
                        <w:pPr>
                          <w:pStyle w:val="Paragraphedeliste"/>
                          <w:numPr>
                            <w:ilvl w:val="0"/>
                            <w:numId w:val="2"/>
                          </w:numPr>
                          <w:jc w:val="both"/>
                          <w:rPr>
                            <w:sz w:val="18"/>
                            <w:szCs w:val="18"/>
                          </w:rPr>
                        </w:pPr>
                        <w:r w:rsidRPr="00B62C0E">
                          <w:rPr>
                            <w:sz w:val="18"/>
                            <w:szCs w:val="18"/>
                          </w:rPr>
                          <w:t>Participation de tous les intervenants pour avoir une CSU</w:t>
                        </w:r>
                      </w:p>
                      <w:p w:rsidR="004F4DA1" w:rsidRPr="00B62C0E" w:rsidRDefault="004F4DA1" w:rsidP="00334E7B">
                        <w:pPr>
                          <w:pStyle w:val="Paragraphedeliste"/>
                          <w:numPr>
                            <w:ilvl w:val="0"/>
                            <w:numId w:val="2"/>
                          </w:numPr>
                          <w:jc w:val="both"/>
                          <w:rPr>
                            <w:sz w:val="18"/>
                            <w:szCs w:val="18"/>
                          </w:rPr>
                        </w:pPr>
                        <w:r w:rsidRPr="00B62C0E">
                          <w:rPr>
                            <w:sz w:val="18"/>
                            <w:szCs w:val="18"/>
                          </w:rPr>
                          <w:t>L'engagement moral des différents intervenants dans le secteur de la santé</w:t>
                        </w:r>
                      </w:p>
                      <w:p w:rsidR="004F4DA1" w:rsidRPr="00B62C0E" w:rsidRDefault="004F4DA1" w:rsidP="00334E7B">
                        <w:pPr>
                          <w:pStyle w:val="Paragraphedeliste"/>
                          <w:numPr>
                            <w:ilvl w:val="0"/>
                            <w:numId w:val="2"/>
                          </w:numPr>
                          <w:jc w:val="both"/>
                          <w:rPr>
                            <w:sz w:val="18"/>
                            <w:szCs w:val="18"/>
                          </w:rPr>
                        </w:pPr>
                        <w:r w:rsidRPr="00B62C0E">
                          <w:rPr>
                            <w:sz w:val="18"/>
                            <w:szCs w:val="18"/>
                          </w:rPr>
                          <w:t>Une grande disparité entre secteur public et privé: comment parler de partenariat ?</w:t>
                        </w:r>
                      </w:p>
                      <w:p w:rsidR="004F4DA1" w:rsidRPr="00B62C0E" w:rsidRDefault="004F4DA1" w:rsidP="00334E7B">
                        <w:pPr>
                          <w:pStyle w:val="Paragraphedeliste"/>
                          <w:numPr>
                            <w:ilvl w:val="0"/>
                            <w:numId w:val="2"/>
                          </w:numPr>
                          <w:jc w:val="both"/>
                          <w:rPr>
                            <w:sz w:val="18"/>
                            <w:szCs w:val="18"/>
                          </w:rPr>
                        </w:pPr>
                        <w:r w:rsidRPr="00B62C0E">
                          <w:rPr>
                            <w:sz w:val="18"/>
                            <w:szCs w:val="18"/>
                          </w:rPr>
                          <w:t>La corruption avec absence de mécanismes de contrôle</w:t>
                        </w:r>
                      </w:p>
                      <w:p w:rsidR="004F4DA1" w:rsidRPr="00B62C0E" w:rsidRDefault="004F4DA1" w:rsidP="00334E7B">
                        <w:pPr>
                          <w:pStyle w:val="Paragraphedeliste"/>
                          <w:numPr>
                            <w:ilvl w:val="0"/>
                            <w:numId w:val="2"/>
                          </w:numPr>
                          <w:jc w:val="both"/>
                          <w:rPr>
                            <w:sz w:val="18"/>
                            <w:szCs w:val="18"/>
                          </w:rPr>
                        </w:pPr>
                        <w:r w:rsidRPr="00B62C0E">
                          <w:rPr>
                            <w:sz w:val="18"/>
                            <w:szCs w:val="18"/>
                          </w:rPr>
                          <w:t>Diminution du budget alloué au ministère de la santé</w:t>
                        </w:r>
                      </w:p>
                      <w:p w:rsidR="004F4DA1" w:rsidRPr="00B62C0E" w:rsidRDefault="004F4DA1" w:rsidP="00334E7B">
                        <w:pPr>
                          <w:pStyle w:val="Paragraphedeliste"/>
                          <w:numPr>
                            <w:ilvl w:val="0"/>
                            <w:numId w:val="2"/>
                          </w:numPr>
                          <w:jc w:val="both"/>
                          <w:rPr>
                            <w:sz w:val="18"/>
                            <w:szCs w:val="18"/>
                          </w:rPr>
                        </w:pPr>
                        <w:r w:rsidRPr="00B62C0E">
                          <w:rPr>
                            <w:sz w:val="18"/>
                            <w:szCs w:val="18"/>
                          </w:rPr>
                          <w:t>Révision nécessaire de la carte sanitaire</w:t>
                        </w:r>
                      </w:p>
                      <w:p w:rsidR="004F4DA1" w:rsidRPr="00B62C0E" w:rsidRDefault="004F4DA1" w:rsidP="00334E7B">
                        <w:pPr>
                          <w:pStyle w:val="Paragraphedeliste"/>
                          <w:numPr>
                            <w:ilvl w:val="0"/>
                            <w:numId w:val="2"/>
                          </w:numPr>
                          <w:jc w:val="both"/>
                          <w:rPr>
                            <w:sz w:val="18"/>
                            <w:szCs w:val="18"/>
                          </w:rPr>
                        </w:pPr>
                        <w:r w:rsidRPr="00B62C0E">
                          <w:rPr>
                            <w:sz w:val="18"/>
                            <w:szCs w:val="18"/>
                          </w:rPr>
                          <w:t>Formation des cadres</w:t>
                        </w:r>
                      </w:p>
                      <w:p w:rsidR="004F4DA1" w:rsidRPr="00B62C0E" w:rsidRDefault="004F4DA1" w:rsidP="00334E7B">
                        <w:pPr>
                          <w:pStyle w:val="Paragraphedeliste"/>
                          <w:numPr>
                            <w:ilvl w:val="0"/>
                            <w:numId w:val="2"/>
                          </w:numPr>
                          <w:jc w:val="both"/>
                          <w:rPr>
                            <w:sz w:val="18"/>
                            <w:szCs w:val="18"/>
                          </w:rPr>
                        </w:pPr>
                        <w:r w:rsidRPr="00B62C0E">
                          <w:rPr>
                            <w:sz w:val="18"/>
                            <w:szCs w:val="18"/>
                          </w:rPr>
                          <w:t>Garder le secteur pub</w:t>
                        </w:r>
                        <w:r>
                          <w:rPr>
                            <w:sz w:val="18"/>
                            <w:szCs w:val="18"/>
                          </w:rPr>
                          <w:t>l</w:t>
                        </w:r>
                        <w:r w:rsidRPr="00B62C0E">
                          <w:rPr>
                            <w:sz w:val="18"/>
                            <w:szCs w:val="18"/>
                          </w:rPr>
                          <w:t>ic comme référence</w:t>
                        </w:r>
                      </w:p>
                      <w:p w:rsidR="004F4DA1" w:rsidRPr="00B56640" w:rsidRDefault="004F4DA1" w:rsidP="00334E7B">
                        <w:pPr>
                          <w:pStyle w:val="Paragraphedeliste"/>
                          <w:numPr>
                            <w:ilvl w:val="0"/>
                            <w:numId w:val="2"/>
                          </w:numPr>
                          <w:jc w:val="both"/>
                          <w:rPr>
                            <w:sz w:val="18"/>
                            <w:szCs w:val="18"/>
                          </w:rPr>
                        </w:pPr>
                        <w:r w:rsidRPr="00B62C0E">
                          <w:rPr>
                            <w:sz w:val="18"/>
                            <w:szCs w:val="18"/>
                          </w:rPr>
                          <w:t>Des réformes nécessaires pour le système sanitaire et social avec un contrôle des changements.</w:t>
                        </w:r>
                      </w:p>
                      <w:p w:rsidR="004F4DA1" w:rsidRPr="00514ABC" w:rsidRDefault="004F4DA1" w:rsidP="00334E7B">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B62C0E" w:rsidRDefault="004F4DA1" w:rsidP="00334E7B">
                        <w:pPr>
                          <w:pStyle w:val="Paragraphedeliste"/>
                          <w:numPr>
                            <w:ilvl w:val="0"/>
                            <w:numId w:val="71"/>
                          </w:numPr>
                          <w:jc w:val="both"/>
                          <w:rPr>
                            <w:sz w:val="18"/>
                            <w:szCs w:val="18"/>
                          </w:rPr>
                        </w:pPr>
                        <w:r>
                          <w:rPr>
                            <w:sz w:val="18"/>
                            <w:szCs w:val="18"/>
                          </w:rPr>
                          <w:t>L</w:t>
                        </w:r>
                        <w:r w:rsidRPr="00B62C0E">
                          <w:rPr>
                            <w:sz w:val="18"/>
                            <w:szCs w:val="18"/>
                          </w:rPr>
                          <w:t>a bonne gouvernance</w:t>
                        </w:r>
                      </w:p>
                      <w:p w:rsidR="004F4DA1" w:rsidRPr="00B62C0E" w:rsidRDefault="004F4DA1" w:rsidP="00334E7B">
                        <w:pPr>
                          <w:pStyle w:val="Paragraphedeliste"/>
                          <w:numPr>
                            <w:ilvl w:val="0"/>
                            <w:numId w:val="71"/>
                          </w:numPr>
                          <w:jc w:val="both"/>
                          <w:rPr>
                            <w:sz w:val="18"/>
                            <w:szCs w:val="18"/>
                          </w:rPr>
                        </w:pPr>
                        <w:r>
                          <w:rPr>
                            <w:sz w:val="18"/>
                            <w:szCs w:val="18"/>
                          </w:rPr>
                          <w:t xml:space="preserve">Le </w:t>
                        </w:r>
                        <w:r w:rsidRPr="00B62C0E">
                          <w:rPr>
                            <w:sz w:val="18"/>
                            <w:szCs w:val="18"/>
                          </w:rPr>
                          <w:t>manque de vision à long terme (après 2030)</w:t>
                        </w:r>
                      </w:p>
                      <w:p w:rsidR="004F4DA1" w:rsidRPr="00B62C0E" w:rsidRDefault="004F4DA1" w:rsidP="00334E7B">
                        <w:pPr>
                          <w:pStyle w:val="Paragraphedeliste"/>
                          <w:numPr>
                            <w:ilvl w:val="0"/>
                            <w:numId w:val="71"/>
                          </w:numPr>
                          <w:jc w:val="both"/>
                          <w:rPr>
                            <w:sz w:val="18"/>
                            <w:szCs w:val="18"/>
                          </w:rPr>
                        </w:pPr>
                        <w:r w:rsidRPr="00B62C0E">
                          <w:rPr>
                            <w:sz w:val="18"/>
                            <w:szCs w:val="18"/>
                          </w:rPr>
                          <w:t>Rentabiliser l'activité professionnelle selon la qualité établie</w:t>
                        </w:r>
                      </w:p>
                      <w:p w:rsidR="004F4DA1" w:rsidRPr="00B62C0E" w:rsidRDefault="004F4DA1" w:rsidP="00334E7B">
                        <w:pPr>
                          <w:pStyle w:val="Paragraphedeliste"/>
                          <w:numPr>
                            <w:ilvl w:val="0"/>
                            <w:numId w:val="71"/>
                          </w:numPr>
                          <w:jc w:val="both"/>
                          <w:rPr>
                            <w:sz w:val="18"/>
                            <w:szCs w:val="18"/>
                          </w:rPr>
                        </w:pPr>
                        <w:r>
                          <w:rPr>
                            <w:sz w:val="18"/>
                            <w:szCs w:val="18"/>
                          </w:rPr>
                          <w:t>La f</w:t>
                        </w:r>
                        <w:r w:rsidRPr="00B62C0E">
                          <w:rPr>
                            <w:sz w:val="18"/>
                            <w:szCs w:val="18"/>
                          </w:rPr>
                          <w:t>ormation continue</w:t>
                        </w:r>
                      </w:p>
                      <w:p w:rsidR="004F4DA1" w:rsidRPr="00B62C0E" w:rsidRDefault="004F4DA1" w:rsidP="00334E7B">
                        <w:pPr>
                          <w:pStyle w:val="Paragraphedeliste"/>
                          <w:numPr>
                            <w:ilvl w:val="0"/>
                            <w:numId w:val="71"/>
                          </w:numPr>
                          <w:jc w:val="both"/>
                          <w:rPr>
                            <w:sz w:val="18"/>
                            <w:szCs w:val="18"/>
                          </w:rPr>
                        </w:pPr>
                        <w:r>
                          <w:rPr>
                            <w:sz w:val="18"/>
                            <w:szCs w:val="18"/>
                          </w:rPr>
                          <w:t xml:space="preserve">La </w:t>
                        </w:r>
                        <w:r w:rsidRPr="00B62C0E">
                          <w:rPr>
                            <w:sz w:val="18"/>
                            <w:szCs w:val="18"/>
                          </w:rPr>
                          <w:t>bonne gouvernance</w:t>
                        </w:r>
                        <w:r>
                          <w:rPr>
                            <w:sz w:val="18"/>
                            <w:szCs w:val="18"/>
                          </w:rPr>
                          <w:t xml:space="preserve"> +</w:t>
                        </w:r>
                      </w:p>
                      <w:p w:rsidR="004F4DA1" w:rsidRPr="00B62C0E" w:rsidRDefault="004F4DA1" w:rsidP="00334E7B">
                        <w:pPr>
                          <w:pStyle w:val="Paragraphedeliste"/>
                          <w:numPr>
                            <w:ilvl w:val="0"/>
                            <w:numId w:val="71"/>
                          </w:numPr>
                          <w:jc w:val="both"/>
                          <w:rPr>
                            <w:sz w:val="18"/>
                            <w:szCs w:val="18"/>
                          </w:rPr>
                        </w:pPr>
                        <w:r w:rsidRPr="00B62C0E">
                          <w:rPr>
                            <w:sz w:val="18"/>
                            <w:szCs w:val="18"/>
                          </w:rPr>
                          <w:t>Réorganisation du secteur de la santé</w:t>
                        </w:r>
                      </w:p>
                      <w:p w:rsidR="004F4DA1" w:rsidRPr="00B62C0E" w:rsidRDefault="004F4DA1" w:rsidP="00334E7B">
                        <w:pPr>
                          <w:pStyle w:val="Paragraphedeliste"/>
                          <w:numPr>
                            <w:ilvl w:val="0"/>
                            <w:numId w:val="71"/>
                          </w:numPr>
                          <w:jc w:val="both"/>
                          <w:rPr>
                            <w:sz w:val="18"/>
                            <w:szCs w:val="18"/>
                          </w:rPr>
                        </w:pPr>
                        <w:r w:rsidRPr="00B62C0E">
                          <w:rPr>
                            <w:sz w:val="18"/>
                            <w:szCs w:val="18"/>
                          </w:rPr>
                          <w:t>Recrutement dans la santé publique</w:t>
                        </w:r>
                      </w:p>
                      <w:p w:rsidR="004F4DA1" w:rsidRPr="00B62C0E" w:rsidRDefault="004F4DA1" w:rsidP="00334E7B">
                        <w:pPr>
                          <w:pStyle w:val="Paragraphedeliste"/>
                          <w:numPr>
                            <w:ilvl w:val="0"/>
                            <w:numId w:val="71"/>
                          </w:numPr>
                          <w:jc w:val="both"/>
                          <w:rPr>
                            <w:sz w:val="18"/>
                            <w:szCs w:val="18"/>
                          </w:rPr>
                        </w:pPr>
                        <w:r w:rsidRPr="00B62C0E">
                          <w:rPr>
                            <w:sz w:val="18"/>
                            <w:szCs w:val="18"/>
                          </w:rPr>
                          <w:t xml:space="preserve">Faire participer les médecins de libre pratique </w:t>
                        </w:r>
                        <w:r>
                          <w:rPr>
                            <w:sz w:val="18"/>
                            <w:szCs w:val="18"/>
                          </w:rPr>
                          <w:t xml:space="preserve">les </w:t>
                        </w:r>
                        <w:r w:rsidRPr="00B62C0E">
                          <w:rPr>
                            <w:sz w:val="18"/>
                            <w:szCs w:val="18"/>
                          </w:rPr>
                          <w:t>gardes des services d'urgence proches géographiquement</w:t>
                        </w:r>
                        <w:r>
                          <w:rPr>
                            <w:sz w:val="18"/>
                            <w:szCs w:val="18"/>
                          </w:rPr>
                          <w:t>.</w:t>
                        </w:r>
                      </w:p>
                      <w:p w:rsidR="004F4DA1" w:rsidRPr="00B62C0E" w:rsidRDefault="004F4DA1" w:rsidP="00334E7B">
                        <w:pPr>
                          <w:pStyle w:val="Paragraphedeliste"/>
                          <w:numPr>
                            <w:ilvl w:val="0"/>
                            <w:numId w:val="71"/>
                          </w:numPr>
                          <w:jc w:val="both"/>
                          <w:rPr>
                            <w:sz w:val="18"/>
                            <w:szCs w:val="18"/>
                          </w:rPr>
                        </w:pPr>
                        <w:r w:rsidRPr="00B62C0E">
                          <w:rPr>
                            <w:sz w:val="18"/>
                            <w:szCs w:val="18"/>
                          </w:rPr>
                          <w:t>Réforme des lois sanitaires</w:t>
                        </w:r>
                      </w:p>
                      <w:p w:rsidR="004F4DA1" w:rsidRPr="00B62C0E" w:rsidRDefault="004F4DA1" w:rsidP="00334E7B">
                        <w:pPr>
                          <w:pStyle w:val="Paragraphedeliste"/>
                          <w:numPr>
                            <w:ilvl w:val="0"/>
                            <w:numId w:val="71"/>
                          </w:numPr>
                          <w:jc w:val="both"/>
                          <w:rPr>
                            <w:sz w:val="18"/>
                            <w:szCs w:val="18"/>
                          </w:rPr>
                        </w:pPr>
                        <w:r w:rsidRPr="00B62C0E">
                          <w:rPr>
                            <w:sz w:val="18"/>
                            <w:szCs w:val="18"/>
                          </w:rPr>
                          <w:t>La prévention n'est pas bien établie dans la vision</w:t>
                        </w:r>
                      </w:p>
                      <w:p w:rsidR="004F4DA1" w:rsidRPr="00B62C0E" w:rsidRDefault="004F4DA1" w:rsidP="00334E7B">
                        <w:pPr>
                          <w:pStyle w:val="Paragraphedeliste"/>
                          <w:numPr>
                            <w:ilvl w:val="0"/>
                            <w:numId w:val="71"/>
                          </w:numPr>
                          <w:jc w:val="both"/>
                          <w:rPr>
                            <w:sz w:val="18"/>
                            <w:szCs w:val="18"/>
                          </w:rPr>
                        </w:pPr>
                        <w:r w:rsidRPr="00B62C0E">
                          <w:rPr>
                            <w:sz w:val="18"/>
                            <w:szCs w:val="18"/>
                          </w:rPr>
                          <w:t>L</w:t>
                        </w:r>
                        <w:r>
                          <w:rPr>
                            <w:sz w:val="18"/>
                            <w:szCs w:val="18"/>
                          </w:rPr>
                          <w:t>es l</w:t>
                        </w:r>
                        <w:r w:rsidRPr="00B62C0E">
                          <w:rPr>
                            <w:sz w:val="18"/>
                            <w:szCs w:val="18"/>
                          </w:rPr>
                          <w:t>ois</w:t>
                        </w:r>
                        <w:r>
                          <w:rPr>
                            <w:sz w:val="18"/>
                            <w:szCs w:val="18"/>
                          </w:rPr>
                          <w:t xml:space="preserve"> pour l’organisation des</w:t>
                        </w:r>
                        <w:r w:rsidRPr="00B62C0E">
                          <w:rPr>
                            <w:sz w:val="18"/>
                            <w:szCs w:val="18"/>
                          </w:rPr>
                          <w:t xml:space="preserve"> secteur</w:t>
                        </w:r>
                        <w:r>
                          <w:rPr>
                            <w:sz w:val="18"/>
                            <w:szCs w:val="18"/>
                          </w:rPr>
                          <w:t>s</w:t>
                        </w:r>
                        <w:r w:rsidRPr="00B62C0E">
                          <w:rPr>
                            <w:sz w:val="18"/>
                            <w:szCs w:val="18"/>
                          </w:rPr>
                          <w:t xml:space="preserve"> public et privé</w:t>
                        </w:r>
                        <w:r>
                          <w:rPr>
                            <w:sz w:val="18"/>
                            <w:szCs w:val="18"/>
                          </w:rPr>
                          <w:t>.</w:t>
                        </w:r>
                      </w:p>
                      <w:p w:rsidR="004F4DA1" w:rsidRPr="00B62C0E" w:rsidRDefault="004F4DA1" w:rsidP="00334E7B">
                        <w:pPr>
                          <w:pStyle w:val="Paragraphedeliste"/>
                          <w:numPr>
                            <w:ilvl w:val="0"/>
                            <w:numId w:val="71"/>
                          </w:numPr>
                          <w:jc w:val="both"/>
                          <w:rPr>
                            <w:sz w:val="18"/>
                            <w:szCs w:val="18"/>
                          </w:rPr>
                        </w:pPr>
                        <w:r>
                          <w:rPr>
                            <w:sz w:val="18"/>
                            <w:szCs w:val="18"/>
                          </w:rPr>
                          <w:t xml:space="preserve">La </w:t>
                        </w:r>
                        <w:r w:rsidRPr="00B62C0E">
                          <w:rPr>
                            <w:sz w:val="18"/>
                            <w:szCs w:val="18"/>
                          </w:rPr>
                          <w:t>performance</w:t>
                        </w:r>
                      </w:p>
                      <w:p w:rsidR="004F4DA1" w:rsidRPr="00CC102E" w:rsidRDefault="004F4DA1" w:rsidP="00334E7B">
                        <w:pPr>
                          <w:pStyle w:val="Paragraphedeliste"/>
                          <w:numPr>
                            <w:ilvl w:val="0"/>
                            <w:numId w:val="71"/>
                          </w:numPr>
                          <w:jc w:val="both"/>
                          <w:rPr>
                            <w:sz w:val="18"/>
                            <w:szCs w:val="18"/>
                          </w:rPr>
                        </w:pPr>
                        <w:r>
                          <w:rPr>
                            <w:sz w:val="18"/>
                            <w:szCs w:val="18"/>
                          </w:rPr>
                          <w:t xml:space="preserve">La </w:t>
                        </w:r>
                        <w:r w:rsidRPr="00B62C0E">
                          <w:rPr>
                            <w:sz w:val="18"/>
                            <w:szCs w:val="18"/>
                          </w:rPr>
                          <w:t>promotion de la santé</w:t>
                        </w:r>
                      </w:p>
                    </w:txbxContent>
                  </v:textbox>
                </v:shape>
              </v:group>
            </v:group>
            <v:group id="Groupe 604" o:spid="_x0000_s1583"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Zone de texte 605" o:spid="_x0000_s1584"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" filled="f" strokeweight=".5pt">
                <v:textbox>
                  <w:txbxContent>
                    <w:p w:rsidR="004F4DA1" w:rsidRDefault="004F4DA1" w:rsidP="00334E7B">
                      <w:pPr>
                        <w:rPr>
                          <w:b/>
                          <w:bCs/>
                          <w:sz w:val="32"/>
                          <w:szCs w:val="32"/>
                        </w:rPr>
                      </w:pPr>
                      <w:r w:rsidRPr="003A29C2">
                        <w:rPr>
                          <w:b/>
                          <w:bCs/>
                          <w:sz w:val="32"/>
                          <w:szCs w:val="32"/>
                        </w:rPr>
                        <w:t>Date du RDV :</w:t>
                      </w:r>
                      <w:r w:rsidRPr="00B62C0E">
                        <w:rPr>
                          <w:sz w:val="32"/>
                          <w:szCs w:val="32"/>
                        </w:rPr>
                        <w:t>26/02/2019</w:t>
                      </w:r>
                      <w:r>
                        <w:rPr>
                          <w:b/>
                          <w:bCs/>
                          <w:sz w:val="32"/>
                          <w:szCs w:val="32"/>
                        </w:rPr>
                        <w:t xml:space="preserve"> | </w:t>
                      </w:r>
                      <w:r w:rsidRPr="003A29C2">
                        <w:rPr>
                          <w:b/>
                          <w:bCs/>
                          <w:sz w:val="32"/>
                          <w:szCs w:val="32"/>
                        </w:rPr>
                        <w:t>Lieu du RDV :</w:t>
                      </w:r>
                      <w:r w:rsidRPr="00B62C0E">
                        <w:rPr>
                          <w:sz w:val="32"/>
                          <w:szCs w:val="32"/>
                        </w:rPr>
                        <w:t>Nour Palace Mahdia</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Secteur Public d’Excellence.</w:t>
                      </w:r>
                    </w:p>
                    <w:p w:rsidR="004F4DA1" w:rsidRPr="003A29C2" w:rsidRDefault="004F4DA1" w:rsidP="00334E7B">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585"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19547B" w:rsidRDefault="004F4DA1" w:rsidP="00334E7B">
                      <w:pPr>
                        <w:jc w:val="center"/>
                        <w:rPr>
                          <w:b/>
                          <w:bCs/>
                          <w:sz w:val="28"/>
                          <w:szCs w:val="28"/>
                        </w:rPr>
                      </w:pPr>
                      <w:r>
                        <w:rPr>
                          <w:b/>
                          <w:bCs/>
                          <w:sz w:val="28"/>
                          <w:szCs w:val="28"/>
                        </w:rPr>
                        <w:t>MAHDIA</w:t>
                      </w:r>
                    </w:p>
                  </w:txbxContent>
                </v:textbox>
              </v:shape>
            </v:group>
          </v:group>
        </w:pict>
      </w:r>
      <w:r>
        <w:br w:type="page"/>
      </w:r>
    </w:p>
    <w:p w:rsidR="00334E7B" w:rsidRDefault="00334E7B" w:rsidP="00334E7B">
      <w:r>
        <w:lastRenderedPageBreak/>
        <w:br w:type="page"/>
      </w:r>
      <w:r w:rsidR="008D5CFD">
        <w:rPr>
          <w:noProof/>
        </w:rPr>
        <w:pict>
          <v:group id="Groupe 607" o:spid="_x0000_s1586" style="position:absolute;margin-left:1.2pt;margin-top:53.05pt;width:1039.45pt;height:694.15pt;z-index:251886080"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">
            <v:shape id="Zone de texte 608" o:spid="_x0000_s1587"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" filled="f" stroked="f" strokeweight=".5pt">
              <v:textbox>
                <w:txbxContent>
                  <w:p w:rsidR="004F4DA1" w:rsidRPr="00FA077C" w:rsidRDefault="004F4DA1" w:rsidP="00334E7B">
                    <w:pPr>
                      <w:jc w:val="both"/>
                      <w:rPr>
                        <w:b/>
                        <w:bCs/>
                        <w:color w:val="833C0B" w:themeColor="accent2" w:themeShade="80"/>
                        <w:sz w:val="36"/>
                        <w:szCs w:val="36"/>
                      </w:rPr>
                    </w:pPr>
                    <w:r w:rsidRPr="00FA077C">
                      <w:rPr>
                        <w:b/>
                        <w:bCs/>
                        <w:color w:val="833C0B" w:themeColor="accent2" w:themeShade="80"/>
                        <w:sz w:val="36"/>
                        <w:szCs w:val="36"/>
                      </w:rPr>
                      <w:t>Citoyens :</w:t>
                    </w:r>
                  </w:p>
                  <w:p w:rsidR="004F4DA1" w:rsidRPr="00B62C0E" w:rsidRDefault="004F4DA1" w:rsidP="00334E7B">
                    <w:pPr>
                      <w:pStyle w:val="Paragraphedeliste"/>
                      <w:numPr>
                        <w:ilvl w:val="0"/>
                        <w:numId w:val="5"/>
                      </w:numPr>
                      <w:jc w:val="both"/>
                      <w:rPr>
                        <w:sz w:val="18"/>
                        <w:szCs w:val="18"/>
                      </w:rPr>
                    </w:pPr>
                    <w:r w:rsidRPr="00B62C0E">
                      <w:rPr>
                        <w:sz w:val="18"/>
                        <w:szCs w:val="18"/>
                      </w:rPr>
                      <w:t>Formation des cadres.</w:t>
                    </w:r>
                  </w:p>
                  <w:p w:rsidR="004F4DA1" w:rsidRPr="00B62C0E" w:rsidRDefault="004F4DA1" w:rsidP="00334E7B">
                    <w:pPr>
                      <w:pStyle w:val="Paragraphedeliste"/>
                      <w:numPr>
                        <w:ilvl w:val="0"/>
                        <w:numId w:val="5"/>
                      </w:numPr>
                      <w:jc w:val="both"/>
                      <w:rPr>
                        <w:sz w:val="18"/>
                        <w:szCs w:val="18"/>
                      </w:rPr>
                    </w:pPr>
                    <w:r w:rsidRPr="00B62C0E">
                      <w:rPr>
                        <w:sz w:val="18"/>
                        <w:szCs w:val="18"/>
                      </w:rPr>
                      <w:t>Equité dans l'accès aux soins</w:t>
                    </w:r>
                    <w:r>
                      <w:rPr>
                        <w:sz w:val="18"/>
                        <w:szCs w:val="18"/>
                      </w:rPr>
                      <w:t>.</w:t>
                    </w:r>
                  </w:p>
                  <w:p w:rsidR="004F4DA1" w:rsidRDefault="004F4DA1" w:rsidP="00334E7B">
                    <w:pPr>
                      <w:pStyle w:val="Paragraphedeliste"/>
                      <w:numPr>
                        <w:ilvl w:val="0"/>
                        <w:numId w:val="5"/>
                      </w:numPr>
                      <w:jc w:val="both"/>
                      <w:rPr>
                        <w:sz w:val="18"/>
                        <w:szCs w:val="18"/>
                      </w:rPr>
                    </w:pPr>
                    <w:r w:rsidRPr="00B62C0E">
                      <w:rPr>
                        <w:sz w:val="18"/>
                        <w:szCs w:val="18"/>
                      </w:rPr>
                      <w:t>Réforme législative (</w:t>
                    </w:r>
                    <w:r>
                      <w:rPr>
                        <w:sz w:val="18"/>
                        <w:szCs w:val="18"/>
                      </w:rPr>
                      <w:t xml:space="preserve">la </w:t>
                    </w:r>
                    <w:r w:rsidRPr="00B62C0E">
                      <w:rPr>
                        <w:sz w:val="18"/>
                        <w:szCs w:val="18"/>
                      </w:rPr>
                      <w:t>gratuité des soins: l'état doit payer tout)</w:t>
                    </w:r>
                    <w:r>
                      <w:rPr>
                        <w:sz w:val="18"/>
                        <w:szCs w:val="18"/>
                      </w:rPr>
                      <w:t>.</w:t>
                    </w:r>
                  </w:p>
                  <w:p w:rsidR="004F4DA1" w:rsidRPr="00CC102E" w:rsidRDefault="004F4DA1" w:rsidP="00334E7B">
                    <w:pPr>
                      <w:pStyle w:val="Paragraphedeliste"/>
                      <w:numPr>
                        <w:ilvl w:val="0"/>
                        <w:numId w:val="5"/>
                      </w:numPr>
                      <w:jc w:val="both"/>
                      <w:rPr>
                        <w:sz w:val="18"/>
                        <w:szCs w:val="18"/>
                      </w:rPr>
                    </w:pPr>
                    <w:r w:rsidRPr="00B62C0E">
                      <w:rPr>
                        <w:sz w:val="18"/>
                        <w:szCs w:val="18"/>
                      </w:rPr>
                      <w:t>Révision des politique éducatives et de l'emploi</w:t>
                    </w:r>
                    <w:r>
                      <w:rPr>
                        <w:sz w:val="18"/>
                        <w:szCs w:val="18"/>
                      </w:rPr>
                      <w:t>.</w:t>
                    </w:r>
                  </w:p>
                  <w:p w:rsidR="004F4DA1" w:rsidRPr="00FA077C" w:rsidRDefault="004F4DA1" w:rsidP="00334E7B">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B62C0E" w:rsidRDefault="004F4DA1" w:rsidP="00334E7B">
                    <w:pPr>
                      <w:pStyle w:val="Paragraphedeliste"/>
                      <w:numPr>
                        <w:ilvl w:val="0"/>
                        <w:numId w:val="9"/>
                      </w:numPr>
                      <w:jc w:val="both"/>
                      <w:rPr>
                        <w:sz w:val="18"/>
                        <w:szCs w:val="18"/>
                      </w:rPr>
                    </w:pPr>
                    <w:r w:rsidRPr="00B62C0E">
                      <w:rPr>
                        <w:sz w:val="18"/>
                        <w:szCs w:val="18"/>
                      </w:rPr>
                      <w:t>Equité dans l'accès aux soins/Regain de la confiance entre citoyens et professionnels de la santé</w:t>
                    </w:r>
                  </w:p>
                  <w:p w:rsidR="004F4DA1" w:rsidRPr="00B62C0E" w:rsidRDefault="004F4DA1" w:rsidP="00334E7B">
                    <w:pPr>
                      <w:pStyle w:val="Paragraphedeliste"/>
                      <w:numPr>
                        <w:ilvl w:val="0"/>
                        <w:numId w:val="9"/>
                      </w:numPr>
                      <w:jc w:val="both"/>
                      <w:rPr>
                        <w:sz w:val="18"/>
                        <w:szCs w:val="18"/>
                      </w:rPr>
                    </w:pPr>
                    <w:r w:rsidRPr="00B62C0E">
                      <w:rPr>
                        <w:sz w:val="18"/>
                        <w:szCs w:val="18"/>
                      </w:rPr>
                      <w:t>Formation des cadres + changement des mentalités</w:t>
                    </w:r>
                  </w:p>
                  <w:p w:rsidR="004F4DA1" w:rsidRPr="00B62C0E" w:rsidRDefault="004F4DA1" w:rsidP="00334E7B">
                    <w:pPr>
                      <w:pStyle w:val="Paragraphedeliste"/>
                      <w:numPr>
                        <w:ilvl w:val="0"/>
                        <w:numId w:val="9"/>
                      </w:numPr>
                      <w:jc w:val="both"/>
                      <w:rPr>
                        <w:sz w:val="18"/>
                        <w:szCs w:val="18"/>
                      </w:rPr>
                    </w:pPr>
                    <w:r w:rsidRPr="00B62C0E">
                      <w:rPr>
                        <w:sz w:val="18"/>
                        <w:szCs w:val="18"/>
                      </w:rPr>
                      <w:t>Equité dans l'accès aux soins.</w:t>
                    </w:r>
                  </w:p>
                  <w:p w:rsidR="004F4DA1" w:rsidRPr="00B62C0E" w:rsidRDefault="004F4DA1" w:rsidP="00334E7B">
                    <w:pPr>
                      <w:pStyle w:val="Paragraphedeliste"/>
                      <w:numPr>
                        <w:ilvl w:val="0"/>
                        <w:numId w:val="9"/>
                      </w:numPr>
                      <w:jc w:val="both"/>
                      <w:rPr>
                        <w:sz w:val="18"/>
                        <w:szCs w:val="18"/>
                      </w:rPr>
                    </w:pPr>
                    <w:r w:rsidRPr="00B62C0E">
                      <w:rPr>
                        <w:sz w:val="18"/>
                        <w:szCs w:val="18"/>
                      </w:rPr>
                      <w:t>Recherche et innovation en santé</w:t>
                    </w:r>
                  </w:p>
                  <w:p w:rsidR="004F4DA1" w:rsidRPr="00B62C0E" w:rsidRDefault="004F4DA1" w:rsidP="00334E7B">
                    <w:pPr>
                      <w:pStyle w:val="Paragraphedeliste"/>
                      <w:numPr>
                        <w:ilvl w:val="0"/>
                        <w:numId w:val="9"/>
                      </w:numPr>
                      <w:jc w:val="both"/>
                      <w:rPr>
                        <w:sz w:val="18"/>
                        <w:szCs w:val="18"/>
                      </w:rPr>
                    </w:pPr>
                    <w:r w:rsidRPr="00B62C0E">
                      <w:rPr>
                        <w:sz w:val="18"/>
                        <w:szCs w:val="18"/>
                      </w:rPr>
                      <w:t>Equité dans l'accès aux soins (même pour les personnes défavorisées)</w:t>
                    </w:r>
                  </w:p>
                  <w:p w:rsidR="004F4DA1" w:rsidRPr="00CC102E" w:rsidRDefault="004F4DA1" w:rsidP="00334E7B">
                    <w:pPr>
                      <w:pStyle w:val="Paragraphedeliste"/>
                      <w:numPr>
                        <w:ilvl w:val="0"/>
                        <w:numId w:val="9"/>
                      </w:numPr>
                      <w:jc w:val="both"/>
                      <w:rPr>
                        <w:sz w:val="18"/>
                        <w:szCs w:val="18"/>
                      </w:rPr>
                    </w:pPr>
                    <w:r w:rsidRPr="00B62C0E">
                      <w:rPr>
                        <w:sz w:val="18"/>
                        <w:szCs w:val="18"/>
                      </w:rPr>
                      <w:t>Equité dans l'accès aux soins</w:t>
                    </w:r>
                    <w:r>
                      <w:rPr>
                        <w:sz w:val="18"/>
                        <w:szCs w:val="18"/>
                      </w:rPr>
                      <w:t>.</w:t>
                    </w:r>
                  </w:p>
                </w:txbxContent>
              </v:textbox>
            </v:shape>
            <v:shape id="Zone de texte 609" o:spid="_x0000_s1588"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" filled="f" stroked="f" strokeweight=".5pt">
              <v:textbox>
                <w:txbxContent>
                  <w:p w:rsidR="004F4DA1" w:rsidRPr="00FA077C" w:rsidRDefault="004F4DA1" w:rsidP="00334E7B">
                    <w:pPr>
                      <w:jc w:val="both"/>
                      <w:rPr>
                        <w:b/>
                        <w:bCs/>
                        <w:color w:val="833C0B" w:themeColor="accent2" w:themeShade="80"/>
                        <w:sz w:val="36"/>
                        <w:szCs w:val="36"/>
                      </w:rPr>
                    </w:pPr>
                    <w:r w:rsidRPr="00FA077C">
                      <w:rPr>
                        <w:b/>
                        <w:bCs/>
                        <w:color w:val="833C0B" w:themeColor="accent2" w:themeShade="80"/>
                        <w:sz w:val="36"/>
                        <w:szCs w:val="36"/>
                      </w:rPr>
                      <w:t>Citoyens :</w:t>
                    </w:r>
                  </w:p>
                  <w:p w:rsidR="004F4DA1" w:rsidRPr="00B62C0E" w:rsidRDefault="004F4DA1" w:rsidP="00334E7B">
                    <w:pPr>
                      <w:pStyle w:val="Paragraphedeliste"/>
                      <w:numPr>
                        <w:ilvl w:val="0"/>
                        <w:numId w:val="6"/>
                      </w:numPr>
                      <w:jc w:val="both"/>
                      <w:rPr>
                        <w:sz w:val="18"/>
                        <w:szCs w:val="18"/>
                      </w:rPr>
                    </w:pPr>
                    <w:r w:rsidRPr="00B62C0E">
                      <w:rPr>
                        <w:sz w:val="18"/>
                        <w:szCs w:val="18"/>
                      </w:rPr>
                      <w:t>Equité dans l'accès aux soins (</w:t>
                    </w:r>
                    <w:r>
                      <w:rPr>
                        <w:sz w:val="18"/>
                        <w:szCs w:val="18"/>
                      </w:rPr>
                      <w:t xml:space="preserve">la </w:t>
                    </w:r>
                    <w:r w:rsidRPr="00B62C0E">
                      <w:rPr>
                        <w:sz w:val="18"/>
                        <w:szCs w:val="18"/>
                      </w:rPr>
                      <w:t>crainte</w:t>
                    </w:r>
                    <w:r>
                      <w:rPr>
                        <w:sz w:val="18"/>
                        <w:szCs w:val="18"/>
                      </w:rPr>
                      <w:t xml:space="preserve"> de</w:t>
                    </w:r>
                    <w:r w:rsidRPr="00B62C0E">
                      <w:rPr>
                        <w:sz w:val="18"/>
                        <w:szCs w:val="18"/>
                      </w:rPr>
                      <w:t xml:space="preserve"> ne pas garantir cette équité + équité progressive qui n'aboutit pas aux résultats</w:t>
                    </w:r>
                  </w:p>
                  <w:p w:rsidR="004F4DA1" w:rsidRPr="00B62C0E" w:rsidRDefault="004F4DA1" w:rsidP="00334E7B">
                    <w:pPr>
                      <w:pStyle w:val="Paragraphedeliste"/>
                      <w:numPr>
                        <w:ilvl w:val="0"/>
                        <w:numId w:val="6"/>
                      </w:numPr>
                      <w:jc w:val="both"/>
                      <w:rPr>
                        <w:sz w:val="18"/>
                        <w:szCs w:val="18"/>
                      </w:rPr>
                    </w:pPr>
                    <w:r w:rsidRPr="00B62C0E">
                      <w:rPr>
                        <w:sz w:val="18"/>
                        <w:szCs w:val="18"/>
                      </w:rPr>
                      <w:t>Formation des cadres(doit être élargie: médecins, personnels de santé et administratifs)</w:t>
                    </w:r>
                  </w:p>
                  <w:p w:rsidR="004F4DA1" w:rsidRPr="00CC102E" w:rsidRDefault="004F4DA1" w:rsidP="00334E7B">
                    <w:pPr>
                      <w:pStyle w:val="Paragraphedeliste"/>
                      <w:numPr>
                        <w:ilvl w:val="0"/>
                        <w:numId w:val="6"/>
                      </w:numPr>
                      <w:jc w:val="both"/>
                      <w:rPr>
                        <w:sz w:val="18"/>
                        <w:szCs w:val="18"/>
                      </w:rPr>
                    </w:pPr>
                    <w:r w:rsidRPr="00B62C0E">
                      <w:rPr>
                        <w:sz w:val="18"/>
                        <w:szCs w:val="18"/>
                      </w:rPr>
                      <w:t>Etat incapable d'appliquer les 'output</w:t>
                    </w:r>
                    <w:r>
                      <w:rPr>
                        <w:sz w:val="18"/>
                        <w:szCs w:val="18"/>
                      </w:rPr>
                      <w:t>s</w:t>
                    </w:r>
                    <w:r w:rsidRPr="00B62C0E">
                      <w:rPr>
                        <w:sz w:val="18"/>
                        <w:szCs w:val="18"/>
                      </w:rPr>
                      <w:t>' du dialogue sociétal à cause de la situation économique défaillante</w:t>
                    </w:r>
                    <w:r>
                      <w:rPr>
                        <w:sz w:val="18"/>
                        <w:szCs w:val="18"/>
                      </w:rPr>
                      <w:t>.</w:t>
                    </w:r>
                  </w:p>
                  <w:p w:rsidR="004F4DA1" w:rsidRPr="00DF71C5" w:rsidRDefault="004F4DA1" w:rsidP="00334E7B">
                    <w:pPr>
                      <w:jc w:val="both"/>
                    </w:pPr>
                    <w:r w:rsidRPr="003F571F">
                      <w:rPr>
                        <w:b/>
                        <w:bCs/>
                        <w:color w:val="833C0B" w:themeColor="accent2" w:themeShade="80"/>
                        <w:sz w:val="36"/>
                        <w:szCs w:val="36"/>
                      </w:rPr>
                      <w:t>Professionnels de la santé :</w:t>
                    </w:r>
                  </w:p>
                  <w:p w:rsidR="004F4DA1" w:rsidRDefault="004F4DA1" w:rsidP="00334E7B">
                    <w:pPr>
                      <w:pStyle w:val="Paragraphedeliste"/>
                      <w:numPr>
                        <w:ilvl w:val="0"/>
                        <w:numId w:val="8"/>
                      </w:numPr>
                      <w:jc w:val="both"/>
                      <w:rPr>
                        <w:sz w:val="18"/>
                        <w:szCs w:val="18"/>
                      </w:rPr>
                    </w:pPr>
                    <w:r w:rsidRPr="00B62C0E">
                      <w:rPr>
                        <w:sz w:val="18"/>
                        <w:szCs w:val="18"/>
                      </w:rPr>
                      <w:t>Gratuité des soins (c’est l'état qui paye)</w:t>
                    </w:r>
                    <w:r>
                      <w:rPr>
                        <w:sz w:val="18"/>
                        <w:szCs w:val="18"/>
                      </w:rPr>
                      <w:t>.</w:t>
                    </w:r>
                  </w:p>
                  <w:p w:rsidR="004F4DA1" w:rsidRPr="00B62C0E" w:rsidRDefault="004F4DA1" w:rsidP="00334E7B">
                    <w:pPr>
                      <w:pStyle w:val="Paragraphedeliste"/>
                      <w:numPr>
                        <w:ilvl w:val="0"/>
                        <w:numId w:val="8"/>
                      </w:numPr>
                      <w:jc w:val="both"/>
                      <w:rPr>
                        <w:sz w:val="18"/>
                        <w:szCs w:val="18"/>
                      </w:rPr>
                    </w:pPr>
                    <w:r w:rsidRPr="00B62C0E">
                      <w:rPr>
                        <w:sz w:val="18"/>
                        <w:szCs w:val="18"/>
                      </w:rPr>
                      <w:t>Ne pas atteindre les objectifs décrits</w:t>
                    </w:r>
                    <w:r>
                      <w:rPr>
                        <w:sz w:val="18"/>
                        <w:szCs w:val="18"/>
                      </w:rPr>
                      <w:t>.</w:t>
                    </w:r>
                  </w:p>
                  <w:p w:rsidR="004F4DA1" w:rsidRPr="00B62C0E" w:rsidRDefault="004F4DA1" w:rsidP="00334E7B">
                    <w:pPr>
                      <w:pStyle w:val="Paragraphedeliste"/>
                      <w:numPr>
                        <w:ilvl w:val="0"/>
                        <w:numId w:val="8"/>
                      </w:numPr>
                      <w:jc w:val="both"/>
                      <w:rPr>
                        <w:sz w:val="18"/>
                        <w:szCs w:val="18"/>
                      </w:rPr>
                    </w:pPr>
                    <w:r w:rsidRPr="00B62C0E">
                      <w:rPr>
                        <w:sz w:val="18"/>
                        <w:szCs w:val="18"/>
                      </w:rPr>
                      <w:t>Equité dans l'accès aux soins</w:t>
                    </w:r>
                    <w:r>
                      <w:rPr>
                        <w:sz w:val="18"/>
                        <w:szCs w:val="18"/>
                      </w:rPr>
                      <w:t>.</w:t>
                    </w:r>
                  </w:p>
                  <w:p w:rsidR="004F4DA1" w:rsidRPr="00B62C0E" w:rsidRDefault="004F4DA1" w:rsidP="00334E7B">
                    <w:pPr>
                      <w:pStyle w:val="Paragraphedeliste"/>
                      <w:numPr>
                        <w:ilvl w:val="0"/>
                        <w:numId w:val="8"/>
                      </w:numPr>
                      <w:jc w:val="both"/>
                      <w:rPr>
                        <w:sz w:val="18"/>
                        <w:szCs w:val="18"/>
                      </w:rPr>
                    </w:pPr>
                    <w:r w:rsidRPr="00B62C0E">
                      <w:rPr>
                        <w:sz w:val="18"/>
                        <w:szCs w:val="18"/>
                      </w:rPr>
                      <w:t>Impossibilité d'établir cette équité dans l'accès aux soins</w:t>
                    </w:r>
                    <w:r>
                      <w:rPr>
                        <w:sz w:val="18"/>
                        <w:szCs w:val="18"/>
                      </w:rPr>
                      <w:t>.</w:t>
                    </w:r>
                  </w:p>
                  <w:p w:rsidR="004F4DA1" w:rsidRPr="00B62C0E" w:rsidRDefault="004F4DA1" w:rsidP="00334E7B">
                    <w:pPr>
                      <w:pStyle w:val="Paragraphedeliste"/>
                      <w:numPr>
                        <w:ilvl w:val="0"/>
                        <w:numId w:val="8"/>
                      </w:numPr>
                      <w:jc w:val="both"/>
                      <w:rPr>
                        <w:sz w:val="18"/>
                        <w:szCs w:val="18"/>
                      </w:rPr>
                    </w:pPr>
                    <w:r w:rsidRPr="00B62C0E">
                      <w:rPr>
                        <w:sz w:val="18"/>
                        <w:szCs w:val="18"/>
                      </w:rPr>
                      <w:t>Equité dans l'accès aux soins difficile à mettre en œuvre/Formation des cadres qui iront au secteur privé.</w:t>
                    </w:r>
                  </w:p>
                  <w:p w:rsidR="004F4DA1" w:rsidRPr="00B62C0E" w:rsidRDefault="004F4DA1" w:rsidP="00334E7B">
                    <w:pPr>
                      <w:pStyle w:val="Paragraphedeliste"/>
                      <w:numPr>
                        <w:ilvl w:val="0"/>
                        <w:numId w:val="8"/>
                      </w:numPr>
                      <w:jc w:val="both"/>
                      <w:rPr>
                        <w:sz w:val="18"/>
                        <w:szCs w:val="18"/>
                      </w:rPr>
                    </w:pPr>
                    <w:r w:rsidRPr="00B62C0E">
                      <w:rPr>
                        <w:sz w:val="18"/>
                        <w:szCs w:val="18"/>
                      </w:rPr>
                      <w:t>Formation professionnelle continue.</w:t>
                    </w:r>
                  </w:p>
                  <w:p w:rsidR="004F4DA1" w:rsidRPr="00CC102E" w:rsidRDefault="004F4DA1" w:rsidP="00334E7B">
                    <w:pPr>
                      <w:pStyle w:val="Paragraphedeliste"/>
                      <w:numPr>
                        <w:ilvl w:val="0"/>
                        <w:numId w:val="8"/>
                      </w:numPr>
                      <w:jc w:val="both"/>
                      <w:rPr>
                        <w:sz w:val="18"/>
                        <w:szCs w:val="18"/>
                      </w:rPr>
                    </w:pPr>
                    <w:r w:rsidRPr="00B62C0E">
                      <w:rPr>
                        <w:sz w:val="18"/>
                        <w:szCs w:val="18"/>
                      </w:rPr>
                      <w:t>Recherche et innovation en santé</w:t>
                    </w:r>
                    <w:r>
                      <w:rPr>
                        <w:sz w:val="18"/>
                        <w:szCs w:val="18"/>
                      </w:rPr>
                      <w:t>.</w:t>
                    </w:r>
                  </w:p>
                </w:txbxContent>
              </v:textbox>
            </v:shape>
            <v:shape id="Zone de texte 610" o:spid="_x0000_s1589"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" filled="f" stroked="f" strokeweight=".5pt">
              <v:textbox>
                <w:txbxContent>
                  <w:p w:rsidR="004F4DA1" w:rsidRDefault="004F4DA1" w:rsidP="00334E7B">
                    <w:pPr>
                      <w:jc w:val="both"/>
                      <w:rPr>
                        <w:b/>
                        <w:bCs/>
                        <w:color w:val="833C0B" w:themeColor="accent2" w:themeShade="80"/>
                        <w:sz w:val="36"/>
                        <w:szCs w:val="36"/>
                      </w:rPr>
                    </w:pPr>
                    <w:r w:rsidRPr="00FA077C">
                      <w:rPr>
                        <w:b/>
                        <w:bCs/>
                        <w:color w:val="833C0B" w:themeColor="accent2" w:themeShade="80"/>
                        <w:sz w:val="36"/>
                        <w:szCs w:val="36"/>
                      </w:rPr>
                      <w:t>Citoyens :</w:t>
                    </w:r>
                  </w:p>
                  <w:p w:rsidR="004F4DA1" w:rsidRPr="00B62C0E" w:rsidRDefault="004F4DA1" w:rsidP="00334E7B">
                    <w:pPr>
                      <w:pStyle w:val="Paragraphedeliste"/>
                      <w:numPr>
                        <w:ilvl w:val="0"/>
                        <w:numId w:val="10"/>
                      </w:numPr>
                      <w:jc w:val="both"/>
                      <w:rPr>
                        <w:sz w:val="18"/>
                        <w:szCs w:val="18"/>
                      </w:rPr>
                    </w:pPr>
                    <w:r w:rsidRPr="00B62C0E">
                      <w:rPr>
                        <w:sz w:val="18"/>
                        <w:szCs w:val="18"/>
                      </w:rPr>
                      <w:t>L'ouverture d'esprit vers les nouv</w:t>
                    </w:r>
                    <w:r>
                      <w:rPr>
                        <w:sz w:val="18"/>
                        <w:szCs w:val="18"/>
                      </w:rPr>
                      <w:t>e</w:t>
                    </w:r>
                    <w:r w:rsidRPr="00B62C0E">
                      <w:rPr>
                        <w:sz w:val="18"/>
                        <w:szCs w:val="18"/>
                      </w:rPr>
                      <w:t xml:space="preserve">autés+ renforcer l'équité </w:t>
                    </w:r>
                  </w:p>
                  <w:p w:rsidR="004F4DA1" w:rsidRPr="00B62C0E" w:rsidRDefault="004F4DA1" w:rsidP="00334E7B">
                    <w:pPr>
                      <w:pStyle w:val="Paragraphedeliste"/>
                      <w:numPr>
                        <w:ilvl w:val="0"/>
                        <w:numId w:val="10"/>
                      </w:numPr>
                      <w:jc w:val="both"/>
                      <w:rPr>
                        <w:sz w:val="18"/>
                        <w:szCs w:val="18"/>
                      </w:rPr>
                    </w:pPr>
                    <w:r w:rsidRPr="00B62C0E">
                      <w:rPr>
                        <w:sz w:val="18"/>
                        <w:szCs w:val="18"/>
                      </w:rPr>
                      <w:t>Mobilisation</w:t>
                    </w:r>
                  </w:p>
                  <w:p w:rsidR="004F4DA1" w:rsidRPr="00CC102E" w:rsidRDefault="004F4DA1" w:rsidP="00334E7B">
                    <w:pPr>
                      <w:pStyle w:val="Paragraphedeliste"/>
                      <w:numPr>
                        <w:ilvl w:val="0"/>
                        <w:numId w:val="10"/>
                      </w:numPr>
                      <w:jc w:val="both"/>
                      <w:rPr>
                        <w:sz w:val="18"/>
                        <w:szCs w:val="18"/>
                      </w:rPr>
                    </w:pPr>
                    <w:r w:rsidRPr="00B62C0E">
                      <w:rPr>
                        <w:sz w:val="18"/>
                        <w:szCs w:val="18"/>
                      </w:rPr>
                      <w:t>Lutte contre la corruption+ politique sanitaire indépendante des partis qui gouvernent</w:t>
                    </w:r>
                    <w:r>
                      <w:rPr>
                        <w:sz w:val="18"/>
                        <w:szCs w:val="18"/>
                      </w:rPr>
                      <w:t>.</w:t>
                    </w:r>
                  </w:p>
                  <w:p w:rsidR="004F4DA1" w:rsidRPr="003F571F" w:rsidRDefault="004F4DA1" w:rsidP="00334E7B">
                    <w:pPr>
                      <w:jc w:val="both"/>
                    </w:pPr>
                    <w:r w:rsidRPr="003F571F">
                      <w:rPr>
                        <w:b/>
                        <w:bCs/>
                        <w:color w:val="833C0B" w:themeColor="accent2" w:themeShade="80"/>
                        <w:sz w:val="36"/>
                        <w:szCs w:val="36"/>
                      </w:rPr>
                      <w:t>Professionnels de la santé :</w:t>
                    </w:r>
                  </w:p>
                  <w:p w:rsidR="004F4DA1" w:rsidRPr="00B62C0E" w:rsidRDefault="004F4DA1" w:rsidP="00334E7B">
                    <w:pPr>
                      <w:pStyle w:val="Paragraphedeliste"/>
                      <w:numPr>
                        <w:ilvl w:val="0"/>
                        <w:numId w:val="10"/>
                      </w:numPr>
                      <w:jc w:val="both"/>
                      <w:rPr>
                        <w:sz w:val="18"/>
                        <w:szCs w:val="18"/>
                      </w:rPr>
                    </w:pPr>
                    <w:r w:rsidRPr="00B62C0E">
                      <w:rPr>
                        <w:sz w:val="18"/>
                        <w:szCs w:val="18"/>
                      </w:rPr>
                      <w:t>Transparence dans l'exécution des choix stratégiques/Un planning clair/Ressources humaines</w:t>
                    </w:r>
                  </w:p>
                  <w:p w:rsidR="004F4DA1" w:rsidRPr="00B62C0E" w:rsidRDefault="004F4DA1" w:rsidP="00334E7B">
                    <w:pPr>
                      <w:pStyle w:val="Paragraphedeliste"/>
                      <w:numPr>
                        <w:ilvl w:val="0"/>
                        <w:numId w:val="10"/>
                      </w:numPr>
                      <w:jc w:val="both"/>
                      <w:rPr>
                        <w:sz w:val="18"/>
                        <w:szCs w:val="18"/>
                      </w:rPr>
                    </w:pPr>
                    <w:r w:rsidRPr="00B62C0E">
                      <w:rPr>
                        <w:sz w:val="18"/>
                        <w:szCs w:val="18"/>
                      </w:rPr>
                      <w:t>Instabilité politique+ non efficacité</w:t>
                    </w:r>
                  </w:p>
                  <w:p w:rsidR="004F4DA1" w:rsidRPr="00B62C0E" w:rsidRDefault="004F4DA1" w:rsidP="00334E7B">
                    <w:pPr>
                      <w:pStyle w:val="Paragraphedeliste"/>
                      <w:numPr>
                        <w:ilvl w:val="0"/>
                        <w:numId w:val="10"/>
                      </w:numPr>
                      <w:jc w:val="both"/>
                      <w:rPr>
                        <w:sz w:val="18"/>
                        <w:szCs w:val="18"/>
                      </w:rPr>
                    </w:pPr>
                    <w:r w:rsidRPr="00B62C0E">
                      <w:rPr>
                        <w:sz w:val="18"/>
                        <w:szCs w:val="18"/>
                      </w:rPr>
                      <w:t>Loi applicable et effective/ la valeur du travail+++/Ressources humaines et matérielles.</w:t>
                    </w:r>
                  </w:p>
                  <w:p w:rsidR="004F4DA1" w:rsidRPr="00B62C0E" w:rsidRDefault="004F4DA1" w:rsidP="00334E7B">
                    <w:pPr>
                      <w:pStyle w:val="Paragraphedeliste"/>
                      <w:numPr>
                        <w:ilvl w:val="0"/>
                        <w:numId w:val="10"/>
                      </w:numPr>
                      <w:jc w:val="both"/>
                      <w:rPr>
                        <w:sz w:val="18"/>
                        <w:szCs w:val="18"/>
                      </w:rPr>
                    </w:pPr>
                    <w:r w:rsidRPr="00B62C0E">
                      <w:rPr>
                        <w:sz w:val="18"/>
                        <w:szCs w:val="18"/>
                      </w:rPr>
                      <w:t>Soutien logistique+ matériel + FORMATION/ Choix transparent du personnel basé sur leurs compétences</w:t>
                    </w:r>
                  </w:p>
                  <w:p w:rsidR="004F4DA1" w:rsidRPr="00B62C0E" w:rsidRDefault="004F4DA1" w:rsidP="00334E7B">
                    <w:pPr>
                      <w:pStyle w:val="Paragraphedeliste"/>
                      <w:numPr>
                        <w:ilvl w:val="0"/>
                        <w:numId w:val="10"/>
                      </w:numPr>
                      <w:jc w:val="both"/>
                      <w:rPr>
                        <w:sz w:val="18"/>
                        <w:szCs w:val="18"/>
                      </w:rPr>
                    </w:pPr>
                    <w:r w:rsidRPr="00B62C0E">
                      <w:rPr>
                        <w:sz w:val="18"/>
                        <w:szCs w:val="18"/>
                      </w:rPr>
                      <w:t>Promouvoir la recherche (outil d'aide à la décision)</w:t>
                    </w:r>
                  </w:p>
                  <w:p w:rsidR="004F4DA1" w:rsidRPr="00CC102E" w:rsidRDefault="004F4DA1" w:rsidP="00334E7B">
                    <w:pPr>
                      <w:pStyle w:val="Paragraphedeliste"/>
                      <w:numPr>
                        <w:ilvl w:val="0"/>
                        <w:numId w:val="10"/>
                      </w:numPr>
                      <w:jc w:val="both"/>
                      <w:rPr>
                        <w:sz w:val="18"/>
                        <w:szCs w:val="18"/>
                      </w:rPr>
                    </w:pPr>
                    <w:r w:rsidRPr="00B62C0E">
                      <w:rPr>
                        <w:sz w:val="18"/>
                        <w:szCs w:val="18"/>
                      </w:rPr>
                      <w:t>Sens de l'engag</w:t>
                    </w:r>
                    <w:r>
                      <w:rPr>
                        <w:sz w:val="18"/>
                        <w:szCs w:val="18"/>
                      </w:rPr>
                      <w:t>e</w:t>
                    </w:r>
                    <w:r w:rsidRPr="00B62C0E">
                      <w:rPr>
                        <w:sz w:val="18"/>
                        <w:szCs w:val="18"/>
                      </w:rPr>
                      <w:t>ment/ Confiance entre les différents intervenants/ Stratégie nationale et régionale harmonieuses.</w:t>
                    </w:r>
                  </w:p>
                </w:txbxContent>
              </v:textbox>
            </v:shape>
            <v:group id="Groupe 611" o:spid="_x0000_s1590"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Zone de texte 612" o:spid="_x0000_s1591"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334E7B">
                      <w:pPr>
                        <w:jc w:val="center"/>
                        <w:rPr>
                          <w:b/>
                          <w:bCs/>
                          <w:sz w:val="44"/>
                          <w:szCs w:val="44"/>
                        </w:rPr>
                      </w:pPr>
                    </w:p>
                    <w:p w:rsidR="004F4DA1" w:rsidRPr="00225E66" w:rsidRDefault="004F4DA1" w:rsidP="00334E7B">
                      <w:pPr>
                        <w:jc w:val="center"/>
                        <w:rPr>
                          <w:b/>
                          <w:bCs/>
                          <w:sz w:val="44"/>
                          <w:szCs w:val="44"/>
                        </w:rPr>
                      </w:pPr>
                    </w:p>
                    <w:p w:rsidR="004F4DA1" w:rsidRPr="00225E66" w:rsidRDefault="004F4DA1" w:rsidP="00334E7B">
                      <w:pPr>
                        <w:rPr>
                          <w:b/>
                          <w:bCs/>
                          <w:sz w:val="44"/>
                          <w:szCs w:val="44"/>
                        </w:rPr>
                      </w:pPr>
                    </w:p>
                    <w:p w:rsidR="004F4DA1" w:rsidRPr="00225E66" w:rsidRDefault="004F4DA1" w:rsidP="00334E7B">
                      <w:pPr>
                        <w:rPr>
                          <w:b/>
                          <w:bCs/>
                          <w:sz w:val="44"/>
                          <w:szCs w:val="44"/>
                        </w:rPr>
                      </w:pPr>
                    </w:p>
                    <w:p w:rsidR="004F4DA1" w:rsidRDefault="004F4DA1" w:rsidP="00334E7B">
                      <w:pPr>
                        <w:jc w:val="center"/>
                        <w:rPr>
                          <w:b/>
                          <w:bCs/>
                          <w:sz w:val="24"/>
                          <w:szCs w:val="24"/>
                        </w:rPr>
                      </w:pPr>
                    </w:p>
                    <w:p w:rsidR="004F4DA1" w:rsidRDefault="004F4DA1" w:rsidP="00334E7B">
                      <w:pPr>
                        <w:jc w:val="center"/>
                        <w:rPr>
                          <w:b/>
                          <w:bCs/>
                          <w:sz w:val="24"/>
                          <w:szCs w:val="24"/>
                        </w:rPr>
                      </w:pPr>
                    </w:p>
                    <w:p w:rsidR="004F4DA1" w:rsidRPr="00225E66" w:rsidRDefault="004F4DA1" w:rsidP="00334E7B">
                      <w:pPr>
                        <w:jc w:val="center"/>
                        <w:rPr>
                          <w:b/>
                          <w:bCs/>
                          <w:sz w:val="24"/>
                          <w:szCs w:val="24"/>
                        </w:rPr>
                      </w:pPr>
                    </w:p>
                    <w:p w:rsidR="004F4DA1" w:rsidRPr="00225E66" w:rsidRDefault="004F4DA1" w:rsidP="00334E7B">
                      <w:pPr>
                        <w:jc w:val="center"/>
                        <w:rPr>
                          <w:b/>
                          <w:bCs/>
                          <w:sz w:val="24"/>
                          <w:szCs w:val="24"/>
                        </w:rPr>
                      </w:pPr>
                      <w:r w:rsidRPr="00225E66">
                        <w:rPr>
                          <w:b/>
                          <w:bCs/>
                          <w:sz w:val="24"/>
                          <w:szCs w:val="24"/>
                        </w:rPr>
                        <w:t>CHOIX</w:t>
                      </w:r>
                    </w:p>
                    <w:p w:rsidR="004F4DA1" w:rsidRPr="00225E66" w:rsidRDefault="004F4DA1" w:rsidP="00334E7B">
                      <w:pPr>
                        <w:jc w:val="center"/>
                        <w:rPr>
                          <w:b/>
                          <w:bCs/>
                          <w:sz w:val="24"/>
                          <w:szCs w:val="24"/>
                        </w:rPr>
                      </w:pPr>
                      <w:r w:rsidRPr="00225E66">
                        <w:rPr>
                          <w:b/>
                          <w:bCs/>
                        </w:rPr>
                        <w:t>STRATEGIQUE</w:t>
                      </w:r>
                    </w:p>
                  </w:txbxContent>
                </v:textbox>
              </v:shape>
              <v:shape id="Zone de texte 613" o:spid="_x0000_s1592"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34E7B">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334E7B">
                      <w:pPr>
                        <w:ind w:left="708"/>
                        <w:rPr>
                          <w:b/>
                          <w:bCs/>
                          <w:color w:val="000000" w:themeColor="text1"/>
                          <w:sz w:val="36"/>
                          <w:szCs w:val="36"/>
                        </w:rPr>
                      </w:pPr>
                    </w:p>
                  </w:txbxContent>
                </v:textbox>
              </v:shape>
              <v:shape id="Organigramme : Connecteur 614" o:spid="_x0000_s1593"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334E7B">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615" o:spid="_x0000_s1594"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34E7B">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595"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334E7B">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596"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34E7B">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597"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" fillcolor="white [3212]" strokecolor="#ffc000" strokeweight="1.5pt">
                <v:stroke joinstyle="miter"/>
                <v:shadow on="t" type="perspective" color="black" opacity="26214f" offset="0,0" matrix="66847f,,,66847f"/>
                <v:textbox>
                  <w:txbxContent>
                    <w:p w:rsidR="004F4DA1" w:rsidRPr="00225E66" w:rsidRDefault="004F4DA1" w:rsidP="00334E7B">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tbl>
      <w:tblPr>
        <w:tblStyle w:val="Grilledutableau"/>
        <w:tblpPr w:leftFromText="141" w:rightFromText="141" w:vertAnchor="text" w:horzAnchor="margin" w:tblpY="1081"/>
        <w:tblW w:w="0" w:type="auto"/>
        <w:tblLook w:val="04A0"/>
      </w:tblPr>
      <w:tblGrid>
        <w:gridCol w:w="1701"/>
        <w:gridCol w:w="5458"/>
        <w:gridCol w:w="6308"/>
        <w:gridCol w:w="7495"/>
      </w:tblGrid>
      <w:tr w:rsidR="00334E7B" w:rsidRPr="00D52D9C" w:rsidTr="002939E4">
        <w:trPr>
          <w:trHeight w:val="416"/>
        </w:trPr>
        <w:tc>
          <w:tcPr>
            <w:tcW w:w="1701" w:type="dxa"/>
            <w:vMerge w:val="restart"/>
            <w:tcBorders>
              <w:top w:val="nil"/>
              <w:left w:val="nil"/>
              <w:bottom w:val="single" w:sz="12" w:space="0" w:color="auto"/>
              <w:right w:val="single" w:sz="12" w:space="0" w:color="auto"/>
            </w:tcBorders>
            <w:vAlign w:val="center"/>
          </w:tcPr>
          <w:p w:rsidR="00334E7B" w:rsidRPr="00D52D9C" w:rsidRDefault="00334E7B" w:rsidP="002939E4">
            <w:pPr>
              <w:jc w:val="center"/>
              <w:rPr>
                <w:rFonts w:cstheme="minorHAnsi"/>
                <w:b/>
                <w:bCs/>
                <w:sz w:val="24"/>
                <w:szCs w:val="24"/>
              </w:rPr>
            </w:pPr>
            <w:r>
              <w:rPr>
                <w:rFonts w:cstheme="minorHAnsi"/>
                <w:b/>
                <w:bCs/>
                <w:color w:val="385623" w:themeColor="accent6" w:themeShade="80"/>
                <w:sz w:val="24"/>
                <w:szCs w:val="24"/>
              </w:rPr>
              <w:lastRenderedPageBreak/>
              <w:t>MAHDIA</w:t>
            </w:r>
          </w:p>
        </w:tc>
        <w:tc>
          <w:tcPr>
            <w:tcW w:w="545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color w:val="000000"/>
                <w:sz w:val="24"/>
                <w:szCs w:val="24"/>
                <w:shd w:val="clear" w:color="auto" w:fill="FFFFFF"/>
              </w:rPr>
            </w:pPr>
          </w:p>
          <w:p w:rsidR="00334E7B" w:rsidRPr="00D52D9C" w:rsidRDefault="00334E7B" w:rsidP="002939E4">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334E7B" w:rsidRPr="00D52D9C" w:rsidRDefault="00334E7B" w:rsidP="002939E4">
            <w:pPr>
              <w:ind w:left="360"/>
              <w:jc w:val="center"/>
              <w:rPr>
                <w:rFonts w:cstheme="minorHAnsi"/>
                <w:b/>
                <w:bCs/>
                <w:sz w:val="24"/>
                <w:szCs w:val="24"/>
              </w:rPr>
            </w:pPr>
          </w:p>
        </w:tc>
        <w:tc>
          <w:tcPr>
            <w:tcW w:w="138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sz w:val="24"/>
                <w:szCs w:val="24"/>
              </w:rPr>
            </w:pPr>
            <w:r w:rsidRPr="00D52D9C">
              <w:rPr>
                <w:rFonts w:cstheme="minorHAnsi"/>
                <w:b/>
                <w:bCs/>
                <w:sz w:val="24"/>
                <w:szCs w:val="24"/>
              </w:rPr>
              <w:t>Les différences</w:t>
            </w:r>
          </w:p>
        </w:tc>
      </w:tr>
      <w:tr w:rsidR="00334E7B" w:rsidRPr="00D52D9C" w:rsidTr="002939E4">
        <w:trPr>
          <w:trHeight w:val="283"/>
        </w:trPr>
        <w:tc>
          <w:tcPr>
            <w:tcW w:w="1701" w:type="dxa"/>
            <w:vMerge/>
            <w:tcBorders>
              <w:top w:val="single" w:sz="12" w:space="0" w:color="auto"/>
              <w:left w:val="nil"/>
              <w:bottom w:val="single" w:sz="12" w:space="0" w:color="auto"/>
              <w:right w:val="single" w:sz="12" w:space="0" w:color="auto"/>
            </w:tcBorders>
            <w:vAlign w:val="center"/>
          </w:tcPr>
          <w:p w:rsidR="00334E7B" w:rsidRPr="00D52D9C" w:rsidRDefault="00334E7B" w:rsidP="002939E4">
            <w:pPr>
              <w:ind w:left="360"/>
              <w:jc w:val="center"/>
              <w:rPr>
                <w:b/>
                <w:bCs/>
              </w:rPr>
            </w:pPr>
          </w:p>
        </w:tc>
        <w:tc>
          <w:tcPr>
            <w:tcW w:w="5458"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pPr>
          </w:p>
        </w:tc>
        <w:tc>
          <w:tcPr>
            <w:tcW w:w="63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rPr>
            </w:pPr>
            <w:r w:rsidRPr="00D52D9C">
              <w:rPr>
                <w:rFonts w:cstheme="minorHAnsi"/>
                <w:b/>
                <w:bCs/>
              </w:rPr>
              <w:t>Citoyens</w:t>
            </w:r>
          </w:p>
        </w:tc>
        <w:tc>
          <w:tcPr>
            <w:tcW w:w="74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rPr>
            </w:pPr>
            <w:r w:rsidRPr="00D52D9C">
              <w:rPr>
                <w:rFonts w:cstheme="minorHAnsi"/>
                <w:b/>
                <w:bCs/>
              </w:rPr>
              <w:t>Professionnels</w:t>
            </w:r>
          </w:p>
        </w:tc>
      </w:tr>
      <w:tr w:rsidR="00334E7B" w:rsidRPr="00D52D9C" w:rsidTr="002939E4">
        <w:tc>
          <w:tcPr>
            <w:tcW w:w="1701" w:type="dxa"/>
            <w:tcBorders>
              <w:top w:val="single" w:sz="12" w:space="0" w:color="auto"/>
              <w:left w:val="single" w:sz="12" w:space="0" w:color="auto"/>
              <w:right w:val="single" w:sz="12" w:space="0" w:color="auto"/>
            </w:tcBorders>
            <w:shd w:val="clear" w:color="auto" w:fill="70AD47" w:themeFill="accent6"/>
            <w:vAlign w:val="center"/>
          </w:tcPr>
          <w:p w:rsidR="00334E7B" w:rsidRPr="00D52D9C" w:rsidRDefault="00334E7B" w:rsidP="002939E4">
            <w:pPr>
              <w:jc w:val="center"/>
              <w:rPr>
                <w:b/>
                <w:bCs/>
              </w:rPr>
            </w:pPr>
            <w:r w:rsidRPr="00D52D9C">
              <w:rPr>
                <w:b/>
                <w:bCs/>
              </w:rPr>
              <w:t>VISION 1</w:t>
            </w:r>
          </w:p>
          <w:p w:rsidR="00334E7B" w:rsidRPr="00D52D9C" w:rsidRDefault="00334E7B" w:rsidP="002939E4">
            <w:pPr>
              <w:jc w:val="center"/>
              <w:rPr>
                <w:b/>
                <w:bCs/>
              </w:rPr>
            </w:pPr>
            <w:r w:rsidRPr="00D52D9C">
              <w:rPr>
                <w:b/>
                <w:bCs/>
              </w:rPr>
              <w:t>+</w:t>
            </w:r>
          </w:p>
        </w:tc>
        <w:tc>
          <w:tcPr>
            <w:tcW w:w="5458" w:type="dxa"/>
            <w:tcBorders>
              <w:top w:val="single" w:sz="12" w:space="0" w:color="auto"/>
              <w:left w:val="single" w:sz="12" w:space="0" w:color="auto"/>
              <w:right w:val="single" w:sz="12" w:space="0" w:color="auto"/>
            </w:tcBorders>
            <w:shd w:val="clear" w:color="auto" w:fill="auto"/>
          </w:tcPr>
          <w:p w:rsidR="00334E7B" w:rsidRPr="00B62C0E" w:rsidRDefault="00334E7B" w:rsidP="00334E7B">
            <w:pPr>
              <w:pStyle w:val="Paragraphedeliste"/>
              <w:numPr>
                <w:ilvl w:val="0"/>
                <w:numId w:val="52"/>
              </w:numPr>
              <w:jc w:val="both"/>
              <w:rPr>
                <w:sz w:val="18"/>
                <w:szCs w:val="18"/>
              </w:rPr>
            </w:pPr>
            <w:r w:rsidRPr="00B62C0E">
              <w:rPr>
                <w:sz w:val="18"/>
                <w:szCs w:val="18"/>
              </w:rPr>
              <w:t>Le droit à la santé un droit constitutionnel et fondamental</w:t>
            </w:r>
            <w:r>
              <w:rPr>
                <w:sz w:val="18"/>
                <w:szCs w:val="18"/>
              </w:rPr>
              <w:t>, garanti pour tous les citoyens.</w:t>
            </w:r>
          </w:p>
          <w:p w:rsidR="00334E7B" w:rsidRPr="00B62C0E" w:rsidRDefault="00334E7B" w:rsidP="00334E7B">
            <w:pPr>
              <w:pStyle w:val="Paragraphedeliste"/>
              <w:numPr>
                <w:ilvl w:val="0"/>
                <w:numId w:val="52"/>
              </w:numPr>
              <w:jc w:val="both"/>
              <w:rPr>
                <w:sz w:val="18"/>
                <w:szCs w:val="18"/>
              </w:rPr>
            </w:pPr>
            <w:r w:rsidRPr="00B62C0E">
              <w:rPr>
                <w:sz w:val="18"/>
                <w:szCs w:val="18"/>
              </w:rPr>
              <w:t>Garantir la dignité du patient</w:t>
            </w:r>
            <w:r>
              <w:rPr>
                <w:sz w:val="18"/>
                <w:szCs w:val="18"/>
              </w:rPr>
              <w:t xml:space="preserve"> +</w:t>
            </w:r>
          </w:p>
          <w:p w:rsidR="00334E7B" w:rsidRDefault="00334E7B" w:rsidP="00334E7B">
            <w:pPr>
              <w:pStyle w:val="Paragraphedeliste"/>
              <w:numPr>
                <w:ilvl w:val="0"/>
                <w:numId w:val="52"/>
              </w:numPr>
              <w:jc w:val="both"/>
              <w:rPr>
                <w:sz w:val="18"/>
                <w:szCs w:val="18"/>
              </w:rPr>
            </w:pPr>
            <w:r w:rsidRPr="00B62C0E">
              <w:rPr>
                <w:sz w:val="18"/>
                <w:szCs w:val="18"/>
              </w:rPr>
              <w:t>Système de soins centré sur la personne</w:t>
            </w:r>
          </w:p>
          <w:p w:rsidR="00334E7B" w:rsidRPr="00450F0B" w:rsidRDefault="00334E7B" w:rsidP="00334E7B">
            <w:pPr>
              <w:pStyle w:val="Paragraphedeliste"/>
              <w:numPr>
                <w:ilvl w:val="0"/>
                <w:numId w:val="52"/>
              </w:numPr>
              <w:jc w:val="both"/>
              <w:rPr>
                <w:sz w:val="18"/>
                <w:szCs w:val="18"/>
              </w:rPr>
            </w:pPr>
            <w:r w:rsidRPr="00B62C0E">
              <w:rPr>
                <w:sz w:val="18"/>
                <w:szCs w:val="18"/>
              </w:rPr>
              <w:t>La santé est incluse dans toutes les politiques publiques.</w:t>
            </w:r>
          </w:p>
          <w:p w:rsidR="00334E7B" w:rsidRPr="009D2C8A" w:rsidRDefault="00334E7B" w:rsidP="002939E4">
            <w:pPr>
              <w:rPr>
                <w:rFonts w:cstheme="minorHAnsi"/>
                <w:sz w:val="20"/>
                <w:szCs w:val="20"/>
              </w:rPr>
            </w:pPr>
          </w:p>
        </w:tc>
        <w:tc>
          <w:tcPr>
            <w:tcW w:w="6308" w:type="dxa"/>
            <w:tcBorders>
              <w:top w:val="single" w:sz="12" w:space="0" w:color="auto"/>
              <w:left w:val="single" w:sz="12" w:space="0" w:color="auto"/>
              <w:right w:val="single" w:sz="12" w:space="0" w:color="auto"/>
            </w:tcBorders>
            <w:shd w:val="clear" w:color="auto" w:fill="auto"/>
          </w:tcPr>
          <w:p w:rsidR="00334E7B" w:rsidRPr="00B62C0E" w:rsidRDefault="00334E7B" w:rsidP="00334E7B">
            <w:pPr>
              <w:pStyle w:val="Paragraphedeliste"/>
              <w:numPr>
                <w:ilvl w:val="0"/>
                <w:numId w:val="52"/>
              </w:numPr>
              <w:jc w:val="both"/>
              <w:rPr>
                <w:sz w:val="18"/>
                <w:szCs w:val="18"/>
              </w:rPr>
            </w:pPr>
            <w:r w:rsidRPr="00B62C0E">
              <w:rPr>
                <w:sz w:val="18"/>
                <w:szCs w:val="18"/>
              </w:rPr>
              <w:t>Secteur public d'excellence</w:t>
            </w:r>
          </w:p>
          <w:p w:rsidR="00334E7B" w:rsidRPr="00450F0B" w:rsidRDefault="00334E7B" w:rsidP="00334E7B">
            <w:pPr>
              <w:pStyle w:val="Paragraphedeliste"/>
              <w:numPr>
                <w:ilvl w:val="0"/>
                <w:numId w:val="52"/>
              </w:numPr>
              <w:jc w:val="both"/>
              <w:rPr>
                <w:sz w:val="18"/>
                <w:szCs w:val="18"/>
              </w:rPr>
            </w:pPr>
            <w:r w:rsidRPr="00B62C0E">
              <w:rPr>
                <w:sz w:val="18"/>
                <w:szCs w:val="18"/>
              </w:rPr>
              <w:t>L'initiative du dialogue sociétal pour établir une stratégie de santé</w:t>
            </w:r>
            <w:r>
              <w:rPr>
                <w:sz w:val="18"/>
                <w:szCs w:val="18"/>
              </w:rPr>
              <w:t>.</w:t>
            </w:r>
          </w:p>
        </w:tc>
        <w:tc>
          <w:tcPr>
            <w:tcW w:w="7495" w:type="dxa"/>
            <w:tcBorders>
              <w:top w:val="single" w:sz="12" w:space="0" w:color="auto"/>
              <w:left w:val="single" w:sz="12" w:space="0" w:color="auto"/>
              <w:right w:val="single" w:sz="12" w:space="0" w:color="auto"/>
            </w:tcBorders>
            <w:shd w:val="clear" w:color="auto" w:fill="auto"/>
          </w:tcPr>
          <w:p w:rsidR="00334E7B" w:rsidRPr="005B3282" w:rsidRDefault="00334E7B" w:rsidP="00334E7B">
            <w:pPr>
              <w:pStyle w:val="Paragraphedeliste"/>
              <w:numPr>
                <w:ilvl w:val="0"/>
                <w:numId w:val="52"/>
              </w:numPr>
              <w:jc w:val="both"/>
              <w:rPr>
                <w:sz w:val="18"/>
                <w:szCs w:val="18"/>
              </w:rPr>
            </w:pPr>
            <w:r w:rsidRPr="00B62C0E">
              <w:rPr>
                <w:sz w:val="18"/>
                <w:szCs w:val="18"/>
              </w:rPr>
              <w:t>CSU</w:t>
            </w:r>
            <w:r>
              <w:rPr>
                <w:sz w:val="18"/>
                <w:szCs w:val="18"/>
              </w:rPr>
              <w:t xml:space="preserve"> ++ </w:t>
            </w:r>
            <w:r w:rsidRPr="00B62C0E">
              <w:rPr>
                <w:sz w:val="18"/>
                <w:szCs w:val="18"/>
              </w:rPr>
              <w:t>: opportunité pour promouvoir sa santé et son bien-être</w:t>
            </w:r>
          </w:p>
          <w:p w:rsidR="00334E7B" w:rsidRPr="00B62C0E" w:rsidRDefault="00334E7B" w:rsidP="00334E7B">
            <w:pPr>
              <w:pStyle w:val="Paragraphedeliste"/>
              <w:numPr>
                <w:ilvl w:val="0"/>
                <w:numId w:val="52"/>
              </w:numPr>
              <w:jc w:val="both"/>
              <w:rPr>
                <w:sz w:val="18"/>
                <w:szCs w:val="18"/>
              </w:rPr>
            </w:pPr>
            <w:r w:rsidRPr="00B62C0E">
              <w:rPr>
                <w:sz w:val="18"/>
                <w:szCs w:val="18"/>
              </w:rPr>
              <w:t>Equité: des soins selon le besoin de chacun</w:t>
            </w:r>
          </w:p>
          <w:p w:rsidR="00334E7B" w:rsidRPr="00B62C0E" w:rsidRDefault="00334E7B" w:rsidP="00334E7B">
            <w:pPr>
              <w:pStyle w:val="Paragraphedeliste"/>
              <w:numPr>
                <w:ilvl w:val="0"/>
                <w:numId w:val="52"/>
              </w:numPr>
              <w:jc w:val="both"/>
              <w:rPr>
                <w:sz w:val="18"/>
                <w:szCs w:val="18"/>
              </w:rPr>
            </w:pPr>
            <w:r w:rsidRPr="00B62C0E">
              <w:rPr>
                <w:sz w:val="18"/>
                <w:szCs w:val="18"/>
              </w:rPr>
              <w:t>Soins de qualité</w:t>
            </w:r>
            <w:r>
              <w:rPr>
                <w:sz w:val="18"/>
                <w:szCs w:val="18"/>
              </w:rPr>
              <w:t>.</w:t>
            </w:r>
          </w:p>
          <w:p w:rsidR="00334E7B" w:rsidRPr="00450F0B" w:rsidRDefault="00334E7B" w:rsidP="00334E7B">
            <w:pPr>
              <w:pStyle w:val="Paragraphedeliste"/>
              <w:numPr>
                <w:ilvl w:val="0"/>
                <w:numId w:val="52"/>
              </w:numPr>
              <w:jc w:val="both"/>
              <w:rPr>
                <w:sz w:val="18"/>
                <w:szCs w:val="18"/>
              </w:rPr>
            </w:pPr>
            <w:r>
              <w:rPr>
                <w:sz w:val="18"/>
                <w:szCs w:val="18"/>
              </w:rPr>
              <w:t>L</w:t>
            </w:r>
            <w:r w:rsidRPr="00B62C0E">
              <w:rPr>
                <w:sz w:val="18"/>
                <w:szCs w:val="18"/>
              </w:rPr>
              <w:t>'éducation intègre les compétences et l</w:t>
            </w:r>
            <w:r>
              <w:rPr>
                <w:sz w:val="18"/>
                <w:szCs w:val="18"/>
              </w:rPr>
              <w:t>es vraies</w:t>
            </w:r>
            <w:r w:rsidRPr="00B62C0E">
              <w:rPr>
                <w:sz w:val="18"/>
                <w:szCs w:val="18"/>
              </w:rPr>
              <w:t xml:space="preserve"> valeur</w:t>
            </w:r>
            <w:r>
              <w:rPr>
                <w:sz w:val="18"/>
                <w:szCs w:val="18"/>
              </w:rPr>
              <w:t>sde</w:t>
            </w:r>
            <w:r w:rsidRPr="00B62C0E">
              <w:rPr>
                <w:sz w:val="18"/>
                <w:szCs w:val="18"/>
              </w:rPr>
              <w:t xml:space="preserve"> la vie</w:t>
            </w:r>
          </w:p>
        </w:tc>
      </w:tr>
      <w:tr w:rsidR="00334E7B" w:rsidRPr="00D52D9C" w:rsidTr="002939E4">
        <w:tc>
          <w:tcPr>
            <w:tcW w:w="1701" w:type="dxa"/>
            <w:tcBorders>
              <w:left w:val="single" w:sz="12" w:space="0" w:color="auto"/>
              <w:bottom w:val="single" w:sz="12" w:space="0" w:color="auto"/>
              <w:right w:val="single" w:sz="12" w:space="0" w:color="auto"/>
            </w:tcBorders>
            <w:shd w:val="clear" w:color="auto" w:fill="70AD47" w:themeFill="accent6"/>
            <w:vAlign w:val="center"/>
          </w:tcPr>
          <w:p w:rsidR="0081687D" w:rsidRDefault="0081687D" w:rsidP="002939E4">
            <w:pPr>
              <w:jc w:val="center"/>
              <w:rPr>
                <w:b/>
                <w:bCs/>
                <w:color w:val="70AD47" w:themeColor="accent6"/>
              </w:rPr>
            </w:pPr>
            <w:r w:rsidRPr="0081687D">
              <w:rPr>
                <w:b/>
                <w:bCs/>
                <w:color w:val="70AD47" w:themeColor="accent6"/>
              </w:rPr>
              <w:t>68</w:t>
            </w:r>
          </w:p>
          <w:p w:rsidR="00334E7B" w:rsidRPr="00D52D9C" w:rsidRDefault="00334E7B" w:rsidP="002939E4">
            <w:pPr>
              <w:jc w:val="center"/>
              <w:rPr>
                <w:b/>
                <w:bCs/>
              </w:rPr>
            </w:pPr>
            <w:r w:rsidRPr="00D52D9C">
              <w:rPr>
                <w:b/>
                <w:bCs/>
              </w:rPr>
              <w:t>Vision 2</w:t>
            </w:r>
          </w:p>
          <w:p w:rsidR="00334E7B" w:rsidRPr="00D52D9C" w:rsidRDefault="00334E7B" w:rsidP="002939E4">
            <w:pPr>
              <w:jc w:val="center"/>
              <w:rPr>
                <w:b/>
                <w:bCs/>
              </w:rPr>
            </w:pPr>
            <w:r w:rsidRPr="00D52D9C">
              <w:rPr>
                <w:b/>
                <w:bCs/>
              </w:rPr>
              <w:t>(Ce qui manque)</w:t>
            </w:r>
          </w:p>
        </w:tc>
        <w:tc>
          <w:tcPr>
            <w:tcW w:w="5458" w:type="dxa"/>
            <w:tcBorders>
              <w:left w:val="single" w:sz="12" w:space="0" w:color="auto"/>
              <w:bottom w:val="single" w:sz="12" w:space="0" w:color="auto"/>
              <w:right w:val="single" w:sz="12" w:space="0" w:color="auto"/>
            </w:tcBorders>
            <w:shd w:val="clear" w:color="auto" w:fill="F2F2F2" w:themeFill="background1" w:themeFillShade="F2"/>
          </w:tcPr>
          <w:p w:rsidR="00334E7B" w:rsidRPr="00B62C0E" w:rsidRDefault="00334E7B" w:rsidP="00334E7B">
            <w:pPr>
              <w:pStyle w:val="Paragraphedeliste"/>
              <w:numPr>
                <w:ilvl w:val="0"/>
                <w:numId w:val="71"/>
              </w:numPr>
              <w:jc w:val="both"/>
              <w:rPr>
                <w:sz w:val="18"/>
                <w:szCs w:val="18"/>
              </w:rPr>
            </w:pPr>
            <w:r>
              <w:rPr>
                <w:sz w:val="18"/>
                <w:szCs w:val="18"/>
              </w:rPr>
              <w:t>La f</w:t>
            </w:r>
            <w:r w:rsidRPr="00B62C0E">
              <w:rPr>
                <w:sz w:val="18"/>
                <w:szCs w:val="18"/>
              </w:rPr>
              <w:t>ormation continue</w:t>
            </w:r>
            <w:r>
              <w:rPr>
                <w:sz w:val="18"/>
                <w:szCs w:val="18"/>
              </w:rPr>
              <w:t xml:space="preserve"> des cadres et professionnels de la santé.</w:t>
            </w:r>
          </w:p>
          <w:p w:rsidR="00334E7B" w:rsidRDefault="00334E7B" w:rsidP="002939E4">
            <w:pPr>
              <w:pStyle w:val="Paragraphedeliste"/>
              <w:ind w:left="360"/>
              <w:jc w:val="both"/>
              <w:rPr>
                <w:b/>
                <w:bCs/>
                <w:sz w:val="18"/>
                <w:szCs w:val="18"/>
              </w:rPr>
            </w:pPr>
          </w:p>
          <w:p w:rsidR="00334E7B" w:rsidRDefault="00334E7B" w:rsidP="002939E4">
            <w:pPr>
              <w:pStyle w:val="Paragraphedeliste"/>
              <w:ind w:left="360"/>
              <w:jc w:val="both"/>
              <w:rPr>
                <w:b/>
                <w:bCs/>
                <w:sz w:val="18"/>
                <w:szCs w:val="18"/>
              </w:rPr>
            </w:pPr>
            <w:r w:rsidRPr="00450F0B">
              <w:rPr>
                <w:b/>
                <w:bCs/>
                <w:sz w:val="18"/>
                <w:szCs w:val="18"/>
              </w:rPr>
              <w:t>Réorganisation du secteur de la santé</w:t>
            </w:r>
            <w:r>
              <w:rPr>
                <w:b/>
                <w:bCs/>
                <w:sz w:val="18"/>
                <w:szCs w:val="18"/>
              </w:rPr>
              <w:t> :</w:t>
            </w:r>
          </w:p>
          <w:p w:rsidR="00334E7B" w:rsidRPr="00B62C0E" w:rsidRDefault="00334E7B" w:rsidP="00334E7B">
            <w:pPr>
              <w:pStyle w:val="Paragraphedeliste"/>
              <w:numPr>
                <w:ilvl w:val="0"/>
                <w:numId w:val="71"/>
              </w:numPr>
              <w:jc w:val="both"/>
              <w:rPr>
                <w:sz w:val="18"/>
                <w:szCs w:val="18"/>
              </w:rPr>
            </w:pPr>
            <w:r w:rsidRPr="00B62C0E">
              <w:rPr>
                <w:sz w:val="18"/>
                <w:szCs w:val="18"/>
              </w:rPr>
              <w:t>Révision nécessaire de la carte sanitaire</w:t>
            </w:r>
            <w:r>
              <w:rPr>
                <w:sz w:val="18"/>
                <w:szCs w:val="18"/>
              </w:rPr>
              <w:t>.</w:t>
            </w:r>
          </w:p>
          <w:p w:rsidR="00334E7B" w:rsidRPr="00B56640" w:rsidRDefault="00334E7B" w:rsidP="00334E7B">
            <w:pPr>
              <w:pStyle w:val="Paragraphedeliste"/>
              <w:numPr>
                <w:ilvl w:val="0"/>
                <w:numId w:val="71"/>
              </w:numPr>
              <w:jc w:val="both"/>
              <w:rPr>
                <w:sz w:val="18"/>
                <w:szCs w:val="18"/>
              </w:rPr>
            </w:pPr>
            <w:r w:rsidRPr="00B62C0E">
              <w:rPr>
                <w:sz w:val="18"/>
                <w:szCs w:val="18"/>
              </w:rPr>
              <w:t>Des réformes nécessaires pour le système sanitaire et social avec un contrôle des changements.</w:t>
            </w:r>
          </w:p>
          <w:p w:rsidR="00334E7B" w:rsidRPr="00450F0B" w:rsidRDefault="00334E7B" w:rsidP="00334E7B">
            <w:pPr>
              <w:pStyle w:val="Paragraphedeliste"/>
              <w:numPr>
                <w:ilvl w:val="0"/>
                <w:numId w:val="71"/>
              </w:numPr>
              <w:jc w:val="both"/>
              <w:rPr>
                <w:sz w:val="18"/>
                <w:szCs w:val="18"/>
              </w:rPr>
            </w:pPr>
            <w:r w:rsidRPr="00B62C0E">
              <w:rPr>
                <w:sz w:val="18"/>
                <w:szCs w:val="18"/>
              </w:rPr>
              <w:t>Garder le secteur pub</w:t>
            </w:r>
            <w:r>
              <w:rPr>
                <w:sz w:val="18"/>
                <w:szCs w:val="18"/>
              </w:rPr>
              <w:t>l</w:t>
            </w:r>
            <w:r w:rsidRPr="00B62C0E">
              <w:rPr>
                <w:sz w:val="18"/>
                <w:szCs w:val="18"/>
              </w:rPr>
              <w:t>ic comme référence</w:t>
            </w:r>
            <w:r>
              <w:rPr>
                <w:sz w:val="18"/>
                <w:szCs w:val="18"/>
              </w:rPr>
              <w:t>.</w:t>
            </w:r>
          </w:p>
          <w:p w:rsidR="00334E7B" w:rsidRDefault="00334E7B" w:rsidP="00334E7B">
            <w:pPr>
              <w:pStyle w:val="Paragraphedeliste"/>
              <w:numPr>
                <w:ilvl w:val="0"/>
                <w:numId w:val="71"/>
              </w:numPr>
              <w:jc w:val="both"/>
              <w:rPr>
                <w:sz w:val="18"/>
                <w:szCs w:val="18"/>
              </w:rPr>
            </w:pPr>
            <w:r w:rsidRPr="00B62C0E">
              <w:rPr>
                <w:sz w:val="18"/>
                <w:szCs w:val="18"/>
              </w:rPr>
              <w:t>Recrutement dans la santé publique</w:t>
            </w:r>
            <w:r>
              <w:rPr>
                <w:sz w:val="18"/>
                <w:szCs w:val="18"/>
              </w:rPr>
              <w:t> !</w:t>
            </w:r>
          </w:p>
          <w:p w:rsidR="00334E7B" w:rsidRDefault="00334E7B" w:rsidP="00334E7B">
            <w:pPr>
              <w:pStyle w:val="Paragraphedeliste"/>
              <w:numPr>
                <w:ilvl w:val="0"/>
                <w:numId w:val="71"/>
              </w:numPr>
              <w:jc w:val="both"/>
              <w:rPr>
                <w:sz w:val="18"/>
                <w:szCs w:val="18"/>
              </w:rPr>
            </w:pPr>
          </w:p>
          <w:p w:rsidR="00334E7B" w:rsidRPr="00450F0B" w:rsidRDefault="00334E7B" w:rsidP="002939E4">
            <w:pPr>
              <w:pStyle w:val="Paragraphedeliste"/>
              <w:ind w:left="360"/>
              <w:jc w:val="both"/>
              <w:rPr>
                <w:b/>
                <w:bCs/>
                <w:sz w:val="18"/>
                <w:szCs w:val="18"/>
              </w:rPr>
            </w:pPr>
            <w:r w:rsidRPr="00450F0B">
              <w:rPr>
                <w:b/>
                <w:bCs/>
                <w:sz w:val="18"/>
                <w:szCs w:val="18"/>
              </w:rPr>
              <w:t>PPP :</w:t>
            </w:r>
          </w:p>
          <w:p w:rsidR="00334E7B" w:rsidRDefault="00334E7B" w:rsidP="00334E7B">
            <w:pPr>
              <w:pStyle w:val="Paragraphedeliste"/>
              <w:numPr>
                <w:ilvl w:val="0"/>
                <w:numId w:val="71"/>
              </w:numPr>
              <w:jc w:val="both"/>
              <w:rPr>
                <w:sz w:val="18"/>
                <w:szCs w:val="18"/>
              </w:rPr>
            </w:pPr>
            <w:r w:rsidRPr="00B62C0E">
              <w:rPr>
                <w:sz w:val="18"/>
                <w:szCs w:val="18"/>
              </w:rPr>
              <w:t>Faire participer les médecins de libre pratique dans les gardes des services d'urgence proches géographiquement</w:t>
            </w:r>
          </w:p>
          <w:p w:rsidR="00334E7B" w:rsidRPr="00B62C0E" w:rsidRDefault="00334E7B" w:rsidP="00334E7B">
            <w:pPr>
              <w:pStyle w:val="Paragraphedeliste"/>
              <w:numPr>
                <w:ilvl w:val="0"/>
                <w:numId w:val="71"/>
              </w:numPr>
              <w:jc w:val="both"/>
              <w:rPr>
                <w:sz w:val="18"/>
                <w:szCs w:val="18"/>
              </w:rPr>
            </w:pPr>
            <w:r w:rsidRPr="00B62C0E">
              <w:rPr>
                <w:sz w:val="18"/>
                <w:szCs w:val="18"/>
              </w:rPr>
              <w:t>Une grande disparité entre secteur public et privé: comment parler de partenariat ?</w:t>
            </w:r>
          </w:p>
          <w:p w:rsidR="00334E7B" w:rsidRPr="00B62C0E" w:rsidRDefault="00334E7B" w:rsidP="00334E7B">
            <w:pPr>
              <w:pStyle w:val="Paragraphedeliste"/>
              <w:numPr>
                <w:ilvl w:val="0"/>
                <w:numId w:val="71"/>
              </w:numPr>
              <w:jc w:val="both"/>
              <w:rPr>
                <w:sz w:val="18"/>
                <w:szCs w:val="18"/>
              </w:rPr>
            </w:pPr>
            <w:r w:rsidRPr="00B62C0E">
              <w:rPr>
                <w:sz w:val="18"/>
                <w:szCs w:val="18"/>
              </w:rPr>
              <w:t>L</w:t>
            </w:r>
            <w:r>
              <w:rPr>
                <w:sz w:val="18"/>
                <w:szCs w:val="18"/>
              </w:rPr>
              <w:t>es l</w:t>
            </w:r>
            <w:r w:rsidRPr="00B62C0E">
              <w:rPr>
                <w:sz w:val="18"/>
                <w:szCs w:val="18"/>
              </w:rPr>
              <w:t>ois</w:t>
            </w:r>
            <w:r>
              <w:rPr>
                <w:sz w:val="18"/>
                <w:szCs w:val="18"/>
              </w:rPr>
              <w:t xml:space="preserve"> pour l’organisation des</w:t>
            </w:r>
            <w:r w:rsidRPr="00B62C0E">
              <w:rPr>
                <w:sz w:val="18"/>
                <w:szCs w:val="18"/>
              </w:rPr>
              <w:t xml:space="preserve"> secteur</w:t>
            </w:r>
            <w:r>
              <w:rPr>
                <w:sz w:val="18"/>
                <w:szCs w:val="18"/>
              </w:rPr>
              <w:t>s</w:t>
            </w:r>
            <w:r w:rsidRPr="00B62C0E">
              <w:rPr>
                <w:sz w:val="18"/>
                <w:szCs w:val="18"/>
              </w:rPr>
              <w:t xml:space="preserve"> public et privé</w:t>
            </w:r>
            <w:r>
              <w:rPr>
                <w:sz w:val="18"/>
                <w:szCs w:val="18"/>
              </w:rPr>
              <w:t>.</w:t>
            </w:r>
          </w:p>
          <w:p w:rsidR="00334E7B" w:rsidRPr="00B62C0E" w:rsidRDefault="00334E7B" w:rsidP="002939E4">
            <w:pPr>
              <w:pStyle w:val="Paragraphedeliste"/>
              <w:ind w:left="360"/>
              <w:jc w:val="both"/>
              <w:rPr>
                <w:sz w:val="18"/>
                <w:szCs w:val="18"/>
              </w:rPr>
            </w:pPr>
          </w:p>
          <w:p w:rsidR="00334E7B" w:rsidRPr="001C5B66" w:rsidRDefault="00334E7B" w:rsidP="002939E4">
            <w:pPr>
              <w:jc w:val="both"/>
              <w:rPr>
                <w:rFonts w:cstheme="minorHAnsi"/>
                <w:sz w:val="20"/>
                <w:szCs w:val="20"/>
              </w:rPr>
            </w:pPr>
          </w:p>
        </w:tc>
        <w:tc>
          <w:tcPr>
            <w:tcW w:w="6308" w:type="dxa"/>
            <w:tcBorders>
              <w:left w:val="single" w:sz="12" w:space="0" w:color="auto"/>
              <w:bottom w:val="single" w:sz="12" w:space="0" w:color="auto"/>
              <w:right w:val="single" w:sz="12" w:space="0" w:color="auto"/>
            </w:tcBorders>
            <w:shd w:val="clear" w:color="auto" w:fill="F2F2F2" w:themeFill="background1" w:themeFillShade="F2"/>
          </w:tcPr>
          <w:p w:rsidR="00334E7B" w:rsidRDefault="00334E7B" w:rsidP="00334E7B">
            <w:pPr>
              <w:pStyle w:val="Paragraphedeliste"/>
              <w:numPr>
                <w:ilvl w:val="0"/>
                <w:numId w:val="2"/>
              </w:numPr>
              <w:jc w:val="both"/>
              <w:rPr>
                <w:sz w:val="18"/>
                <w:szCs w:val="18"/>
              </w:rPr>
            </w:pPr>
            <w:r w:rsidRPr="00B62C0E">
              <w:rPr>
                <w:sz w:val="18"/>
                <w:szCs w:val="18"/>
              </w:rPr>
              <w:t>Respect de l'éthique médicale</w:t>
            </w:r>
            <w:r>
              <w:rPr>
                <w:sz w:val="18"/>
                <w:szCs w:val="18"/>
              </w:rPr>
              <w:t>.</w:t>
            </w:r>
          </w:p>
          <w:p w:rsidR="00334E7B" w:rsidRPr="00B62C0E" w:rsidRDefault="00334E7B" w:rsidP="00334E7B">
            <w:pPr>
              <w:pStyle w:val="Paragraphedeliste"/>
              <w:numPr>
                <w:ilvl w:val="0"/>
                <w:numId w:val="2"/>
              </w:numPr>
              <w:jc w:val="both"/>
              <w:rPr>
                <w:sz w:val="18"/>
                <w:szCs w:val="18"/>
              </w:rPr>
            </w:pPr>
            <w:r w:rsidRPr="00B62C0E">
              <w:rPr>
                <w:sz w:val="18"/>
                <w:szCs w:val="18"/>
              </w:rPr>
              <w:t>La corruption avec absence de mécanismes de contrôle</w:t>
            </w:r>
            <w:r>
              <w:rPr>
                <w:sz w:val="18"/>
                <w:szCs w:val="18"/>
              </w:rPr>
              <w:t>.</w:t>
            </w:r>
          </w:p>
          <w:p w:rsidR="00334E7B" w:rsidRDefault="00334E7B" w:rsidP="00334E7B">
            <w:pPr>
              <w:pStyle w:val="Paragraphedeliste"/>
              <w:numPr>
                <w:ilvl w:val="0"/>
                <w:numId w:val="2"/>
              </w:numPr>
              <w:jc w:val="both"/>
              <w:rPr>
                <w:sz w:val="18"/>
                <w:szCs w:val="18"/>
              </w:rPr>
            </w:pPr>
            <w:r>
              <w:rPr>
                <w:sz w:val="18"/>
                <w:szCs w:val="18"/>
              </w:rPr>
              <w:t>La d</w:t>
            </w:r>
            <w:r w:rsidRPr="00B62C0E">
              <w:rPr>
                <w:sz w:val="18"/>
                <w:szCs w:val="18"/>
              </w:rPr>
              <w:t>iminution du budget alloué au ministère de la santé</w:t>
            </w:r>
            <w:r>
              <w:rPr>
                <w:sz w:val="18"/>
                <w:szCs w:val="18"/>
              </w:rPr>
              <w:t> !</w:t>
            </w:r>
          </w:p>
          <w:p w:rsidR="00334E7B" w:rsidRDefault="00334E7B" w:rsidP="002939E4">
            <w:pPr>
              <w:pStyle w:val="Paragraphedeliste"/>
              <w:ind w:left="360"/>
              <w:jc w:val="both"/>
              <w:rPr>
                <w:sz w:val="18"/>
                <w:szCs w:val="18"/>
              </w:rPr>
            </w:pPr>
          </w:p>
          <w:p w:rsidR="00334E7B" w:rsidRPr="00450F0B" w:rsidRDefault="00334E7B" w:rsidP="002939E4">
            <w:pPr>
              <w:pStyle w:val="Paragraphedeliste"/>
              <w:ind w:left="360"/>
              <w:jc w:val="both"/>
              <w:rPr>
                <w:b/>
                <w:bCs/>
                <w:sz w:val="18"/>
                <w:szCs w:val="18"/>
              </w:rPr>
            </w:pPr>
            <w:r w:rsidRPr="00450F0B">
              <w:rPr>
                <w:b/>
                <w:bCs/>
                <w:sz w:val="18"/>
                <w:szCs w:val="18"/>
              </w:rPr>
              <w:t>L’inclusivité :</w:t>
            </w:r>
          </w:p>
          <w:p w:rsidR="00334E7B" w:rsidRPr="00B62C0E" w:rsidRDefault="00334E7B" w:rsidP="00334E7B">
            <w:pPr>
              <w:pStyle w:val="Paragraphedeliste"/>
              <w:numPr>
                <w:ilvl w:val="0"/>
                <w:numId w:val="2"/>
              </w:numPr>
              <w:jc w:val="both"/>
              <w:rPr>
                <w:sz w:val="18"/>
                <w:szCs w:val="18"/>
              </w:rPr>
            </w:pPr>
            <w:r w:rsidRPr="00B62C0E">
              <w:rPr>
                <w:sz w:val="18"/>
                <w:szCs w:val="18"/>
              </w:rPr>
              <w:t>Participation de</w:t>
            </w:r>
            <w:r w:rsidRPr="00450F0B">
              <w:rPr>
                <w:b/>
                <w:bCs/>
                <w:sz w:val="18"/>
                <w:szCs w:val="18"/>
              </w:rPr>
              <w:t xml:space="preserve"> tous</w:t>
            </w:r>
            <w:r w:rsidRPr="00B62C0E">
              <w:rPr>
                <w:sz w:val="18"/>
                <w:szCs w:val="18"/>
              </w:rPr>
              <w:t xml:space="preserve"> les intervenants pour avoir une CSU</w:t>
            </w:r>
            <w:r>
              <w:rPr>
                <w:sz w:val="18"/>
                <w:szCs w:val="18"/>
              </w:rPr>
              <w:t>.</w:t>
            </w:r>
          </w:p>
          <w:p w:rsidR="00334E7B" w:rsidRPr="00B62C0E" w:rsidRDefault="00334E7B" w:rsidP="00334E7B">
            <w:pPr>
              <w:pStyle w:val="Paragraphedeliste"/>
              <w:numPr>
                <w:ilvl w:val="0"/>
                <w:numId w:val="2"/>
              </w:numPr>
              <w:jc w:val="both"/>
              <w:rPr>
                <w:sz w:val="18"/>
                <w:szCs w:val="18"/>
              </w:rPr>
            </w:pPr>
            <w:r w:rsidRPr="00450F0B">
              <w:rPr>
                <w:b/>
                <w:bCs/>
                <w:sz w:val="18"/>
                <w:szCs w:val="18"/>
              </w:rPr>
              <w:t>L'engagement moral</w:t>
            </w:r>
            <w:r w:rsidRPr="00B62C0E">
              <w:rPr>
                <w:sz w:val="18"/>
                <w:szCs w:val="18"/>
              </w:rPr>
              <w:t xml:space="preserve"> des différents intervenants dans le secteur de la santé</w:t>
            </w:r>
          </w:p>
          <w:p w:rsidR="00334E7B" w:rsidRPr="00450F0B" w:rsidRDefault="00334E7B" w:rsidP="002939E4">
            <w:pPr>
              <w:jc w:val="both"/>
              <w:rPr>
                <w:sz w:val="18"/>
                <w:szCs w:val="18"/>
              </w:rPr>
            </w:pPr>
          </w:p>
        </w:tc>
        <w:tc>
          <w:tcPr>
            <w:tcW w:w="7495" w:type="dxa"/>
            <w:tcBorders>
              <w:left w:val="single" w:sz="12" w:space="0" w:color="auto"/>
              <w:bottom w:val="single" w:sz="12" w:space="0" w:color="auto"/>
              <w:right w:val="single" w:sz="12" w:space="0" w:color="auto"/>
            </w:tcBorders>
            <w:shd w:val="clear" w:color="auto" w:fill="F2F2F2" w:themeFill="background1" w:themeFillShade="F2"/>
          </w:tcPr>
          <w:p w:rsidR="00334E7B" w:rsidRDefault="00334E7B" w:rsidP="00334E7B">
            <w:pPr>
              <w:pStyle w:val="Paragraphedeliste"/>
              <w:numPr>
                <w:ilvl w:val="0"/>
                <w:numId w:val="71"/>
              </w:numPr>
              <w:rPr>
                <w:sz w:val="18"/>
                <w:szCs w:val="18"/>
              </w:rPr>
            </w:pPr>
            <w:r>
              <w:rPr>
                <w:sz w:val="18"/>
                <w:szCs w:val="18"/>
              </w:rPr>
              <w:t xml:space="preserve">Le </w:t>
            </w:r>
            <w:r w:rsidRPr="00B62C0E">
              <w:rPr>
                <w:sz w:val="18"/>
                <w:szCs w:val="18"/>
              </w:rPr>
              <w:t>manque de vision à long terme (après 2030)</w:t>
            </w:r>
            <w:r>
              <w:rPr>
                <w:sz w:val="18"/>
                <w:szCs w:val="18"/>
              </w:rPr>
              <w:t>.</w:t>
            </w:r>
          </w:p>
          <w:p w:rsidR="00334E7B" w:rsidRDefault="00334E7B" w:rsidP="00334E7B">
            <w:pPr>
              <w:pStyle w:val="Paragraphedeliste"/>
              <w:numPr>
                <w:ilvl w:val="0"/>
                <w:numId w:val="71"/>
              </w:numPr>
              <w:rPr>
                <w:sz w:val="18"/>
                <w:szCs w:val="18"/>
              </w:rPr>
            </w:pPr>
            <w:r w:rsidRPr="00B62C0E">
              <w:rPr>
                <w:sz w:val="18"/>
                <w:szCs w:val="18"/>
              </w:rPr>
              <w:t xml:space="preserve">La </w:t>
            </w:r>
            <w:r w:rsidRPr="00450F0B">
              <w:rPr>
                <w:b/>
                <w:bCs/>
                <w:sz w:val="18"/>
                <w:szCs w:val="18"/>
              </w:rPr>
              <w:t>prévention</w:t>
            </w:r>
            <w:r w:rsidRPr="00B62C0E">
              <w:rPr>
                <w:sz w:val="18"/>
                <w:szCs w:val="18"/>
              </w:rPr>
              <w:t xml:space="preserve"> n'est pas bien établie dans la vision</w:t>
            </w:r>
            <w:r>
              <w:rPr>
                <w:sz w:val="18"/>
                <w:szCs w:val="18"/>
              </w:rPr>
              <w:t>.</w:t>
            </w:r>
          </w:p>
          <w:p w:rsidR="00334E7B" w:rsidRDefault="00334E7B" w:rsidP="00334E7B">
            <w:pPr>
              <w:pStyle w:val="Paragraphedeliste"/>
              <w:numPr>
                <w:ilvl w:val="0"/>
                <w:numId w:val="71"/>
              </w:numPr>
              <w:rPr>
                <w:sz w:val="18"/>
                <w:szCs w:val="18"/>
              </w:rPr>
            </w:pPr>
            <w:r>
              <w:rPr>
                <w:sz w:val="18"/>
                <w:szCs w:val="18"/>
              </w:rPr>
              <w:t xml:space="preserve">La </w:t>
            </w:r>
            <w:r w:rsidRPr="00450F0B">
              <w:rPr>
                <w:b/>
                <w:bCs/>
                <w:sz w:val="18"/>
                <w:szCs w:val="18"/>
              </w:rPr>
              <w:t>promotion</w:t>
            </w:r>
            <w:r w:rsidRPr="00B62C0E">
              <w:rPr>
                <w:sz w:val="18"/>
                <w:szCs w:val="18"/>
              </w:rPr>
              <w:t xml:space="preserve"> de la santé</w:t>
            </w:r>
            <w:r>
              <w:rPr>
                <w:sz w:val="18"/>
                <w:szCs w:val="18"/>
              </w:rPr>
              <w:t>.</w:t>
            </w:r>
          </w:p>
          <w:p w:rsidR="00334E7B" w:rsidRPr="00450F0B" w:rsidRDefault="00334E7B" w:rsidP="00334E7B">
            <w:pPr>
              <w:pStyle w:val="Paragraphedeliste"/>
              <w:numPr>
                <w:ilvl w:val="0"/>
                <w:numId w:val="71"/>
              </w:numPr>
              <w:rPr>
                <w:sz w:val="18"/>
                <w:szCs w:val="18"/>
              </w:rPr>
            </w:pPr>
            <w:r w:rsidRPr="00B62C0E">
              <w:rPr>
                <w:sz w:val="18"/>
                <w:szCs w:val="18"/>
              </w:rPr>
              <w:t>Réforme des lois sanitaire</w:t>
            </w:r>
          </w:p>
          <w:p w:rsidR="00334E7B" w:rsidRPr="00450F0B" w:rsidRDefault="00334E7B" w:rsidP="002939E4">
            <w:pPr>
              <w:rPr>
                <w:sz w:val="18"/>
                <w:szCs w:val="18"/>
              </w:rPr>
            </w:pPr>
          </w:p>
          <w:p w:rsidR="00334E7B" w:rsidRPr="00450F0B" w:rsidRDefault="00334E7B" w:rsidP="002939E4">
            <w:pPr>
              <w:pStyle w:val="Paragraphedeliste"/>
              <w:ind w:left="360"/>
              <w:rPr>
                <w:b/>
                <w:bCs/>
                <w:sz w:val="18"/>
                <w:szCs w:val="18"/>
              </w:rPr>
            </w:pPr>
            <w:r w:rsidRPr="00450F0B">
              <w:rPr>
                <w:b/>
                <w:bCs/>
                <w:sz w:val="18"/>
                <w:szCs w:val="18"/>
              </w:rPr>
              <w:t>La qualité des services de soin :</w:t>
            </w:r>
          </w:p>
          <w:p w:rsidR="00334E7B" w:rsidRDefault="00334E7B" w:rsidP="00334E7B">
            <w:pPr>
              <w:pStyle w:val="Paragraphedeliste"/>
              <w:numPr>
                <w:ilvl w:val="0"/>
                <w:numId w:val="71"/>
              </w:numPr>
              <w:rPr>
                <w:sz w:val="18"/>
                <w:szCs w:val="18"/>
              </w:rPr>
            </w:pPr>
            <w:r w:rsidRPr="00B62C0E">
              <w:rPr>
                <w:sz w:val="18"/>
                <w:szCs w:val="18"/>
              </w:rPr>
              <w:t>Rentabiliser l'activité professionnelle selon la qualité établie</w:t>
            </w:r>
            <w:r>
              <w:rPr>
                <w:sz w:val="18"/>
                <w:szCs w:val="18"/>
              </w:rPr>
              <w:t>.</w:t>
            </w:r>
          </w:p>
          <w:p w:rsidR="00334E7B" w:rsidRPr="00450F0B" w:rsidRDefault="00334E7B" w:rsidP="00334E7B">
            <w:pPr>
              <w:pStyle w:val="Paragraphedeliste"/>
              <w:numPr>
                <w:ilvl w:val="0"/>
                <w:numId w:val="71"/>
              </w:numPr>
              <w:rPr>
                <w:sz w:val="18"/>
                <w:szCs w:val="18"/>
              </w:rPr>
            </w:pPr>
            <w:r>
              <w:rPr>
                <w:sz w:val="18"/>
                <w:szCs w:val="18"/>
              </w:rPr>
              <w:t xml:space="preserve">La </w:t>
            </w:r>
            <w:r w:rsidRPr="00B62C0E">
              <w:rPr>
                <w:sz w:val="18"/>
                <w:szCs w:val="18"/>
              </w:rPr>
              <w:t>bonne gouvernance</w:t>
            </w:r>
            <w:r>
              <w:rPr>
                <w:sz w:val="18"/>
                <w:szCs w:val="18"/>
              </w:rPr>
              <w:t xml:space="preserve"> ++</w:t>
            </w:r>
          </w:p>
          <w:p w:rsidR="00334E7B" w:rsidRPr="00450F0B" w:rsidRDefault="00334E7B" w:rsidP="00334E7B">
            <w:pPr>
              <w:pStyle w:val="Paragraphedeliste"/>
              <w:numPr>
                <w:ilvl w:val="0"/>
                <w:numId w:val="71"/>
              </w:numPr>
              <w:rPr>
                <w:sz w:val="18"/>
                <w:szCs w:val="18"/>
              </w:rPr>
            </w:pPr>
            <w:r>
              <w:rPr>
                <w:sz w:val="18"/>
                <w:szCs w:val="18"/>
              </w:rPr>
              <w:t xml:space="preserve">La </w:t>
            </w:r>
            <w:r w:rsidRPr="00B62C0E">
              <w:rPr>
                <w:sz w:val="18"/>
                <w:szCs w:val="18"/>
              </w:rPr>
              <w:t>performance</w:t>
            </w:r>
            <w:r>
              <w:rPr>
                <w:sz w:val="18"/>
                <w:szCs w:val="18"/>
              </w:rPr>
              <w:t>.</w:t>
            </w:r>
          </w:p>
          <w:p w:rsidR="00334E7B" w:rsidRPr="00450F0B" w:rsidRDefault="00334E7B" w:rsidP="002939E4">
            <w:pPr>
              <w:pStyle w:val="Paragraphedeliste"/>
              <w:ind w:left="360"/>
              <w:rPr>
                <w:sz w:val="18"/>
                <w:szCs w:val="18"/>
              </w:rPr>
            </w:pPr>
          </w:p>
          <w:p w:rsidR="00334E7B" w:rsidRPr="00450F0B" w:rsidRDefault="00334E7B" w:rsidP="002939E4">
            <w:pPr>
              <w:rPr>
                <w:rFonts w:cstheme="minorHAnsi"/>
                <w:sz w:val="20"/>
                <w:szCs w:val="20"/>
              </w:rPr>
            </w:pPr>
          </w:p>
        </w:tc>
      </w:tr>
      <w:tr w:rsidR="00334E7B" w:rsidRPr="00D52D9C" w:rsidTr="002939E4">
        <w:tc>
          <w:tcPr>
            <w:tcW w:w="1701" w:type="dxa"/>
            <w:tcBorders>
              <w:top w:val="single" w:sz="12" w:space="0" w:color="auto"/>
              <w:left w:val="single" w:sz="12" w:space="0" w:color="auto"/>
              <w:right w:val="single" w:sz="12" w:space="0" w:color="auto"/>
            </w:tcBorders>
            <w:shd w:val="clear" w:color="auto" w:fill="ED7D31" w:themeFill="accent2"/>
            <w:vAlign w:val="center"/>
          </w:tcPr>
          <w:p w:rsidR="00334E7B" w:rsidRPr="00D52D9C" w:rsidRDefault="00334E7B" w:rsidP="002939E4">
            <w:pPr>
              <w:jc w:val="center"/>
              <w:rPr>
                <w:b/>
                <w:bCs/>
              </w:rPr>
            </w:pPr>
            <w:r w:rsidRPr="00D52D9C">
              <w:rPr>
                <w:b/>
                <w:bCs/>
              </w:rPr>
              <w:t>Choix Stratégique 1</w:t>
            </w:r>
          </w:p>
          <w:p w:rsidR="00334E7B" w:rsidRPr="00D52D9C" w:rsidRDefault="00334E7B" w:rsidP="002939E4">
            <w:pPr>
              <w:jc w:val="center"/>
              <w:rPr>
                <w:b/>
                <w:bCs/>
              </w:rPr>
            </w:pPr>
            <w:r w:rsidRPr="00D52D9C">
              <w:rPr>
                <w:b/>
                <w:bCs/>
              </w:rPr>
              <w:t>+</w:t>
            </w:r>
          </w:p>
        </w:tc>
        <w:tc>
          <w:tcPr>
            <w:tcW w:w="5458" w:type="dxa"/>
            <w:tcBorders>
              <w:top w:val="single" w:sz="12" w:space="0" w:color="auto"/>
              <w:left w:val="single" w:sz="12" w:space="0" w:color="auto"/>
              <w:right w:val="single" w:sz="12" w:space="0" w:color="auto"/>
            </w:tcBorders>
          </w:tcPr>
          <w:p w:rsidR="00334E7B" w:rsidRPr="00B62C0E" w:rsidRDefault="00334E7B" w:rsidP="00334E7B">
            <w:pPr>
              <w:pStyle w:val="Paragraphedeliste"/>
              <w:numPr>
                <w:ilvl w:val="0"/>
                <w:numId w:val="9"/>
              </w:numPr>
              <w:jc w:val="both"/>
              <w:rPr>
                <w:sz w:val="18"/>
                <w:szCs w:val="18"/>
              </w:rPr>
            </w:pPr>
            <w:r w:rsidRPr="00B62C0E">
              <w:rPr>
                <w:sz w:val="18"/>
                <w:szCs w:val="18"/>
              </w:rPr>
              <w:t>Equité dans l'accès aux soins</w:t>
            </w:r>
            <w:r>
              <w:rPr>
                <w:sz w:val="18"/>
                <w:szCs w:val="18"/>
              </w:rPr>
              <w:t xml:space="preserve"> -&gt;</w:t>
            </w:r>
            <w:r w:rsidRPr="00B62C0E">
              <w:rPr>
                <w:sz w:val="18"/>
                <w:szCs w:val="18"/>
              </w:rPr>
              <w:t>Regain de la confiance entre citoyens et professionnels de la santé</w:t>
            </w:r>
            <w:r>
              <w:rPr>
                <w:sz w:val="18"/>
                <w:szCs w:val="18"/>
              </w:rPr>
              <w:t>.</w:t>
            </w:r>
          </w:p>
          <w:p w:rsidR="00334E7B" w:rsidRPr="00B62C0E" w:rsidRDefault="00334E7B" w:rsidP="00334E7B">
            <w:pPr>
              <w:pStyle w:val="Paragraphedeliste"/>
              <w:numPr>
                <w:ilvl w:val="0"/>
                <w:numId w:val="9"/>
              </w:numPr>
              <w:jc w:val="both"/>
              <w:rPr>
                <w:sz w:val="18"/>
                <w:szCs w:val="18"/>
              </w:rPr>
            </w:pPr>
            <w:r w:rsidRPr="00B62C0E">
              <w:rPr>
                <w:sz w:val="18"/>
                <w:szCs w:val="18"/>
              </w:rPr>
              <w:t>Formation des cadres + changement des mentalités</w:t>
            </w:r>
            <w:r>
              <w:rPr>
                <w:sz w:val="18"/>
                <w:szCs w:val="18"/>
              </w:rPr>
              <w:t>.</w:t>
            </w:r>
          </w:p>
          <w:p w:rsidR="00334E7B" w:rsidRPr="001C5B66" w:rsidRDefault="00334E7B" w:rsidP="002939E4">
            <w:pPr>
              <w:jc w:val="both"/>
              <w:rPr>
                <w:rFonts w:cstheme="minorHAnsi"/>
                <w:sz w:val="20"/>
                <w:szCs w:val="20"/>
              </w:rPr>
            </w:pPr>
          </w:p>
        </w:tc>
        <w:tc>
          <w:tcPr>
            <w:tcW w:w="6308" w:type="dxa"/>
            <w:tcBorders>
              <w:top w:val="single" w:sz="12" w:space="0" w:color="auto"/>
              <w:left w:val="single" w:sz="12" w:space="0" w:color="auto"/>
              <w:right w:val="single" w:sz="12" w:space="0" w:color="auto"/>
            </w:tcBorders>
          </w:tcPr>
          <w:p w:rsidR="00334E7B" w:rsidRPr="00CC102E" w:rsidRDefault="00334E7B" w:rsidP="00334E7B">
            <w:pPr>
              <w:pStyle w:val="Paragraphedeliste"/>
              <w:numPr>
                <w:ilvl w:val="0"/>
                <w:numId w:val="5"/>
              </w:numPr>
              <w:jc w:val="both"/>
              <w:rPr>
                <w:sz w:val="18"/>
                <w:szCs w:val="18"/>
              </w:rPr>
            </w:pPr>
            <w:r w:rsidRPr="00B62C0E">
              <w:rPr>
                <w:sz w:val="18"/>
                <w:szCs w:val="18"/>
              </w:rPr>
              <w:t xml:space="preserve">Réforme législative (gratuité des soins: l'état doit </w:t>
            </w:r>
            <w:r>
              <w:rPr>
                <w:sz w:val="18"/>
                <w:szCs w:val="18"/>
              </w:rPr>
              <w:t xml:space="preserve">tout </w:t>
            </w:r>
            <w:r w:rsidRPr="00B62C0E">
              <w:rPr>
                <w:sz w:val="18"/>
                <w:szCs w:val="18"/>
              </w:rPr>
              <w:t>payer+Révision des politique</w:t>
            </w:r>
            <w:r>
              <w:rPr>
                <w:sz w:val="18"/>
                <w:szCs w:val="18"/>
              </w:rPr>
              <w:t>s</w:t>
            </w:r>
            <w:r w:rsidRPr="00B62C0E">
              <w:rPr>
                <w:sz w:val="18"/>
                <w:szCs w:val="18"/>
              </w:rPr>
              <w:t xml:space="preserve"> éducatives et de l'emploi</w:t>
            </w:r>
            <w:r>
              <w:rPr>
                <w:sz w:val="18"/>
                <w:szCs w:val="18"/>
              </w:rPr>
              <w:t>).</w:t>
            </w:r>
          </w:p>
          <w:p w:rsidR="00334E7B" w:rsidRPr="001C5B66" w:rsidRDefault="00334E7B" w:rsidP="002939E4">
            <w:pPr>
              <w:jc w:val="both"/>
              <w:rPr>
                <w:rFonts w:cstheme="minorHAnsi"/>
                <w:sz w:val="20"/>
                <w:szCs w:val="20"/>
              </w:rPr>
            </w:pPr>
          </w:p>
        </w:tc>
        <w:tc>
          <w:tcPr>
            <w:tcW w:w="7495" w:type="dxa"/>
            <w:tcBorders>
              <w:top w:val="single" w:sz="12" w:space="0" w:color="auto"/>
              <w:left w:val="single" w:sz="12" w:space="0" w:color="auto"/>
              <w:right w:val="single" w:sz="12" w:space="0" w:color="auto"/>
            </w:tcBorders>
            <w:vAlign w:val="center"/>
          </w:tcPr>
          <w:p w:rsidR="00334E7B" w:rsidRPr="00B62C0E" w:rsidRDefault="00334E7B" w:rsidP="00334E7B">
            <w:pPr>
              <w:pStyle w:val="Paragraphedeliste"/>
              <w:numPr>
                <w:ilvl w:val="0"/>
                <w:numId w:val="9"/>
              </w:numPr>
              <w:jc w:val="both"/>
              <w:rPr>
                <w:sz w:val="18"/>
                <w:szCs w:val="18"/>
              </w:rPr>
            </w:pPr>
            <w:r w:rsidRPr="00B62C0E">
              <w:rPr>
                <w:sz w:val="18"/>
                <w:szCs w:val="18"/>
              </w:rPr>
              <w:t>Recherche et innovation en santé</w:t>
            </w:r>
            <w:r>
              <w:rPr>
                <w:sz w:val="18"/>
                <w:szCs w:val="18"/>
              </w:rPr>
              <w:t>.</w:t>
            </w:r>
          </w:p>
          <w:p w:rsidR="00334E7B" w:rsidRPr="001C5B66" w:rsidRDefault="00334E7B" w:rsidP="002939E4">
            <w:pPr>
              <w:pStyle w:val="Paragraphedeliste"/>
              <w:ind w:left="360"/>
              <w:jc w:val="both"/>
              <w:rPr>
                <w:rFonts w:cstheme="minorHAnsi"/>
                <w:sz w:val="20"/>
                <w:szCs w:val="20"/>
              </w:rPr>
            </w:pPr>
          </w:p>
        </w:tc>
      </w:tr>
      <w:tr w:rsidR="00334E7B" w:rsidRPr="00D52D9C" w:rsidTr="002939E4">
        <w:tc>
          <w:tcPr>
            <w:tcW w:w="1701" w:type="dxa"/>
            <w:tcBorders>
              <w:left w:val="single" w:sz="12" w:space="0" w:color="auto"/>
              <w:bottom w:val="single" w:sz="4" w:space="0" w:color="auto"/>
              <w:right w:val="single" w:sz="12" w:space="0" w:color="auto"/>
            </w:tcBorders>
            <w:shd w:val="clear" w:color="auto" w:fill="ED7D31" w:themeFill="accent2"/>
            <w:vAlign w:val="center"/>
          </w:tcPr>
          <w:p w:rsidR="00334E7B" w:rsidRPr="00D52D9C" w:rsidRDefault="00334E7B" w:rsidP="002939E4">
            <w:pPr>
              <w:jc w:val="center"/>
              <w:rPr>
                <w:b/>
                <w:bCs/>
              </w:rPr>
            </w:pPr>
            <w:r w:rsidRPr="00D52D9C">
              <w:rPr>
                <w:b/>
                <w:bCs/>
              </w:rPr>
              <w:t>Choix Stratégique 2</w:t>
            </w:r>
          </w:p>
          <w:p w:rsidR="00334E7B" w:rsidRPr="00D52D9C" w:rsidRDefault="00334E7B" w:rsidP="002939E4">
            <w:pPr>
              <w:jc w:val="center"/>
              <w:rPr>
                <w:b/>
                <w:bCs/>
              </w:rPr>
            </w:pPr>
            <w:r w:rsidRPr="00D52D9C">
              <w:rPr>
                <w:b/>
                <w:bCs/>
              </w:rPr>
              <w:t>(Les craintes)</w:t>
            </w:r>
          </w:p>
        </w:tc>
        <w:tc>
          <w:tcPr>
            <w:tcW w:w="5458" w:type="dxa"/>
            <w:tcBorders>
              <w:left w:val="single" w:sz="12" w:space="0" w:color="auto"/>
              <w:bottom w:val="single" w:sz="4" w:space="0" w:color="auto"/>
              <w:right w:val="single" w:sz="12" w:space="0" w:color="auto"/>
            </w:tcBorders>
            <w:shd w:val="clear" w:color="auto" w:fill="F2F2F2" w:themeFill="background1" w:themeFillShade="F2"/>
          </w:tcPr>
          <w:p w:rsidR="00334E7B" w:rsidRPr="007F7554" w:rsidRDefault="00334E7B" w:rsidP="00334E7B">
            <w:pPr>
              <w:pStyle w:val="Paragraphedeliste"/>
              <w:numPr>
                <w:ilvl w:val="0"/>
                <w:numId w:val="9"/>
              </w:numPr>
              <w:rPr>
                <w:rFonts w:cstheme="minorHAnsi"/>
                <w:sz w:val="20"/>
                <w:szCs w:val="20"/>
              </w:rPr>
            </w:pPr>
            <w:r w:rsidRPr="007F7554">
              <w:rPr>
                <w:sz w:val="18"/>
                <w:szCs w:val="18"/>
              </w:rPr>
              <w:t xml:space="preserve">Equité dans l'accès aux soins difficile à mettre en œuvre voire utopique. </w:t>
            </w:r>
          </w:p>
          <w:p w:rsidR="00334E7B" w:rsidRPr="00CC102E" w:rsidRDefault="00334E7B" w:rsidP="00334E7B">
            <w:pPr>
              <w:pStyle w:val="Paragraphedeliste"/>
              <w:numPr>
                <w:ilvl w:val="0"/>
                <w:numId w:val="9"/>
              </w:numPr>
              <w:jc w:val="both"/>
              <w:rPr>
                <w:sz w:val="18"/>
                <w:szCs w:val="18"/>
              </w:rPr>
            </w:pPr>
            <w:r w:rsidRPr="00B62C0E">
              <w:rPr>
                <w:sz w:val="18"/>
                <w:szCs w:val="18"/>
              </w:rPr>
              <w:t>Etat incapable d'appliquer les 'output</w:t>
            </w:r>
            <w:r>
              <w:rPr>
                <w:sz w:val="18"/>
                <w:szCs w:val="18"/>
              </w:rPr>
              <w:t>s</w:t>
            </w:r>
            <w:r w:rsidRPr="00B62C0E">
              <w:rPr>
                <w:sz w:val="18"/>
                <w:szCs w:val="18"/>
              </w:rPr>
              <w:t>' du dialogue sociétal à cause de la situation économique défaillante</w:t>
            </w:r>
            <w:r>
              <w:rPr>
                <w:sz w:val="18"/>
                <w:szCs w:val="18"/>
              </w:rPr>
              <w:t>.</w:t>
            </w:r>
          </w:p>
          <w:p w:rsidR="00334E7B" w:rsidRPr="007F7554" w:rsidRDefault="00334E7B" w:rsidP="002939E4">
            <w:pPr>
              <w:pStyle w:val="Paragraphedeliste"/>
              <w:ind w:left="360"/>
              <w:rPr>
                <w:rFonts w:cstheme="minorHAnsi"/>
                <w:sz w:val="20"/>
                <w:szCs w:val="20"/>
              </w:rPr>
            </w:pPr>
          </w:p>
        </w:tc>
        <w:tc>
          <w:tcPr>
            <w:tcW w:w="6308" w:type="dxa"/>
            <w:tcBorders>
              <w:left w:val="single" w:sz="12" w:space="0" w:color="auto"/>
              <w:bottom w:val="single" w:sz="4" w:space="0" w:color="auto"/>
              <w:right w:val="single" w:sz="12" w:space="0" w:color="auto"/>
            </w:tcBorders>
            <w:shd w:val="clear" w:color="auto" w:fill="F2F2F2" w:themeFill="background1" w:themeFillShade="F2"/>
          </w:tcPr>
          <w:p w:rsidR="00334E7B" w:rsidRPr="00B62C0E" w:rsidRDefault="00334E7B" w:rsidP="00334E7B">
            <w:pPr>
              <w:pStyle w:val="Paragraphedeliste"/>
              <w:numPr>
                <w:ilvl w:val="0"/>
                <w:numId w:val="6"/>
              </w:numPr>
              <w:jc w:val="both"/>
              <w:rPr>
                <w:sz w:val="18"/>
                <w:szCs w:val="18"/>
              </w:rPr>
            </w:pPr>
            <w:r w:rsidRPr="00B62C0E">
              <w:rPr>
                <w:sz w:val="18"/>
                <w:szCs w:val="18"/>
              </w:rPr>
              <w:t>Formation des cadres(médecins, personnels de santé et administratifs)</w:t>
            </w:r>
            <w:r>
              <w:rPr>
                <w:sz w:val="18"/>
                <w:szCs w:val="18"/>
              </w:rPr>
              <w:t xml:space="preserve"> qui risque de partir vers le secteur privé.</w:t>
            </w:r>
          </w:p>
          <w:p w:rsidR="00334E7B" w:rsidRPr="00D52D9C" w:rsidRDefault="00334E7B" w:rsidP="002939E4">
            <w:pPr>
              <w:pStyle w:val="Paragraphedeliste"/>
              <w:ind w:left="360"/>
              <w:jc w:val="both"/>
              <w:rPr>
                <w:b/>
                <w:bCs/>
                <w:sz w:val="20"/>
                <w:szCs w:val="20"/>
              </w:rPr>
            </w:pPr>
          </w:p>
        </w:tc>
        <w:tc>
          <w:tcPr>
            <w:tcW w:w="7495" w:type="dxa"/>
            <w:tcBorders>
              <w:left w:val="single" w:sz="12" w:space="0" w:color="auto"/>
              <w:bottom w:val="single" w:sz="4" w:space="0" w:color="auto"/>
              <w:right w:val="single" w:sz="12" w:space="0" w:color="auto"/>
            </w:tcBorders>
            <w:shd w:val="clear" w:color="auto" w:fill="F2F2F2" w:themeFill="background1" w:themeFillShade="F2"/>
          </w:tcPr>
          <w:p w:rsidR="00334E7B" w:rsidRPr="00B62C0E" w:rsidRDefault="00334E7B" w:rsidP="00334E7B">
            <w:pPr>
              <w:pStyle w:val="Paragraphedeliste"/>
              <w:numPr>
                <w:ilvl w:val="0"/>
                <w:numId w:val="8"/>
              </w:numPr>
              <w:jc w:val="both"/>
              <w:rPr>
                <w:sz w:val="18"/>
                <w:szCs w:val="18"/>
              </w:rPr>
            </w:pPr>
            <w:r w:rsidRPr="00B62C0E">
              <w:rPr>
                <w:sz w:val="18"/>
                <w:szCs w:val="18"/>
              </w:rPr>
              <w:t>Gratuité des soins (c’est l'état qui paye)</w:t>
            </w:r>
            <w:r>
              <w:rPr>
                <w:sz w:val="18"/>
                <w:szCs w:val="18"/>
              </w:rPr>
              <w:t> ?</w:t>
            </w:r>
          </w:p>
          <w:p w:rsidR="00334E7B" w:rsidRPr="007F7554" w:rsidRDefault="00334E7B" w:rsidP="002939E4">
            <w:pPr>
              <w:pStyle w:val="Paragraphedeliste"/>
              <w:ind w:left="360"/>
              <w:jc w:val="both"/>
              <w:rPr>
                <w:sz w:val="18"/>
                <w:szCs w:val="18"/>
              </w:rPr>
            </w:pPr>
          </w:p>
        </w:tc>
      </w:tr>
      <w:tr w:rsidR="00334E7B" w:rsidRPr="00D52D9C" w:rsidTr="002939E4">
        <w:tc>
          <w:tcPr>
            <w:tcW w:w="1701" w:type="dxa"/>
            <w:tcBorders>
              <w:left w:val="single" w:sz="12" w:space="0" w:color="auto"/>
              <w:bottom w:val="single" w:sz="12" w:space="0" w:color="auto"/>
              <w:right w:val="single" w:sz="12" w:space="0" w:color="auto"/>
            </w:tcBorders>
            <w:shd w:val="clear" w:color="auto" w:fill="ED7D31" w:themeFill="accent2"/>
            <w:vAlign w:val="center"/>
          </w:tcPr>
          <w:p w:rsidR="00334E7B" w:rsidRPr="00D52D9C" w:rsidRDefault="00334E7B" w:rsidP="002939E4">
            <w:pPr>
              <w:jc w:val="center"/>
              <w:rPr>
                <w:b/>
                <w:bCs/>
              </w:rPr>
            </w:pPr>
            <w:r w:rsidRPr="00D52D9C">
              <w:rPr>
                <w:b/>
                <w:bCs/>
              </w:rPr>
              <w:t>Choix stratégique 3</w:t>
            </w:r>
          </w:p>
          <w:p w:rsidR="00334E7B" w:rsidRPr="00D52D9C" w:rsidRDefault="00334E7B" w:rsidP="002939E4">
            <w:pPr>
              <w:jc w:val="center"/>
              <w:rPr>
                <w:b/>
                <w:bCs/>
              </w:rPr>
            </w:pPr>
            <w:r w:rsidRPr="00D52D9C">
              <w:rPr>
                <w:b/>
                <w:bCs/>
              </w:rPr>
              <w:t>(Les conditions)</w:t>
            </w:r>
          </w:p>
        </w:tc>
        <w:tc>
          <w:tcPr>
            <w:tcW w:w="5458" w:type="dxa"/>
            <w:tcBorders>
              <w:left w:val="single" w:sz="12" w:space="0" w:color="auto"/>
              <w:bottom w:val="single" w:sz="12" w:space="0" w:color="auto"/>
              <w:right w:val="single" w:sz="12" w:space="0" w:color="auto"/>
            </w:tcBorders>
          </w:tcPr>
          <w:p w:rsidR="00334E7B" w:rsidRPr="00D52D9C" w:rsidRDefault="00334E7B" w:rsidP="002939E4">
            <w:pPr>
              <w:rPr>
                <w:rFonts w:cstheme="minorHAnsi"/>
                <w:sz w:val="20"/>
                <w:szCs w:val="20"/>
              </w:rPr>
            </w:pPr>
          </w:p>
        </w:tc>
        <w:tc>
          <w:tcPr>
            <w:tcW w:w="6308" w:type="dxa"/>
            <w:tcBorders>
              <w:left w:val="single" w:sz="12" w:space="0" w:color="auto"/>
              <w:bottom w:val="single" w:sz="12" w:space="0" w:color="auto"/>
              <w:right w:val="single" w:sz="12" w:space="0" w:color="auto"/>
            </w:tcBorders>
          </w:tcPr>
          <w:p w:rsidR="00334E7B" w:rsidRPr="00B62C0E" w:rsidRDefault="00334E7B" w:rsidP="00334E7B">
            <w:pPr>
              <w:pStyle w:val="Paragraphedeliste"/>
              <w:numPr>
                <w:ilvl w:val="0"/>
                <w:numId w:val="10"/>
              </w:numPr>
              <w:jc w:val="both"/>
              <w:rPr>
                <w:sz w:val="18"/>
                <w:szCs w:val="18"/>
              </w:rPr>
            </w:pPr>
            <w:r w:rsidRPr="00B62C0E">
              <w:rPr>
                <w:sz w:val="18"/>
                <w:szCs w:val="18"/>
              </w:rPr>
              <w:t>L'ouverture d'esprit vers les nouv</w:t>
            </w:r>
            <w:r>
              <w:rPr>
                <w:sz w:val="18"/>
                <w:szCs w:val="18"/>
              </w:rPr>
              <w:t>e</w:t>
            </w:r>
            <w:r w:rsidRPr="00B62C0E">
              <w:rPr>
                <w:sz w:val="18"/>
                <w:szCs w:val="18"/>
              </w:rPr>
              <w:t>autés+ renforcer l'équité</w:t>
            </w:r>
            <w:r>
              <w:rPr>
                <w:sz w:val="18"/>
                <w:szCs w:val="18"/>
              </w:rPr>
              <w:t>.</w:t>
            </w:r>
          </w:p>
          <w:p w:rsidR="00334E7B" w:rsidRPr="00B62C0E" w:rsidRDefault="00334E7B" w:rsidP="00334E7B">
            <w:pPr>
              <w:pStyle w:val="Paragraphedeliste"/>
              <w:numPr>
                <w:ilvl w:val="0"/>
                <w:numId w:val="10"/>
              </w:numPr>
              <w:jc w:val="both"/>
              <w:rPr>
                <w:sz w:val="18"/>
                <w:szCs w:val="18"/>
              </w:rPr>
            </w:pPr>
            <w:r w:rsidRPr="00B62C0E">
              <w:rPr>
                <w:sz w:val="18"/>
                <w:szCs w:val="18"/>
              </w:rPr>
              <w:t>Mobilisation</w:t>
            </w:r>
            <w:r>
              <w:rPr>
                <w:sz w:val="18"/>
                <w:szCs w:val="18"/>
              </w:rPr>
              <w:t>.</w:t>
            </w:r>
          </w:p>
          <w:p w:rsidR="00334E7B" w:rsidRPr="00CC102E" w:rsidRDefault="00334E7B" w:rsidP="00334E7B">
            <w:pPr>
              <w:pStyle w:val="Paragraphedeliste"/>
              <w:numPr>
                <w:ilvl w:val="0"/>
                <w:numId w:val="10"/>
              </w:numPr>
              <w:jc w:val="both"/>
              <w:rPr>
                <w:sz w:val="18"/>
                <w:szCs w:val="18"/>
              </w:rPr>
            </w:pPr>
            <w:r w:rsidRPr="00B62C0E">
              <w:rPr>
                <w:sz w:val="18"/>
                <w:szCs w:val="18"/>
              </w:rPr>
              <w:t>Lutte contre la corruption+ politique sanitaire indépendante des partis qui gouvernent</w:t>
            </w:r>
            <w:r>
              <w:rPr>
                <w:sz w:val="18"/>
                <w:szCs w:val="18"/>
              </w:rPr>
              <w:t>.</w:t>
            </w:r>
          </w:p>
          <w:p w:rsidR="00334E7B" w:rsidRPr="00D52D9C" w:rsidRDefault="00334E7B" w:rsidP="002939E4">
            <w:pPr>
              <w:jc w:val="both"/>
              <w:rPr>
                <w:sz w:val="20"/>
                <w:szCs w:val="20"/>
              </w:rPr>
            </w:pPr>
          </w:p>
        </w:tc>
        <w:tc>
          <w:tcPr>
            <w:tcW w:w="7495" w:type="dxa"/>
            <w:tcBorders>
              <w:left w:val="single" w:sz="12" w:space="0" w:color="auto"/>
              <w:bottom w:val="single" w:sz="12" w:space="0" w:color="auto"/>
              <w:right w:val="single" w:sz="12" w:space="0" w:color="auto"/>
            </w:tcBorders>
          </w:tcPr>
          <w:p w:rsidR="00334E7B" w:rsidRDefault="00334E7B" w:rsidP="00334E7B">
            <w:pPr>
              <w:pStyle w:val="Paragraphedeliste"/>
              <w:numPr>
                <w:ilvl w:val="0"/>
                <w:numId w:val="10"/>
              </w:numPr>
              <w:jc w:val="both"/>
              <w:rPr>
                <w:sz w:val="18"/>
                <w:szCs w:val="18"/>
              </w:rPr>
            </w:pPr>
            <w:r w:rsidRPr="00B62C0E">
              <w:rPr>
                <w:sz w:val="18"/>
                <w:szCs w:val="18"/>
              </w:rPr>
              <w:t>Transparence dans l'exécution des choix stratégiques/Un planning clair</w:t>
            </w:r>
            <w:r>
              <w:rPr>
                <w:sz w:val="18"/>
                <w:szCs w:val="18"/>
              </w:rPr>
              <w:t>.</w:t>
            </w:r>
          </w:p>
          <w:p w:rsidR="00334E7B" w:rsidRPr="00B62C0E" w:rsidRDefault="00334E7B" w:rsidP="00334E7B">
            <w:pPr>
              <w:pStyle w:val="Paragraphedeliste"/>
              <w:numPr>
                <w:ilvl w:val="0"/>
                <w:numId w:val="10"/>
              </w:numPr>
              <w:jc w:val="both"/>
              <w:rPr>
                <w:sz w:val="18"/>
                <w:szCs w:val="18"/>
              </w:rPr>
            </w:pPr>
            <w:r>
              <w:rPr>
                <w:sz w:val="18"/>
                <w:szCs w:val="18"/>
              </w:rPr>
              <w:t>La s</w:t>
            </w:r>
            <w:r w:rsidRPr="00B62C0E">
              <w:rPr>
                <w:sz w:val="18"/>
                <w:szCs w:val="18"/>
              </w:rPr>
              <w:t>tabilité politique</w:t>
            </w:r>
            <w:r>
              <w:rPr>
                <w:sz w:val="18"/>
                <w:szCs w:val="18"/>
              </w:rPr>
              <w:t xml:space="preserve"> + l’efficacité.</w:t>
            </w:r>
          </w:p>
          <w:p w:rsidR="00334E7B" w:rsidRPr="00B62C0E" w:rsidRDefault="00334E7B" w:rsidP="00334E7B">
            <w:pPr>
              <w:pStyle w:val="Paragraphedeliste"/>
              <w:numPr>
                <w:ilvl w:val="0"/>
                <w:numId w:val="10"/>
              </w:numPr>
              <w:jc w:val="both"/>
              <w:rPr>
                <w:sz w:val="18"/>
                <w:szCs w:val="18"/>
              </w:rPr>
            </w:pPr>
            <w:r>
              <w:rPr>
                <w:sz w:val="18"/>
                <w:szCs w:val="18"/>
              </w:rPr>
              <w:t>Inculquer l</w:t>
            </w:r>
            <w:r w:rsidRPr="00B62C0E">
              <w:rPr>
                <w:sz w:val="18"/>
                <w:szCs w:val="18"/>
              </w:rPr>
              <w:t>a valeur du travail+++</w:t>
            </w:r>
            <w:r>
              <w:rPr>
                <w:sz w:val="18"/>
                <w:szCs w:val="18"/>
              </w:rPr>
              <w:t xml:space="preserve"> et le s</w:t>
            </w:r>
            <w:r w:rsidRPr="00B62C0E">
              <w:rPr>
                <w:sz w:val="18"/>
                <w:szCs w:val="18"/>
              </w:rPr>
              <w:t>ens de l'engag</w:t>
            </w:r>
            <w:r>
              <w:rPr>
                <w:sz w:val="18"/>
                <w:szCs w:val="18"/>
              </w:rPr>
              <w:t>e</w:t>
            </w:r>
            <w:r w:rsidRPr="00B62C0E">
              <w:rPr>
                <w:sz w:val="18"/>
                <w:szCs w:val="18"/>
              </w:rPr>
              <w:t>ment</w:t>
            </w:r>
            <w:r>
              <w:rPr>
                <w:sz w:val="18"/>
                <w:szCs w:val="18"/>
              </w:rPr>
              <w:t>.</w:t>
            </w:r>
          </w:p>
          <w:p w:rsidR="00334E7B" w:rsidRDefault="00334E7B" w:rsidP="00334E7B">
            <w:pPr>
              <w:pStyle w:val="Paragraphedeliste"/>
              <w:numPr>
                <w:ilvl w:val="0"/>
                <w:numId w:val="10"/>
              </w:numPr>
              <w:jc w:val="both"/>
              <w:rPr>
                <w:sz w:val="18"/>
                <w:szCs w:val="18"/>
              </w:rPr>
            </w:pPr>
            <w:r>
              <w:rPr>
                <w:sz w:val="18"/>
                <w:szCs w:val="18"/>
              </w:rPr>
              <w:t>Recrutement</w:t>
            </w:r>
            <w:r w:rsidRPr="00B62C0E">
              <w:rPr>
                <w:sz w:val="18"/>
                <w:szCs w:val="18"/>
              </w:rPr>
              <w:t xml:space="preserve"> transparent d</w:t>
            </w:r>
            <w:r>
              <w:rPr>
                <w:sz w:val="18"/>
                <w:szCs w:val="18"/>
              </w:rPr>
              <w:t xml:space="preserve">escadres et des </w:t>
            </w:r>
            <w:r w:rsidRPr="00B62C0E">
              <w:rPr>
                <w:sz w:val="18"/>
                <w:szCs w:val="18"/>
              </w:rPr>
              <w:t>personne</w:t>
            </w:r>
            <w:r>
              <w:rPr>
                <w:sz w:val="18"/>
                <w:szCs w:val="18"/>
              </w:rPr>
              <w:t>ls,</w:t>
            </w:r>
            <w:r w:rsidRPr="00B62C0E">
              <w:rPr>
                <w:sz w:val="18"/>
                <w:szCs w:val="18"/>
              </w:rPr>
              <w:t xml:space="preserve"> basé sur leurs compétences</w:t>
            </w:r>
            <w:r>
              <w:rPr>
                <w:sz w:val="18"/>
                <w:szCs w:val="18"/>
              </w:rPr>
              <w:t>.</w:t>
            </w:r>
          </w:p>
          <w:p w:rsidR="00334E7B" w:rsidRDefault="00334E7B" w:rsidP="00334E7B">
            <w:pPr>
              <w:pStyle w:val="Paragraphedeliste"/>
              <w:numPr>
                <w:ilvl w:val="0"/>
                <w:numId w:val="10"/>
              </w:numPr>
              <w:jc w:val="both"/>
              <w:rPr>
                <w:sz w:val="18"/>
                <w:szCs w:val="18"/>
              </w:rPr>
            </w:pPr>
            <w:r w:rsidRPr="00B62C0E">
              <w:rPr>
                <w:sz w:val="18"/>
                <w:szCs w:val="18"/>
              </w:rPr>
              <w:t>Soutien logistique+ matériel + FORMATION</w:t>
            </w:r>
            <w:r>
              <w:rPr>
                <w:sz w:val="18"/>
                <w:szCs w:val="18"/>
              </w:rPr>
              <w:t>.</w:t>
            </w:r>
          </w:p>
          <w:p w:rsidR="00334E7B" w:rsidRPr="001C61BB" w:rsidRDefault="00334E7B" w:rsidP="00334E7B">
            <w:pPr>
              <w:pStyle w:val="Paragraphedeliste"/>
              <w:numPr>
                <w:ilvl w:val="0"/>
                <w:numId w:val="10"/>
              </w:numPr>
              <w:jc w:val="both"/>
              <w:rPr>
                <w:sz w:val="18"/>
                <w:szCs w:val="18"/>
              </w:rPr>
            </w:pPr>
            <w:r w:rsidRPr="00B62C0E">
              <w:rPr>
                <w:sz w:val="18"/>
                <w:szCs w:val="18"/>
              </w:rPr>
              <w:t>Ressources humaines</w:t>
            </w:r>
            <w:r>
              <w:rPr>
                <w:sz w:val="18"/>
                <w:szCs w:val="18"/>
              </w:rPr>
              <w:t xml:space="preserve"> suffisantes+.</w:t>
            </w:r>
          </w:p>
          <w:p w:rsidR="00334E7B" w:rsidRDefault="00334E7B" w:rsidP="00334E7B">
            <w:pPr>
              <w:pStyle w:val="Paragraphedeliste"/>
              <w:numPr>
                <w:ilvl w:val="0"/>
                <w:numId w:val="10"/>
              </w:numPr>
              <w:jc w:val="both"/>
              <w:rPr>
                <w:sz w:val="18"/>
                <w:szCs w:val="18"/>
              </w:rPr>
            </w:pPr>
            <w:r>
              <w:rPr>
                <w:sz w:val="18"/>
                <w:szCs w:val="18"/>
              </w:rPr>
              <w:t>La c</w:t>
            </w:r>
            <w:r w:rsidRPr="00B62C0E">
              <w:rPr>
                <w:sz w:val="18"/>
                <w:szCs w:val="18"/>
              </w:rPr>
              <w:t>onfiance entre les différents intervenants</w:t>
            </w:r>
            <w:r>
              <w:rPr>
                <w:sz w:val="18"/>
                <w:szCs w:val="18"/>
              </w:rPr>
              <w:t>.</w:t>
            </w:r>
          </w:p>
          <w:p w:rsidR="00334E7B" w:rsidRPr="001C61BB" w:rsidRDefault="00334E7B" w:rsidP="00334E7B">
            <w:pPr>
              <w:pStyle w:val="Paragraphedeliste"/>
              <w:numPr>
                <w:ilvl w:val="0"/>
                <w:numId w:val="10"/>
              </w:numPr>
              <w:jc w:val="both"/>
              <w:rPr>
                <w:sz w:val="18"/>
                <w:szCs w:val="18"/>
              </w:rPr>
            </w:pPr>
            <w:r w:rsidRPr="00B62C0E">
              <w:rPr>
                <w:sz w:val="18"/>
                <w:szCs w:val="18"/>
              </w:rPr>
              <w:t>Promouvoir la recherche (outil d'aide à la décision)</w:t>
            </w:r>
            <w:r>
              <w:rPr>
                <w:sz w:val="18"/>
                <w:szCs w:val="18"/>
              </w:rPr>
              <w:t>.</w:t>
            </w:r>
          </w:p>
          <w:p w:rsidR="00334E7B" w:rsidRPr="00CC102E" w:rsidRDefault="00334E7B" w:rsidP="00334E7B">
            <w:pPr>
              <w:pStyle w:val="Paragraphedeliste"/>
              <w:numPr>
                <w:ilvl w:val="0"/>
                <w:numId w:val="10"/>
              </w:numPr>
              <w:jc w:val="both"/>
              <w:rPr>
                <w:sz w:val="18"/>
                <w:szCs w:val="18"/>
              </w:rPr>
            </w:pPr>
            <w:r w:rsidRPr="00B62C0E">
              <w:rPr>
                <w:sz w:val="18"/>
                <w:szCs w:val="18"/>
              </w:rPr>
              <w:t>Stratégie</w:t>
            </w:r>
            <w:r>
              <w:rPr>
                <w:sz w:val="18"/>
                <w:szCs w:val="18"/>
              </w:rPr>
              <w:t>s</w:t>
            </w:r>
            <w:r w:rsidRPr="00B62C0E">
              <w:rPr>
                <w:sz w:val="18"/>
                <w:szCs w:val="18"/>
              </w:rPr>
              <w:t xml:space="preserve"> nationale et régionale </w:t>
            </w:r>
            <w:r w:rsidRPr="001C61BB">
              <w:rPr>
                <w:b/>
                <w:bCs/>
                <w:sz w:val="18"/>
                <w:szCs w:val="18"/>
              </w:rPr>
              <w:t>harmonieuses</w:t>
            </w:r>
            <w:r w:rsidRPr="00B62C0E">
              <w:rPr>
                <w:sz w:val="18"/>
                <w:szCs w:val="18"/>
              </w:rPr>
              <w:t>.</w:t>
            </w:r>
          </w:p>
          <w:p w:rsidR="00334E7B" w:rsidRDefault="00334E7B" w:rsidP="00334E7B">
            <w:pPr>
              <w:pStyle w:val="Paragraphedeliste"/>
              <w:numPr>
                <w:ilvl w:val="0"/>
                <w:numId w:val="10"/>
              </w:numPr>
              <w:jc w:val="both"/>
              <w:rPr>
                <w:sz w:val="18"/>
                <w:szCs w:val="18"/>
              </w:rPr>
            </w:pPr>
            <w:r>
              <w:rPr>
                <w:sz w:val="18"/>
                <w:szCs w:val="18"/>
              </w:rPr>
              <w:t>Garantir à ce que la l</w:t>
            </w:r>
            <w:r w:rsidRPr="00B62C0E">
              <w:rPr>
                <w:sz w:val="18"/>
                <w:szCs w:val="18"/>
              </w:rPr>
              <w:t>oi</w:t>
            </w:r>
            <w:r>
              <w:rPr>
                <w:sz w:val="18"/>
                <w:szCs w:val="18"/>
              </w:rPr>
              <w:t xml:space="preserve"> soit</w:t>
            </w:r>
            <w:r w:rsidRPr="00B62C0E">
              <w:rPr>
                <w:sz w:val="18"/>
                <w:szCs w:val="18"/>
              </w:rPr>
              <w:t xml:space="preserve"> applicable et effective</w:t>
            </w:r>
            <w:r>
              <w:rPr>
                <w:sz w:val="18"/>
                <w:szCs w:val="18"/>
              </w:rPr>
              <w:t>.</w:t>
            </w:r>
          </w:p>
          <w:p w:rsidR="00334E7B" w:rsidRPr="00D52D9C" w:rsidRDefault="00334E7B" w:rsidP="002939E4">
            <w:pPr>
              <w:ind w:left="360"/>
              <w:rPr>
                <w:rFonts w:cstheme="minorHAnsi"/>
                <w:sz w:val="20"/>
                <w:szCs w:val="20"/>
              </w:rPr>
            </w:pPr>
          </w:p>
        </w:tc>
      </w:tr>
    </w:tbl>
    <w:p w:rsidR="00334E7B" w:rsidRDefault="00334E7B" w:rsidP="00334E7B"/>
    <w:p w:rsidR="00091FCB" w:rsidRDefault="00091FCB">
      <w:r>
        <w:br w:type="page"/>
      </w:r>
    </w:p>
    <w:p w:rsidR="00334E7B" w:rsidRDefault="008D5CFD" w:rsidP="00334E7B">
      <w:r>
        <w:rPr>
          <w:noProof/>
        </w:rPr>
        <w:lastRenderedPageBreak/>
        <w:pict>
          <v:group id="Groupe 620" o:spid="_x0000_s1598" style="position:absolute;margin-left:.2pt;margin-top:2.85pt;width:1036.6pt;height:715.25pt;z-index:251890176" coordsize="131648,9083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">
            <v:group id="Groupe 621" o:spid="_x0000_s1599" style="position:absolute;width:131648;height:90837" coordsize="131648,9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group id="Groupe 622" o:spid="_x0000_s1600" style="position:absolute;left:1569;top:11852;width:128724;height:78985" coordsize="128724,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group id="Groupe 623" o:spid="_x0000_s1601"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group id="Groupe 624" o:spid="_x0000_s1602"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Zone de texte 625" o:spid="_x0000_s1603"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334E7B">
                            <w:pPr>
                              <w:jc w:val="center"/>
                              <w:rPr>
                                <w:b/>
                                <w:bCs/>
                                <w:sz w:val="48"/>
                                <w:szCs w:val="48"/>
                              </w:rPr>
                            </w:pPr>
                          </w:p>
                          <w:p w:rsidR="004F4DA1" w:rsidRPr="00476CEA" w:rsidRDefault="004F4DA1" w:rsidP="00334E7B">
                            <w:pPr>
                              <w:jc w:val="center"/>
                              <w:rPr>
                                <w:b/>
                                <w:bCs/>
                                <w:sz w:val="48"/>
                                <w:szCs w:val="48"/>
                              </w:rPr>
                            </w:pPr>
                          </w:p>
                          <w:p w:rsidR="004F4DA1" w:rsidRDefault="004F4DA1" w:rsidP="00334E7B">
                            <w:pPr>
                              <w:rPr>
                                <w:b/>
                                <w:bCs/>
                                <w:sz w:val="48"/>
                                <w:szCs w:val="48"/>
                              </w:rPr>
                            </w:pPr>
                          </w:p>
                          <w:p w:rsidR="004F4DA1" w:rsidRDefault="004F4DA1" w:rsidP="00334E7B">
                            <w:pPr>
                              <w:rPr>
                                <w:b/>
                                <w:bCs/>
                                <w:color w:val="385623" w:themeColor="accent6" w:themeShade="80"/>
                                <w:sz w:val="48"/>
                                <w:szCs w:val="48"/>
                              </w:rPr>
                            </w:pPr>
                          </w:p>
                          <w:p w:rsidR="004F4DA1" w:rsidRDefault="004F4DA1" w:rsidP="00334E7B">
                            <w:pPr>
                              <w:rPr>
                                <w:b/>
                                <w:bCs/>
                                <w:color w:val="385623" w:themeColor="accent6" w:themeShade="80"/>
                                <w:sz w:val="48"/>
                                <w:szCs w:val="48"/>
                              </w:rPr>
                            </w:pPr>
                          </w:p>
                          <w:p w:rsidR="004F4DA1" w:rsidRPr="00476CEA" w:rsidRDefault="004F4DA1" w:rsidP="00334E7B">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626" o:spid="_x0000_s1604"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334E7B">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627" o:spid="_x0000_s1605"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334E7B">
                            <w:pPr>
                              <w:jc w:val="center"/>
                              <w:rPr>
                                <w:b/>
                                <w:bCs/>
                                <w:color w:val="000000" w:themeColor="text1"/>
                                <w:sz w:val="48"/>
                                <w:szCs w:val="48"/>
                              </w:rPr>
                            </w:pPr>
                            <w:r w:rsidRPr="00A4345C">
                              <w:rPr>
                                <w:b/>
                                <w:bCs/>
                                <w:color w:val="000000" w:themeColor="text1"/>
                                <w:sz w:val="48"/>
                                <w:szCs w:val="48"/>
                              </w:rPr>
                              <w:t>1</w:t>
                            </w:r>
                          </w:p>
                        </w:txbxContent>
                      </v:textbox>
                    </v:shape>
                  </v:group>
                  <v:group id="Groupe 628" o:spid="_x0000_s1606"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Zone de texte 629" o:spid="_x0000_s1607"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334E7B">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630" o:spid="_x0000_s1608"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" fillcolor="white [3212]" strokecolor="#548235" strokeweight="1.5pt">
                      <v:stroke joinstyle="miter"/>
                      <v:shadow on="t" type="perspective" color="black" opacity="26214f" offset="0,0" matrix="66847f,,,66847f"/>
                      <v:textbox>
                        <w:txbxContent>
                          <w:p w:rsidR="004F4DA1" w:rsidRPr="00A4345C" w:rsidRDefault="004F4DA1" w:rsidP="00334E7B">
                            <w:pPr>
                              <w:jc w:val="center"/>
                              <w:rPr>
                                <w:b/>
                                <w:bCs/>
                                <w:color w:val="000000" w:themeColor="text1"/>
                                <w:sz w:val="48"/>
                                <w:szCs w:val="48"/>
                              </w:rPr>
                            </w:pPr>
                            <w:r>
                              <w:rPr>
                                <w:b/>
                                <w:bCs/>
                                <w:color w:val="000000" w:themeColor="text1"/>
                                <w:sz w:val="48"/>
                                <w:szCs w:val="48"/>
                              </w:rPr>
                              <w:t>2</w:t>
                            </w:r>
                          </w:p>
                        </w:txbxContent>
                      </v:textbox>
                    </v:shape>
                  </v:group>
                </v:group>
                <v:group id="Groupe 631" o:spid="_x0000_s1609"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Zone de texte 632" o:spid="_x0000_s1610" type="#_x0000_t202" style="position:absolute;width:52946;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Y3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PjMNjfHAAAA3AAA&#10;AA8AAAAAAAAAAAAAAAAABwIAAGRycy9kb3ducmV2LnhtbFBLBQYAAAAAAwADALcAAAD7AgAAAAA=&#10;" filled="f" stroked="f" strokeweight=".5pt">
                    <v:textbox>
                      <w:txbxContent>
                        <w:p w:rsidR="004F4DA1" w:rsidRPr="00B56640" w:rsidRDefault="004F4DA1" w:rsidP="00334E7B">
                          <w:pPr>
                            <w:jc w:val="both"/>
                            <w:rPr>
                              <w:b/>
                              <w:bCs/>
                              <w:color w:val="385623" w:themeColor="accent6" w:themeShade="80"/>
                              <w:sz w:val="32"/>
                              <w:szCs w:val="32"/>
                            </w:rPr>
                          </w:pPr>
                          <w:r w:rsidRPr="00BA1D3B">
                            <w:rPr>
                              <w:b/>
                              <w:bCs/>
                              <w:color w:val="385623" w:themeColor="accent6" w:themeShade="80"/>
                              <w:sz w:val="32"/>
                              <w:szCs w:val="32"/>
                            </w:rPr>
                            <w:t>Citoyens :</w:t>
                          </w:r>
                        </w:p>
                        <w:p w:rsidR="004F4DA1" w:rsidRPr="001F2F7F" w:rsidRDefault="004F4DA1" w:rsidP="00334E7B">
                          <w:pPr>
                            <w:pStyle w:val="Paragraphedeliste"/>
                            <w:numPr>
                              <w:ilvl w:val="0"/>
                              <w:numId w:val="2"/>
                            </w:numPr>
                            <w:jc w:val="both"/>
                            <w:rPr>
                              <w:sz w:val="20"/>
                              <w:szCs w:val="20"/>
                            </w:rPr>
                          </w:pPr>
                          <w:r w:rsidRPr="001F2F7F">
                            <w:rPr>
                              <w:sz w:val="20"/>
                              <w:szCs w:val="20"/>
                            </w:rPr>
                            <w:t>L'éducation intègre les valeurs et la compétence pour la vie ++</w:t>
                          </w:r>
                        </w:p>
                        <w:p w:rsidR="004F4DA1" w:rsidRPr="001F2F7F" w:rsidRDefault="004F4DA1" w:rsidP="00334E7B">
                          <w:pPr>
                            <w:pStyle w:val="Paragraphedeliste"/>
                            <w:numPr>
                              <w:ilvl w:val="0"/>
                              <w:numId w:val="2"/>
                            </w:numPr>
                            <w:jc w:val="both"/>
                            <w:rPr>
                              <w:sz w:val="20"/>
                              <w:szCs w:val="20"/>
                            </w:rPr>
                          </w:pPr>
                          <w:r w:rsidRPr="001F2F7F">
                            <w:rPr>
                              <w:sz w:val="20"/>
                              <w:szCs w:val="20"/>
                            </w:rPr>
                            <w:t>L'environnement politique et institutionnel est favorable +</w:t>
                          </w:r>
                        </w:p>
                        <w:p w:rsidR="004F4DA1" w:rsidRPr="001F2F7F" w:rsidRDefault="004F4DA1" w:rsidP="00334E7B">
                          <w:pPr>
                            <w:pStyle w:val="Paragraphedeliste"/>
                            <w:numPr>
                              <w:ilvl w:val="0"/>
                              <w:numId w:val="2"/>
                            </w:numPr>
                            <w:jc w:val="both"/>
                            <w:rPr>
                              <w:sz w:val="20"/>
                              <w:szCs w:val="20"/>
                            </w:rPr>
                          </w:pPr>
                          <w:r w:rsidRPr="001F2F7F">
                            <w:rPr>
                              <w:sz w:val="20"/>
                              <w:szCs w:val="20"/>
                            </w:rPr>
                            <w:t>L'environnement est plus sain et stimulant +</w:t>
                          </w:r>
                        </w:p>
                        <w:p w:rsidR="004F4DA1" w:rsidRPr="001F2F7F" w:rsidRDefault="004F4DA1" w:rsidP="00334E7B">
                          <w:pPr>
                            <w:pStyle w:val="Paragraphedeliste"/>
                            <w:numPr>
                              <w:ilvl w:val="0"/>
                              <w:numId w:val="2"/>
                            </w:numPr>
                            <w:jc w:val="both"/>
                            <w:rPr>
                              <w:sz w:val="20"/>
                              <w:szCs w:val="20"/>
                            </w:rPr>
                          </w:pPr>
                          <w:r w:rsidRPr="001F2F7F">
                            <w:rPr>
                              <w:sz w:val="20"/>
                              <w:szCs w:val="20"/>
                            </w:rPr>
                            <w:t>Système de santé centré sur la personne +</w:t>
                          </w:r>
                        </w:p>
                        <w:p w:rsidR="004F4DA1" w:rsidRPr="00514ABC" w:rsidRDefault="004F4DA1" w:rsidP="00334E7B">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1F2F7F" w:rsidRDefault="004F4DA1" w:rsidP="00334E7B">
                          <w:pPr>
                            <w:pStyle w:val="Paragraphedeliste"/>
                            <w:numPr>
                              <w:ilvl w:val="0"/>
                              <w:numId w:val="2"/>
                            </w:numPr>
                            <w:jc w:val="both"/>
                            <w:rPr>
                              <w:sz w:val="20"/>
                              <w:szCs w:val="20"/>
                            </w:rPr>
                          </w:pPr>
                          <w:r w:rsidRPr="001F2F7F">
                            <w:rPr>
                              <w:sz w:val="20"/>
                              <w:szCs w:val="20"/>
                            </w:rPr>
                            <w:t>Système de santé centré sur la personne +++</w:t>
                          </w:r>
                        </w:p>
                        <w:p w:rsidR="004F4DA1" w:rsidRPr="001F2F7F" w:rsidRDefault="004F4DA1" w:rsidP="00334E7B">
                          <w:pPr>
                            <w:pStyle w:val="Paragraphedeliste"/>
                            <w:numPr>
                              <w:ilvl w:val="0"/>
                              <w:numId w:val="2"/>
                            </w:numPr>
                            <w:jc w:val="both"/>
                            <w:rPr>
                              <w:sz w:val="20"/>
                              <w:szCs w:val="20"/>
                            </w:rPr>
                          </w:pPr>
                          <w:r w:rsidRPr="001F2F7F">
                            <w:rPr>
                              <w:sz w:val="20"/>
                              <w:szCs w:val="20"/>
                            </w:rPr>
                            <w:t>L'éducation intègre les valeurs et la compétence pour la vie. +++</w:t>
                          </w:r>
                        </w:p>
                        <w:p w:rsidR="004F4DA1" w:rsidRPr="001F2F7F" w:rsidRDefault="004F4DA1" w:rsidP="00334E7B">
                          <w:pPr>
                            <w:pStyle w:val="Paragraphedeliste"/>
                            <w:numPr>
                              <w:ilvl w:val="0"/>
                              <w:numId w:val="2"/>
                            </w:numPr>
                            <w:jc w:val="both"/>
                            <w:rPr>
                              <w:sz w:val="20"/>
                              <w:szCs w:val="20"/>
                            </w:rPr>
                          </w:pPr>
                          <w:r w:rsidRPr="001F2F7F">
                            <w:rPr>
                              <w:sz w:val="20"/>
                              <w:szCs w:val="20"/>
                            </w:rPr>
                            <w:t>L'environnement politique et institutionnel est Favorable. +</w:t>
                          </w:r>
                        </w:p>
                        <w:p w:rsidR="004F4DA1" w:rsidRPr="001F2F7F" w:rsidRDefault="004F4DA1" w:rsidP="00334E7B">
                          <w:pPr>
                            <w:pStyle w:val="Paragraphedeliste"/>
                            <w:numPr>
                              <w:ilvl w:val="0"/>
                              <w:numId w:val="2"/>
                            </w:numPr>
                            <w:jc w:val="both"/>
                            <w:rPr>
                              <w:sz w:val="20"/>
                              <w:szCs w:val="20"/>
                            </w:rPr>
                          </w:pPr>
                          <w:r w:rsidRPr="001F2F7F">
                            <w:rPr>
                              <w:sz w:val="20"/>
                              <w:szCs w:val="20"/>
                            </w:rPr>
                            <w:t>Bien précieux et commun, le système de santé national est à l'abri des controverses.</w:t>
                          </w:r>
                        </w:p>
                        <w:p w:rsidR="004F4DA1" w:rsidRPr="00CC102E" w:rsidRDefault="004F4DA1" w:rsidP="00334E7B">
                          <w:pPr>
                            <w:pStyle w:val="Paragraphedeliste"/>
                            <w:ind w:left="360"/>
                            <w:jc w:val="both"/>
                            <w:rPr>
                              <w:sz w:val="18"/>
                              <w:szCs w:val="18"/>
                            </w:rPr>
                          </w:pPr>
                        </w:p>
                      </w:txbxContent>
                    </v:textbox>
                  </v:shape>
                  <v:shape id="Zone de texte 633" o:spid="_x0000_s1611"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sxQAAANwAAAAPAAAAZHJzL2Rvd25yZXYueG1sRI9Bi8Iw&#10;FITvwv6H8Ba8aaqy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CXgJOsxQAAANwAAAAP&#10;AAAAAAAAAAAAAAAAAAcCAABkcnMvZG93bnJldi54bWxQSwUGAAAAAAMAAwC3AAAA+QIAAAAA&#10;" filled="f" stroked="f" strokeweight=".5pt">
                    <v:textbox>
                      <w:txbxContent>
                        <w:p w:rsidR="004F4DA1" w:rsidRPr="00BA1D3B" w:rsidRDefault="004F4DA1" w:rsidP="00334E7B">
                          <w:pPr>
                            <w:jc w:val="both"/>
                            <w:rPr>
                              <w:b/>
                              <w:bCs/>
                              <w:color w:val="385623" w:themeColor="accent6" w:themeShade="80"/>
                              <w:sz w:val="32"/>
                              <w:szCs w:val="32"/>
                            </w:rPr>
                          </w:pPr>
                          <w:r w:rsidRPr="00BA1D3B">
                            <w:rPr>
                              <w:b/>
                              <w:bCs/>
                              <w:color w:val="385623" w:themeColor="accent6" w:themeShade="80"/>
                              <w:sz w:val="32"/>
                              <w:szCs w:val="32"/>
                            </w:rPr>
                            <w:t>Citoyens :</w:t>
                          </w:r>
                        </w:p>
                        <w:p w:rsidR="004F4DA1" w:rsidRPr="001F2F7F" w:rsidRDefault="004F4DA1" w:rsidP="00334E7B">
                          <w:pPr>
                            <w:pStyle w:val="Paragraphedeliste"/>
                            <w:numPr>
                              <w:ilvl w:val="0"/>
                              <w:numId w:val="2"/>
                            </w:numPr>
                            <w:jc w:val="both"/>
                            <w:rPr>
                              <w:sz w:val="20"/>
                              <w:szCs w:val="20"/>
                            </w:rPr>
                          </w:pPr>
                          <w:r w:rsidRPr="001F2F7F">
                            <w:rPr>
                              <w:sz w:val="20"/>
                              <w:szCs w:val="20"/>
                            </w:rPr>
                            <w:t>Renforcer le côté préventif avant le curatif</w:t>
                          </w:r>
                        </w:p>
                        <w:p w:rsidR="004F4DA1" w:rsidRPr="001F2F7F" w:rsidRDefault="004F4DA1" w:rsidP="00334E7B">
                          <w:pPr>
                            <w:pStyle w:val="Paragraphedeliste"/>
                            <w:numPr>
                              <w:ilvl w:val="0"/>
                              <w:numId w:val="2"/>
                            </w:numPr>
                            <w:jc w:val="both"/>
                            <w:rPr>
                              <w:sz w:val="20"/>
                              <w:szCs w:val="20"/>
                            </w:rPr>
                          </w:pPr>
                          <w:r w:rsidRPr="001F2F7F">
                            <w:rPr>
                              <w:sz w:val="20"/>
                              <w:szCs w:val="20"/>
                            </w:rPr>
                            <w:t>Le recours à des mécanismes de développement du système public</w:t>
                          </w:r>
                        </w:p>
                        <w:p w:rsidR="004F4DA1" w:rsidRPr="001F2F7F" w:rsidRDefault="004F4DA1" w:rsidP="00334E7B">
                          <w:pPr>
                            <w:pStyle w:val="Paragraphedeliste"/>
                            <w:numPr>
                              <w:ilvl w:val="0"/>
                              <w:numId w:val="2"/>
                            </w:numPr>
                            <w:jc w:val="both"/>
                            <w:rPr>
                              <w:sz w:val="20"/>
                              <w:szCs w:val="20"/>
                            </w:rPr>
                          </w:pPr>
                          <w:r w:rsidRPr="001F2F7F">
                            <w:rPr>
                              <w:sz w:val="20"/>
                              <w:szCs w:val="20"/>
                            </w:rPr>
                            <w:t>Respect de l'éthique médicale+ enseignement de l'éthique</w:t>
                          </w:r>
                        </w:p>
                        <w:p w:rsidR="004F4DA1" w:rsidRPr="001F2F7F" w:rsidRDefault="004F4DA1" w:rsidP="00334E7B">
                          <w:pPr>
                            <w:pStyle w:val="Paragraphedeliste"/>
                            <w:numPr>
                              <w:ilvl w:val="0"/>
                              <w:numId w:val="2"/>
                            </w:numPr>
                            <w:jc w:val="both"/>
                            <w:rPr>
                              <w:sz w:val="20"/>
                              <w:szCs w:val="20"/>
                            </w:rPr>
                          </w:pPr>
                          <w:r w:rsidRPr="001F2F7F">
                            <w:rPr>
                              <w:sz w:val="20"/>
                              <w:szCs w:val="20"/>
                            </w:rPr>
                            <w:t>Le contrôle des produits de santé importés</w:t>
                          </w:r>
                        </w:p>
                        <w:p w:rsidR="004F4DA1" w:rsidRPr="001F2F7F" w:rsidRDefault="004F4DA1" w:rsidP="00334E7B">
                          <w:pPr>
                            <w:pStyle w:val="Paragraphedeliste"/>
                            <w:numPr>
                              <w:ilvl w:val="0"/>
                              <w:numId w:val="2"/>
                            </w:numPr>
                            <w:jc w:val="both"/>
                            <w:rPr>
                              <w:sz w:val="20"/>
                              <w:szCs w:val="20"/>
                            </w:rPr>
                          </w:pPr>
                          <w:r w:rsidRPr="001F2F7F">
                            <w:rPr>
                              <w:sz w:val="20"/>
                              <w:szCs w:val="20"/>
                            </w:rPr>
                            <w:t>Renforcement des publicités à vision sanitaire(préventive)</w:t>
                          </w:r>
                        </w:p>
                        <w:p w:rsidR="004F4DA1" w:rsidRPr="001F2F7F" w:rsidRDefault="004F4DA1" w:rsidP="00334E7B">
                          <w:pPr>
                            <w:pStyle w:val="Paragraphedeliste"/>
                            <w:numPr>
                              <w:ilvl w:val="0"/>
                              <w:numId w:val="2"/>
                            </w:numPr>
                            <w:jc w:val="both"/>
                            <w:rPr>
                              <w:sz w:val="20"/>
                              <w:szCs w:val="20"/>
                            </w:rPr>
                          </w:pPr>
                          <w:r w:rsidRPr="001F2F7F">
                            <w:rPr>
                              <w:sz w:val="20"/>
                              <w:szCs w:val="20"/>
                            </w:rPr>
                            <w:t>Sensibilisation sanitaire auprès des éducateurs</w:t>
                          </w:r>
                        </w:p>
                        <w:p w:rsidR="004F4DA1" w:rsidRPr="001F2F7F" w:rsidRDefault="004F4DA1" w:rsidP="00334E7B">
                          <w:pPr>
                            <w:pStyle w:val="Paragraphedeliste"/>
                            <w:numPr>
                              <w:ilvl w:val="0"/>
                              <w:numId w:val="2"/>
                            </w:numPr>
                            <w:jc w:val="both"/>
                            <w:rPr>
                              <w:sz w:val="20"/>
                              <w:szCs w:val="20"/>
                            </w:rPr>
                          </w:pPr>
                          <w:r w:rsidRPr="001F2F7F">
                            <w:rPr>
                              <w:sz w:val="20"/>
                              <w:szCs w:val="20"/>
                            </w:rPr>
                            <w:t xml:space="preserve">Renforcer le rôle de la médecine scolaire </w:t>
                          </w:r>
                        </w:p>
                        <w:p w:rsidR="004F4DA1" w:rsidRPr="001F2F7F" w:rsidRDefault="004F4DA1" w:rsidP="00334E7B">
                          <w:pPr>
                            <w:pStyle w:val="Paragraphedeliste"/>
                            <w:numPr>
                              <w:ilvl w:val="0"/>
                              <w:numId w:val="2"/>
                            </w:numPr>
                            <w:jc w:val="both"/>
                            <w:rPr>
                              <w:sz w:val="20"/>
                              <w:szCs w:val="20"/>
                            </w:rPr>
                          </w:pPr>
                          <w:r w:rsidRPr="001F2F7F">
                            <w:rPr>
                              <w:sz w:val="20"/>
                              <w:szCs w:val="20"/>
                            </w:rPr>
                            <w:t>Renforcer la recherche scientifique dans tous les domaines de la santé</w:t>
                          </w:r>
                        </w:p>
                        <w:p w:rsidR="004F4DA1" w:rsidRPr="001F2F7F" w:rsidRDefault="004F4DA1" w:rsidP="00334E7B">
                          <w:pPr>
                            <w:pStyle w:val="Paragraphedeliste"/>
                            <w:numPr>
                              <w:ilvl w:val="0"/>
                              <w:numId w:val="2"/>
                            </w:numPr>
                            <w:jc w:val="both"/>
                            <w:rPr>
                              <w:sz w:val="20"/>
                              <w:szCs w:val="20"/>
                            </w:rPr>
                          </w:pPr>
                          <w:r w:rsidRPr="001F2F7F">
                            <w:rPr>
                              <w:sz w:val="20"/>
                              <w:szCs w:val="20"/>
                            </w:rPr>
                            <w:t>Transformer les idées en projets + assurer le suivi de ces projets</w:t>
                          </w:r>
                        </w:p>
                        <w:p w:rsidR="004F4DA1" w:rsidRPr="001F2F7F" w:rsidRDefault="004F4DA1" w:rsidP="00334E7B">
                          <w:pPr>
                            <w:pStyle w:val="Paragraphedeliste"/>
                            <w:numPr>
                              <w:ilvl w:val="0"/>
                              <w:numId w:val="2"/>
                            </w:numPr>
                            <w:jc w:val="both"/>
                            <w:rPr>
                              <w:sz w:val="20"/>
                              <w:szCs w:val="20"/>
                            </w:rPr>
                          </w:pPr>
                          <w:r w:rsidRPr="001F2F7F">
                            <w:rPr>
                              <w:sz w:val="20"/>
                              <w:szCs w:val="20"/>
                            </w:rPr>
                            <w:t>Recours à la télémédecine.</w:t>
                          </w:r>
                        </w:p>
                        <w:p w:rsidR="004F4DA1" w:rsidRPr="00514ABC" w:rsidRDefault="004F4DA1" w:rsidP="00334E7B">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1F2F7F" w:rsidRDefault="004F4DA1" w:rsidP="00334E7B">
                          <w:pPr>
                            <w:pStyle w:val="Paragraphedeliste"/>
                            <w:numPr>
                              <w:ilvl w:val="0"/>
                              <w:numId w:val="71"/>
                            </w:numPr>
                            <w:jc w:val="both"/>
                            <w:rPr>
                              <w:sz w:val="20"/>
                              <w:szCs w:val="20"/>
                            </w:rPr>
                          </w:pPr>
                          <w:r w:rsidRPr="001F2F7F">
                            <w:rPr>
                              <w:sz w:val="20"/>
                              <w:szCs w:val="20"/>
                            </w:rPr>
                            <w:t>Instaurer un nouveau système de pharmacie pour garantir la disponibilité des médicaments et la bonne gestion de stocks.</w:t>
                          </w:r>
                        </w:p>
                        <w:p w:rsidR="004F4DA1" w:rsidRPr="001F2F7F" w:rsidRDefault="004F4DA1" w:rsidP="00334E7B">
                          <w:pPr>
                            <w:pStyle w:val="Paragraphedeliste"/>
                            <w:numPr>
                              <w:ilvl w:val="0"/>
                              <w:numId w:val="71"/>
                            </w:numPr>
                            <w:jc w:val="both"/>
                            <w:rPr>
                              <w:sz w:val="20"/>
                              <w:szCs w:val="20"/>
                            </w:rPr>
                          </w:pPr>
                          <w:r w:rsidRPr="001F2F7F">
                            <w:rPr>
                              <w:sz w:val="20"/>
                              <w:szCs w:val="20"/>
                            </w:rPr>
                            <w:t>Le recours à l'appui des différentes forces (constituants) de la société comme élément favorable au développement du secteur de la santé.</w:t>
                          </w:r>
                        </w:p>
                        <w:p w:rsidR="004F4DA1" w:rsidRPr="001F2F7F" w:rsidRDefault="004F4DA1" w:rsidP="00334E7B">
                          <w:pPr>
                            <w:pStyle w:val="Paragraphedeliste"/>
                            <w:numPr>
                              <w:ilvl w:val="0"/>
                              <w:numId w:val="71"/>
                            </w:numPr>
                            <w:jc w:val="both"/>
                            <w:rPr>
                              <w:sz w:val="20"/>
                              <w:szCs w:val="20"/>
                            </w:rPr>
                          </w:pPr>
                          <w:r w:rsidRPr="001F2F7F">
                            <w:rPr>
                              <w:sz w:val="20"/>
                              <w:szCs w:val="20"/>
                            </w:rPr>
                            <w:t>Encourager la recherche et la créativité afin de trouver des solutions innovantes pour des problèmes "difficiles" du secteur de la santé.</w:t>
                          </w:r>
                        </w:p>
                        <w:p w:rsidR="004F4DA1" w:rsidRPr="001F2F7F" w:rsidRDefault="004F4DA1" w:rsidP="00334E7B">
                          <w:pPr>
                            <w:pStyle w:val="Paragraphedeliste"/>
                            <w:numPr>
                              <w:ilvl w:val="0"/>
                              <w:numId w:val="71"/>
                            </w:numPr>
                            <w:jc w:val="both"/>
                            <w:rPr>
                              <w:sz w:val="20"/>
                              <w:szCs w:val="20"/>
                            </w:rPr>
                          </w:pPr>
                          <w:r w:rsidRPr="001F2F7F">
                            <w:rPr>
                              <w:sz w:val="20"/>
                              <w:szCs w:val="20"/>
                            </w:rPr>
                            <w:t>Encourager les médecins (surtout les spécialistes) et les techniciens de santé originaires des régions défavorisées à exercer dans ces régions.</w:t>
                          </w:r>
                        </w:p>
                        <w:p w:rsidR="004F4DA1" w:rsidRPr="001F2F7F" w:rsidRDefault="004F4DA1" w:rsidP="00334E7B">
                          <w:pPr>
                            <w:pStyle w:val="Paragraphedeliste"/>
                            <w:numPr>
                              <w:ilvl w:val="0"/>
                              <w:numId w:val="71"/>
                            </w:numPr>
                            <w:jc w:val="both"/>
                            <w:rPr>
                              <w:sz w:val="20"/>
                              <w:szCs w:val="20"/>
                            </w:rPr>
                          </w:pPr>
                          <w:r w:rsidRPr="001F2F7F">
                            <w:rPr>
                              <w:sz w:val="20"/>
                              <w:szCs w:val="20"/>
                            </w:rPr>
                            <w:t>Le contrôle, la surveillance et l'évaluation des programmes de la santé.</w:t>
                          </w:r>
                        </w:p>
                        <w:p w:rsidR="004F4DA1" w:rsidRPr="001F2F7F" w:rsidRDefault="004F4DA1" w:rsidP="00334E7B">
                          <w:pPr>
                            <w:pStyle w:val="Paragraphedeliste"/>
                            <w:numPr>
                              <w:ilvl w:val="0"/>
                              <w:numId w:val="71"/>
                            </w:numPr>
                            <w:jc w:val="both"/>
                            <w:rPr>
                              <w:sz w:val="20"/>
                              <w:szCs w:val="20"/>
                            </w:rPr>
                          </w:pPr>
                          <w:r w:rsidRPr="001F2F7F">
                            <w:rPr>
                              <w:sz w:val="20"/>
                              <w:szCs w:val="20"/>
                            </w:rPr>
                            <w:t>L'amélioration du système d'assurance maladie (couverture sanitaire, caisse sociale)</w:t>
                          </w:r>
                        </w:p>
                        <w:p w:rsidR="004F4DA1" w:rsidRPr="001F2F7F" w:rsidRDefault="004F4DA1" w:rsidP="00334E7B">
                          <w:pPr>
                            <w:pStyle w:val="Paragraphedeliste"/>
                            <w:numPr>
                              <w:ilvl w:val="0"/>
                              <w:numId w:val="71"/>
                            </w:numPr>
                            <w:jc w:val="both"/>
                            <w:rPr>
                              <w:sz w:val="20"/>
                              <w:szCs w:val="20"/>
                            </w:rPr>
                          </w:pPr>
                          <w:r w:rsidRPr="001F2F7F">
                            <w:rPr>
                              <w:sz w:val="20"/>
                              <w:szCs w:val="20"/>
                            </w:rPr>
                            <w:t>Révision des textes législatifs afin d'instaurer un système de santé de qualité</w:t>
                          </w:r>
                        </w:p>
                        <w:p w:rsidR="004F4DA1" w:rsidRPr="001F2F7F" w:rsidRDefault="004F4DA1" w:rsidP="00334E7B">
                          <w:pPr>
                            <w:pStyle w:val="Paragraphedeliste"/>
                            <w:numPr>
                              <w:ilvl w:val="0"/>
                              <w:numId w:val="71"/>
                            </w:numPr>
                            <w:jc w:val="both"/>
                            <w:rPr>
                              <w:sz w:val="20"/>
                              <w:szCs w:val="20"/>
                            </w:rPr>
                          </w:pPr>
                          <w:r w:rsidRPr="001F2F7F">
                            <w:rPr>
                              <w:sz w:val="20"/>
                              <w:szCs w:val="20"/>
                            </w:rPr>
                            <w:t>Instaurer un mécanisme de sous-traitance, d'évaluation et de suivi au niveau institutionnel, régional via des contrats programmes.</w:t>
                          </w:r>
                        </w:p>
                        <w:p w:rsidR="004F4DA1" w:rsidRPr="001F2F7F" w:rsidRDefault="004F4DA1" w:rsidP="00334E7B">
                          <w:pPr>
                            <w:pStyle w:val="Paragraphedeliste"/>
                            <w:numPr>
                              <w:ilvl w:val="0"/>
                              <w:numId w:val="71"/>
                            </w:numPr>
                            <w:jc w:val="both"/>
                            <w:rPr>
                              <w:sz w:val="20"/>
                              <w:szCs w:val="20"/>
                            </w:rPr>
                          </w:pPr>
                          <w:r w:rsidRPr="001F2F7F">
                            <w:rPr>
                              <w:sz w:val="20"/>
                              <w:szCs w:val="20"/>
                            </w:rPr>
                            <w:t>Renforcer le système de politique préventive.</w:t>
                          </w:r>
                        </w:p>
                        <w:p w:rsidR="004F4DA1" w:rsidRPr="001F2F7F" w:rsidRDefault="004F4DA1" w:rsidP="00334E7B">
                          <w:pPr>
                            <w:pStyle w:val="Paragraphedeliste"/>
                            <w:numPr>
                              <w:ilvl w:val="0"/>
                              <w:numId w:val="71"/>
                            </w:numPr>
                            <w:jc w:val="both"/>
                            <w:rPr>
                              <w:sz w:val="20"/>
                              <w:szCs w:val="20"/>
                            </w:rPr>
                          </w:pPr>
                          <w:r w:rsidRPr="001F2F7F">
                            <w:rPr>
                              <w:sz w:val="20"/>
                              <w:szCs w:val="20"/>
                            </w:rPr>
                            <w:t>La responsabilité des autres secteurs dans le succès de la politique de santé</w:t>
                          </w:r>
                        </w:p>
                        <w:p w:rsidR="004F4DA1" w:rsidRPr="001F2F7F" w:rsidRDefault="004F4DA1" w:rsidP="00334E7B">
                          <w:pPr>
                            <w:pStyle w:val="Paragraphedeliste"/>
                            <w:numPr>
                              <w:ilvl w:val="0"/>
                              <w:numId w:val="71"/>
                            </w:numPr>
                            <w:jc w:val="both"/>
                            <w:rPr>
                              <w:sz w:val="20"/>
                              <w:szCs w:val="20"/>
                            </w:rPr>
                          </w:pPr>
                          <w:r>
                            <w:rPr>
                              <w:sz w:val="20"/>
                              <w:szCs w:val="20"/>
                            </w:rPr>
                            <w:t>L</w:t>
                          </w:r>
                          <w:r w:rsidRPr="001F2F7F">
                            <w:rPr>
                              <w:sz w:val="20"/>
                              <w:szCs w:val="20"/>
                            </w:rPr>
                            <w:t>a formation académique des professionnels de santé avec l'encouragement de la recherche scientifique + instaurer le régime juridique permettant la protection de ces professionnels</w:t>
                          </w:r>
                        </w:p>
                        <w:p w:rsidR="004F4DA1" w:rsidRPr="001F2F7F" w:rsidRDefault="004F4DA1" w:rsidP="00334E7B">
                          <w:pPr>
                            <w:pStyle w:val="Paragraphedeliste"/>
                            <w:numPr>
                              <w:ilvl w:val="0"/>
                              <w:numId w:val="71"/>
                            </w:numPr>
                            <w:jc w:val="both"/>
                            <w:rPr>
                              <w:sz w:val="20"/>
                              <w:szCs w:val="20"/>
                            </w:rPr>
                          </w:pPr>
                          <w:r w:rsidRPr="001F2F7F">
                            <w:rPr>
                              <w:sz w:val="20"/>
                              <w:szCs w:val="20"/>
                            </w:rPr>
                            <w:t>Garantir la protection législative des professionnels de santé</w:t>
                          </w:r>
                        </w:p>
                        <w:p w:rsidR="004F4DA1" w:rsidRPr="001F2F7F" w:rsidRDefault="004F4DA1" w:rsidP="00334E7B">
                          <w:pPr>
                            <w:pStyle w:val="Paragraphedeliste"/>
                            <w:numPr>
                              <w:ilvl w:val="0"/>
                              <w:numId w:val="71"/>
                            </w:numPr>
                            <w:jc w:val="both"/>
                            <w:rPr>
                              <w:sz w:val="20"/>
                              <w:szCs w:val="20"/>
                            </w:rPr>
                          </w:pPr>
                          <w:r w:rsidRPr="001F2F7F">
                            <w:rPr>
                              <w:sz w:val="20"/>
                              <w:szCs w:val="20"/>
                            </w:rPr>
                            <w:t>Participation des médias dans la sensibilisation</w:t>
                          </w:r>
                        </w:p>
                        <w:p w:rsidR="004F4DA1" w:rsidRPr="001F2F7F" w:rsidRDefault="004F4DA1" w:rsidP="00334E7B">
                          <w:pPr>
                            <w:pStyle w:val="Paragraphedeliste"/>
                            <w:numPr>
                              <w:ilvl w:val="0"/>
                              <w:numId w:val="71"/>
                            </w:numPr>
                            <w:jc w:val="both"/>
                            <w:rPr>
                              <w:sz w:val="20"/>
                              <w:szCs w:val="20"/>
                            </w:rPr>
                          </w:pPr>
                          <w:r w:rsidRPr="001F2F7F">
                            <w:rPr>
                              <w:sz w:val="20"/>
                              <w:szCs w:val="20"/>
                            </w:rPr>
                            <w:t>La première ligne : Un espace professionnel sain et contrôlé (du point de vue sanitaire)</w:t>
                          </w:r>
                        </w:p>
                      </w:txbxContent>
                    </v:textbox>
                  </v:shape>
                </v:group>
              </v:group>
              <v:group id="Groupe 634" o:spid="_x0000_s1612"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Zone de texte 635" o:spid="_x0000_s1613"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" filled="f" strokeweight=".5pt">
                  <v:textbox>
                    <w:txbxContent>
                      <w:p w:rsidR="004F4DA1" w:rsidRPr="003A29C2" w:rsidRDefault="004F4DA1" w:rsidP="00334E7B">
                        <w:pPr>
                          <w:rPr>
                            <w:b/>
                            <w:bCs/>
                            <w:sz w:val="32"/>
                            <w:szCs w:val="32"/>
                          </w:rPr>
                        </w:pPr>
                        <w:r w:rsidRPr="003A29C2">
                          <w:rPr>
                            <w:b/>
                            <w:bCs/>
                            <w:sz w:val="32"/>
                            <w:szCs w:val="32"/>
                          </w:rPr>
                          <w:t>Date du RDV :</w:t>
                        </w:r>
                        <w:r w:rsidRPr="00E35D2B">
                          <w:rPr>
                            <w:sz w:val="32"/>
                            <w:szCs w:val="32"/>
                          </w:rPr>
                          <w:t>27/02/2019</w:t>
                        </w:r>
                        <w:r>
                          <w:rPr>
                            <w:b/>
                            <w:bCs/>
                            <w:sz w:val="32"/>
                            <w:szCs w:val="32"/>
                          </w:rPr>
                          <w:t xml:space="preserve">| </w:t>
                        </w:r>
                        <w:r w:rsidRPr="003A29C2">
                          <w:rPr>
                            <w:b/>
                            <w:bCs/>
                            <w:sz w:val="32"/>
                            <w:szCs w:val="32"/>
                          </w:rPr>
                          <w:t>Lieu du RDV :</w:t>
                        </w:r>
                        <w:r>
                          <w:rPr>
                            <w:sz w:val="32"/>
                            <w:szCs w:val="32"/>
                          </w:rPr>
                          <w:t xml:space="preserve">  Institut de Formation Continue </w:t>
                        </w:r>
                        <w:r>
                          <w:rPr>
                            <w:b/>
                            <w:bCs/>
                            <w:sz w:val="32"/>
                            <w:szCs w:val="32"/>
                          </w:rPr>
                          <w:t xml:space="preserve">| </w:t>
                        </w:r>
                        <w:r w:rsidRPr="003A29C2">
                          <w:rPr>
                            <w:b/>
                            <w:bCs/>
                            <w:sz w:val="32"/>
                            <w:szCs w:val="32"/>
                          </w:rPr>
                          <w:t xml:space="preserve">Choixstratégique traité : </w:t>
                        </w:r>
                        <w:r>
                          <w:rPr>
                            <w:b/>
                            <w:bCs/>
                            <w:color w:val="385623" w:themeColor="accent6" w:themeShade="80"/>
                            <w:sz w:val="36"/>
                            <w:szCs w:val="36"/>
                          </w:rPr>
                          <w:t>Secteur Public d’Excellence</w:t>
                        </w:r>
                        <w:r>
                          <w:rPr>
                            <w:b/>
                            <w:bCs/>
                            <w:sz w:val="32"/>
                            <w:szCs w:val="32"/>
                          </w:rPr>
                          <w:t xml:space="preserve"> | </w:t>
                        </w: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614"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E35D2B" w:rsidRDefault="004F4DA1" w:rsidP="00334E7B">
                        <w:pPr>
                          <w:jc w:val="center"/>
                          <w:rPr>
                            <w:b/>
                            <w:bCs/>
                            <w:sz w:val="24"/>
                            <w:szCs w:val="24"/>
                          </w:rPr>
                        </w:pPr>
                        <w:r w:rsidRPr="00E35D2B">
                          <w:rPr>
                            <w:b/>
                            <w:bCs/>
                            <w:sz w:val="24"/>
                            <w:szCs w:val="24"/>
                          </w:rPr>
                          <w:t>MONASTIR</w:t>
                        </w:r>
                      </w:p>
                    </w:txbxContent>
                  </v:textbox>
                </v:shape>
              </v:group>
            </v:group>
            <v:shape id="Image 637" o:spid="_x0000_s1615" type="#_x0000_t75" alt="Image associÃ©e" style="position:absolute;left:10879;top:547;width:10465;height:9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" adj="4987" stroked="t" strokecolor="#70ad47 [3209]" strokeweight="6pt">
              <v:imagedata r:id="rId30" o:title="Image associÃ©e"/>
              <v:path arrowok="t"/>
            </v:shape>
          </v:group>
        </w:pict>
      </w:r>
      <w:r w:rsidR="00334E7B">
        <w:br w:type="page"/>
      </w:r>
    </w:p>
    <w:p w:rsidR="00334E7B" w:rsidRDefault="00334E7B" w:rsidP="00334E7B">
      <w:r>
        <w:lastRenderedPageBreak/>
        <w:br w:type="page"/>
      </w:r>
      <w:r w:rsidR="008D5CFD">
        <w:rPr>
          <w:noProof/>
        </w:rPr>
        <w:pict>
          <v:group id="Groupe 638" o:spid="_x0000_s1616" style="position:absolute;margin-left:1.2pt;margin-top:53.05pt;width:1039.45pt;height:694.15pt;z-index:251889152"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">
            <v:shape id="Zone de texte 639" o:spid="_x0000_s1617"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RGxwAAANwAAAAPAAAAZHJzL2Rvd25yZXYueG1sRI9Pa8JA&#10;FMTvBb/D8oTemo2W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PZopEbHAAAA3AAA&#10;AA8AAAAAAAAAAAAAAAAABwIAAGRycy9kb3ducmV2LnhtbFBLBQYAAAAAAwADALcAAAD7AgAAAAA=&#10;" filled="f" stroked="f" strokeweight=".5pt">
              <v:textbox>
                <w:txbxContent>
                  <w:p w:rsidR="004F4DA1" w:rsidRPr="00FA077C" w:rsidRDefault="004F4DA1" w:rsidP="00334E7B">
                    <w:pPr>
                      <w:jc w:val="both"/>
                      <w:rPr>
                        <w:b/>
                        <w:bCs/>
                        <w:color w:val="833C0B" w:themeColor="accent2" w:themeShade="80"/>
                        <w:sz w:val="36"/>
                        <w:szCs w:val="36"/>
                      </w:rPr>
                    </w:pPr>
                    <w:r w:rsidRPr="00FA077C">
                      <w:rPr>
                        <w:b/>
                        <w:bCs/>
                        <w:color w:val="833C0B" w:themeColor="accent2" w:themeShade="80"/>
                        <w:sz w:val="36"/>
                        <w:szCs w:val="36"/>
                      </w:rPr>
                      <w:t>Citoyens :</w:t>
                    </w:r>
                  </w:p>
                  <w:p w:rsidR="004F4DA1" w:rsidRPr="00E35D2B" w:rsidRDefault="004F4DA1" w:rsidP="00334E7B">
                    <w:pPr>
                      <w:pStyle w:val="Paragraphedeliste"/>
                      <w:numPr>
                        <w:ilvl w:val="0"/>
                        <w:numId w:val="5"/>
                      </w:numPr>
                      <w:jc w:val="both"/>
                      <w:rPr>
                        <w:sz w:val="18"/>
                        <w:szCs w:val="18"/>
                      </w:rPr>
                    </w:pPr>
                    <w:r w:rsidRPr="00E35D2B">
                      <w:rPr>
                        <w:sz w:val="18"/>
                        <w:szCs w:val="18"/>
                      </w:rPr>
                      <w:t>Test psychotechnique pour le personnel de santé: Une condition nécessaire pour être admis au métier avec la nécessité de leur surveillance continue.</w:t>
                    </w:r>
                  </w:p>
                  <w:p w:rsidR="004F4DA1" w:rsidRPr="00E35D2B" w:rsidRDefault="004F4DA1" w:rsidP="00334E7B">
                    <w:pPr>
                      <w:pStyle w:val="Paragraphedeliste"/>
                      <w:numPr>
                        <w:ilvl w:val="0"/>
                        <w:numId w:val="5"/>
                      </w:numPr>
                      <w:jc w:val="both"/>
                      <w:rPr>
                        <w:sz w:val="18"/>
                        <w:szCs w:val="18"/>
                      </w:rPr>
                    </w:pPr>
                    <w:r w:rsidRPr="00E35D2B">
                      <w:rPr>
                        <w:sz w:val="18"/>
                        <w:szCs w:val="18"/>
                      </w:rPr>
                      <w:t>Equité dans l'accès aux soins</w:t>
                    </w:r>
                    <w:r>
                      <w:rPr>
                        <w:sz w:val="18"/>
                        <w:szCs w:val="18"/>
                      </w:rPr>
                      <w:t xml:space="preserve"> ++</w:t>
                    </w:r>
                  </w:p>
                  <w:p w:rsidR="004F4DA1" w:rsidRPr="00CC102E" w:rsidRDefault="004F4DA1" w:rsidP="00334E7B">
                    <w:pPr>
                      <w:pStyle w:val="Paragraphedeliste"/>
                      <w:numPr>
                        <w:ilvl w:val="0"/>
                        <w:numId w:val="5"/>
                      </w:numPr>
                      <w:jc w:val="both"/>
                      <w:rPr>
                        <w:sz w:val="18"/>
                        <w:szCs w:val="18"/>
                      </w:rPr>
                    </w:pPr>
                    <w:r w:rsidRPr="00E35D2B">
                      <w:rPr>
                        <w:sz w:val="18"/>
                        <w:szCs w:val="18"/>
                      </w:rPr>
                      <w:t>Formation de professionnels de santé avec un haut niveau de compétence</w:t>
                    </w:r>
                    <w:r>
                      <w:rPr>
                        <w:sz w:val="18"/>
                        <w:szCs w:val="18"/>
                      </w:rPr>
                      <w:t>.</w:t>
                    </w:r>
                  </w:p>
                  <w:p w:rsidR="004F4DA1" w:rsidRPr="00FA077C" w:rsidRDefault="004F4DA1" w:rsidP="00334E7B">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E35D2B" w:rsidRDefault="004F4DA1" w:rsidP="00334E7B">
                    <w:pPr>
                      <w:pStyle w:val="Paragraphedeliste"/>
                      <w:numPr>
                        <w:ilvl w:val="0"/>
                        <w:numId w:val="9"/>
                      </w:numPr>
                      <w:jc w:val="both"/>
                      <w:rPr>
                        <w:sz w:val="18"/>
                        <w:szCs w:val="18"/>
                      </w:rPr>
                    </w:pPr>
                    <w:r w:rsidRPr="00E35D2B">
                      <w:rPr>
                        <w:sz w:val="18"/>
                        <w:szCs w:val="18"/>
                      </w:rPr>
                      <w:t>Equité dans l'accès aux soins</w:t>
                    </w:r>
                    <w:r>
                      <w:rPr>
                        <w:sz w:val="18"/>
                        <w:szCs w:val="18"/>
                      </w:rPr>
                      <w:t>. +</w:t>
                    </w:r>
                  </w:p>
                  <w:p w:rsidR="004F4DA1" w:rsidRPr="00E35D2B" w:rsidRDefault="004F4DA1" w:rsidP="00334E7B">
                    <w:pPr>
                      <w:pStyle w:val="Paragraphedeliste"/>
                      <w:numPr>
                        <w:ilvl w:val="0"/>
                        <w:numId w:val="9"/>
                      </w:numPr>
                      <w:jc w:val="both"/>
                      <w:rPr>
                        <w:sz w:val="18"/>
                        <w:szCs w:val="18"/>
                      </w:rPr>
                    </w:pPr>
                    <w:r w:rsidRPr="00E35D2B">
                      <w:rPr>
                        <w:sz w:val="18"/>
                        <w:szCs w:val="18"/>
                      </w:rPr>
                      <w:t>Recherche et innovation en santé</w:t>
                    </w:r>
                    <w:r>
                      <w:rPr>
                        <w:sz w:val="18"/>
                        <w:szCs w:val="18"/>
                      </w:rPr>
                      <w:t>.</w:t>
                    </w:r>
                  </w:p>
                  <w:p w:rsidR="004F4DA1" w:rsidRPr="00E35D2B" w:rsidRDefault="004F4DA1" w:rsidP="00334E7B">
                    <w:pPr>
                      <w:pStyle w:val="Paragraphedeliste"/>
                      <w:numPr>
                        <w:ilvl w:val="0"/>
                        <w:numId w:val="9"/>
                      </w:numPr>
                      <w:jc w:val="both"/>
                      <w:rPr>
                        <w:sz w:val="18"/>
                        <w:szCs w:val="18"/>
                      </w:rPr>
                    </w:pPr>
                    <w:r w:rsidRPr="00E35D2B">
                      <w:rPr>
                        <w:sz w:val="18"/>
                        <w:szCs w:val="18"/>
                      </w:rPr>
                      <w:t>Formation des professionnels de santé avec un haut niveau de compétences</w:t>
                    </w:r>
                    <w:r>
                      <w:rPr>
                        <w:sz w:val="18"/>
                        <w:szCs w:val="18"/>
                      </w:rPr>
                      <w:t>.</w:t>
                    </w:r>
                  </w:p>
                  <w:p w:rsidR="004F4DA1" w:rsidRPr="00CC102E" w:rsidRDefault="004F4DA1" w:rsidP="00334E7B">
                    <w:pPr>
                      <w:pStyle w:val="Paragraphedeliste"/>
                      <w:numPr>
                        <w:ilvl w:val="0"/>
                        <w:numId w:val="9"/>
                      </w:numPr>
                      <w:jc w:val="both"/>
                      <w:rPr>
                        <w:sz w:val="18"/>
                        <w:szCs w:val="18"/>
                      </w:rPr>
                    </w:pPr>
                    <w:r w:rsidRPr="00E35D2B">
                      <w:rPr>
                        <w:sz w:val="18"/>
                        <w:szCs w:val="18"/>
                      </w:rPr>
                      <w:t>Recherche et innovation en santé</w:t>
                    </w:r>
                    <w:r>
                      <w:rPr>
                        <w:sz w:val="18"/>
                        <w:szCs w:val="18"/>
                      </w:rPr>
                      <w:t>.</w:t>
                    </w:r>
                  </w:p>
                </w:txbxContent>
              </v:textbox>
            </v:shape>
            <v:shape id="Zone de texte 640" o:spid="_x0000_s1618"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mxAAAANwAAAAPAAAAZHJzL2Rvd25yZXYueG1sRE/JasMw&#10;EL0X8g9iAr01ckIb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D9UfqbEAAAA3AAAAA8A&#10;AAAAAAAAAAAAAAAABwIAAGRycy9kb3ducmV2LnhtbFBLBQYAAAAAAwADALcAAAD4AgAAAAA=&#10;" filled="f" stroked="f" strokeweight=".5pt">
              <v:textbox>
                <w:txbxContent>
                  <w:p w:rsidR="004F4DA1" w:rsidRPr="00FA077C" w:rsidRDefault="004F4DA1" w:rsidP="00334E7B">
                    <w:pPr>
                      <w:jc w:val="both"/>
                      <w:rPr>
                        <w:b/>
                        <w:bCs/>
                        <w:color w:val="833C0B" w:themeColor="accent2" w:themeShade="80"/>
                        <w:sz w:val="36"/>
                        <w:szCs w:val="36"/>
                      </w:rPr>
                    </w:pPr>
                    <w:r w:rsidRPr="00FA077C">
                      <w:rPr>
                        <w:b/>
                        <w:bCs/>
                        <w:color w:val="833C0B" w:themeColor="accent2" w:themeShade="80"/>
                        <w:sz w:val="36"/>
                        <w:szCs w:val="36"/>
                      </w:rPr>
                      <w:t>Citoyens :</w:t>
                    </w:r>
                  </w:p>
                  <w:p w:rsidR="004F4DA1" w:rsidRPr="00E35D2B" w:rsidRDefault="004F4DA1" w:rsidP="00334E7B">
                    <w:pPr>
                      <w:pStyle w:val="Paragraphedeliste"/>
                      <w:numPr>
                        <w:ilvl w:val="0"/>
                        <w:numId w:val="6"/>
                      </w:numPr>
                      <w:jc w:val="both"/>
                      <w:rPr>
                        <w:sz w:val="18"/>
                        <w:szCs w:val="18"/>
                      </w:rPr>
                    </w:pPr>
                    <w:r w:rsidRPr="00E35D2B">
                      <w:rPr>
                        <w:sz w:val="18"/>
                        <w:szCs w:val="18"/>
                      </w:rPr>
                      <w:t xml:space="preserve">Manque de ressources techniques(labo, matériel...) et humaines (fuite de cerveaux </w:t>
                    </w:r>
                    <w:r>
                      <w:rPr>
                        <w:sz w:val="18"/>
                        <w:szCs w:val="18"/>
                      </w:rPr>
                      <w:t xml:space="preserve">+ </w:t>
                    </w:r>
                    <w:r w:rsidRPr="00E35D2B">
                      <w:rPr>
                        <w:sz w:val="18"/>
                        <w:szCs w:val="18"/>
                      </w:rPr>
                      <w:t>Système d'éducation défaillant)</w:t>
                    </w:r>
                  </w:p>
                  <w:p w:rsidR="004F4DA1" w:rsidRPr="00E35D2B" w:rsidRDefault="004F4DA1" w:rsidP="00334E7B">
                    <w:pPr>
                      <w:pStyle w:val="Paragraphedeliste"/>
                      <w:numPr>
                        <w:ilvl w:val="0"/>
                        <w:numId w:val="6"/>
                      </w:numPr>
                      <w:jc w:val="both"/>
                      <w:rPr>
                        <w:sz w:val="18"/>
                        <w:szCs w:val="18"/>
                      </w:rPr>
                    </w:pPr>
                    <w:r w:rsidRPr="00E35D2B">
                      <w:rPr>
                        <w:sz w:val="18"/>
                        <w:szCs w:val="18"/>
                      </w:rPr>
                      <w:t>La corruption</w:t>
                    </w:r>
                  </w:p>
                  <w:p w:rsidR="004F4DA1" w:rsidRPr="00CC102E" w:rsidRDefault="004F4DA1" w:rsidP="00334E7B">
                    <w:pPr>
                      <w:pStyle w:val="Paragraphedeliste"/>
                      <w:numPr>
                        <w:ilvl w:val="0"/>
                        <w:numId w:val="6"/>
                      </w:numPr>
                      <w:jc w:val="both"/>
                      <w:rPr>
                        <w:sz w:val="18"/>
                        <w:szCs w:val="18"/>
                      </w:rPr>
                    </w:pPr>
                    <w:r w:rsidRPr="00E35D2B">
                      <w:rPr>
                        <w:sz w:val="18"/>
                        <w:szCs w:val="18"/>
                      </w:rPr>
                      <w:t>Recherche et innovation en santé(Crainte financière : non faisabilité de ce choix)</w:t>
                    </w:r>
                    <w:r>
                      <w:rPr>
                        <w:sz w:val="18"/>
                        <w:szCs w:val="18"/>
                      </w:rPr>
                      <w:t>.</w:t>
                    </w:r>
                  </w:p>
                  <w:p w:rsidR="004F4DA1" w:rsidRPr="00DF71C5" w:rsidRDefault="004F4DA1" w:rsidP="00334E7B">
                    <w:pPr>
                      <w:jc w:val="both"/>
                    </w:pPr>
                    <w:r w:rsidRPr="003F571F">
                      <w:rPr>
                        <w:b/>
                        <w:bCs/>
                        <w:color w:val="833C0B" w:themeColor="accent2" w:themeShade="80"/>
                        <w:sz w:val="36"/>
                        <w:szCs w:val="36"/>
                      </w:rPr>
                      <w:t>Professionnels de la santé :</w:t>
                    </w:r>
                  </w:p>
                  <w:p w:rsidR="004F4DA1" w:rsidRPr="00E35D2B" w:rsidRDefault="004F4DA1" w:rsidP="00334E7B">
                    <w:pPr>
                      <w:pStyle w:val="Paragraphedeliste"/>
                      <w:numPr>
                        <w:ilvl w:val="0"/>
                        <w:numId w:val="8"/>
                      </w:numPr>
                      <w:jc w:val="both"/>
                      <w:rPr>
                        <w:sz w:val="18"/>
                        <w:szCs w:val="18"/>
                      </w:rPr>
                    </w:pPr>
                    <w:r w:rsidRPr="00E35D2B">
                      <w:rPr>
                        <w:sz w:val="18"/>
                        <w:szCs w:val="18"/>
                      </w:rPr>
                      <w:t>Recherche et innovation en santé(crainte : budget, continuité et compétences nécessaires)</w:t>
                    </w:r>
                  </w:p>
                  <w:p w:rsidR="004F4DA1" w:rsidRPr="00E35D2B" w:rsidRDefault="004F4DA1" w:rsidP="00334E7B">
                    <w:pPr>
                      <w:pStyle w:val="Paragraphedeliste"/>
                      <w:numPr>
                        <w:ilvl w:val="0"/>
                        <w:numId w:val="8"/>
                      </w:numPr>
                      <w:jc w:val="both"/>
                      <w:rPr>
                        <w:sz w:val="18"/>
                        <w:szCs w:val="18"/>
                      </w:rPr>
                    </w:pPr>
                    <w:r w:rsidRPr="00E35D2B">
                      <w:rPr>
                        <w:sz w:val="18"/>
                        <w:szCs w:val="18"/>
                      </w:rPr>
                      <w:t>L'absence de volonté politique et de ressources financières pour assurer l'équité dans l'accès aux soins</w:t>
                    </w:r>
                  </w:p>
                  <w:p w:rsidR="004F4DA1" w:rsidRPr="00E35D2B" w:rsidRDefault="004F4DA1" w:rsidP="00334E7B">
                    <w:pPr>
                      <w:pStyle w:val="Paragraphedeliste"/>
                      <w:numPr>
                        <w:ilvl w:val="0"/>
                        <w:numId w:val="8"/>
                      </w:numPr>
                      <w:jc w:val="both"/>
                      <w:rPr>
                        <w:sz w:val="18"/>
                        <w:szCs w:val="18"/>
                      </w:rPr>
                    </w:pPr>
                    <w:r w:rsidRPr="00E35D2B">
                      <w:rPr>
                        <w:sz w:val="18"/>
                        <w:szCs w:val="18"/>
                      </w:rPr>
                      <w:t>Equité dans l'accès aux soins : crainte financière</w:t>
                    </w:r>
                  </w:p>
                  <w:p w:rsidR="004F4DA1" w:rsidRPr="00E35D2B" w:rsidRDefault="004F4DA1" w:rsidP="00334E7B">
                    <w:pPr>
                      <w:pStyle w:val="Paragraphedeliste"/>
                      <w:numPr>
                        <w:ilvl w:val="0"/>
                        <w:numId w:val="8"/>
                      </w:numPr>
                      <w:jc w:val="both"/>
                      <w:rPr>
                        <w:sz w:val="18"/>
                        <w:szCs w:val="18"/>
                      </w:rPr>
                    </w:pPr>
                    <w:r w:rsidRPr="00E35D2B">
                      <w:rPr>
                        <w:sz w:val="18"/>
                        <w:szCs w:val="18"/>
                      </w:rPr>
                      <w:t>Fuite du personnel expérimenté à l'étranger ou au secteur privé</w:t>
                    </w:r>
                  </w:p>
                  <w:p w:rsidR="004F4DA1" w:rsidRPr="00CC102E" w:rsidRDefault="004F4DA1" w:rsidP="00334E7B">
                    <w:pPr>
                      <w:pStyle w:val="Paragraphedeliste"/>
                      <w:numPr>
                        <w:ilvl w:val="0"/>
                        <w:numId w:val="8"/>
                      </w:numPr>
                      <w:jc w:val="both"/>
                      <w:rPr>
                        <w:sz w:val="18"/>
                        <w:szCs w:val="18"/>
                      </w:rPr>
                    </w:pPr>
                    <w:r>
                      <w:rPr>
                        <w:sz w:val="18"/>
                        <w:szCs w:val="18"/>
                      </w:rPr>
                      <w:t>Eq</w:t>
                    </w:r>
                    <w:r w:rsidRPr="00E35D2B">
                      <w:rPr>
                        <w:sz w:val="18"/>
                        <w:szCs w:val="18"/>
                      </w:rPr>
                      <w:t>uité dans l'accès aux soins:crainte financière</w:t>
                    </w:r>
                  </w:p>
                </w:txbxContent>
              </v:textbox>
            </v:shape>
            <v:shape id="Zone de texte 641" o:spid="_x0000_s1619"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s9xQAAANwAAAAPAAAAZHJzL2Rvd25yZXYueG1sRI9Bi8Iw&#10;FITvwv6H8ARvmiq7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BQGNs9xQAAANwAAAAP&#10;AAAAAAAAAAAAAAAAAAcCAABkcnMvZG93bnJldi54bWxQSwUGAAAAAAMAAwC3AAAA+QIAAAAA&#10;" filled="f" stroked="f" strokeweight=".5pt">
              <v:textbox>
                <w:txbxContent>
                  <w:p w:rsidR="004F4DA1" w:rsidRDefault="004F4DA1" w:rsidP="00334E7B">
                    <w:pPr>
                      <w:jc w:val="both"/>
                      <w:rPr>
                        <w:b/>
                        <w:bCs/>
                        <w:color w:val="833C0B" w:themeColor="accent2" w:themeShade="80"/>
                        <w:sz w:val="36"/>
                        <w:szCs w:val="36"/>
                      </w:rPr>
                    </w:pPr>
                    <w:r w:rsidRPr="00FA077C">
                      <w:rPr>
                        <w:b/>
                        <w:bCs/>
                        <w:color w:val="833C0B" w:themeColor="accent2" w:themeShade="80"/>
                        <w:sz w:val="36"/>
                        <w:szCs w:val="36"/>
                      </w:rPr>
                      <w:t>Citoyens :</w:t>
                    </w:r>
                  </w:p>
                  <w:p w:rsidR="004F4DA1" w:rsidRPr="00E35D2B" w:rsidRDefault="004F4DA1" w:rsidP="00334E7B">
                    <w:pPr>
                      <w:pStyle w:val="Paragraphedeliste"/>
                      <w:numPr>
                        <w:ilvl w:val="0"/>
                        <w:numId w:val="10"/>
                      </w:numPr>
                      <w:jc w:val="both"/>
                      <w:rPr>
                        <w:sz w:val="18"/>
                        <w:szCs w:val="18"/>
                      </w:rPr>
                    </w:pPr>
                    <w:r w:rsidRPr="00E35D2B">
                      <w:rPr>
                        <w:sz w:val="18"/>
                        <w:szCs w:val="18"/>
                      </w:rPr>
                      <w:t>Inciter et encourager les compétences dans le domaine de santé à rester dans le secteur public +Encourager la recherche et le développement scientifique.</w:t>
                    </w:r>
                  </w:p>
                  <w:p w:rsidR="004F4DA1" w:rsidRPr="00E35D2B" w:rsidRDefault="004F4DA1" w:rsidP="00334E7B">
                    <w:pPr>
                      <w:pStyle w:val="Paragraphedeliste"/>
                      <w:numPr>
                        <w:ilvl w:val="0"/>
                        <w:numId w:val="10"/>
                      </w:numPr>
                      <w:jc w:val="both"/>
                      <w:rPr>
                        <w:sz w:val="18"/>
                        <w:szCs w:val="18"/>
                      </w:rPr>
                    </w:pPr>
                    <w:r w:rsidRPr="00E35D2B">
                      <w:rPr>
                        <w:sz w:val="18"/>
                        <w:szCs w:val="18"/>
                      </w:rPr>
                      <w:t>Renforcer la médecine alternative + l'appui de l'agriculture biologique+fournir les ressources humaines (médicales et administratives) pour diriger les établissements de santé.</w:t>
                    </w:r>
                  </w:p>
                  <w:p w:rsidR="004F4DA1" w:rsidRPr="00CC102E" w:rsidRDefault="004F4DA1" w:rsidP="00334E7B">
                    <w:pPr>
                      <w:pStyle w:val="Paragraphedeliste"/>
                      <w:numPr>
                        <w:ilvl w:val="0"/>
                        <w:numId w:val="10"/>
                      </w:numPr>
                      <w:jc w:val="both"/>
                      <w:rPr>
                        <w:sz w:val="18"/>
                        <w:szCs w:val="18"/>
                      </w:rPr>
                    </w:pPr>
                    <w:r w:rsidRPr="00E35D2B">
                      <w:rPr>
                        <w:sz w:val="18"/>
                        <w:szCs w:val="18"/>
                      </w:rPr>
                      <w:t>Volonté du cadre médical pour développer le secteur+Soutien moral et matériel: encourager les recherches</w:t>
                    </w:r>
                  </w:p>
                  <w:p w:rsidR="004F4DA1" w:rsidRPr="003F571F" w:rsidRDefault="004F4DA1" w:rsidP="00334E7B">
                    <w:pPr>
                      <w:jc w:val="both"/>
                    </w:pPr>
                    <w:r w:rsidRPr="003F571F">
                      <w:rPr>
                        <w:b/>
                        <w:bCs/>
                        <w:color w:val="833C0B" w:themeColor="accent2" w:themeShade="80"/>
                        <w:sz w:val="36"/>
                        <w:szCs w:val="36"/>
                      </w:rPr>
                      <w:t>Professionnels de la santé :</w:t>
                    </w:r>
                  </w:p>
                  <w:p w:rsidR="004F4DA1" w:rsidRPr="00E35D2B" w:rsidRDefault="004F4DA1" w:rsidP="00334E7B">
                    <w:pPr>
                      <w:pStyle w:val="Paragraphedeliste"/>
                      <w:numPr>
                        <w:ilvl w:val="0"/>
                        <w:numId w:val="10"/>
                      </w:numPr>
                      <w:jc w:val="both"/>
                      <w:rPr>
                        <w:sz w:val="18"/>
                        <w:szCs w:val="18"/>
                      </w:rPr>
                    </w:pPr>
                    <w:r w:rsidRPr="00E35D2B">
                      <w:rPr>
                        <w:sz w:val="18"/>
                        <w:szCs w:val="18"/>
                      </w:rPr>
                      <w:t>Etablir une confiance entre citoyens et professionnels de la santé + la non-discrimination dans les services de santé</w:t>
                    </w:r>
                  </w:p>
                  <w:p w:rsidR="004F4DA1" w:rsidRPr="00E35D2B" w:rsidRDefault="004F4DA1" w:rsidP="00334E7B">
                    <w:pPr>
                      <w:pStyle w:val="Paragraphedeliste"/>
                      <w:numPr>
                        <w:ilvl w:val="0"/>
                        <w:numId w:val="10"/>
                      </w:numPr>
                      <w:jc w:val="both"/>
                      <w:rPr>
                        <w:sz w:val="18"/>
                        <w:szCs w:val="18"/>
                      </w:rPr>
                    </w:pPr>
                    <w:r w:rsidRPr="00E35D2B">
                      <w:rPr>
                        <w:sz w:val="18"/>
                        <w:szCs w:val="18"/>
                      </w:rPr>
                      <w:t>Trouver des solutions concernant les ressources financières</w:t>
                    </w:r>
                    <w:r>
                      <w:rPr>
                        <w:sz w:val="18"/>
                        <w:szCs w:val="18"/>
                      </w:rPr>
                      <w:t xml:space="preserve"> et la cohérence avec la p</w:t>
                    </w:r>
                    <w:r w:rsidRPr="00E35D2B">
                      <w:rPr>
                        <w:sz w:val="18"/>
                        <w:szCs w:val="18"/>
                      </w:rPr>
                      <w:t>olitique de l'état</w:t>
                    </w:r>
                    <w:r>
                      <w:rPr>
                        <w:sz w:val="18"/>
                        <w:szCs w:val="18"/>
                      </w:rPr>
                      <w:t>.</w:t>
                    </w:r>
                  </w:p>
                  <w:p w:rsidR="004F4DA1" w:rsidRPr="00E35D2B" w:rsidRDefault="004F4DA1" w:rsidP="00334E7B">
                    <w:pPr>
                      <w:pStyle w:val="Paragraphedeliste"/>
                      <w:numPr>
                        <w:ilvl w:val="0"/>
                        <w:numId w:val="10"/>
                      </w:numPr>
                      <w:jc w:val="both"/>
                      <w:rPr>
                        <w:sz w:val="18"/>
                        <w:szCs w:val="18"/>
                      </w:rPr>
                    </w:pPr>
                    <w:r w:rsidRPr="00E35D2B">
                      <w:rPr>
                        <w:sz w:val="18"/>
                        <w:szCs w:val="18"/>
                      </w:rPr>
                      <w:t>Evaluation+Cadre juridique+partage d'expériences internationales.</w:t>
                    </w:r>
                  </w:p>
                  <w:p w:rsidR="004F4DA1" w:rsidRPr="00E35D2B" w:rsidRDefault="004F4DA1" w:rsidP="00334E7B">
                    <w:pPr>
                      <w:pStyle w:val="Paragraphedeliste"/>
                      <w:numPr>
                        <w:ilvl w:val="0"/>
                        <w:numId w:val="10"/>
                      </w:numPr>
                      <w:jc w:val="both"/>
                      <w:rPr>
                        <w:sz w:val="18"/>
                        <w:szCs w:val="18"/>
                      </w:rPr>
                    </w:pPr>
                    <w:r w:rsidRPr="00E35D2B">
                      <w:rPr>
                        <w:sz w:val="18"/>
                        <w:szCs w:val="18"/>
                      </w:rPr>
                      <w:t>Dialogue et gouvernance participative +instaurer des valeurs universelles humanitaires+ cadre législatif pour les professionnels</w:t>
                    </w:r>
                  </w:p>
                  <w:p w:rsidR="004F4DA1" w:rsidRPr="00CC102E" w:rsidRDefault="004F4DA1" w:rsidP="00334E7B">
                    <w:pPr>
                      <w:pStyle w:val="Paragraphedeliste"/>
                      <w:numPr>
                        <w:ilvl w:val="0"/>
                        <w:numId w:val="10"/>
                      </w:numPr>
                      <w:jc w:val="both"/>
                      <w:rPr>
                        <w:sz w:val="18"/>
                        <w:szCs w:val="18"/>
                      </w:rPr>
                    </w:pPr>
                    <w:r w:rsidRPr="00E35D2B">
                      <w:rPr>
                        <w:sz w:val="18"/>
                        <w:szCs w:val="18"/>
                      </w:rPr>
                      <w:t>Révision du cadre législati</w:t>
                    </w:r>
                    <w:r>
                      <w:rPr>
                        <w:sz w:val="18"/>
                        <w:szCs w:val="18"/>
                      </w:rPr>
                      <w:t xml:space="preserve">f </w:t>
                    </w:r>
                    <w:r w:rsidRPr="00E35D2B">
                      <w:rPr>
                        <w:sz w:val="18"/>
                        <w:szCs w:val="18"/>
                      </w:rPr>
                      <w:t>+créer un référentiel des tâches et fonctions+ publication des stratégies choisie</w:t>
                    </w:r>
                    <w:r>
                      <w:rPr>
                        <w:sz w:val="18"/>
                        <w:szCs w:val="18"/>
                      </w:rPr>
                      <w:t>s</w:t>
                    </w:r>
                    <w:r w:rsidRPr="00E35D2B">
                      <w:rPr>
                        <w:sz w:val="18"/>
                        <w:szCs w:val="18"/>
                      </w:rPr>
                      <w:t xml:space="preserve"> au dialogue sociétal.</w:t>
                    </w:r>
                  </w:p>
                </w:txbxContent>
              </v:textbox>
            </v:shape>
            <v:group id="Groupe 642" o:spid="_x0000_s1620"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Zone de texte 643" o:spid="_x0000_s1621"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334E7B">
                      <w:pPr>
                        <w:jc w:val="center"/>
                        <w:rPr>
                          <w:b/>
                          <w:bCs/>
                          <w:sz w:val="44"/>
                          <w:szCs w:val="44"/>
                        </w:rPr>
                      </w:pPr>
                    </w:p>
                    <w:p w:rsidR="004F4DA1" w:rsidRPr="00225E66" w:rsidRDefault="004F4DA1" w:rsidP="00334E7B">
                      <w:pPr>
                        <w:jc w:val="center"/>
                        <w:rPr>
                          <w:b/>
                          <w:bCs/>
                          <w:sz w:val="44"/>
                          <w:szCs w:val="44"/>
                        </w:rPr>
                      </w:pPr>
                    </w:p>
                    <w:p w:rsidR="004F4DA1" w:rsidRPr="00225E66" w:rsidRDefault="004F4DA1" w:rsidP="00334E7B">
                      <w:pPr>
                        <w:rPr>
                          <w:b/>
                          <w:bCs/>
                          <w:sz w:val="44"/>
                          <w:szCs w:val="44"/>
                        </w:rPr>
                      </w:pPr>
                    </w:p>
                    <w:p w:rsidR="004F4DA1" w:rsidRPr="00225E66" w:rsidRDefault="004F4DA1" w:rsidP="00334E7B">
                      <w:pPr>
                        <w:rPr>
                          <w:b/>
                          <w:bCs/>
                          <w:sz w:val="44"/>
                          <w:szCs w:val="44"/>
                        </w:rPr>
                      </w:pPr>
                    </w:p>
                    <w:p w:rsidR="004F4DA1" w:rsidRDefault="004F4DA1" w:rsidP="00334E7B">
                      <w:pPr>
                        <w:jc w:val="center"/>
                        <w:rPr>
                          <w:b/>
                          <w:bCs/>
                          <w:sz w:val="24"/>
                          <w:szCs w:val="24"/>
                        </w:rPr>
                      </w:pPr>
                    </w:p>
                    <w:p w:rsidR="004F4DA1" w:rsidRDefault="004F4DA1" w:rsidP="00334E7B">
                      <w:pPr>
                        <w:jc w:val="center"/>
                        <w:rPr>
                          <w:b/>
                          <w:bCs/>
                          <w:sz w:val="24"/>
                          <w:szCs w:val="24"/>
                        </w:rPr>
                      </w:pPr>
                    </w:p>
                    <w:p w:rsidR="004F4DA1" w:rsidRPr="00225E66" w:rsidRDefault="004F4DA1" w:rsidP="00334E7B">
                      <w:pPr>
                        <w:jc w:val="center"/>
                        <w:rPr>
                          <w:b/>
                          <w:bCs/>
                          <w:sz w:val="24"/>
                          <w:szCs w:val="24"/>
                        </w:rPr>
                      </w:pPr>
                    </w:p>
                    <w:p w:rsidR="004F4DA1" w:rsidRPr="00225E66" w:rsidRDefault="004F4DA1" w:rsidP="00334E7B">
                      <w:pPr>
                        <w:jc w:val="center"/>
                        <w:rPr>
                          <w:b/>
                          <w:bCs/>
                          <w:sz w:val="24"/>
                          <w:szCs w:val="24"/>
                        </w:rPr>
                      </w:pPr>
                      <w:r w:rsidRPr="00225E66">
                        <w:rPr>
                          <w:b/>
                          <w:bCs/>
                          <w:sz w:val="24"/>
                          <w:szCs w:val="24"/>
                        </w:rPr>
                        <w:t>CHOIX</w:t>
                      </w:r>
                    </w:p>
                    <w:p w:rsidR="004F4DA1" w:rsidRPr="00225E66" w:rsidRDefault="004F4DA1" w:rsidP="00334E7B">
                      <w:pPr>
                        <w:jc w:val="center"/>
                        <w:rPr>
                          <w:b/>
                          <w:bCs/>
                          <w:sz w:val="24"/>
                          <w:szCs w:val="24"/>
                        </w:rPr>
                      </w:pPr>
                      <w:r w:rsidRPr="00225E66">
                        <w:rPr>
                          <w:b/>
                          <w:bCs/>
                        </w:rPr>
                        <w:t>STRATEGIQUE</w:t>
                      </w:r>
                    </w:p>
                  </w:txbxContent>
                </v:textbox>
              </v:shape>
              <v:shape id="Zone de texte 644" o:spid="_x0000_s1622"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34E7B">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334E7B">
                      <w:pPr>
                        <w:ind w:left="708"/>
                        <w:rPr>
                          <w:b/>
                          <w:bCs/>
                          <w:color w:val="000000" w:themeColor="text1"/>
                          <w:sz w:val="36"/>
                          <w:szCs w:val="36"/>
                        </w:rPr>
                      </w:pPr>
                    </w:p>
                  </w:txbxContent>
                </v:textbox>
              </v:shape>
              <v:shape id="Organigramme : Connecteur 645" o:spid="_x0000_s1623"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334E7B">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646" o:spid="_x0000_s1624"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34E7B">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625"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334E7B">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626"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34E7B">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627"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334E7B">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tbl>
      <w:tblPr>
        <w:tblStyle w:val="Grilledutableau"/>
        <w:tblpPr w:leftFromText="141" w:rightFromText="141" w:vertAnchor="text" w:horzAnchor="margin" w:tblpY="1081"/>
        <w:tblW w:w="0" w:type="auto"/>
        <w:tblLook w:val="04A0"/>
      </w:tblPr>
      <w:tblGrid>
        <w:gridCol w:w="1701"/>
        <w:gridCol w:w="5458"/>
        <w:gridCol w:w="6308"/>
        <w:gridCol w:w="7495"/>
      </w:tblGrid>
      <w:tr w:rsidR="00334E7B" w:rsidRPr="00D52D9C" w:rsidTr="002939E4">
        <w:trPr>
          <w:trHeight w:val="416"/>
        </w:trPr>
        <w:tc>
          <w:tcPr>
            <w:tcW w:w="1701" w:type="dxa"/>
            <w:vMerge w:val="restart"/>
            <w:tcBorders>
              <w:top w:val="nil"/>
              <w:left w:val="nil"/>
              <w:bottom w:val="single" w:sz="12" w:space="0" w:color="auto"/>
              <w:right w:val="single" w:sz="12" w:space="0" w:color="auto"/>
            </w:tcBorders>
            <w:vAlign w:val="center"/>
          </w:tcPr>
          <w:p w:rsidR="00334E7B" w:rsidRPr="00D52D9C" w:rsidRDefault="00334E7B" w:rsidP="002939E4">
            <w:pPr>
              <w:jc w:val="center"/>
              <w:rPr>
                <w:rFonts w:cstheme="minorHAnsi"/>
                <w:b/>
                <w:bCs/>
                <w:sz w:val="24"/>
                <w:szCs w:val="24"/>
              </w:rPr>
            </w:pPr>
            <w:r>
              <w:rPr>
                <w:rFonts w:cstheme="minorHAnsi"/>
                <w:b/>
                <w:bCs/>
                <w:color w:val="385623" w:themeColor="accent6" w:themeShade="80"/>
                <w:sz w:val="24"/>
                <w:szCs w:val="24"/>
              </w:rPr>
              <w:lastRenderedPageBreak/>
              <w:t>MONASTIR</w:t>
            </w:r>
          </w:p>
        </w:tc>
        <w:tc>
          <w:tcPr>
            <w:tcW w:w="545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color w:val="000000"/>
                <w:sz w:val="24"/>
                <w:szCs w:val="24"/>
                <w:shd w:val="clear" w:color="auto" w:fill="FFFFFF"/>
              </w:rPr>
            </w:pPr>
          </w:p>
          <w:p w:rsidR="00334E7B" w:rsidRPr="00D52D9C" w:rsidRDefault="00334E7B" w:rsidP="002939E4">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334E7B" w:rsidRPr="00D52D9C" w:rsidRDefault="00334E7B" w:rsidP="002939E4">
            <w:pPr>
              <w:ind w:left="360"/>
              <w:jc w:val="center"/>
              <w:rPr>
                <w:rFonts w:cstheme="minorHAnsi"/>
                <w:b/>
                <w:bCs/>
                <w:sz w:val="24"/>
                <w:szCs w:val="24"/>
              </w:rPr>
            </w:pPr>
          </w:p>
        </w:tc>
        <w:tc>
          <w:tcPr>
            <w:tcW w:w="138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sz w:val="24"/>
                <w:szCs w:val="24"/>
              </w:rPr>
            </w:pPr>
            <w:r w:rsidRPr="00D52D9C">
              <w:rPr>
                <w:rFonts w:cstheme="minorHAnsi"/>
                <w:b/>
                <w:bCs/>
                <w:sz w:val="24"/>
                <w:szCs w:val="24"/>
              </w:rPr>
              <w:t>Les différences</w:t>
            </w:r>
          </w:p>
        </w:tc>
      </w:tr>
      <w:tr w:rsidR="00334E7B" w:rsidRPr="00D52D9C" w:rsidTr="002939E4">
        <w:trPr>
          <w:trHeight w:val="283"/>
        </w:trPr>
        <w:tc>
          <w:tcPr>
            <w:tcW w:w="1701" w:type="dxa"/>
            <w:vMerge/>
            <w:tcBorders>
              <w:top w:val="single" w:sz="12" w:space="0" w:color="auto"/>
              <w:left w:val="nil"/>
              <w:bottom w:val="single" w:sz="12" w:space="0" w:color="auto"/>
              <w:right w:val="single" w:sz="12" w:space="0" w:color="auto"/>
            </w:tcBorders>
            <w:vAlign w:val="center"/>
          </w:tcPr>
          <w:p w:rsidR="00334E7B" w:rsidRPr="00D52D9C" w:rsidRDefault="00334E7B" w:rsidP="002939E4">
            <w:pPr>
              <w:ind w:left="360"/>
              <w:jc w:val="center"/>
              <w:rPr>
                <w:b/>
                <w:bCs/>
              </w:rPr>
            </w:pPr>
          </w:p>
        </w:tc>
        <w:tc>
          <w:tcPr>
            <w:tcW w:w="5458"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pPr>
          </w:p>
        </w:tc>
        <w:tc>
          <w:tcPr>
            <w:tcW w:w="63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rPr>
            </w:pPr>
            <w:r w:rsidRPr="00D52D9C">
              <w:rPr>
                <w:rFonts w:cstheme="minorHAnsi"/>
                <w:b/>
                <w:bCs/>
              </w:rPr>
              <w:t>Citoyens</w:t>
            </w:r>
          </w:p>
        </w:tc>
        <w:tc>
          <w:tcPr>
            <w:tcW w:w="74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rPr>
            </w:pPr>
            <w:r w:rsidRPr="00D52D9C">
              <w:rPr>
                <w:rFonts w:cstheme="minorHAnsi"/>
                <w:b/>
                <w:bCs/>
              </w:rPr>
              <w:t>Professionnels</w:t>
            </w:r>
          </w:p>
        </w:tc>
      </w:tr>
      <w:tr w:rsidR="00334E7B" w:rsidRPr="00D52D9C" w:rsidTr="002939E4">
        <w:tc>
          <w:tcPr>
            <w:tcW w:w="1701" w:type="dxa"/>
            <w:tcBorders>
              <w:top w:val="single" w:sz="12" w:space="0" w:color="auto"/>
              <w:left w:val="single" w:sz="12" w:space="0" w:color="auto"/>
              <w:right w:val="single" w:sz="12" w:space="0" w:color="auto"/>
            </w:tcBorders>
            <w:shd w:val="clear" w:color="auto" w:fill="70AD47" w:themeFill="accent6"/>
            <w:vAlign w:val="center"/>
          </w:tcPr>
          <w:p w:rsidR="00334E7B" w:rsidRPr="00D52D9C" w:rsidRDefault="00334E7B" w:rsidP="002939E4">
            <w:pPr>
              <w:jc w:val="center"/>
              <w:rPr>
                <w:b/>
                <w:bCs/>
              </w:rPr>
            </w:pPr>
            <w:r w:rsidRPr="00D52D9C">
              <w:rPr>
                <w:b/>
                <w:bCs/>
              </w:rPr>
              <w:t>VISION 1</w:t>
            </w:r>
          </w:p>
          <w:p w:rsidR="00334E7B" w:rsidRPr="00D52D9C" w:rsidRDefault="00334E7B" w:rsidP="002939E4">
            <w:pPr>
              <w:jc w:val="center"/>
              <w:rPr>
                <w:b/>
                <w:bCs/>
              </w:rPr>
            </w:pPr>
            <w:r w:rsidRPr="00D52D9C">
              <w:rPr>
                <w:b/>
                <w:bCs/>
              </w:rPr>
              <w:t>+</w:t>
            </w:r>
          </w:p>
        </w:tc>
        <w:tc>
          <w:tcPr>
            <w:tcW w:w="5458" w:type="dxa"/>
            <w:tcBorders>
              <w:top w:val="single" w:sz="12" w:space="0" w:color="auto"/>
              <w:left w:val="single" w:sz="12" w:space="0" w:color="auto"/>
              <w:right w:val="single" w:sz="12" w:space="0" w:color="auto"/>
            </w:tcBorders>
            <w:shd w:val="clear" w:color="auto" w:fill="auto"/>
          </w:tcPr>
          <w:p w:rsidR="00334E7B" w:rsidRPr="001219CC" w:rsidRDefault="00334E7B" w:rsidP="00334E7B">
            <w:pPr>
              <w:pStyle w:val="Paragraphedeliste"/>
              <w:numPr>
                <w:ilvl w:val="0"/>
                <w:numId w:val="52"/>
              </w:numPr>
              <w:jc w:val="both"/>
            </w:pPr>
            <w:r w:rsidRPr="001219CC">
              <w:t>Système de santé centré sur la personne +++</w:t>
            </w:r>
          </w:p>
          <w:p w:rsidR="00334E7B" w:rsidRPr="001219CC" w:rsidRDefault="00334E7B" w:rsidP="00334E7B">
            <w:pPr>
              <w:pStyle w:val="Paragraphedeliste"/>
              <w:numPr>
                <w:ilvl w:val="0"/>
                <w:numId w:val="52"/>
              </w:numPr>
              <w:jc w:val="both"/>
            </w:pPr>
            <w:r w:rsidRPr="001219CC">
              <w:t>L'éducation intègre les valeurs et la compétence pour la vie. +++</w:t>
            </w:r>
          </w:p>
          <w:p w:rsidR="00334E7B" w:rsidRPr="001219CC" w:rsidRDefault="00334E7B" w:rsidP="00334E7B">
            <w:pPr>
              <w:pStyle w:val="Paragraphedeliste"/>
              <w:numPr>
                <w:ilvl w:val="0"/>
                <w:numId w:val="52"/>
              </w:numPr>
              <w:jc w:val="both"/>
            </w:pPr>
            <w:r w:rsidRPr="001219CC">
              <w:t>L'environnement politique et institutionnel est Favorable. +</w:t>
            </w:r>
          </w:p>
          <w:p w:rsidR="00334E7B" w:rsidRPr="001219CC" w:rsidRDefault="00334E7B" w:rsidP="002939E4">
            <w:pPr>
              <w:rPr>
                <w:rFonts w:cstheme="minorHAnsi"/>
              </w:rPr>
            </w:pPr>
          </w:p>
        </w:tc>
        <w:tc>
          <w:tcPr>
            <w:tcW w:w="6308" w:type="dxa"/>
            <w:tcBorders>
              <w:top w:val="single" w:sz="12" w:space="0" w:color="auto"/>
              <w:left w:val="single" w:sz="12" w:space="0" w:color="auto"/>
              <w:right w:val="single" w:sz="12" w:space="0" w:color="auto"/>
            </w:tcBorders>
            <w:shd w:val="clear" w:color="auto" w:fill="auto"/>
          </w:tcPr>
          <w:p w:rsidR="00334E7B" w:rsidRPr="001219CC" w:rsidRDefault="00334E7B" w:rsidP="00334E7B">
            <w:pPr>
              <w:pStyle w:val="Paragraphedeliste"/>
              <w:numPr>
                <w:ilvl w:val="0"/>
                <w:numId w:val="52"/>
              </w:numPr>
              <w:jc w:val="both"/>
            </w:pPr>
            <w:r w:rsidRPr="001219CC">
              <w:t>L'environnement est plus sain et stimulant +</w:t>
            </w:r>
          </w:p>
          <w:p w:rsidR="00334E7B" w:rsidRPr="001219CC" w:rsidRDefault="00334E7B" w:rsidP="002939E4">
            <w:pPr>
              <w:pStyle w:val="Paragraphedeliste"/>
              <w:ind w:left="360"/>
              <w:jc w:val="both"/>
            </w:pPr>
          </w:p>
        </w:tc>
        <w:tc>
          <w:tcPr>
            <w:tcW w:w="7495" w:type="dxa"/>
            <w:tcBorders>
              <w:top w:val="single" w:sz="12" w:space="0" w:color="auto"/>
              <w:left w:val="single" w:sz="12" w:space="0" w:color="auto"/>
              <w:right w:val="single" w:sz="12" w:space="0" w:color="auto"/>
            </w:tcBorders>
            <w:shd w:val="clear" w:color="auto" w:fill="auto"/>
          </w:tcPr>
          <w:p w:rsidR="00334E7B" w:rsidRPr="001219CC" w:rsidRDefault="00334E7B" w:rsidP="00334E7B">
            <w:pPr>
              <w:pStyle w:val="Paragraphedeliste"/>
              <w:numPr>
                <w:ilvl w:val="0"/>
                <w:numId w:val="52"/>
              </w:numPr>
              <w:jc w:val="both"/>
            </w:pPr>
            <w:r w:rsidRPr="001219CC">
              <w:t>Bien précieux et commun, le système de santé national est à l'abri des controverses.</w:t>
            </w:r>
          </w:p>
          <w:p w:rsidR="00334E7B" w:rsidRPr="001219CC" w:rsidRDefault="00334E7B" w:rsidP="002939E4">
            <w:pPr>
              <w:rPr>
                <w:rFonts w:cstheme="minorHAnsi"/>
              </w:rPr>
            </w:pPr>
          </w:p>
        </w:tc>
      </w:tr>
      <w:tr w:rsidR="00334E7B" w:rsidRPr="00D52D9C" w:rsidTr="002939E4">
        <w:tc>
          <w:tcPr>
            <w:tcW w:w="1701" w:type="dxa"/>
            <w:tcBorders>
              <w:left w:val="single" w:sz="12" w:space="0" w:color="auto"/>
              <w:bottom w:val="single" w:sz="12" w:space="0" w:color="auto"/>
              <w:right w:val="single" w:sz="12" w:space="0" w:color="auto"/>
            </w:tcBorders>
            <w:shd w:val="clear" w:color="auto" w:fill="70AD47" w:themeFill="accent6"/>
            <w:vAlign w:val="center"/>
          </w:tcPr>
          <w:p w:rsidR="00334E7B" w:rsidRPr="00D52D9C" w:rsidRDefault="00334E7B" w:rsidP="002939E4">
            <w:pPr>
              <w:jc w:val="center"/>
              <w:rPr>
                <w:b/>
                <w:bCs/>
              </w:rPr>
            </w:pPr>
            <w:r w:rsidRPr="00D52D9C">
              <w:rPr>
                <w:b/>
                <w:bCs/>
              </w:rPr>
              <w:t>Vision 2</w:t>
            </w:r>
          </w:p>
          <w:p w:rsidR="00334E7B" w:rsidRPr="00D52D9C" w:rsidRDefault="00334E7B" w:rsidP="002939E4">
            <w:pPr>
              <w:jc w:val="center"/>
              <w:rPr>
                <w:b/>
                <w:bCs/>
              </w:rPr>
            </w:pPr>
            <w:r w:rsidRPr="00D52D9C">
              <w:rPr>
                <w:b/>
                <w:bCs/>
              </w:rPr>
              <w:t>(Ce qui manque)</w:t>
            </w:r>
          </w:p>
        </w:tc>
        <w:tc>
          <w:tcPr>
            <w:tcW w:w="5458" w:type="dxa"/>
            <w:tcBorders>
              <w:left w:val="single" w:sz="12" w:space="0" w:color="auto"/>
              <w:bottom w:val="single" w:sz="12" w:space="0" w:color="auto"/>
              <w:right w:val="single" w:sz="12" w:space="0" w:color="auto"/>
            </w:tcBorders>
            <w:shd w:val="clear" w:color="auto" w:fill="F2F2F2" w:themeFill="background1" w:themeFillShade="F2"/>
          </w:tcPr>
          <w:p w:rsidR="00334E7B" w:rsidRPr="001219CC" w:rsidRDefault="00334E7B" w:rsidP="00334E7B">
            <w:pPr>
              <w:pStyle w:val="Paragraphedeliste"/>
              <w:numPr>
                <w:ilvl w:val="0"/>
                <w:numId w:val="71"/>
              </w:numPr>
              <w:jc w:val="both"/>
            </w:pPr>
            <w:r w:rsidRPr="001219CC">
              <w:t>Encourager la recherche dans tous les domaines de la santé et la créativité afin de trouver des solutions innovantes pour des problèmes "difficiles" du secteur de la santé.</w:t>
            </w:r>
          </w:p>
          <w:p w:rsidR="00334E7B" w:rsidRPr="001219CC" w:rsidRDefault="00334E7B" w:rsidP="00334E7B">
            <w:pPr>
              <w:pStyle w:val="Paragraphedeliste"/>
              <w:numPr>
                <w:ilvl w:val="0"/>
                <w:numId w:val="71"/>
              </w:numPr>
              <w:jc w:val="both"/>
            </w:pPr>
            <w:r w:rsidRPr="001219CC">
              <w:t>La mise en œuvre, le contrôle, la surveillance et l'évaluation des programmes de la santé au niveau institutionnel et régional via des contrats programmes.</w:t>
            </w:r>
          </w:p>
          <w:p w:rsidR="00334E7B" w:rsidRPr="001219CC" w:rsidRDefault="00334E7B" w:rsidP="00334E7B">
            <w:pPr>
              <w:pStyle w:val="Paragraphedeliste"/>
              <w:numPr>
                <w:ilvl w:val="0"/>
                <w:numId w:val="71"/>
              </w:numPr>
              <w:jc w:val="both"/>
            </w:pPr>
            <w:r w:rsidRPr="001219CC">
              <w:t>Renforcer le volet préventif.</w:t>
            </w:r>
          </w:p>
          <w:p w:rsidR="00334E7B" w:rsidRPr="001219CC" w:rsidRDefault="00334E7B" w:rsidP="00334E7B">
            <w:pPr>
              <w:pStyle w:val="Paragraphedeliste"/>
              <w:numPr>
                <w:ilvl w:val="0"/>
                <w:numId w:val="71"/>
              </w:numPr>
              <w:jc w:val="both"/>
            </w:pPr>
            <w:r w:rsidRPr="001219CC">
              <w:t>Participation des médias dans la sensibilisation.</w:t>
            </w:r>
          </w:p>
          <w:p w:rsidR="00334E7B" w:rsidRPr="001219CC" w:rsidRDefault="00334E7B" w:rsidP="00334E7B">
            <w:pPr>
              <w:pStyle w:val="Paragraphedeliste"/>
              <w:numPr>
                <w:ilvl w:val="0"/>
                <w:numId w:val="71"/>
              </w:numPr>
              <w:jc w:val="both"/>
            </w:pPr>
            <w:r w:rsidRPr="001219CC">
              <w:t>Renforcement des spots télévisés à vocation sanitaire (préventive).</w:t>
            </w:r>
          </w:p>
          <w:p w:rsidR="00334E7B" w:rsidRPr="001219CC" w:rsidRDefault="00334E7B" w:rsidP="002939E4">
            <w:pPr>
              <w:jc w:val="both"/>
              <w:rPr>
                <w:rFonts w:cstheme="minorHAnsi"/>
              </w:rPr>
            </w:pPr>
          </w:p>
        </w:tc>
        <w:tc>
          <w:tcPr>
            <w:tcW w:w="6308" w:type="dxa"/>
            <w:tcBorders>
              <w:left w:val="single" w:sz="12" w:space="0" w:color="auto"/>
              <w:bottom w:val="single" w:sz="12" w:space="0" w:color="auto"/>
              <w:right w:val="single" w:sz="12" w:space="0" w:color="auto"/>
            </w:tcBorders>
            <w:shd w:val="clear" w:color="auto" w:fill="F2F2F2" w:themeFill="background1" w:themeFillShade="F2"/>
          </w:tcPr>
          <w:p w:rsidR="00334E7B" w:rsidRPr="001219CC" w:rsidRDefault="00334E7B" w:rsidP="00334E7B">
            <w:pPr>
              <w:pStyle w:val="Paragraphedeliste"/>
              <w:numPr>
                <w:ilvl w:val="0"/>
                <w:numId w:val="2"/>
              </w:numPr>
              <w:jc w:val="both"/>
            </w:pPr>
            <w:r w:rsidRPr="001219CC">
              <w:t>Le recours à des mécanismes de développement du système public.</w:t>
            </w:r>
          </w:p>
          <w:p w:rsidR="00334E7B" w:rsidRPr="001219CC" w:rsidRDefault="00334E7B" w:rsidP="00334E7B">
            <w:pPr>
              <w:pStyle w:val="Paragraphedeliste"/>
              <w:numPr>
                <w:ilvl w:val="0"/>
                <w:numId w:val="2"/>
              </w:numPr>
              <w:jc w:val="both"/>
            </w:pPr>
            <w:r w:rsidRPr="001219CC">
              <w:t xml:space="preserve">Respect de </w:t>
            </w:r>
            <w:r w:rsidRPr="001219CC">
              <w:rPr>
                <w:b/>
                <w:bCs/>
              </w:rPr>
              <w:t>l'éthique médicale</w:t>
            </w:r>
            <w:r w:rsidRPr="001219CC">
              <w:t xml:space="preserve"> + enseignement de l'éthique.</w:t>
            </w:r>
          </w:p>
          <w:p w:rsidR="00334E7B" w:rsidRPr="001219CC" w:rsidRDefault="00334E7B" w:rsidP="00334E7B">
            <w:pPr>
              <w:pStyle w:val="Paragraphedeliste"/>
              <w:numPr>
                <w:ilvl w:val="0"/>
                <w:numId w:val="2"/>
              </w:numPr>
              <w:jc w:val="both"/>
            </w:pPr>
            <w:r w:rsidRPr="001219CC">
              <w:t>Sensibilisation sanitaire auprès des éducateurs.</w:t>
            </w:r>
          </w:p>
          <w:p w:rsidR="00334E7B" w:rsidRPr="001219CC" w:rsidRDefault="00334E7B" w:rsidP="00334E7B">
            <w:pPr>
              <w:pStyle w:val="Paragraphedeliste"/>
              <w:numPr>
                <w:ilvl w:val="0"/>
                <w:numId w:val="2"/>
              </w:numPr>
              <w:jc w:val="both"/>
            </w:pPr>
            <w:r w:rsidRPr="001219CC">
              <w:t>Renforcer le rôle de la médecine scolaire.</w:t>
            </w:r>
          </w:p>
          <w:p w:rsidR="00334E7B" w:rsidRPr="001219CC" w:rsidRDefault="00334E7B" w:rsidP="00334E7B">
            <w:pPr>
              <w:pStyle w:val="Paragraphedeliste"/>
              <w:numPr>
                <w:ilvl w:val="0"/>
                <w:numId w:val="2"/>
              </w:numPr>
              <w:jc w:val="both"/>
            </w:pPr>
            <w:r w:rsidRPr="001219CC">
              <w:t>Le contrôle des produits de santé importés.</w:t>
            </w:r>
          </w:p>
          <w:p w:rsidR="00334E7B" w:rsidRPr="001219CC" w:rsidRDefault="00334E7B" w:rsidP="00334E7B">
            <w:pPr>
              <w:pStyle w:val="Paragraphedeliste"/>
              <w:numPr>
                <w:ilvl w:val="0"/>
                <w:numId w:val="2"/>
              </w:numPr>
              <w:jc w:val="both"/>
            </w:pPr>
            <w:r w:rsidRPr="001219CC">
              <w:t>Recours à la télémédecine.</w:t>
            </w:r>
          </w:p>
          <w:p w:rsidR="00334E7B" w:rsidRPr="001219CC" w:rsidRDefault="00334E7B" w:rsidP="002939E4">
            <w:pPr>
              <w:jc w:val="both"/>
              <w:rPr>
                <w:b/>
                <w:bCs/>
              </w:rPr>
            </w:pPr>
          </w:p>
        </w:tc>
        <w:tc>
          <w:tcPr>
            <w:tcW w:w="7495" w:type="dxa"/>
            <w:tcBorders>
              <w:left w:val="single" w:sz="12" w:space="0" w:color="auto"/>
              <w:bottom w:val="single" w:sz="12" w:space="0" w:color="auto"/>
              <w:right w:val="single" w:sz="12" w:space="0" w:color="auto"/>
            </w:tcBorders>
            <w:shd w:val="clear" w:color="auto" w:fill="F2F2F2" w:themeFill="background1" w:themeFillShade="F2"/>
            <w:vAlign w:val="center"/>
          </w:tcPr>
          <w:p w:rsidR="00334E7B" w:rsidRPr="001219CC" w:rsidRDefault="00334E7B" w:rsidP="00334E7B">
            <w:pPr>
              <w:pStyle w:val="Paragraphedeliste"/>
              <w:numPr>
                <w:ilvl w:val="0"/>
                <w:numId w:val="71"/>
              </w:numPr>
              <w:jc w:val="both"/>
            </w:pPr>
            <w:r w:rsidRPr="001219CC">
              <w:t>Le recours à l'appui des différentes forces (constituants) de la société comme élément favorable au développement du secteur de la santé.</w:t>
            </w:r>
          </w:p>
          <w:p w:rsidR="00334E7B" w:rsidRPr="001219CC" w:rsidRDefault="00334E7B" w:rsidP="00334E7B">
            <w:pPr>
              <w:pStyle w:val="Paragraphedeliste"/>
              <w:numPr>
                <w:ilvl w:val="0"/>
                <w:numId w:val="71"/>
              </w:numPr>
              <w:jc w:val="both"/>
            </w:pPr>
            <w:r w:rsidRPr="001219CC">
              <w:t>La responsabilité des autres secteurs dans le succès de la politique de santé.</w:t>
            </w:r>
          </w:p>
          <w:p w:rsidR="00334E7B" w:rsidRPr="001219CC" w:rsidRDefault="00334E7B" w:rsidP="00334E7B">
            <w:pPr>
              <w:pStyle w:val="Paragraphedeliste"/>
              <w:numPr>
                <w:ilvl w:val="0"/>
                <w:numId w:val="71"/>
              </w:numPr>
              <w:jc w:val="both"/>
            </w:pPr>
            <w:r w:rsidRPr="001219CC">
              <w:t>La première ligne : Un espace professionnel sain et contrôlé (du point de vue sanitaire).</w:t>
            </w:r>
          </w:p>
          <w:p w:rsidR="00334E7B" w:rsidRPr="001219CC" w:rsidRDefault="00334E7B" w:rsidP="00334E7B">
            <w:pPr>
              <w:pStyle w:val="Paragraphedeliste"/>
              <w:numPr>
                <w:ilvl w:val="0"/>
                <w:numId w:val="71"/>
              </w:numPr>
              <w:jc w:val="both"/>
            </w:pPr>
            <w:r w:rsidRPr="001219CC">
              <w:t>Encourager les médecins (surtout les spécialistes) et les techniciens de santé originaires des régions défavorisées à exercer dans ces régions.</w:t>
            </w:r>
          </w:p>
          <w:p w:rsidR="00334E7B" w:rsidRPr="001219CC" w:rsidRDefault="00334E7B" w:rsidP="00334E7B">
            <w:pPr>
              <w:pStyle w:val="Paragraphedeliste"/>
              <w:numPr>
                <w:ilvl w:val="0"/>
                <w:numId w:val="71"/>
              </w:numPr>
              <w:jc w:val="both"/>
            </w:pPr>
            <w:r w:rsidRPr="001219CC">
              <w:t>La formation académique des professionnels de santé avec l'encouragement de la recherche scientifique.</w:t>
            </w:r>
          </w:p>
          <w:p w:rsidR="00334E7B" w:rsidRPr="001219CC" w:rsidRDefault="00334E7B" w:rsidP="00334E7B">
            <w:pPr>
              <w:pStyle w:val="Paragraphedeliste"/>
              <w:numPr>
                <w:ilvl w:val="0"/>
                <w:numId w:val="71"/>
              </w:numPr>
              <w:jc w:val="both"/>
            </w:pPr>
            <w:r w:rsidRPr="001219CC">
              <w:t>Garantir la protection législative des professionnels de santé</w:t>
            </w:r>
          </w:p>
          <w:p w:rsidR="00334E7B" w:rsidRPr="001219CC" w:rsidRDefault="00334E7B" w:rsidP="00334E7B">
            <w:pPr>
              <w:pStyle w:val="Paragraphedeliste"/>
              <w:numPr>
                <w:ilvl w:val="0"/>
                <w:numId w:val="71"/>
              </w:numPr>
              <w:jc w:val="both"/>
            </w:pPr>
            <w:r w:rsidRPr="001219CC">
              <w:t>Révision des textes législatifs afin d'instaurer un système de santé de qualité.</w:t>
            </w:r>
          </w:p>
          <w:p w:rsidR="00334E7B" w:rsidRPr="001219CC" w:rsidRDefault="00334E7B" w:rsidP="00334E7B">
            <w:pPr>
              <w:pStyle w:val="Paragraphedeliste"/>
              <w:numPr>
                <w:ilvl w:val="0"/>
                <w:numId w:val="71"/>
              </w:numPr>
              <w:jc w:val="both"/>
            </w:pPr>
            <w:r w:rsidRPr="001219CC">
              <w:t>Instaurer un nouveau système de pharmacie pour garantir la disponibilité des médicaments et la bonne gestion de stocks.</w:t>
            </w:r>
          </w:p>
          <w:p w:rsidR="00334E7B" w:rsidRPr="001219CC" w:rsidRDefault="00334E7B" w:rsidP="00334E7B">
            <w:pPr>
              <w:pStyle w:val="Paragraphedeliste"/>
              <w:numPr>
                <w:ilvl w:val="0"/>
                <w:numId w:val="71"/>
              </w:numPr>
              <w:jc w:val="both"/>
            </w:pPr>
            <w:r w:rsidRPr="001219CC">
              <w:t>L'amélioration du système d'assurance maladie (couverture sanitaire, caisse sociale).</w:t>
            </w:r>
          </w:p>
          <w:p w:rsidR="00334E7B" w:rsidRPr="001219CC" w:rsidRDefault="00334E7B" w:rsidP="002939E4">
            <w:pPr>
              <w:jc w:val="both"/>
              <w:rPr>
                <w:rFonts w:cstheme="minorHAnsi"/>
              </w:rPr>
            </w:pPr>
          </w:p>
        </w:tc>
      </w:tr>
      <w:tr w:rsidR="00334E7B" w:rsidRPr="00D52D9C" w:rsidTr="002939E4">
        <w:tc>
          <w:tcPr>
            <w:tcW w:w="1701" w:type="dxa"/>
            <w:tcBorders>
              <w:top w:val="single" w:sz="12" w:space="0" w:color="auto"/>
              <w:left w:val="single" w:sz="12" w:space="0" w:color="auto"/>
              <w:right w:val="single" w:sz="12" w:space="0" w:color="auto"/>
            </w:tcBorders>
            <w:shd w:val="clear" w:color="auto" w:fill="ED7D31" w:themeFill="accent2"/>
            <w:vAlign w:val="center"/>
          </w:tcPr>
          <w:p w:rsidR="00334E7B" w:rsidRPr="00D52D9C" w:rsidRDefault="00334E7B" w:rsidP="002939E4">
            <w:pPr>
              <w:jc w:val="center"/>
              <w:rPr>
                <w:b/>
                <w:bCs/>
              </w:rPr>
            </w:pPr>
            <w:r w:rsidRPr="00D52D9C">
              <w:rPr>
                <w:b/>
                <w:bCs/>
              </w:rPr>
              <w:t>Choix Stratégique 1</w:t>
            </w:r>
          </w:p>
          <w:p w:rsidR="00334E7B" w:rsidRPr="00D52D9C" w:rsidRDefault="00334E7B" w:rsidP="002939E4">
            <w:pPr>
              <w:jc w:val="center"/>
              <w:rPr>
                <w:b/>
                <w:bCs/>
              </w:rPr>
            </w:pPr>
            <w:r w:rsidRPr="00D52D9C">
              <w:rPr>
                <w:b/>
                <w:bCs/>
              </w:rPr>
              <w:t>+</w:t>
            </w:r>
          </w:p>
        </w:tc>
        <w:tc>
          <w:tcPr>
            <w:tcW w:w="5458" w:type="dxa"/>
            <w:tcBorders>
              <w:top w:val="single" w:sz="12" w:space="0" w:color="auto"/>
              <w:left w:val="single" w:sz="12" w:space="0" w:color="auto"/>
              <w:right w:val="single" w:sz="12" w:space="0" w:color="auto"/>
            </w:tcBorders>
          </w:tcPr>
          <w:p w:rsidR="00334E7B" w:rsidRPr="001219CC" w:rsidRDefault="00334E7B" w:rsidP="00334E7B">
            <w:pPr>
              <w:pStyle w:val="Paragraphedeliste"/>
              <w:numPr>
                <w:ilvl w:val="0"/>
                <w:numId w:val="5"/>
              </w:numPr>
              <w:jc w:val="both"/>
            </w:pPr>
            <w:r w:rsidRPr="001219CC">
              <w:t>Equité dans l'accès aux soins ++</w:t>
            </w:r>
          </w:p>
          <w:p w:rsidR="00334E7B" w:rsidRPr="001219CC" w:rsidRDefault="00334E7B" w:rsidP="002939E4">
            <w:pPr>
              <w:jc w:val="both"/>
              <w:rPr>
                <w:rFonts w:cstheme="minorHAnsi"/>
              </w:rPr>
            </w:pPr>
            <w:r w:rsidRPr="001219CC">
              <w:t>Formation de professionnels de santé avec un haut niveau de compétence.</w:t>
            </w:r>
          </w:p>
        </w:tc>
        <w:tc>
          <w:tcPr>
            <w:tcW w:w="6308" w:type="dxa"/>
            <w:tcBorders>
              <w:top w:val="single" w:sz="12" w:space="0" w:color="auto"/>
              <w:left w:val="single" w:sz="12" w:space="0" w:color="auto"/>
              <w:right w:val="single" w:sz="12" w:space="0" w:color="auto"/>
            </w:tcBorders>
          </w:tcPr>
          <w:p w:rsidR="00334E7B" w:rsidRPr="001219CC" w:rsidRDefault="00334E7B" w:rsidP="00334E7B">
            <w:pPr>
              <w:pStyle w:val="Paragraphedeliste"/>
              <w:numPr>
                <w:ilvl w:val="0"/>
                <w:numId w:val="5"/>
              </w:numPr>
              <w:jc w:val="both"/>
            </w:pPr>
            <w:r w:rsidRPr="001219CC">
              <w:t>Test psychotechnique pour le personnel de santé : Une condition nécessaire pour être admis au métier avec la nécessité de leur surveillance continue.</w:t>
            </w:r>
          </w:p>
          <w:p w:rsidR="00334E7B" w:rsidRPr="001219CC" w:rsidRDefault="00334E7B" w:rsidP="002939E4">
            <w:pPr>
              <w:jc w:val="both"/>
              <w:rPr>
                <w:rFonts w:cstheme="minorHAnsi"/>
              </w:rPr>
            </w:pPr>
          </w:p>
        </w:tc>
        <w:tc>
          <w:tcPr>
            <w:tcW w:w="7495" w:type="dxa"/>
            <w:tcBorders>
              <w:top w:val="single" w:sz="12" w:space="0" w:color="auto"/>
              <w:left w:val="single" w:sz="12" w:space="0" w:color="auto"/>
              <w:right w:val="single" w:sz="12" w:space="0" w:color="auto"/>
            </w:tcBorders>
          </w:tcPr>
          <w:p w:rsidR="00334E7B" w:rsidRPr="001219CC" w:rsidRDefault="00334E7B" w:rsidP="00334E7B">
            <w:pPr>
              <w:pStyle w:val="Paragraphedeliste"/>
              <w:numPr>
                <w:ilvl w:val="0"/>
                <w:numId w:val="9"/>
              </w:numPr>
            </w:pPr>
            <w:r w:rsidRPr="001219CC">
              <w:t>Recherche et innovation en santé. +</w:t>
            </w:r>
          </w:p>
          <w:p w:rsidR="00334E7B" w:rsidRPr="001219CC" w:rsidRDefault="00334E7B" w:rsidP="002939E4">
            <w:pPr>
              <w:rPr>
                <w:rFonts w:cstheme="minorHAnsi"/>
              </w:rPr>
            </w:pPr>
          </w:p>
        </w:tc>
      </w:tr>
      <w:tr w:rsidR="00334E7B" w:rsidRPr="00D52D9C" w:rsidTr="002939E4">
        <w:tc>
          <w:tcPr>
            <w:tcW w:w="1701" w:type="dxa"/>
            <w:tcBorders>
              <w:left w:val="single" w:sz="12" w:space="0" w:color="auto"/>
              <w:bottom w:val="single" w:sz="4" w:space="0" w:color="auto"/>
              <w:right w:val="single" w:sz="12" w:space="0" w:color="auto"/>
            </w:tcBorders>
            <w:shd w:val="clear" w:color="auto" w:fill="ED7D31" w:themeFill="accent2"/>
            <w:vAlign w:val="center"/>
          </w:tcPr>
          <w:p w:rsidR="00334E7B" w:rsidRPr="00D52D9C" w:rsidRDefault="00334E7B" w:rsidP="002939E4">
            <w:pPr>
              <w:jc w:val="center"/>
              <w:rPr>
                <w:b/>
                <w:bCs/>
              </w:rPr>
            </w:pPr>
            <w:r w:rsidRPr="00D52D9C">
              <w:rPr>
                <w:b/>
                <w:bCs/>
              </w:rPr>
              <w:t>Choix Stratégique 2</w:t>
            </w:r>
          </w:p>
          <w:p w:rsidR="00334E7B" w:rsidRPr="00D52D9C" w:rsidRDefault="00334E7B" w:rsidP="002939E4">
            <w:pPr>
              <w:jc w:val="center"/>
              <w:rPr>
                <w:b/>
                <w:bCs/>
              </w:rPr>
            </w:pPr>
            <w:r w:rsidRPr="00D52D9C">
              <w:rPr>
                <w:b/>
                <w:bCs/>
              </w:rPr>
              <w:t>(Les craintes)</w:t>
            </w:r>
          </w:p>
        </w:tc>
        <w:tc>
          <w:tcPr>
            <w:tcW w:w="5458" w:type="dxa"/>
            <w:tcBorders>
              <w:left w:val="single" w:sz="12" w:space="0" w:color="auto"/>
              <w:bottom w:val="single" w:sz="4" w:space="0" w:color="auto"/>
              <w:right w:val="single" w:sz="12" w:space="0" w:color="auto"/>
            </w:tcBorders>
            <w:shd w:val="clear" w:color="auto" w:fill="F2F2F2" w:themeFill="background1" w:themeFillShade="F2"/>
          </w:tcPr>
          <w:p w:rsidR="00334E7B" w:rsidRPr="001219CC" w:rsidRDefault="00334E7B" w:rsidP="00334E7B">
            <w:pPr>
              <w:pStyle w:val="Paragraphedeliste"/>
              <w:numPr>
                <w:ilvl w:val="0"/>
                <w:numId w:val="8"/>
              </w:numPr>
              <w:jc w:val="both"/>
            </w:pPr>
            <w:r w:rsidRPr="001219CC">
              <w:t>Recherche et innovation en santé (crainte : budget, continuité et compétences nécessaires).</w:t>
            </w:r>
          </w:p>
          <w:p w:rsidR="00334E7B" w:rsidRPr="001219CC" w:rsidRDefault="00334E7B" w:rsidP="002939E4">
            <w:pPr>
              <w:rPr>
                <w:rFonts w:cstheme="minorHAnsi"/>
              </w:rPr>
            </w:pPr>
          </w:p>
        </w:tc>
        <w:tc>
          <w:tcPr>
            <w:tcW w:w="6308" w:type="dxa"/>
            <w:tcBorders>
              <w:left w:val="single" w:sz="12" w:space="0" w:color="auto"/>
              <w:bottom w:val="single" w:sz="4" w:space="0" w:color="auto"/>
              <w:right w:val="single" w:sz="12" w:space="0" w:color="auto"/>
            </w:tcBorders>
            <w:shd w:val="clear" w:color="auto" w:fill="F2F2F2" w:themeFill="background1" w:themeFillShade="F2"/>
          </w:tcPr>
          <w:p w:rsidR="00334E7B" w:rsidRPr="001219CC" w:rsidRDefault="00334E7B" w:rsidP="00334E7B">
            <w:pPr>
              <w:pStyle w:val="Paragraphedeliste"/>
              <w:numPr>
                <w:ilvl w:val="0"/>
                <w:numId w:val="6"/>
              </w:numPr>
              <w:jc w:val="both"/>
            </w:pPr>
            <w:r w:rsidRPr="001219CC">
              <w:t>Manque de ressources techniques (labo, matériel...) et humaines (fuite de cerveaux + Système d'éducation défaillant)</w:t>
            </w:r>
          </w:p>
          <w:p w:rsidR="00334E7B" w:rsidRPr="001219CC" w:rsidRDefault="00334E7B" w:rsidP="00334E7B">
            <w:pPr>
              <w:pStyle w:val="Paragraphedeliste"/>
              <w:numPr>
                <w:ilvl w:val="0"/>
                <w:numId w:val="6"/>
              </w:numPr>
              <w:jc w:val="both"/>
            </w:pPr>
            <w:r w:rsidRPr="001219CC">
              <w:t>La corruption</w:t>
            </w:r>
          </w:p>
        </w:tc>
        <w:tc>
          <w:tcPr>
            <w:tcW w:w="7495" w:type="dxa"/>
            <w:tcBorders>
              <w:left w:val="single" w:sz="12" w:space="0" w:color="auto"/>
              <w:bottom w:val="single" w:sz="4" w:space="0" w:color="auto"/>
              <w:right w:val="single" w:sz="12" w:space="0" w:color="auto"/>
            </w:tcBorders>
            <w:shd w:val="clear" w:color="auto" w:fill="F2F2F2" w:themeFill="background1" w:themeFillShade="F2"/>
          </w:tcPr>
          <w:p w:rsidR="00334E7B" w:rsidRPr="001219CC" w:rsidRDefault="00334E7B" w:rsidP="00334E7B">
            <w:pPr>
              <w:pStyle w:val="Paragraphedeliste"/>
              <w:numPr>
                <w:ilvl w:val="0"/>
                <w:numId w:val="8"/>
              </w:numPr>
              <w:jc w:val="both"/>
            </w:pPr>
            <w:r w:rsidRPr="001219CC">
              <w:t>L'absence de volonté politique.</w:t>
            </w:r>
          </w:p>
          <w:p w:rsidR="00334E7B" w:rsidRPr="001219CC" w:rsidRDefault="00334E7B" w:rsidP="00334E7B">
            <w:pPr>
              <w:pStyle w:val="Paragraphedeliste"/>
              <w:numPr>
                <w:ilvl w:val="0"/>
                <w:numId w:val="8"/>
              </w:numPr>
              <w:jc w:val="both"/>
            </w:pPr>
            <w:r w:rsidRPr="001219CC">
              <w:t>Equité dans l'accès aux soins : crainte financière ++</w:t>
            </w:r>
          </w:p>
          <w:p w:rsidR="00334E7B" w:rsidRPr="001219CC" w:rsidRDefault="00334E7B" w:rsidP="00334E7B">
            <w:pPr>
              <w:pStyle w:val="Paragraphedeliste"/>
              <w:numPr>
                <w:ilvl w:val="0"/>
                <w:numId w:val="8"/>
              </w:numPr>
              <w:jc w:val="both"/>
            </w:pPr>
            <w:r w:rsidRPr="001219CC">
              <w:t>Fuite du personnel expérimenté à l'étranger ou au secteur privé</w:t>
            </w:r>
          </w:p>
          <w:p w:rsidR="00334E7B" w:rsidRPr="001219CC" w:rsidRDefault="00334E7B" w:rsidP="002939E4">
            <w:pPr>
              <w:jc w:val="both"/>
              <w:rPr>
                <w:rFonts w:cstheme="minorHAnsi"/>
              </w:rPr>
            </w:pPr>
          </w:p>
        </w:tc>
      </w:tr>
      <w:tr w:rsidR="00334E7B" w:rsidRPr="00D52D9C" w:rsidTr="002939E4">
        <w:tc>
          <w:tcPr>
            <w:tcW w:w="1701" w:type="dxa"/>
            <w:tcBorders>
              <w:left w:val="single" w:sz="12" w:space="0" w:color="auto"/>
              <w:bottom w:val="single" w:sz="12" w:space="0" w:color="auto"/>
              <w:right w:val="single" w:sz="12" w:space="0" w:color="auto"/>
            </w:tcBorders>
            <w:shd w:val="clear" w:color="auto" w:fill="ED7D31" w:themeFill="accent2"/>
            <w:vAlign w:val="center"/>
          </w:tcPr>
          <w:p w:rsidR="00334E7B" w:rsidRPr="00D52D9C" w:rsidRDefault="00334E7B" w:rsidP="002939E4">
            <w:pPr>
              <w:jc w:val="center"/>
              <w:rPr>
                <w:b/>
                <w:bCs/>
              </w:rPr>
            </w:pPr>
            <w:r w:rsidRPr="00D52D9C">
              <w:rPr>
                <w:b/>
                <w:bCs/>
              </w:rPr>
              <w:t>Choix stratégique 3</w:t>
            </w:r>
          </w:p>
          <w:p w:rsidR="00334E7B" w:rsidRPr="00D52D9C" w:rsidRDefault="00334E7B" w:rsidP="002939E4">
            <w:pPr>
              <w:jc w:val="center"/>
              <w:rPr>
                <w:b/>
                <w:bCs/>
              </w:rPr>
            </w:pPr>
            <w:r w:rsidRPr="00D52D9C">
              <w:rPr>
                <w:b/>
                <w:bCs/>
              </w:rPr>
              <w:t>(Les conditions)</w:t>
            </w:r>
          </w:p>
        </w:tc>
        <w:tc>
          <w:tcPr>
            <w:tcW w:w="5458" w:type="dxa"/>
            <w:tcBorders>
              <w:left w:val="single" w:sz="12" w:space="0" w:color="auto"/>
              <w:bottom w:val="single" w:sz="12" w:space="0" w:color="auto"/>
              <w:right w:val="single" w:sz="12" w:space="0" w:color="auto"/>
            </w:tcBorders>
          </w:tcPr>
          <w:p w:rsidR="00334E7B" w:rsidRPr="001219CC" w:rsidRDefault="00334E7B" w:rsidP="002939E4">
            <w:pPr>
              <w:rPr>
                <w:rFonts w:cstheme="minorHAnsi"/>
              </w:rPr>
            </w:pPr>
          </w:p>
        </w:tc>
        <w:tc>
          <w:tcPr>
            <w:tcW w:w="6308" w:type="dxa"/>
            <w:tcBorders>
              <w:left w:val="single" w:sz="12" w:space="0" w:color="auto"/>
              <w:bottom w:val="single" w:sz="12" w:space="0" w:color="auto"/>
              <w:right w:val="single" w:sz="12" w:space="0" w:color="auto"/>
            </w:tcBorders>
          </w:tcPr>
          <w:p w:rsidR="00334E7B" w:rsidRPr="001219CC" w:rsidRDefault="00334E7B" w:rsidP="00334E7B">
            <w:pPr>
              <w:pStyle w:val="Paragraphedeliste"/>
              <w:numPr>
                <w:ilvl w:val="0"/>
                <w:numId w:val="10"/>
              </w:numPr>
              <w:jc w:val="both"/>
            </w:pPr>
            <w:r w:rsidRPr="001219CC">
              <w:t>Inciter et encourager les compétences dans le domaine de santé à rester dans le secteur public.</w:t>
            </w:r>
          </w:p>
          <w:p w:rsidR="00334E7B" w:rsidRPr="001219CC" w:rsidRDefault="00334E7B" w:rsidP="00334E7B">
            <w:pPr>
              <w:pStyle w:val="Paragraphedeliste"/>
              <w:numPr>
                <w:ilvl w:val="0"/>
                <w:numId w:val="10"/>
              </w:numPr>
              <w:jc w:val="both"/>
            </w:pPr>
            <w:r w:rsidRPr="001219CC">
              <w:t>Encourager la recherche et le développement scientifiques.</w:t>
            </w:r>
          </w:p>
          <w:p w:rsidR="00334E7B" w:rsidRPr="001219CC" w:rsidRDefault="00334E7B" w:rsidP="00334E7B">
            <w:pPr>
              <w:pStyle w:val="Paragraphedeliste"/>
              <w:numPr>
                <w:ilvl w:val="0"/>
                <w:numId w:val="10"/>
              </w:numPr>
              <w:jc w:val="both"/>
            </w:pPr>
            <w:r w:rsidRPr="001219CC">
              <w:t>Renforcer la médecine alternative + l'appui de l'agriculture biologique.</w:t>
            </w:r>
          </w:p>
          <w:p w:rsidR="00334E7B" w:rsidRPr="001219CC" w:rsidRDefault="00334E7B" w:rsidP="00334E7B">
            <w:pPr>
              <w:pStyle w:val="Paragraphedeliste"/>
              <w:numPr>
                <w:ilvl w:val="0"/>
                <w:numId w:val="10"/>
              </w:numPr>
              <w:jc w:val="both"/>
            </w:pPr>
            <w:r w:rsidRPr="001219CC">
              <w:t>Renforcer et soutenir moralement et matériellement les ressources humaines (médicales et administratives) pour diriger les établissements de santé.</w:t>
            </w:r>
          </w:p>
          <w:p w:rsidR="00334E7B" w:rsidRPr="001219CC" w:rsidRDefault="00334E7B" w:rsidP="00334E7B">
            <w:pPr>
              <w:pStyle w:val="Paragraphedeliste"/>
              <w:numPr>
                <w:ilvl w:val="0"/>
                <w:numId w:val="10"/>
              </w:numPr>
              <w:jc w:val="both"/>
            </w:pPr>
            <w:r w:rsidRPr="001219CC">
              <w:t>La volonté du cadre médical pour développer le secteur.</w:t>
            </w:r>
          </w:p>
          <w:p w:rsidR="00334E7B" w:rsidRPr="001219CC" w:rsidRDefault="00334E7B" w:rsidP="002939E4">
            <w:pPr>
              <w:pStyle w:val="Paragraphedeliste"/>
              <w:ind w:left="360"/>
              <w:jc w:val="both"/>
            </w:pPr>
          </w:p>
        </w:tc>
        <w:tc>
          <w:tcPr>
            <w:tcW w:w="7495" w:type="dxa"/>
            <w:tcBorders>
              <w:left w:val="single" w:sz="12" w:space="0" w:color="auto"/>
              <w:bottom w:val="single" w:sz="12" w:space="0" w:color="auto"/>
              <w:right w:val="single" w:sz="12" w:space="0" w:color="auto"/>
            </w:tcBorders>
          </w:tcPr>
          <w:p w:rsidR="00334E7B" w:rsidRPr="001219CC" w:rsidRDefault="00334E7B" w:rsidP="00334E7B">
            <w:pPr>
              <w:pStyle w:val="Paragraphedeliste"/>
              <w:numPr>
                <w:ilvl w:val="0"/>
                <w:numId w:val="10"/>
              </w:numPr>
              <w:jc w:val="both"/>
            </w:pPr>
            <w:r w:rsidRPr="001219CC">
              <w:t>Etablir une confiance entre citoyens et professionnels de la santé + la non-discrimination dans les services de santé.</w:t>
            </w:r>
          </w:p>
          <w:p w:rsidR="00334E7B" w:rsidRPr="001219CC" w:rsidRDefault="00334E7B" w:rsidP="00334E7B">
            <w:pPr>
              <w:pStyle w:val="Paragraphedeliste"/>
              <w:numPr>
                <w:ilvl w:val="0"/>
                <w:numId w:val="10"/>
              </w:numPr>
              <w:jc w:val="both"/>
            </w:pPr>
            <w:r w:rsidRPr="001219CC">
              <w:t>Trouver des solutions concernant les ressources financières et la cohérence avec la politique de l'état.</w:t>
            </w:r>
          </w:p>
          <w:p w:rsidR="00334E7B" w:rsidRPr="001219CC" w:rsidRDefault="00334E7B" w:rsidP="00334E7B">
            <w:pPr>
              <w:pStyle w:val="Paragraphedeliste"/>
              <w:numPr>
                <w:ilvl w:val="0"/>
                <w:numId w:val="10"/>
              </w:numPr>
              <w:jc w:val="both"/>
            </w:pPr>
            <w:r w:rsidRPr="001219CC">
              <w:t>S’inspirer des expériences internationales.</w:t>
            </w:r>
          </w:p>
          <w:p w:rsidR="00334E7B" w:rsidRPr="001219CC" w:rsidRDefault="00334E7B" w:rsidP="00334E7B">
            <w:pPr>
              <w:pStyle w:val="Paragraphedeliste"/>
              <w:numPr>
                <w:ilvl w:val="0"/>
                <w:numId w:val="10"/>
              </w:numPr>
              <w:jc w:val="both"/>
            </w:pPr>
            <w:r w:rsidRPr="001219CC">
              <w:t>Dialogue et gouvernance participative + instaurer des valeurs universelles humanitaires.</w:t>
            </w:r>
          </w:p>
          <w:p w:rsidR="00334E7B" w:rsidRPr="001219CC" w:rsidRDefault="00334E7B" w:rsidP="00334E7B">
            <w:pPr>
              <w:pStyle w:val="Paragraphedeliste"/>
              <w:numPr>
                <w:ilvl w:val="0"/>
                <w:numId w:val="10"/>
              </w:numPr>
              <w:jc w:val="both"/>
            </w:pPr>
            <w:r w:rsidRPr="001219CC">
              <w:t>Un cadre législatif pour les professionnels à réviser. ++</w:t>
            </w:r>
          </w:p>
          <w:p w:rsidR="00334E7B" w:rsidRPr="001219CC" w:rsidRDefault="00334E7B" w:rsidP="00334E7B">
            <w:pPr>
              <w:pStyle w:val="Paragraphedeliste"/>
              <w:numPr>
                <w:ilvl w:val="0"/>
                <w:numId w:val="10"/>
              </w:numPr>
              <w:jc w:val="both"/>
            </w:pPr>
            <w:r w:rsidRPr="001219CC">
              <w:t>Créer un référentiel des tâches et des fonctions.</w:t>
            </w:r>
          </w:p>
          <w:p w:rsidR="00334E7B" w:rsidRPr="001219CC" w:rsidRDefault="00334E7B" w:rsidP="00334E7B">
            <w:pPr>
              <w:pStyle w:val="Paragraphedeliste"/>
              <w:numPr>
                <w:ilvl w:val="0"/>
                <w:numId w:val="10"/>
              </w:numPr>
              <w:jc w:val="both"/>
            </w:pPr>
            <w:r w:rsidRPr="001219CC">
              <w:t>Publication des stratégies choisies au dialogue sociétal.</w:t>
            </w:r>
          </w:p>
          <w:p w:rsidR="00334E7B" w:rsidRPr="001219CC" w:rsidRDefault="00334E7B" w:rsidP="00334E7B">
            <w:pPr>
              <w:pStyle w:val="Paragraphedeliste"/>
              <w:numPr>
                <w:ilvl w:val="0"/>
                <w:numId w:val="10"/>
              </w:numPr>
              <w:jc w:val="both"/>
            </w:pPr>
            <w:r w:rsidRPr="001219CC">
              <w:t>L’évaluation.</w:t>
            </w:r>
          </w:p>
          <w:p w:rsidR="00334E7B" w:rsidRPr="001219CC" w:rsidRDefault="00334E7B" w:rsidP="002939E4">
            <w:pPr>
              <w:ind w:left="360"/>
              <w:rPr>
                <w:rFonts w:cstheme="minorHAnsi"/>
              </w:rPr>
            </w:pPr>
          </w:p>
        </w:tc>
      </w:tr>
    </w:tbl>
    <w:p w:rsidR="00334E7B" w:rsidRDefault="00334E7B" w:rsidP="00334E7B"/>
    <w:p w:rsidR="00091FCB" w:rsidRDefault="00091FCB"/>
    <w:p w:rsidR="00334E7B" w:rsidRDefault="008D5CFD" w:rsidP="00334E7B">
      <w:r>
        <w:rPr>
          <w:noProof/>
        </w:rPr>
        <w:lastRenderedPageBreak/>
        <w:pict>
          <v:group id="Groupe 650" o:spid="_x0000_s1628" style="position:absolute;margin-left:.2pt;margin-top:2.85pt;width:1036.6pt;height:715.25pt;z-index:251893248" coordsize="131648,90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">
            <v:group id="Groupe 651" o:spid="_x0000_s1629" style="position:absolute;width:131648;height:90837" coordsize="131648,9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e 652" o:spid="_x0000_s1630" style="position:absolute;left:1569;top:11852;width:128724;height:78985" coordsize="128724,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group id="Groupe 653" o:spid="_x0000_s1631"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group id="Groupe 654" o:spid="_x0000_s1632"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Zone de texte 655" o:spid="_x0000_s1633"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334E7B">
                            <w:pPr>
                              <w:jc w:val="center"/>
                              <w:rPr>
                                <w:b/>
                                <w:bCs/>
                                <w:sz w:val="48"/>
                                <w:szCs w:val="48"/>
                              </w:rPr>
                            </w:pPr>
                          </w:p>
                          <w:p w:rsidR="004F4DA1" w:rsidRPr="00476CEA" w:rsidRDefault="004F4DA1" w:rsidP="00334E7B">
                            <w:pPr>
                              <w:jc w:val="center"/>
                              <w:rPr>
                                <w:b/>
                                <w:bCs/>
                                <w:sz w:val="48"/>
                                <w:szCs w:val="48"/>
                              </w:rPr>
                            </w:pPr>
                          </w:p>
                          <w:p w:rsidR="004F4DA1" w:rsidRDefault="004F4DA1" w:rsidP="00334E7B">
                            <w:pPr>
                              <w:rPr>
                                <w:b/>
                                <w:bCs/>
                                <w:sz w:val="48"/>
                                <w:szCs w:val="48"/>
                              </w:rPr>
                            </w:pPr>
                          </w:p>
                          <w:p w:rsidR="004F4DA1" w:rsidRDefault="004F4DA1" w:rsidP="00334E7B">
                            <w:pPr>
                              <w:rPr>
                                <w:b/>
                                <w:bCs/>
                                <w:color w:val="385623" w:themeColor="accent6" w:themeShade="80"/>
                                <w:sz w:val="48"/>
                                <w:szCs w:val="48"/>
                              </w:rPr>
                            </w:pPr>
                          </w:p>
                          <w:p w:rsidR="004F4DA1" w:rsidRDefault="004F4DA1" w:rsidP="00334E7B">
                            <w:pPr>
                              <w:rPr>
                                <w:b/>
                                <w:bCs/>
                                <w:color w:val="385623" w:themeColor="accent6" w:themeShade="80"/>
                                <w:sz w:val="48"/>
                                <w:szCs w:val="48"/>
                              </w:rPr>
                            </w:pPr>
                          </w:p>
                          <w:p w:rsidR="004F4DA1" w:rsidRPr="00476CEA" w:rsidRDefault="004F4DA1" w:rsidP="00334E7B">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656" o:spid="_x0000_s1634"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334E7B">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657" o:spid="_x0000_s1635"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" fillcolor="white [3212]" strokecolor="#548235" strokeweight="1.5pt">
                      <v:stroke joinstyle="miter"/>
                      <v:shadow on="t" type="perspective" color="black" opacity="26214f" offset="0,0" matrix="66847f,,,66847f"/>
                      <v:textbox>
                        <w:txbxContent>
                          <w:p w:rsidR="004F4DA1" w:rsidRPr="00A4345C" w:rsidRDefault="004F4DA1" w:rsidP="00334E7B">
                            <w:pPr>
                              <w:jc w:val="center"/>
                              <w:rPr>
                                <w:b/>
                                <w:bCs/>
                                <w:color w:val="000000" w:themeColor="text1"/>
                                <w:sz w:val="48"/>
                                <w:szCs w:val="48"/>
                              </w:rPr>
                            </w:pPr>
                            <w:r w:rsidRPr="00A4345C">
                              <w:rPr>
                                <w:b/>
                                <w:bCs/>
                                <w:color w:val="000000" w:themeColor="text1"/>
                                <w:sz w:val="48"/>
                                <w:szCs w:val="48"/>
                              </w:rPr>
                              <w:t>1</w:t>
                            </w:r>
                          </w:p>
                        </w:txbxContent>
                      </v:textbox>
                    </v:shape>
                  </v:group>
                  <v:group id="Groupe 658" o:spid="_x0000_s1636"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Zone de texte 659" o:spid="_x0000_s1637"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334E7B">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660" o:spid="_x0000_s1638"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" fillcolor="white [3212]" strokecolor="#548235" strokeweight="1.5pt">
                      <v:stroke joinstyle="miter"/>
                      <v:shadow on="t" type="perspective" color="black" opacity="26214f" offset="0,0" matrix="66847f,,,66847f"/>
                      <v:textbox>
                        <w:txbxContent>
                          <w:p w:rsidR="004F4DA1" w:rsidRPr="00A4345C" w:rsidRDefault="004F4DA1" w:rsidP="00334E7B">
                            <w:pPr>
                              <w:jc w:val="center"/>
                              <w:rPr>
                                <w:b/>
                                <w:bCs/>
                                <w:color w:val="000000" w:themeColor="text1"/>
                                <w:sz w:val="48"/>
                                <w:szCs w:val="48"/>
                              </w:rPr>
                            </w:pPr>
                            <w:r>
                              <w:rPr>
                                <w:b/>
                                <w:bCs/>
                                <w:color w:val="000000" w:themeColor="text1"/>
                                <w:sz w:val="48"/>
                                <w:szCs w:val="48"/>
                              </w:rPr>
                              <w:t>2</w:t>
                            </w:r>
                          </w:p>
                        </w:txbxContent>
                      </v:textbox>
                    </v:shape>
                  </v:group>
                </v:group>
                <v:group id="Groupe 661" o:spid="_x0000_s1639"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Zone de texte 662" o:spid="_x0000_s1640" type="#_x0000_t202" style="position:absolute;width:52946;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rsidR="004F4DA1" w:rsidRPr="00B56640" w:rsidRDefault="004F4DA1" w:rsidP="00334E7B">
                          <w:pPr>
                            <w:jc w:val="both"/>
                            <w:rPr>
                              <w:b/>
                              <w:bCs/>
                              <w:color w:val="385623" w:themeColor="accent6" w:themeShade="80"/>
                              <w:sz w:val="32"/>
                              <w:szCs w:val="32"/>
                            </w:rPr>
                          </w:pPr>
                          <w:r w:rsidRPr="00BA1D3B">
                            <w:rPr>
                              <w:b/>
                              <w:bCs/>
                              <w:color w:val="385623" w:themeColor="accent6" w:themeShade="80"/>
                              <w:sz w:val="32"/>
                              <w:szCs w:val="32"/>
                            </w:rPr>
                            <w:t>Citoyens :</w:t>
                          </w:r>
                        </w:p>
                        <w:p w:rsidR="004F4DA1" w:rsidRDefault="004F4DA1" w:rsidP="00334E7B">
                          <w:pPr>
                            <w:pStyle w:val="Paragraphedeliste"/>
                            <w:numPr>
                              <w:ilvl w:val="0"/>
                              <w:numId w:val="2"/>
                            </w:numPr>
                          </w:pPr>
                          <w:r>
                            <w:t>Mise à niveau du secteur public pour des services à la hauteur des attentes</w:t>
                          </w:r>
                        </w:p>
                        <w:p w:rsidR="004F4DA1" w:rsidRDefault="004F4DA1" w:rsidP="00334E7B">
                          <w:pPr>
                            <w:pStyle w:val="Paragraphedeliste"/>
                            <w:numPr>
                              <w:ilvl w:val="0"/>
                              <w:numId w:val="2"/>
                            </w:numPr>
                          </w:pPr>
                          <w:r>
                            <w:t>Système de santé unifié</w:t>
                          </w:r>
                        </w:p>
                        <w:p w:rsidR="004F4DA1" w:rsidRDefault="004F4DA1" w:rsidP="00334E7B">
                          <w:pPr>
                            <w:pStyle w:val="Paragraphedeliste"/>
                            <w:numPr>
                              <w:ilvl w:val="0"/>
                              <w:numId w:val="2"/>
                            </w:numPr>
                          </w:pPr>
                          <w:r>
                            <w:t>Dignité</w:t>
                          </w:r>
                        </w:p>
                        <w:p w:rsidR="004F4DA1" w:rsidRDefault="004F4DA1" w:rsidP="00334E7B">
                          <w:pPr>
                            <w:pStyle w:val="Paragraphedeliste"/>
                            <w:numPr>
                              <w:ilvl w:val="0"/>
                              <w:numId w:val="2"/>
                            </w:numPr>
                          </w:pPr>
                          <w:r>
                            <w:t>Intégration de la culture sanitaire dans le cursus éducatif primaire et secondaire</w:t>
                          </w:r>
                        </w:p>
                        <w:p w:rsidR="004F4DA1" w:rsidRDefault="004F4DA1" w:rsidP="00334E7B">
                          <w:pPr>
                            <w:pStyle w:val="Paragraphedeliste"/>
                            <w:numPr>
                              <w:ilvl w:val="0"/>
                              <w:numId w:val="2"/>
                            </w:numPr>
                          </w:pPr>
                          <w:r>
                            <w:t>Rapprocher les services de santé et le contrôle sanitaire du patient</w:t>
                          </w:r>
                        </w:p>
                        <w:p w:rsidR="004F4DA1" w:rsidRDefault="004F4DA1" w:rsidP="00334E7B">
                          <w:pPr>
                            <w:pStyle w:val="Paragraphedeliste"/>
                            <w:numPr>
                              <w:ilvl w:val="0"/>
                              <w:numId w:val="2"/>
                            </w:numPr>
                          </w:pPr>
                          <w:r>
                            <w:t>Renforcement et éloignement du système de santé de tout conflit politique</w:t>
                          </w:r>
                        </w:p>
                        <w:p w:rsidR="004F4DA1" w:rsidRDefault="004F4DA1" w:rsidP="00334E7B">
                          <w:pPr>
                            <w:pStyle w:val="Paragraphedeliste"/>
                            <w:numPr>
                              <w:ilvl w:val="0"/>
                              <w:numId w:val="2"/>
                            </w:numPr>
                          </w:pPr>
                          <w:r>
                            <w:t>Révision profonde du programme d'éducation (matière obligatoire)</w:t>
                          </w:r>
                        </w:p>
                        <w:p w:rsidR="004F4DA1" w:rsidRDefault="004F4DA1" w:rsidP="00334E7B">
                          <w:pPr>
                            <w:pStyle w:val="Paragraphedeliste"/>
                            <w:numPr>
                              <w:ilvl w:val="0"/>
                              <w:numId w:val="2"/>
                            </w:numPr>
                          </w:pPr>
                          <w:r>
                            <w:t xml:space="preserve">Analyse scientifique du problème de santé publique </w:t>
                          </w:r>
                        </w:p>
                        <w:p w:rsidR="004F4DA1" w:rsidRDefault="004F4DA1" w:rsidP="00334E7B">
                          <w:pPr>
                            <w:pStyle w:val="Paragraphedeliste"/>
                            <w:numPr>
                              <w:ilvl w:val="0"/>
                              <w:numId w:val="2"/>
                            </w:numPr>
                          </w:pPr>
                          <w:r>
                            <w:t>Approche participative.</w:t>
                          </w:r>
                        </w:p>
                        <w:p w:rsidR="004F4DA1" w:rsidRPr="006758FB" w:rsidRDefault="004F4DA1" w:rsidP="00334E7B">
                          <w:pPr>
                            <w:pStyle w:val="Paragraphedeliste"/>
                            <w:numPr>
                              <w:ilvl w:val="0"/>
                              <w:numId w:val="2"/>
                            </w:numPr>
                          </w:pPr>
                          <w:r>
                            <w:t>Révision de la carte sanitaire.</w:t>
                          </w:r>
                        </w:p>
                        <w:p w:rsidR="004F4DA1" w:rsidRPr="00514ABC" w:rsidRDefault="004F4DA1" w:rsidP="00334E7B">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6758FB" w:rsidRDefault="004F4DA1" w:rsidP="00334E7B">
                          <w:pPr>
                            <w:pStyle w:val="Paragraphedeliste"/>
                            <w:numPr>
                              <w:ilvl w:val="0"/>
                              <w:numId w:val="2"/>
                            </w:numPr>
                            <w:jc w:val="both"/>
                            <w:rPr>
                              <w:sz w:val="18"/>
                              <w:szCs w:val="18"/>
                            </w:rPr>
                          </w:pPr>
                          <w:r w:rsidRPr="006758FB">
                            <w:rPr>
                              <w:sz w:val="18"/>
                              <w:szCs w:val="18"/>
                            </w:rPr>
                            <w:t>Equité</w:t>
                          </w:r>
                        </w:p>
                        <w:p w:rsidR="004F4DA1" w:rsidRPr="006758FB" w:rsidRDefault="004F4DA1" w:rsidP="00334E7B">
                          <w:pPr>
                            <w:pStyle w:val="Paragraphedeliste"/>
                            <w:numPr>
                              <w:ilvl w:val="0"/>
                              <w:numId w:val="2"/>
                            </w:numPr>
                            <w:jc w:val="both"/>
                            <w:rPr>
                              <w:sz w:val="18"/>
                              <w:szCs w:val="18"/>
                            </w:rPr>
                          </w:pPr>
                          <w:r w:rsidRPr="006758FB">
                            <w:rPr>
                              <w:sz w:val="18"/>
                              <w:szCs w:val="18"/>
                            </w:rPr>
                            <w:t>Système de soin centré sur la personne</w:t>
                          </w:r>
                        </w:p>
                        <w:p w:rsidR="004F4DA1" w:rsidRPr="006758FB" w:rsidRDefault="004F4DA1" w:rsidP="00334E7B">
                          <w:pPr>
                            <w:pStyle w:val="Paragraphedeliste"/>
                            <w:numPr>
                              <w:ilvl w:val="0"/>
                              <w:numId w:val="2"/>
                            </w:numPr>
                            <w:jc w:val="both"/>
                            <w:rPr>
                              <w:sz w:val="18"/>
                              <w:szCs w:val="18"/>
                            </w:rPr>
                          </w:pPr>
                          <w:r w:rsidRPr="006758FB">
                            <w:rPr>
                              <w:sz w:val="18"/>
                              <w:szCs w:val="18"/>
                            </w:rPr>
                            <w:t>Santé dans toutes les politiques</w:t>
                          </w:r>
                        </w:p>
                        <w:p w:rsidR="004F4DA1" w:rsidRPr="006758FB" w:rsidRDefault="004F4DA1" w:rsidP="00334E7B">
                          <w:pPr>
                            <w:pStyle w:val="Paragraphedeliste"/>
                            <w:numPr>
                              <w:ilvl w:val="0"/>
                              <w:numId w:val="2"/>
                            </w:numPr>
                            <w:jc w:val="both"/>
                            <w:rPr>
                              <w:sz w:val="18"/>
                              <w:szCs w:val="18"/>
                            </w:rPr>
                          </w:pPr>
                          <w:r w:rsidRPr="006758FB">
                            <w:rPr>
                              <w:sz w:val="18"/>
                              <w:szCs w:val="18"/>
                            </w:rPr>
                            <w:t>Equité</w:t>
                          </w:r>
                        </w:p>
                        <w:p w:rsidR="004F4DA1" w:rsidRPr="006758FB" w:rsidRDefault="004F4DA1" w:rsidP="00334E7B">
                          <w:pPr>
                            <w:pStyle w:val="Paragraphedeliste"/>
                            <w:numPr>
                              <w:ilvl w:val="0"/>
                              <w:numId w:val="2"/>
                            </w:numPr>
                            <w:jc w:val="both"/>
                            <w:rPr>
                              <w:sz w:val="18"/>
                              <w:szCs w:val="18"/>
                            </w:rPr>
                          </w:pPr>
                          <w:r>
                            <w:rPr>
                              <w:sz w:val="18"/>
                              <w:szCs w:val="18"/>
                            </w:rPr>
                            <w:t>D</w:t>
                          </w:r>
                          <w:r w:rsidRPr="006758FB">
                            <w:rPr>
                              <w:sz w:val="18"/>
                              <w:szCs w:val="18"/>
                            </w:rPr>
                            <w:t>ignité</w:t>
                          </w:r>
                        </w:p>
                        <w:p w:rsidR="004F4DA1" w:rsidRPr="006758FB" w:rsidRDefault="004F4DA1" w:rsidP="00334E7B">
                          <w:pPr>
                            <w:pStyle w:val="Paragraphedeliste"/>
                            <w:numPr>
                              <w:ilvl w:val="0"/>
                              <w:numId w:val="2"/>
                            </w:numPr>
                            <w:jc w:val="both"/>
                            <w:rPr>
                              <w:sz w:val="18"/>
                              <w:szCs w:val="18"/>
                            </w:rPr>
                          </w:pPr>
                          <w:r w:rsidRPr="006758FB">
                            <w:rPr>
                              <w:sz w:val="18"/>
                              <w:szCs w:val="18"/>
                            </w:rPr>
                            <w:t>Qualité</w:t>
                          </w:r>
                        </w:p>
                        <w:p w:rsidR="004F4DA1" w:rsidRPr="006758FB" w:rsidRDefault="004F4DA1" w:rsidP="00334E7B">
                          <w:pPr>
                            <w:pStyle w:val="Paragraphedeliste"/>
                            <w:numPr>
                              <w:ilvl w:val="0"/>
                              <w:numId w:val="2"/>
                            </w:numPr>
                            <w:jc w:val="both"/>
                            <w:rPr>
                              <w:sz w:val="18"/>
                              <w:szCs w:val="18"/>
                            </w:rPr>
                          </w:pPr>
                          <w:r w:rsidRPr="006758FB">
                            <w:rPr>
                              <w:sz w:val="18"/>
                              <w:szCs w:val="18"/>
                            </w:rPr>
                            <w:t>Système de formation ouvert sur les métiers d'avenir</w:t>
                          </w:r>
                        </w:p>
                        <w:p w:rsidR="004F4DA1" w:rsidRPr="006758FB" w:rsidRDefault="004F4DA1" w:rsidP="00334E7B">
                          <w:pPr>
                            <w:pStyle w:val="Paragraphedeliste"/>
                            <w:numPr>
                              <w:ilvl w:val="0"/>
                              <w:numId w:val="2"/>
                            </w:numPr>
                            <w:jc w:val="both"/>
                            <w:rPr>
                              <w:sz w:val="18"/>
                              <w:szCs w:val="18"/>
                            </w:rPr>
                          </w:pPr>
                          <w:r w:rsidRPr="006758FB">
                            <w:rPr>
                              <w:sz w:val="18"/>
                              <w:szCs w:val="18"/>
                            </w:rPr>
                            <w:t>Mesures approprié</w:t>
                          </w:r>
                          <w:r>
                            <w:rPr>
                              <w:sz w:val="18"/>
                              <w:szCs w:val="18"/>
                            </w:rPr>
                            <w:t>e</w:t>
                          </w:r>
                          <w:r w:rsidRPr="006758FB">
                            <w:rPr>
                              <w:sz w:val="18"/>
                              <w:szCs w:val="18"/>
                            </w:rPr>
                            <w:t>s sur les dangers sanitaires</w:t>
                          </w:r>
                        </w:p>
                        <w:p w:rsidR="004F4DA1" w:rsidRPr="006758FB" w:rsidRDefault="004F4DA1" w:rsidP="00334E7B">
                          <w:pPr>
                            <w:pStyle w:val="Paragraphedeliste"/>
                            <w:numPr>
                              <w:ilvl w:val="0"/>
                              <w:numId w:val="2"/>
                            </w:numPr>
                            <w:jc w:val="both"/>
                            <w:rPr>
                              <w:sz w:val="18"/>
                              <w:szCs w:val="18"/>
                            </w:rPr>
                          </w:pPr>
                          <w:r w:rsidRPr="006758FB">
                            <w:rPr>
                              <w:sz w:val="18"/>
                              <w:szCs w:val="18"/>
                            </w:rPr>
                            <w:t>Environnement respecté avec amélioration des bonnes manières chez les citoyens</w:t>
                          </w:r>
                        </w:p>
                        <w:p w:rsidR="004F4DA1" w:rsidRPr="006758FB" w:rsidRDefault="004F4DA1" w:rsidP="00334E7B">
                          <w:pPr>
                            <w:pStyle w:val="Paragraphedeliste"/>
                            <w:numPr>
                              <w:ilvl w:val="0"/>
                              <w:numId w:val="2"/>
                            </w:numPr>
                            <w:jc w:val="both"/>
                            <w:rPr>
                              <w:sz w:val="18"/>
                              <w:szCs w:val="18"/>
                            </w:rPr>
                          </w:pPr>
                          <w:r w:rsidRPr="006758FB">
                            <w:rPr>
                              <w:sz w:val="18"/>
                              <w:szCs w:val="18"/>
                            </w:rPr>
                            <w:t>Couverture sanitaire de tous les citoyens sans exceptions</w:t>
                          </w:r>
                        </w:p>
                        <w:p w:rsidR="004F4DA1" w:rsidRPr="006758FB" w:rsidRDefault="004F4DA1" w:rsidP="00334E7B">
                          <w:pPr>
                            <w:pStyle w:val="Paragraphedeliste"/>
                            <w:numPr>
                              <w:ilvl w:val="0"/>
                              <w:numId w:val="2"/>
                            </w:numPr>
                            <w:jc w:val="both"/>
                            <w:rPr>
                              <w:sz w:val="18"/>
                              <w:szCs w:val="18"/>
                            </w:rPr>
                          </w:pPr>
                          <w:r w:rsidRPr="006758FB">
                            <w:rPr>
                              <w:sz w:val="18"/>
                              <w:szCs w:val="18"/>
                            </w:rPr>
                            <w:t>Amélioration du système d'imposition et de contribution dans le système de santé unifié</w:t>
                          </w:r>
                        </w:p>
                        <w:p w:rsidR="004F4DA1" w:rsidRPr="006758FB" w:rsidRDefault="004F4DA1" w:rsidP="00334E7B">
                          <w:pPr>
                            <w:pStyle w:val="Paragraphedeliste"/>
                            <w:numPr>
                              <w:ilvl w:val="0"/>
                              <w:numId w:val="2"/>
                            </w:numPr>
                            <w:jc w:val="both"/>
                            <w:rPr>
                              <w:sz w:val="18"/>
                              <w:szCs w:val="18"/>
                            </w:rPr>
                          </w:pPr>
                          <w:r w:rsidRPr="006758FB">
                            <w:rPr>
                              <w:sz w:val="18"/>
                              <w:szCs w:val="18"/>
                            </w:rPr>
                            <w:t>Mise en valeur du rôle du secteur public dans la formation, recherche et les soins de base</w:t>
                          </w:r>
                        </w:p>
                        <w:p w:rsidR="004F4DA1" w:rsidRPr="006758FB" w:rsidRDefault="004F4DA1" w:rsidP="00334E7B">
                          <w:pPr>
                            <w:pStyle w:val="Paragraphedeliste"/>
                            <w:numPr>
                              <w:ilvl w:val="0"/>
                              <w:numId w:val="2"/>
                            </w:numPr>
                            <w:jc w:val="both"/>
                            <w:rPr>
                              <w:sz w:val="18"/>
                              <w:szCs w:val="18"/>
                            </w:rPr>
                          </w:pPr>
                          <w:r w:rsidRPr="006758FB">
                            <w:rPr>
                              <w:sz w:val="18"/>
                              <w:szCs w:val="18"/>
                            </w:rPr>
                            <w:t>Environnement politique et institutionnel propice</w:t>
                          </w:r>
                        </w:p>
                        <w:p w:rsidR="004F4DA1" w:rsidRPr="00CC102E" w:rsidRDefault="004F4DA1" w:rsidP="00334E7B">
                          <w:pPr>
                            <w:pStyle w:val="Paragraphedeliste"/>
                            <w:numPr>
                              <w:ilvl w:val="0"/>
                              <w:numId w:val="2"/>
                            </w:numPr>
                            <w:jc w:val="both"/>
                            <w:rPr>
                              <w:sz w:val="18"/>
                              <w:szCs w:val="18"/>
                            </w:rPr>
                          </w:pPr>
                          <w:r w:rsidRPr="006758FB">
                            <w:rPr>
                              <w:sz w:val="18"/>
                              <w:szCs w:val="18"/>
                            </w:rPr>
                            <w:t>Création du conseil suprême de la santé</w:t>
                          </w:r>
                          <w:r>
                            <w:rPr>
                              <w:sz w:val="18"/>
                              <w:szCs w:val="18"/>
                            </w:rPr>
                            <w:t>.</w:t>
                          </w:r>
                        </w:p>
                      </w:txbxContent>
                    </v:textbox>
                  </v:shape>
                  <v:shape id="Zone de texte 663" o:spid="_x0000_s1641"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yx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IQzvLHHAAAA3AAA&#10;AA8AAAAAAAAAAAAAAAAABwIAAGRycy9kb3ducmV2LnhtbFBLBQYAAAAAAwADALcAAAD7AgAAAAA=&#10;" filled="f" stroked="f" strokeweight=".5pt">
                    <v:textbox>
                      <w:txbxContent>
                        <w:p w:rsidR="004F4DA1" w:rsidRPr="00BA1D3B" w:rsidRDefault="004F4DA1" w:rsidP="00334E7B">
                          <w:pPr>
                            <w:jc w:val="both"/>
                            <w:rPr>
                              <w:b/>
                              <w:bCs/>
                              <w:color w:val="385623" w:themeColor="accent6" w:themeShade="80"/>
                              <w:sz w:val="32"/>
                              <w:szCs w:val="32"/>
                            </w:rPr>
                          </w:pPr>
                          <w:r w:rsidRPr="00BA1D3B">
                            <w:rPr>
                              <w:b/>
                              <w:bCs/>
                              <w:color w:val="385623" w:themeColor="accent6" w:themeShade="80"/>
                              <w:sz w:val="32"/>
                              <w:szCs w:val="32"/>
                            </w:rPr>
                            <w:t>Citoyens :</w:t>
                          </w:r>
                        </w:p>
                        <w:p w:rsidR="004F4DA1" w:rsidRPr="006758FB" w:rsidRDefault="004F4DA1" w:rsidP="00334E7B">
                          <w:pPr>
                            <w:pStyle w:val="Paragraphedeliste"/>
                            <w:numPr>
                              <w:ilvl w:val="0"/>
                              <w:numId w:val="2"/>
                            </w:numPr>
                            <w:jc w:val="both"/>
                            <w:rPr>
                              <w:sz w:val="18"/>
                              <w:szCs w:val="18"/>
                            </w:rPr>
                          </w:pPr>
                          <w:r w:rsidRPr="006758FB">
                            <w:rPr>
                              <w:sz w:val="18"/>
                              <w:szCs w:val="18"/>
                            </w:rPr>
                            <w:t>Discrimination positive en faveur des régions de l'intérieur</w:t>
                          </w:r>
                        </w:p>
                        <w:p w:rsidR="004F4DA1" w:rsidRPr="006758FB" w:rsidRDefault="004F4DA1" w:rsidP="00334E7B">
                          <w:pPr>
                            <w:pStyle w:val="Paragraphedeliste"/>
                            <w:numPr>
                              <w:ilvl w:val="0"/>
                              <w:numId w:val="2"/>
                            </w:numPr>
                            <w:jc w:val="both"/>
                            <w:rPr>
                              <w:sz w:val="18"/>
                              <w:szCs w:val="18"/>
                            </w:rPr>
                          </w:pPr>
                          <w:r w:rsidRPr="006758FB">
                            <w:rPr>
                              <w:sz w:val="18"/>
                              <w:szCs w:val="18"/>
                            </w:rPr>
                            <w:t>Partenariat avec les autres ministères</w:t>
                          </w:r>
                        </w:p>
                        <w:p w:rsidR="004F4DA1" w:rsidRPr="006758FB" w:rsidRDefault="004F4DA1" w:rsidP="00334E7B">
                          <w:pPr>
                            <w:pStyle w:val="Paragraphedeliste"/>
                            <w:numPr>
                              <w:ilvl w:val="0"/>
                              <w:numId w:val="2"/>
                            </w:numPr>
                            <w:jc w:val="both"/>
                            <w:rPr>
                              <w:sz w:val="18"/>
                              <w:szCs w:val="18"/>
                            </w:rPr>
                          </w:pPr>
                          <w:r w:rsidRPr="006758FB">
                            <w:rPr>
                              <w:sz w:val="18"/>
                              <w:szCs w:val="18"/>
                            </w:rPr>
                            <w:t>Terrain législatif adapté à l'application et l'évaluation du plan stratégique</w:t>
                          </w:r>
                        </w:p>
                        <w:p w:rsidR="004F4DA1" w:rsidRPr="006758FB" w:rsidRDefault="004F4DA1" w:rsidP="00334E7B">
                          <w:pPr>
                            <w:pStyle w:val="Paragraphedeliste"/>
                            <w:numPr>
                              <w:ilvl w:val="0"/>
                              <w:numId w:val="2"/>
                            </w:numPr>
                            <w:jc w:val="both"/>
                            <w:rPr>
                              <w:sz w:val="18"/>
                              <w:szCs w:val="18"/>
                            </w:rPr>
                          </w:pPr>
                          <w:r w:rsidRPr="006758FB">
                            <w:rPr>
                              <w:sz w:val="18"/>
                              <w:szCs w:val="18"/>
                            </w:rPr>
                            <w:t>Réforme du système éducatif</w:t>
                          </w:r>
                        </w:p>
                        <w:p w:rsidR="004F4DA1" w:rsidRPr="006758FB" w:rsidRDefault="004F4DA1" w:rsidP="00334E7B">
                          <w:pPr>
                            <w:pStyle w:val="Paragraphedeliste"/>
                            <w:numPr>
                              <w:ilvl w:val="0"/>
                              <w:numId w:val="2"/>
                            </w:numPr>
                            <w:jc w:val="both"/>
                            <w:rPr>
                              <w:sz w:val="18"/>
                              <w:szCs w:val="18"/>
                            </w:rPr>
                          </w:pPr>
                          <w:r w:rsidRPr="006758FB">
                            <w:rPr>
                              <w:sz w:val="18"/>
                              <w:szCs w:val="18"/>
                            </w:rPr>
                            <w:t>Maque de législations dans le système de santé</w:t>
                          </w:r>
                        </w:p>
                        <w:p w:rsidR="004F4DA1" w:rsidRPr="006758FB" w:rsidRDefault="004F4DA1" w:rsidP="00334E7B">
                          <w:pPr>
                            <w:pStyle w:val="Paragraphedeliste"/>
                            <w:numPr>
                              <w:ilvl w:val="0"/>
                              <w:numId w:val="2"/>
                            </w:numPr>
                            <w:jc w:val="both"/>
                            <w:rPr>
                              <w:sz w:val="18"/>
                              <w:szCs w:val="18"/>
                            </w:rPr>
                          </w:pPr>
                          <w:r w:rsidRPr="006758FB">
                            <w:rPr>
                              <w:sz w:val="18"/>
                              <w:szCs w:val="18"/>
                            </w:rPr>
                            <w:t>Négligence de la santé mentale devant les autres problèmes de santé publiques</w:t>
                          </w:r>
                        </w:p>
                        <w:p w:rsidR="004F4DA1" w:rsidRPr="006758FB" w:rsidRDefault="004F4DA1" w:rsidP="00334E7B">
                          <w:pPr>
                            <w:pStyle w:val="Paragraphedeliste"/>
                            <w:numPr>
                              <w:ilvl w:val="0"/>
                              <w:numId w:val="2"/>
                            </w:numPr>
                            <w:jc w:val="both"/>
                            <w:rPr>
                              <w:sz w:val="18"/>
                              <w:szCs w:val="18"/>
                            </w:rPr>
                          </w:pPr>
                          <w:r w:rsidRPr="006758FB">
                            <w:rPr>
                              <w:sz w:val="18"/>
                              <w:szCs w:val="18"/>
                            </w:rPr>
                            <w:t>Inégalité de répartition des médecins dans les régions</w:t>
                          </w:r>
                        </w:p>
                        <w:p w:rsidR="004F4DA1" w:rsidRPr="006758FB" w:rsidRDefault="004F4DA1" w:rsidP="00334E7B">
                          <w:pPr>
                            <w:pStyle w:val="Paragraphedeliste"/>
                            <w:numPr>
                              <w:ilvl w:val="0"/>
                              <w:numId w:val="2"/>
                            </w:numPr>
                            <w:jc w:val="both"/>
                            <w:rPr>
                              <w:sz w:val="18"/>
                              <w:szCs w:val="18"/>
                            </w:rPr>
                          </w:pPr>
                          <w:r w:rsidRPr="006758FB">
                            <w:rPr>
                              <w:sz w:val="18"/>
                              <w:szCs w:val="18"/>
                            </w:rPr>
                            <w:t>Importance des maladies tumorales et celles à forte incidence + encourager la nourriture Bio</w:t>
                          </w:r>
                        </w:p>
                        <w:p w:rsidR="004F4DA1" w:rsidRPr="006758FB" w:rsidRDefault="004F4DA1" w:rsidP="00334E7B">
                          <w:pPr>
                            <w:pStyle w:val="Paragraphedeliste"/>
                            <w:numPr>
                              <w:ilvl w:val="0"/>
                              <w:numId w:val="2"/>
                            </w:numPr>
                            <w:jc w:val="both"/>
                            <w:rPr>
                              <w:sz w:val="18"/>
                              <w:szCs w:val="18"/>
                            </w:rPr>
                          </w:pPr>
                          <w:r w:rsidRPr="006758FB">
                            <w:rPr>
                              <w:sz w:val="18"/>
                              <w:szCs w:val="18"/>
                            </w:rPr>
                            <w:t>Crédibilité des politiques publiques</w:t>
                          </w:r>
                        </w:p>
                        <w:p w:rsidR="004F4DA1" w:rsidRPr="00B56640" w:rsidRDefault="004F4DA1" w:rsidP="00334E7B">
                          <w:pPr>
                            <w:pStyle w:val="Paragraphedeliste"/>
                            <w:numPr>
                              <w:ilvl w:val="0"/>
                              <w:numId w:val="2"/>
                            </w:numPr>
                            <w:jc w:val="both"/>
                            <w:rPr>
                              <w:sz w:val="18"/>
                              <w:szCs w:val="18"/>
                            </w:rPr>
                          </w:pPr>
                          <w:r w:rsidRPr="006758FB">
                            <w:rPr>
                              <w:sz w:val="18"/>
                              <w:szCs w:val="18"/>
                            </w:rPr>
                            <w:t>Pla</w:t>
                          </w:r>
                          <w:r>
                            <w:rPr>
                              <w:sz w:val="18"/>
                              <w:szCs w:val="18"/>
                            </w:rPr>
                            <w:t>n</w:t>
                          </w:r>
                          <w:r w:rsidRPr="006758FB">
                            <w:rPr>
                              <w:sz w:val="18"/>
                              <w:szCs w:val="18"/>
                            </w:rPr>
                            <w:t xml:space="preserve"> d'action immédiat pour pallier aux défaillances des soins ainsi qu'au manque</w:t>
                          </w:r>
                          <w:r>
                            <w:rPr>
                              <w:sz w:val="18"/>
                              <w:szCs w:val="18"/>
                            </w:rPr>
                            <w:t xml:space="preserve"> de ressources humaines.</w:t>
                          </w:r>
                        </w:p>
                        <w:p w:rsidR="004F4DA1" w:rsidRPr="00514ABC" w:rsidRDefault="004F4DA1" w:rsidP="00334E7B">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6758FB" w:rsidRDefault="004F4DA1" w:rsidP="00334E7B">
                          <w:pPr>
                            <w:pStyle w:val="Paragraphedeliste"/>
                            <w:numPr>
                              <w:ilvl w:val="0"/>
                              <w:numId w:val="71"/>
                            </w:numPr>
                            <w:jc w:val="both"/>
                            <w:rPr>
                              <w:sz w:val="18"/>
                              <w:szCs w:val="18"/>
                            </w:rPr>
                          </w:pPr>
                          <w:r w:rsidRPr="006758FB">
                            <w:rPr>
                              <w:sz w:val="18"/>
                              <w:szCs w:val="18"/>
                            </w:rPr>
                            <w:t>Partenariats public privé</w:t>
                          </w:r>
                        </w:p>
                        <w:p w:rsidR="004F4DA1" w:rsidRPr="006758FB" w:rsidRDefault="004F4DA1" w:rsidP="00334E7B">
                          <w:pPr>
                            <w:pStyle w:val="Paragraphedeliste"/>
                            <w:numPr>
                              <w:ilvl w:val="0"/>
                              <w:numId w:val="71"/>
                            </w:numPr>
                            <w:jc w:val="both"/>
                            <w:rPr>
                              <w:sz w:val="18"/>
                              <w:szCs w:val="18"/>
                            </w:rPr>
                          </w:pPr>
                          <w:r w:rsidRPr="006758FB">
                            <w:rPr>
                              <w:sz w:val="18"/>
                              <w:szCs w:val="18"/>
                            </w:rPr>
                            <w:t>Complémentarité entre secteur public &amp; secteur privé</w:t>
                          </w:r>
                        </w:p>
                        <w:p w:rsidR="004F4DA1" w:rsidRPr="006758FB" w:rsidRDefault="004F4DA1" w:rsidP="00334E7B">
                          <w:pPr>
                            <w:pStyle w:val="Paragraphedeliste"/>
                            <w:numPr>
                              <w:ilvl w:val="0"/>
                              <w:numId w:val="71"/>
                            </w:numPr>
                            <w:jc w:val="both"/>
                            <w:rPr>
                              <w:sz w:val="18"/>
                              <w:szCs w:val="18"/>
                            </w:rPr>
                          </w:pPr>
                          <w:r w:rsidRPr="006758FB">
                            <w:rPr>
                              <w:sz w:val="18"/>
                              <w:szCs w:val="18"/>
                            </w:rPr>
                            <w:t>Numérisation du système de santé</w:t>
                          </w:r>
                        </w:p>
                        <w:p w:rsidR="004F4DA1" w:rsidRPr="006758FB" w:rsidRDefault="004F4DA1" w:rsidP="00334E7B">
                          <w:pPr>
                            <w:pStyle w:val="Paragraphedeliste"/>
                            <w:numPr>
                              <w:ilvl w:val="0"/>
                              <w:numId w:val="71"/>
                            </w:numPr>
                            <w:jc w:val="both"/>
                            <w:rPr>
                              <w:sz w:val="18"/>
                              <w:szCs w:val="18"/>
                            </w:rPr>
                          </w:pPr>
                          <w:r w:rsidRPr="006758FB">
                            <w:rPr>
                              <w:sz w:val="18"/>
                              <w:szCs w:val="18"/>
                            </w:rPr>
                            <w:t>Approche participative et accompagnement de la société civile dans l'amélioration du système de santé</w:t>
                          </w:r>
                        </w:p>
                        <w:p w:rsidR="004F4DA1" w:rsidRPr="006758FB" w:rsidRDefault="004F4DA1" w:rsidP="00334E7B">
                          <w:pPr>
                            <w:pStyle w:val="Paragraphedeliste"/>
                            <w:numPr>
                              <w:ilvl w:val="0"/>
                              <w:numId w:val="71"/>
                            </w:numPr>
                            <w:jc w:val="both"/>
                            <w:rPr>
                              <w:sz w:val="18"/>
                              <w:szCs w:val="18"/>
                            </w:rPr>
                          </w:pPr>
                          <w:r w:rsidRPr="006758FB">
                            <w:rPr>
                              <w:sz w:val="18"/>
                              <w:szCs w:val="18"/>
                            </w:rPr>
                            <w:t>Obligation du service militaire</w:t>
                          </w:r>
                        </w:p>
                        <w:p w:rsidR="004F4DA1" w:rsidRPr="006758FB" w:rsidRDefault="004F4DA1" w:rsidP="00334E7B">
                          <w:pPr>
                            <w:pStyle w:val="Paragraphedeliste"/>
                            <w:numPr>
                              <w:ilvl w:val="0"/>
                              <w:numId w:val="71"/>
                            </w:numPr>
                            <w:jc w:val="both"/>
                            <w:rPr>
                              <w:sz w:val="18"/>
                              <w:szCs w:val="18"/>
                            </w:rPr>
                          </w:pPr>
                          <w:r w:rsidRPr="006758FB">
                            <w:rPr>
                              <w:sz w:val="18"/>
                              <w:szCs w:val="18"/>
                            </w:rPr>
                            <w:t>Création de services de prise en charge des pathologies de l'addiction ainsi que la gériatrie</w:t>
                          </w:r>
                        </w:p>
                        <w:p w:rsidR="004F4DA1" w:rsidRPr="006758FB" w:rsidRDefault="004F4DA1" w:rsidP="00334E7B">
                          <w:pPr>
                            <w:pStyle w:val="Paragraphedeliste"/>
                            <w:numPr>
                              <w:ilvl w:val="0"/>
                              <w:numId w:val="71"/>
                            </w:numPr>
                            <w:jc w:val="both"/>
                            <w:rPr>
                              <w:sz w:val="18"/>
                              <w:szCs w:val="18"/>
                            </w:rPr>
                          </w:pPr>
                          <w:r w:rsidRPr="006758FB">
                            <w:rPr>
                              <w:sz w:val="18"/>
                              <w:szCs w:val="18"/>
                            </w:rPr>
                            <w:t>Politique nationale de sensibilisation contre la violence dans les institutions d'enseignement public</w:t>
                          </w:r>
                        </w:p>
                        <w:p w:rsidR="004F4DA1" w:rsidRPr="006758FB" w:rsidRDefault="004F4DA1" w:rsidP="00334E7B">
                          <w:pPr>
                            <w:pStyle w:val="Paragraphedeliste"/>
                            <w:numPr>
                              <w:ilvl w:val="0"/>
                              <w:numId w:val="71"/>
                            </w:numPr>
                            <w:jc w:val="both"/>
                            <w:rPr>
                              <w:sz w:val="18"/>
                              <w:szCs w:val="18"/>
                            </w:rPr>
                          </w:pPr>
                          <w:r w:rsidRPr="006758FB">
                            <w:rPr>
                              <w:sz w:val="18"/>
                              <w:szCs w:val="18"/>
                            </w:rPr>
                            <w:t>Approche participative dans la prise de décisions</w:t>
                          </w:r>
                        </w:p>
                        <w:p w:rsidR="004F4DA1" w:rsidRDefault="004F4DA1" w:rsidP="00334E7B">
                          <w:pPr>
                            <w:pStyle w:val="Paragraphedeliste"/>
                            <w:numPr>
                              <w:ilvl w:val="0"/>
                              <w:numId w:val="71"/>
                            </w:numPr>
                            <w:jc w:val="both"/>
                            <w:rPr>
                              <w:sz w:val="18"/>
                              <w:szCs w:val="18"/>
                            </w:rPr>
                          </w:pPr>
                          <w:r w:rsidRPr="006758FB">
                            <w:rPr>
                              <w:sz w:val="18"/>
                              <w:szCs w:val="18"/>
                            </w:rPr>
                            <w:t>Faciliter l'accès aux services de santé de base de haute qualité</w:t>
                          </w:r>
                        </w:p>
                        <w:p w:rsidR="004F4DA1" w:rsidRPr="00CC102E" w:rsidRDefault="004F4DA1" w:rsidP="00334E7B">
                          <w:pPr>
                            <w:pStyle w:val="Paragraphedeliste"/>
                            <w:ind w:left="360"/>
                            <w:jc w:val="both"/>
                            <w:rPr>
                              <w:sz w:val="18"/>
                              <w:szCs w:val="18"/>
                            </w:rPr>
                          </w:pPr>
                        </w:p>
                      </w:txbxContent>
                    </v:textbox>
                  </v:shape>
                </v:group>
              </v:group>
              <v:group id="Groupe 664" o:spid="_x0000_s1642"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Zone de texte 665" o:spid="_x0000_s1643"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" filled="f" strokeweight=".5pt">
                  <v:textbox>
                    <w:txbxContent>
                      <w:p w:rsidR="004F4DA1" w:rsidRPr="003A29C2" w:rsidRDefault="004F4DA1" w:rsidP="00334E7B">
                        <w:pPr>
                          <w:rPr>
                            <w:b/>
                            <w:bCs/>
                            <w:sz w:val="32"/>
                            <w:szCs w:val="32"/>
                          </w:rPr>
                        </w:pPr>
                        <w:r w:rsidRPr="003A29C2">
                          <w:rPr>
                            <w:b/>
                            <w:bCs/>
                            <w:sz w:val="32"/>
                            <w:szCs w:val="32"/>
                          </w:rPr>
                          <w:t>Date du RDV :</w:t>
                        </w:r>
                        <w:r>
                          <w:rPr>
                            <w:b/>
                            <w:bCs/>
                            <w:sz w:val="32"/>
                            <w:szCs w:val="32"/>
                          </w:rPr>
                          <w:t xml:space="preserve">  06/03/2019| </w:t>
                        </w:r>
                        <w:r w:rsidRPr="003A29C2">
                          <w:rPr>
                            <w:b/>
                            <w:bCs/>
                            <w:sz w:val="32"/>
                            <w:szCs w:val="32"/>
                          </w:rPr>
                          <w:t>Lieu du RDV :</w:t>
                        </w:r>
                        <w:r w:rsidRPr="006758FB">
                          <w:rPr>
                            <w:sz w:val="32"/>
                            <w:szCs w:val="32"/>
                          </w:rPr>
                          <w:t>Ecole de santé de Sidi Bouzid</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Secteur Public d’Excellence</w:t>
                        </w:r>
                        <w:r>
                          <w:rPr>
                            <w:b/>
                            <w:bCs/>
                            <w:sz w:val="32"/>
                            <w:szCs w:val="32"/>
                          </w:rPr>
                          <w:t xml:space="preserve"> | </w:t>
                        </w: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644"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Default="004F4DA1" w:rsidP="00334E7B">
                        <w:pPr>
                          <w:jc w:val="center"/>
                          <w:rPr>
                            <w:b/>
                            <w:bCs/>
                            <w:sz w:val="28"/>
                            <w:szCs w:val="28"/>
                          </w:rPr>
                        </w:pPr>
                        <w:r>
                          <w:rPr>
                            <w:b/>
                            <w:bCs/>
                            <w:sz w:val="28"/>
                            <w:szCs w:val="28"/>
                          </w:rPr>
                          <w:t>Sidi</w:t>
                        </w:r>
                      </w:p>
                      <w:p w:rsidR="004F4DA1" w:rsidRPr="0019547B" w:rsidRDefault="004F4DA1" w:rsidP="00334E7B">
                        <w:pPr>
                          <w:jc w:val="center"/>
                          <w:rPr>
                            <w:b/>
                            <w:bCs/>
                            <w:sz w:val="28"/>
                            <w:szCs w:val="28"/>
                          </w:rPr>
                        </w:pPr>
                        <w:r>
                          <w:rPr>
                            <w:b/>
                            <w:bCs/>
                            <w:sz w:val="28"/>
                            <w:szCs w:val="28"/>
                          </w:rPr>
                          <w:t>BOUZID</w:t>
                        </w:r>
                      </w:p>
                    </w:txbxContent>
                  </v:textbox>
                </v:shape>
              </v:group>
            </v:group>
            <v:shape id="Image 667" o:spid="_x0000_s1645" type="#_x0000_t75" style="position:absolute;left:10713;top:381;width:10566;height:9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" adj="5108" stroked="t" strokecolor="#70ad47 [3209]" strokeweight="6pt">
              <v:imagedata r:id="rId31" o:title="EE51FF1F"/>
              <v:path arrowok="t"/>
            </v:shape>
          </v:group>
        </w:pict>
      </w:r>
      <w:r w:rsidR="00334E7B">
        <w:br w:type="page"/>
      </w:r>
    </w:p>
    <w:p w:rsidR="00334E7B" w:rsidRDefault="00334E7B" w:rsidP="00334E7B">
      <w:r>
        <w:lastRenderedPageBreak/>
        <w:br w:type="page"/>
      </w:r>
      <w:r w:rsidR="008D5CFD">
        <w:rPr>
          <w:noProof/>
        </w:rPr>
        <w:pict>
          <v:group id="Groupe 668" o:spid="_x0000_s1646" style="position:absolute;margin-left:1.2pt;margin-top:53.05pt;width:1039.45pt;height:694.15pt;z-index:251892224"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">
            <v:shape id="Zone de texte 669" o:spid="_x0000_s1647"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" filled="f" stroked="f" strokeweight=".5pt">
              <v:textbox>
                <w:txbxContent>
                  <w:p w:rsidR="004F4DA1" w:rsidRPr="00FA077C" w:rsidRDefault="004F4DA1" w:rsidP="00334E7B">
                    <w:pPr>
                      <w:jc w:val="both"/>
                      <w:rPr>
                        <w:b/>
                        <w:bCs/>
                        <w:color w:val="833C0B" w:themeColor="accent2" w:themeShade="80"/>
                        <w:sz w:val="36"/>
                        <w:szCs w:val="36"/>
                      </w:rPr>
                    </w:pPr>
                    <w:r w:rsidRPr="00FA077C">
                      <w:rPr>
                        <w:b/>
                        <w:bCs/>
                        <w:color w:val="833C0B" w:themeColor="accent2" w:themeShade="80"/>
                        <w:sz w:val="36"/>
                        <w:szCs w:val="36"/>
                      </w:rPr>
                      <w:t>Citoyens :</w:t>
                    </w:r>
                  </w:p>
                  <w:p w:rsidR="004F4DA1" w:rsidRPr="006758FB" w:rsidRDefault="004F4DA1" w:rsidP="00334E7B">
                    <w:pPr>
                      <w:pStyle w:val="Paragraphedeliste"/>
                      <w:numPr>
                        <w:ilvl w:val="0"/>
                        <w:numId w:val="5"/>
                      </w:numPr>
                      <w:jc w:val="both"/>
                      <w:rPr>
                        <w:sz w:val="18"/>
                        <w:szCs w:val="18"/>
                      </w:rPr>
                    </w:pPr>
                    <w:r w:rsidRPr="006758FB">
                      <w:rPr>
                        <w:sz w:val="18"/>
                        <w:szCs w:val="18"/>
                      </w:rPr>
                      <w:t>Amélioration de la prise en charge sanitaire dans le secteur public et sa mise en valeur</w:t>
                    </w:r>
                  </w:p>
                  <w:p w:rsidR="004F4DA1" w:rsidRPr="006758FB" w:rsidRDefault="004F4DA1" w:rsidP="00334E7B">
                    <w:pPr>
                      <w:pStyle w:val="Paragraphedeliste"/>
                      <w:numPr>
                        <w:ilvl w:val="0"/>
                        <w:numId w:val="5"/>
                      </w:numPr>
                      <w:jc w:val="both"/>
                      <w:rPr>
                        <w:sz w:val="18"/>
                        <w:szCs w:val="18"/>
                      </w:rPr>
                    </w:pPr>
                    <w:r w:rsidRPr="006758FB">
                      <w:rPr>
                        <w:sz w:val="18"/>
                        <w:szCs w:val="18"/>
                      </w:rPr>
                      <w:t>Services s'intégrant sous les principes de l'équité, loyauté, gratuité</w:t>
                    </w:r>
                  </w:p>
                  <w:p w:rsidR="004F4DA1" w:rsidRPr="006758FB" w:rsidRDefault="004F4DA1" w:rsidP="00334E7B">
                    <w:pPr>
                      <w:pStyle w:val="Paragraphedeliste"/>
                      <w:numPr>
                        <w:ilvl w:val="0"/>
                        <w:numId w:val="5"/>
                      </w:numPr>
                      <w:jc w:val="both"/>
                      <w:rPr>
                        <w:sz w:val="18"/>
                        <w:szCs w:val="18"/>
                      </w:rPr>
                    </w:pPr>
                    <w:r w:rsidRPr="006758FB">
                      <w:rPr>
                        <w:sz w:val="18"/>
                        <w:szCs w:val="18"/>
                      </w:rPr>
                      <w:t>Favoriser la discrimination positive en faveur de Sidi Bouzid exploitant le climat et la proximité d'autres régions</w:t>
                    </w:r>
                  </w:p>
                  <w:p w:rsidR="004F4DA1" w:rsidRPr="006758FB" w:rsidRDefault="004F4DA1" w:rsidP="00334E7B">
                    <w:pPr>
                      <w:pStyle w:val="Paragraphedeliste"/>
                      <w:numPr>
                        <w:ilvl w:val="0"/>
                        <w:numId w:val="5"/>
                      </w:numPr>
                      <w:jc w:val="both"/>
                      <w:rPr>
                        <w:sz w:val="18"/>
                        <w:szCs w:val="18"/>
                      </w:rPr>
                    </w:pPr>
                    <w:r w:rsidRPr="006758FB">
                      <w:rPr>
                        <w:sz w:val="18"/>
                        <w:szCs w:val="18"/>
                      </w:rPr>
                      <w:t>Création d'hôpital universitaire et d'une faculté de médecine</w:t>
                    </w:r>
                  </w:p>
                  <w:p w:rsidR="004F4DA1" w:rsidRPr="00812B93" w:rsidRDefault="004F4DA1" w:rsidP="00334E7B">
                    <w:pPr>
                      <w:pStyle w:val="Paragraphedeliste"/>
                      <w:numPr>
                        <w:ilvl w:val="0"/>
                        <w:numId w:val="5"/>
                      </w:numPr>
                      <w:jc w:val="both"/>
                      <w:rPr>
                        <w:sz w:val="18"/>
                        <w:szCs w:val="18"/>
                      </w:rPr>
                    </w:pPr>
                    <w:r w:rsidRPr="006758FB">
                      <w:rPr>
                        <w:sz w:val="18"/>
                        <w:szCs w:val="18"/>
                      </w:rPr>
                      <w:t>Focalisation sur le secteur public</w:t>
                    </w:r>
                  </w:p>
                  <w:p w:rsidR="004F4DA1" w:rsidRPr="006758FB" w:rsidRDefault="004F4DA1" w:rsidP="00334E7B">
                    <w:pPr>
                      <w:pStyle w:val="Paragraphedeliste"/>
                      <w:numPr>
                        <w:ilvl w:val="0"/>
                        <w:numId w:val="5"/>
                      </w:numPr>
                      <w:jc w:val="both"/>
                      <w:rPr>
                        <w:sz w:val="18"/>
                        <w:szCs w:val="18"/>
                      </w:rPr>
                    </w:pPr>
                    <w:r w:rsidRPr="006758FB">
                      <w:rPr>
                        <w:sz w:val="18"/>
                        <w:szCs w:val="18"/>
                      </w:rPr>
                      <w:t>Rapprochement des soins de santé et partenariats entre citoyens et professionnels pour un meilleur système de santé</w:t>
                    </w:r>
                  </w:p>
                  <w:p w:rsidR="004F4DA1" w:rsidRPr="00CC102E" w:rsidRDefault="004F4DA1" w:rsidP="00334E7B">
                    <w:pPr>
                      <w:pStyle w:val="Paragraphedeliste"/>
                      <w:numPr>
                        <w:ilvl w:val="0"/>
                        <w:numId w:val="5"/>
                      </w:numPr>
                      <w:jc w:val="both"/>
                      <w:rPr>
                        <w:sz w:val="18"/>
                        <w:szCs w:val="18"/>
                      </w:rPr>
                    </w:pPr>
                    <w:r w:rsidRPr="006758FB">
                      <w:rPr>
                        <w:sz w:val="18"/>
                        <w:szCs w:val="18"/>
                      </w:rPr>
                      <w:t>Equité des soins dans toutes les régions</w:t>
                    </w:r>
                  </w:p>
                  <w:p w:rsidR="004F4DA1" w:rsidRPr="00FA077C" w:rsidRDefault="004F4DA1" w:rsidP="00334E7B">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6758FB" w:rsidRDefault="004F4DA1" w:rsidP="00334E7B">
                    <w:pPr>
                      <w:pStyle w:val="Paragraphedeliste"/>
                      <w:numPr>
                        <w:ilvl w:val="0"/>
                        <w:numId w:val="9"/>
                      </w:numPr>
                      <w:jc w:val="both"/>
                      <w:rPr>
                        <w:sz w:val="18"/>
                        <w:szCs w:val="18"/>
                      </w:rPr>
                    </w:pPr>
                    <w:r w:rsidRPr="006758FB">
                      <w:rPr>
                        <w:sz w:val="18"/>
                        <w:szCs w:val="18"/>
                      </w:rPr>
                      <w:t>Formation des cadres</w:t>
                    </w:r>
                  </w:p>
                  <w:p w:rsidR="004F4DA1" w:rsidRPr="006758FB" w:rsidRDefault="004F4DA1" w:rsidP="00334E7B">
                    <w:pPr>
                      <w:pStyle w:val="Paragraphedeliste"/>
                      <w:numPr>
                        <w:ilvl w:val="0"/>
                        <w:numId w:val="9"/>
                      </w:numPr>
                      <w:jc w:val="both"/>
                      <w:rPr>
                        <w:sz w:val="18"/>
                        <w:szCs w:val="18"/>
                      </w:rPr>
                    </w:pPr>
                    <w:r w:rsidRPr="006758FB">
                      <w:rPr>
                        <w:sz w:val="18"/>
                        <w:szCs w:val="18"/>
                      </w:rPr>
                      <w:t>Proximité des soins : Préventifs, curatifs, adaptation &amp; promotion</w:t>
                    </w:r>
                  </w:p>
                  <w:p w:rsidR="004F4DA1" w:rsidRPr="006758FB" w:rsidRDefault="004F4DA1" w:rsidP="00334E7B">
                    <w:pPr>
                      <w:pStyle w:val="Paragraphedeliste"/>
                      <w:numPr>
                        <w:ilvl w:val="0"/>
                        <w:numId w:val="9"/>
                      </w:numPr>
                      <w:jc w:val="both"/>
                      <w:rPr>
                        <w:sz w:val="18"/>
                        <w:szCs w:val="18"/>
                      </w:rPr>
                    </w:pPr>
                    <w:r w:rsidRPr="006758FB">
                      <w:rPr>
                        <w:sz w:val="18"/>
                        <w:szCs w:val="18"/>
                      </w:rPr>
                      <w:t>Confiance</w:t>
                    </w:r>
                  </w:p>
                  <w:p w:rsidR="004F4DA1" w:rsidRPr="006758FB" w:rsidRDefault="004F4DA1" w:rsidP="00334E7B">
                    <w:pPr>
                      <w:pStyle w:val="Paragraphedeliste"/>
                      <w:numPr>
                        <w:ilvl w:val="0"/>
                        <w:numId w:val="9"/>
                      </w:numPr>
                      <w:jc w:val="both"/>
                      <w:rPr>
                        <w:sz w:val="18"/>
                        <w:szCs w:val="18"/>
                      </w:rPr>
                    </w:pPr>
                    <w:r w:rsidRPr="006758FB">
                      <w:rPr>
                        <w:sz w:val="18"/>
                        <w:szCs w:val="18"/>
                      </w:rPr>
                      <w:t>Recherche et innovation permettant au système de s'adapter aux nouvelles exigences</w:t>
                    </w:r>
                  </w:p>
                  <w:p w:rsidR="004F4DA1" w:rsidRPr="006758FB" w:rsidRDefault="004F4DA1" w:rsidP="00334E7B">
                    <w:pPr>
                      <w:pStyle w:val="Paragraphedeliste"/>
                      <w:numPr>
                        <w:ilvl w:val="0"/>
                        <w:numId w:val="9"/>
                      </w:numPr>
                      <w:jc w:val="both"/>
                      <w:rPr>
                        <w:sz w:val="18"/>
                        <w:szCs w:val="18"/>
                      </w:rPr>
                    </w:pPr>
                    <w:r w:rsidRPr="006758FB">
                      <w:rPr>
                        <w:sz w:val="18"/>
                        <w:szCs w:val="18"/>
                      </w:rPr>
                      <w:t>Coordination et complémentarité entre les 3 lignes</w:t>
                    </w:r>
                  </w:p>
                  <w:p w:rsidR="004F4DA1" w:rsidRPr="006758FB" w:rsidRDefault="004F4DA1" w:rsidP="00334E7B">
                    <w:pPr>
                      <w:pStyle w:val="Paragraphedeliste"/>
                      <w:numPr>
                        <w:ilvl w:val="0"/>
                        <w:numId w:val="9"/>
                      </w:numPr>
                      <w:jc w:val="both"/>
                      <w:rPr>
                        <w:sz w:val="18"/>
                        <w:szCs w:val="18"/>
                      </w:rPr>
                    </w:pPr>
                    <w:r w:rsidRPr="006758FB">
                      <w:rPr>
                        <w:sz w:val="18"/>
                        <w:szCs w:val="18"/>
                      </w:rPr>
                      <w:t>Complémentarité entre secteur public et privé</w:t>
                    </w:r>
                  </w:p>
                  <w:p w:rsidR="004F4DA1" w:rsidRPr="00CC102E" w:rsidRDefault="004F4DA1" w:rsidP="00334E7B">
                    <w:pPr>
                      <w:pStyle w:val="Paragraphedeliste"/>
                      <w:numPr>
                        <w:ilvl w:val="0"/>
                        <w:numId w:val="9"/>
                      </w:numPr>
                      <w:jc w:val="both"/>
                      <w:rPr>
                        <w:sz w:val="18"/>
                        <w:szCs w:val="18"/>
                      </w:rPr>
                    </w:pPr>
                    <w:r w:rsidRPr="006758FB">
                      <w:rPr>
                        <w:sz w:val="18"/>
                        <w:szCs w:val="18"/>
                      </w:rPr>
                      <w:t>Equité</w:t>
                    </w:r>
                  </w:p>
                </w:txbxContent>
              </v:textbox>
            </v:shape>
            <v:shape id="Zone de texte 670" o:spid="_x0000_s1648"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" filled="f" stroked="f" strokeweight=".5pt">
              <v:textbox>
                <w:txbxContent>
                  <w:p w:rsidR="004F4DA1" w:rsidRPr="00FA077C" w:rsidRDefault="004F4DA1" w:rsidP="00334E7B">
                    <w:pPr>
                      <w:jc w:val="both"/>
                      <w:rPr>
                        <w:b/>
                        <w:bCs/>
                        <w:color w:val="833C0B" w:themeColor="accent2" w:themeShade="80"/>
                        <w:sz w:val="36"/>
                        <w:szCs w:val="36"/>
                      </w:rPr>
                    </w:pPr>
                    <w:r w:rsidRPr="00FA077C">
                      <w:rPr>
                        <w:b/>
                        <w:bCs/>
                        <w:color w:val="833C0B" w:themeColor="accent2" w:themeShade="80"/>
                        <w:sz w:val="36"/>
                        <w:szCs w:val="36"/>
                      </w:rPr>
                      <w:t>Citoyens :</w:t>
                    </w:r>
                  </w:p>
                  <w:p w:rsidR="004F4DA1" w:rsidRPr="006758FB" w:rsidRDefault="004F4DA1" w:rsidP="00334E7B">
                    <w:pPr>
                      <w:pStyle w:val="Paragraphedeliste"/>
                      <w:numPr>
                        <w:ilvl w:val="0"/>
                        <w:numId w:val="6"/>
                      </w:numPr>
                      <w:jc w:val="both"/>
                      <w:rPr>
                        <w:sz w:val="18"/>
                        <w:szCs w:val="18"/>
                      </w:rPr>
                    </w:pPr>
                    <w:r w:rsidRPr="006758FB">
                      <w:rPr>
                        <w:sz w:val="18"/>
                        <w:szCs w:val="18"/>
                      </w:rPr>
                      <w:t>Reprise de la confiance entre le citoyen et le corps soignant</w:t>
                    </w:r>
                  </w:p>
                  <w:p w:rsidR="004F4DA1" w:rsidRPr="006758FB" w:rsidRDefault="004F4DA1" w:rsidP="00334E7B">
                    <w:pPr>
                      <w:pStyle w:val="Paragraphedeliste"/>
                      <w:numPr>
                        <w:ilvl w:val="0"/>
                        <w:numId w:val="6"/>
                      </w:numPr>
                      <w:jc w:val="both"/>
                      <w:rPr>
                        <w:sz w:val="18"/>
                        <w:szCs w:val="18"/>
                      </w:rPr>
                    </w:pPr>
                    <w:r w:rsidRPr="006758FB">
                      <w:rPr>
                        <w:sz w:val="18"/>
                        <w:szCs w:val="18"/>
                      </w:rPr>
                      <w:t>Mécanisme de surveillance et mise à niveau sur le plan administratif, financier et relationnel avec le citoyen</w:t>
                    </w:r>
                  </w:p>
                  <w:p w:rsidR="004F4DA1" w:rsidRPr="006758FB" w:rsidRDefault="004F4DA1" w:rsidP="00334E7B">
                    <w:pPr>
                      <w:pStyle w:val="Paragraphedeliste"/>
                      <w:numPr>
                        <w:ilvl w:val="0"/>
                        <w:numId w:val="6"/>
                      </w:numPr>
                      <w:jc w:val="both"/>
                      <w:rPr>
                        <w:sz w:val="18"/>
                        <w:szCs w:val="18"/>
                      </w:rPr>
                    </w:pPr>
                    <w:r w:rsidRPr="006758FB">
                      <w:rPr>
                        <w:sz w:val="18"/>
                        <w:szCs w:val="18"/>
                      </w:rPr>
                      <w:t>Encouragement des initiatives privées au détriment du secteur public</w:t>
                    </w:r>
                  </w:p>
                  <w:p w:rsidR="004F4DA1" w:rsidRPr="006758FB" w:rsidRDefault="004F4DA1" w:rsidP="00334E7B">
                    <w:pPr>
                      <w:pStyle w:val="Paragraphedeliste"/>
                      <w:numPr>
                        <w:ilvl w:val="0"/>
                        <w:numId w:val="6"/>
                      </w:numPr>
                      <w:jc w:val="both"/>
                      <w:rPr>
                        <w:sz w:val="18"/>
                        <w:szCs w:val="18"/>
                      </w:rPr>
                    </w:pPr>
                    <w:r w:rsidRPr="006758FB">
                      <w:rPr>
                        <w:sz w:val="18"/>
                        <w:szCs w:val="18"/>
                      </w:rPr>
                      <w:t>Risque de double appartenance public/privé</w:t>
                    </w:r>
                  </w:p>
                  <w:p w:rsidR="004F4DA1" w:rsidRPr="006758FB" w:rsidRDefault="004F4DA1" w:rsidP="00334E7B">
                    <w:pPr>
                      <w:pStyle w:val="Paragraphedeliste"/>
                      <w:numPr>
                        <w:ilvl w:val="0"/>
                        <w:numId w:val="6"/>
                      </w:numPr>
                      <w:jc w:val="both"/>
                      <w:rPr>
                        <w:sz w:val="18"/>
                        <w:szCs w:val="18"/>
                      </w:rPr>
                    </w:pPr>
                    <w:r w:rsidRPr="006758FB">
                      <w:rPr>
                        <w:sz w:val="18"/>
                        <w:szCs w:val="18"/>
                      </w:rPr>
                      <w:t>Problème de formation de cadres</w:t>
                    </w:r>
                  </w:p>
                  <w:p w:rsidR="004F4DA1" w:rsidRPr="006758FB" w:rsidRDefault="004F4DA1" w:rsidP="00334E7B">
                    <w:pPr>
                      <w:pStyle w:val="Paragraphedeliste"/>
                      <w:numPr>
                        <w:ilvl w:val="0"/>
                        <w:numId w:val="6"/>
                      </w:numPr>
                      <w:jc w:val="both"/>
                      <w:rPr>
                        <w:sz w:val="18"/>
                        <w:szCs w:val="18"/>
                      </w:rPr>
                    </w:pPr>
                    <w:r w:rsidRPr="006758FB">
                      <w:rPr>
                        <w:sz w:val="18"/>
                        <w:szCs w:val="18"/>
                      </w:rPr>
                      <w:t>L'état de crise économique et sociale du pays</w:t>
                    </w:r>
                  </w:p>
                  <w:p w:rsidR="004F4DA1" w:rsidRPr="006758FB" w:rsidRDefault="004F4DA1" w:rsidP="00334E7B">
                    <w:pPr>
                      <w:pStyle w:val="Paragraphedeliste"/>
                      <w:numPr>
                        <w:ilvl w:val="0"/>
                        <w:numId w:val="6"/>
                      </w:numPr>
                      <w:jc w:val="both"/>
                      <w:rPr>
                        <w:sz w:val="18"/>
                        <w:szCs w:val="18"/>
                      </w:rPr>
                    </w:pPr>
                    <w:r w:rsidRPr="006758FB">
                      <w:rPr>
                        <w:sz w:val="18"/>
                        <w:szCs w:val="18"/>
                      </w:rPr>
                      <w:t>Conflits politiques</w:t>
                    </w:r>
                  </w:p>
                  <w:p w:rsidR="004F4DA1" w:rsidRPr="00812B93" w:rsidRDefault="004F4DA1" w:rsidP="00334E7B">
                    <w:pPr>
                      <w:pStyle w:val="Paragraphedeliste"/>
                      <w:numPr>
                        <w:ilvl w:val="0"/>
                        <w:numId w:val="6"/>
                      </w:numPr>
                      <w:jc w:val="both"/>
                      <w:rPr>
                        <w:sz w:val="18"/>
                        <w:szCs w:val="18"/>
                      </w:rPr>
                    </w:pPr>
                    <w:r w:rsidRPr="006758FB">
                      <w:rPr>
                        <w:sz w:val="18"/>
                        <w:szCs w:val="18"/>
                      </w:rPr>
                      <w:t>Confiance entre professionnels et patients</w:t>
                    </w:r>
                    <w:r>
                      <w:rPr>
                        <w:sz w:val="18"/>
                        <w:szCs w:val="18"/>
                      </w:rPr>
                      <w:t>.</w:t>
                    </w:r>
                  </w:p>
                  <w:p w:rsidR="004F4DA1" w:rsidRPr="00DF71C5" w:rsidRDefault="004F4DA1" w:rsidP="00334E7B">
                    <w:pPr>
                      <w:jc w:val="both"/>
                    </w:pPr>
                    <w:r w:rsidRPr="003F571F">
                      <w:rPr>
                        <w:b/>
                        <w:bCs/>
                        <w:color w:val="833C0B" w:themeColor="accent2" w:themeShade="80"/>
                        <w:sz w:val="36"/>
                        <w:szCs w:val="36"/>
                      </w:rPr>
                      <w:t>Professionnels de la santé :</w:t>
                    </w:r>
                  </w:p>
                  <w:p w:rsidR="004F4DA1" w:rsidRPr="006758FB" w:rsidRDefault="004F4DA1" w:rsidP="00334E7B">
                    <w:pPr>
                      <w:pStyle w:val="Paragraphedeliste"/>
                      <w:numPr>
                        <w:ilvl w:val="0"/>
                        <w:numId w:val="8"/>
                      </w:numPr>
                      <w:jc w:val="both"/>
                      <w:rPr>
                        <w:sz w:val="18"/>
                        <w:szCs w:val="18"/>
                      </w:rPr>
                    </w:pPr>
                    <w:r w:rsidRPr="006758FB">
                      <w:rPr>
                        <w:sz w:val="18"/>
                        <w:szCs w:val="18"/>
                      </w:rPr>
                      <w:t>Confiance</w:t>
                    </w:r>
                  </w:p>
                  <w:p w:rsidR="004F4DA1" w:rsidRPr="006758FB" w:rsidRDefault="004F4DA1" w:rsidP="00334E7B">
                    <w:pPr>
                      <w:pStyle w:val="Paragraphedeliste"/>
                      <w:numPr>
                        <w:ilvl w:val="0"/>
                        <w:numId w:val="8"/>
                      </w:numPr>
                      <w:jc w:val="both"/>
                      <w:rPr>
                        <w:sz w:val="18"/>
                        <w:szCs w:val="18"/>
                      </w:rPr>
                    </w:pPr>
                    <w:r w:rsidRPr="006758FB">
                      <w:rPr>
                        <w:sz w:val="18"/>
                        <w:szCs w:val="18"/>
                      </w:rPr>
                      <w:t>Manque de suivi, d'engagement et d'application</w:t>
                    </w:r>
                  </w:p>
                  <w:p w:rsidR="004F4DA1" w:rsidRPr="006758FB" w:rsidRDefault="004F4DA1" w:rsidP="00334E7B">
                    <w:pPr>
                      <w:pStyle w:val="Paragraphedeliste"/>
                      <w:numPr>
                        <w:ilvl w:val="0"/>
                        <w:numId w:val="8"/>
                      </w:numPr>
                      <w:jc w:val="both"/>
                      <w:rPr>
                        <w:sz w:val="18"/>
                        <w:szCs w:val="18"/>
                      </w:rPr>
                    </w:pPr>
                    <w:r w:rsidRPr="006758FB">
                      <w:rPr>
                        <w:sz w:val="18"/>
                        <w:szCs w:val="18"/>
                      </w:rPr>
                      <w:t>Aggravation de l'état actuel avec une faible réactivité du secteur public</w:t>
                    </w:r>
                  </w:p>
                  <w:p w:rsidR="004F4DA1" w:rsidRPr="006758FB" w:rsidRDefault="004F4DA1" w:rsidP="00334E7B">
                    <w:pPr>
                      <w:pStyle w:val="Paragraphedeliste"/>
                      <w:numPr>
                        <w:ilvl w:val="0"/>
                        <w:numId w:val="8"/>
                      </w:numPr>
                      <w:jc w:val="both"/>
                      <w:rPr>
                        <w:sz w:val="18"/>
                        <w:szCs w:val="18"/>
                      </w:rPr>
                    </w:pPr>
                    <w:r w:rsidRPr="006758FB">
                      <w:rPr>
                        <w:sz w:val="18"/>
                        <w:szCs w:val="18"/>
                      </w:rPr>
                      <w:t>Instabilité politique et sociale</w:t>
                    </w:r>
                  </w:p>
                  <w:p w:rsidR="004F4DA1" w:rsidRPr="006758FB" w:rsidRDefault="004F4DA1" w:rsidP="00334E7B">
                    <w:pPr>
                      <w:pStyle w:val="Paragraphedeliste"/>
                      <w:numPr>
                        <w:ilvl w:val="0"/>
                        <w:numId w:val="8"/>
                      </w:numPr>
                      <w:jc w:val="both"/>
                      <w:rPr>
                        <w:sz w:val="18"/>
                        <w:szCs w:val="18"/>
                      </w:rPr>
                    </w:pPr>
                    <w:r w:rsidRPr="006758FB">
                      <w:rPr>
                        <w:sz w:val="18"/>
                        <w:szCs w:val="18"/>
                      </w:rPr>
                      <w:t>Divulgation du secret médical (Dossier médical informatisé)</w:t>
                    </w:r>
                  </w:p>
                  <w:p w:rsidR="004F4DA1" w:rsidRPr="00CC102E" w:rsidRDefault="004F4DA1" w:rsidP="00334E7B">
                    <w:pPr>
                      <w:pStyle w:val="Paragraphedeliste"/>
                      <w:numPr>
                        <w:ilvl w:val="0"/>
                        <w:numId w:val="8"/>
                      </w:numPr>
                      <w:jc w:val="both"/>
                      <w:rPr>
                        <w:sz w:val="18"/>
                        <w:szCs w:val="18"/>
                      </w:rPr>
                    </w:pPr>
                    <w:r w:rsidRPr="006758FB">
                      <w:rPr>
                        <w:sz w:val="18"/>
                        <w:szCs w:val="18"/>
                      </w:rPr>
                      <w:t>Difficulté de réaliser une carte sanitaire de qualité</w:t>
                    </w:r>
                  </w:p>
                </w:txbxContent>
              </v:textbox>
            </v:shape>
            <v:shape id="Zone de texte 671" o:spid="_x0000_s1649"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" filled="f" stroked="f" strokeweight=".5pt">
              <v:textbox>
                <w:txbxContent>
                  <w:p w:rsidR="004F4DA1" w:rsidRDefault="004F4DA1" w:rsidP="00334E7B">
                    <w:pPr>
                      <w:jc w:val="both"/>
                      <w:rPr>
                        <w:b/>
                        <w:bCs/>
                        <w:color w:val="833C0B" w:themeColor="accent2" w:themeShade="80"/>
                        <w:sz w:val="36"/>
                        <w:szCs w:val="36"/>
                      </w:rPr>
                    </w:pPr>
                    <w:r w:rsidRPr="00FA077C">
                      <w:rPr>
                        <w:b/>
                        <w:bCs/>
                        <w:color w:val="833C0B" w:themeColor="accent2" w:themeShade="80"/>
                        <w:sz w:val="36"/>
                        <w:szCs w:val="36"/>
                      </w:rPr>
                      <w:t>Citoyens :</w:t>
                    </w:r>
                  </w:p>
                  <w:p w:rsidR="004F4DA1" w:rsidRPr="006758FB" w:rsidRDefault="004F4DA1" w:rsidP="00334E7B">
                    <w:pPr>
                      <w:pStyle w:val="Paragraphedeliste"/>
                      <w:numPr>
                        <w:ilvl w:val="0"/>
                        <w:numId w:val="10"/>
                      </w:numPr>
                      <w:jc w:val="both"/>
                      <w:rPr>
                        <w:sz w:val="18"/>
                        <w:szCs w:val="18"/>
                      </w:rPr>
                    </w:pPr>
                    <w:r w:rsidRPr="006758FB">
                      <w:rPr>
                        <w:sz w:val="18"/>
                        <w:szCs w:val="18"/>
                      </w:rPr>
                      <w:t>Encouragement des professionnels de la santé par l'augmentation de leurs nombres et de leurs salaires</w:t>
                    </w:r>
                  </w:p>
                  <w:p w:rsidR="004F4DA1" w:rsidRPr="006758FB" w:rsidRDefault="004F4DA1" w:rsidP="00334E7B">
                    <w:pPr>
                      <w:pStyle w:val="Paragraphedeliste"/>
                      <w:numPr>
                        <w:ilvl w:val="0"/>
                        <w:numId w:val="10"/>
                      </w:numPr>
                      <w:jc w:val="both"/>
                      <w:rPr>
                        <w:sz w:val="18"/>
                        <w:szCs w:val="18"/>
                      </w:rPr>
                    </w:pPr>
                    <w:r w:rsidRPr="006758FB">
                      <w:rPr>
                        <w:sz w:val="18"/>
                        <w:szCs w:val="18"/>
                      </w:rPr>
                      <w:t>Fournir aux professionnels de la santé le matériel nécessaire pour leur travail dans les régions</w:t>
                    </w:r>
                  </w:p>
                  <w:p w:rsidR="004F4DA1" w:rsidRPr="006758FB" w:rsidRDefault="004F4DA1" w:rsidP="00334E7B">
                    <w:pPr>
                      <w:pStyle w:val="Paragraphedeliste"/>
                      <w:numPr>
                        <w:ilvl w:val="0"/>
                        <w:numId w:val="10"/>
                      </w:numPr>
                      <w:jc w:val="both"/>
                      <w:rPr>
                        <w:sz w:val="18"/>
                        <w:szCs w:val="18"/>
                      </w:rPr>
                    </w:pPr>
                    <w:r w:rsidRPr="006758FB">
                      <w:rPr>
                        <w:sz w:val="18"/>
                        <w:szCs w:val="18"/>
                      </w:rPr>
                      <w:t>Lutte contre le flux migratoire des cadres médicaux par des mécanismes d'embauche basés sur l'équité</w:t>
                    </w:r>
                  </w:p>
                  <w:p w:rsidR="004F4DA1" w:rsidRPr="006758FB" w:rsidRDefault="004F4DA1" w:rsidP="00334E7B">
                    <w:pPr>
                      <w:pStyle w:val="Paragraphedeliste"/>
                      <w:numPr>
                        <w:ilvl w:val="0"/>
                        <w:numId w:val="10"/>
                      </w:numPr>
                      <w:jc w:val="both"/>
                      <w:rPr>
                        <w:sz w:val="18"/>
                        <w:szCs w:val="18"/>
                      </w:rPr>
                    </w:pPr>
                    <w:r w:rsidRPr="006758FB">
                      <w:rPr>
                        <w:sz w:val="18"/>
                        <w:szCs w:val="18"/>
                      </w:rPr>
                      <w:t>Mobilisation des ressources financières nécessaires</w:t>
                    </w:r>
                  </w:p>
                  <w:p w:rsidR="004F4DA1" w:rsidRPr="006758FB" w:rsidRDefault="004F4DA1" w:rsidP="00334E7B">
                    <w:pPr>
                      <w:pStyle w:val="Paragraphedeliste"/>
                      <w:numPr>
                        <w:ilvl w:val="0"/>
                        <w:numId w:val="10"/>
                      </w:numPr>
                      <w:jc w:val="both"/>
                      <w:rPr>
                        <w:sz w:val="18"/>
                        <w:szCs w:val="18"/>
                      </w:rPr>
                    </w:pPr>
                    <w:r w:rsidRPr="006758FB">
                      <w:rPr>
                        <w:sz w:val="18"/>
                        <w:szCs w:val="18"/>
                      </w:rPr>
                      <w:t>Transparence</w:t>
                    </w:r>
                  </w:p>
                  <w:p w:rsidR="004F4DA1" w:rsidRPr="006758FB" w:rsidRDefault="004F4DA1" w:rsidP="00334E7B">
                    <w:pPr>
                      <w:pStyle w:val="Paragraphedeliste"/>
                      <w:numPr>
                        <w:ilvl w:val="0"/>
                        <w:numId w:val="10"/>
                      </w:numPr>
                      <w:jc w:val="both"/>
                      <w:rPr>
                        <w:sz w:val="18"/>
                        <w:szCs w:val="18"/>
                      </w:rPr>
                    </w:pPr>
                    <w:r w:rsidRPr="006758FB">
                      <w:rPr>
                        <w:sz w:val="18"/>
                        <w:szCs w:val="18"/>
                      </w:rPr>
                      <w:t>Motivation</w:t>
                    </w:r>
                  </w:p>
                  <w:p w:rsidR="004F4DA1" w:rsidRPr="006758FB" w:rsidRDefault="004F4DA1" w:rsidP="00334E7B">
                    <w:pPr>
                      <w:pStyle w:val="Paragraphedeliste"/>
                      <w:numPr>
                        <w:ilvl w:val="0"/>
                        <w:numId w:val="10"/>
                      </w:numPr>
                      <w:jc w:val="both"/>
                      <w:rPr>
                        <w:sz w:val="18"/>
                        <w:szCs w:val="18"/>
                      </w:rPr>
                    </w:pPr>
                    <w:r w:rsidRPr="006758FB">
                      <w:rPr>
                        <w:sz w:val="18"/>
                        <w:szCs w:val="18"/>
                      </w:rPr>
                      <w:t>Participation des citoyens à la prise de décision</w:t>
                    </w:r>
                  </w:p>
                  <w:p w:rsidR="004F4DA1" w:rsidRPr="006758FB" w:rsidRDefault="004F4DA1" w:rsidP="00334E7B">
                    <w:pPr>
                      <w:pStyle w:val="Paragraphedeliste"/>
                      <w:numPr>
                        <w:ilvl w:val="0"/>
                        <w:numId w:val="10"/>
                      </w:numPr>
                      <w:jc w:val="both"/>
                      <w:rPr>
                        <w:sz w:val="18"/>
                        <w:szCs w:val="18"/>
                      </w:rPr>
                    </w:pPr>
                    <w:r w:rsidRPr="006758FB">
                      <w:rPr>
                        <w:sz w:val="18"/>
                        <w:szCs w:val="18"/>
                      </w:rPr>
                      <w:t>Amélioration des conditions de travail des professionnels de santé</w:t>
                    </w:r>
                  </w:p>
                  <w:p w:rsidR="004F4DA1" w:rsidRPr="006758FB" w:rsidRDefault="004F4DA1" w:rsidP="00334E7B">
                    <w:pPr>
                      <w:pStyle w:val="Paragraphedeliste"/>
                      <w:numPr>
                        <w:ilvl w:val="0"/>
                        <w:numId w:val="10"/>
                      </w:numPr>
                      <w:jc w:val="both"/>
                      <w:rPr>
                        <w:sz w:val="18"/>
                        <w:szCs w:val="18"/>
                      </w:rPr>
                    </w:pPr>
                    <w:r w:rsidRPr="006758FB">
                      <w:rPr>
                        <w:sz w:val="18"/>
                        <w:szCs w:val="18"/>
                      </w:rPr>
                      <w:t>Promotion de la recherche</w:t>
                    </w:r>
                  </w:p>
                  <w:p w:rsidR="004F4DA1" w:rsidRPr="006758FB" w:rsidRDefault="004F4DA1" w:rsidP="00334E7B">
                    <w:pPr>
                      <w:pStyle w:val="Paragraphedeliste"/>
                      <w:numPr>
                        <w:ilvl w:val="0"/>
                        <w:numId w:val="10"/>
                      </w:numPr>
                      <w:jc w:val="both"/>
                      <w:rPr>
                        <w:sz w:val="18"/>
                        <w:szCs w:val="18"/>
                      </w:rPr>
                    </w:pPr>
                    <w:r w:rsidRPr="006758FB">
                      <w:rPr>
                        <w:sz w:val="18"/>
                        <w:szCs w:val="18"/>
                      </w:rPr>
                      <w:t>Plus de ressources humaines et financières</w:t>
                    </w:r>
                  </w:p>
                  <w:p w:rsidR="004F4DA1" w:rsidRPr="00462B6B" w:rsidRDefault="004F4DA1" w:rsidP="00334E7B">
                    <w:pPr>
                      <w:pStyle w:val="Paragraphedeliste"/>
                      <w:numPr>
                        <w:ilvl w:val="0"/>
                        <w:numId w:val="10"/>
                      </w:numPr>
                      <w:jc w:val="both"/>
                      <w:rPr>
                        <w:sz w:val="18"/>
                        <w:szCs w:val="18"/>
                      </w:rPr>
                    </w:pPr>
                    <w:r w:rsidRPr="006758FB">
                      <w:rPr>
                        <w:sz w:val="18"/>
                        <w:szCs w:val="18"/>
                      </w:rPr>
                      <w:t xml:space="preserve">Mise à niveau du secteur public à travers la généralisation de médecine de spécialité dans les régions de l'intérieur </w:t>
                    </w:r>
                  </w:p>
                  <w:p w:rsidR="004F4DA1" w:rsidRPr="003F571F" w:rsidRDefault="004F4DA1" w:rsidP="00334E7B">
                    <w:pPr>
                      <w:jc w:val="both"/>
                    </w:pPr>
                    <w:r w:rsidRPr="003F571F">
                      <w:rPr>
                        <w:b/>
                        <w:bCs/>
                        <w:color w:val="833C0B" w:themeColor="accent2" w:themeShade="80"/>
                        <w:sz w:val="36"/>
                        <w:szCs w:val="36"/>
                      </w:rPr>
                      <w:t>Professionnels de la santé :</w:t>
                    </w:r>
                  </w:p>
                  <w:p w:rsidR="004F4DA1" w:rsidRPr="00462B6B" w:rsidRDefault="004F4DA1" w:rsidP="00334E7B">
                    <w:pPr>
                      <w:pStyle w:val="Paragraphedeliste"/>
                      <w:numPr>
                        <w:ilvl w:val="0"/>
                        <w:numId w:val="10"/>
                      </w:numPr>
                      <w:jc w:val="both"/>
                      <w:rPr>
                        <w:sz w:val="18"/>
                        <w:szCs w:val="18"/>
                      </w:rPr>
                    </w:pPr>
                    <w:r w:rsidRPr="00462B6B">
                      <w:rPr>
                        <w:sz w:val="18"/>
                        <w:szCs w:val="18"/>
                      </w:rPr>
                      <w:t xml:space="preserve">Evaluation fiable et permanente </w:t>
                    </w:r>
                  </w:p>
                  <w:p w:rsidR="004F4DA1" w:rsidRPr="00462B6B" w:rsidRDefault="004F4DA1" w:rsidP="00334E7B">
                    <w:pPr>
                      <w:pStyle w:val="Paragraphedeliste"/>
                      <w:numPr>
                        <w:ilvl w:val="0"/>
                        <w:numId w:val="10"/>
                      </w:numPr>
                      <w:jc w:val="both"/>
                      <w:rPr>
                        <w:sz w:val="18"/>
                        <w:szCs w:val="18"/>
                      </w:rPr>
                    </w:pPr>
                    <w:r w:rsidRPr="00462B6B">
                      <w:rPr>
                        <w:sz w:val="18"/>
                        <w:szCs w:val="18"/>
                      </w:rPr>
                      <w:t>Création d'un pôle sanitaire de qualité et d'une faculté de médecine</w:t>
                    </w:r>
                  </w:p>
                  <w:p w:rsidR="004F4DA1" w:rsidRPr="00462B6B" w:rsidRDefault="004F4DA1" w:rsidP="00334E7B">
                    <w:pPr>
                      <w:pStyle w:val="Paragraphedeliste"/>
                      <w:numPr>
                        <w:ilvl w:val="0"/>
                        <w:numId w:val="10"/>
                      </w:numPr>
                      <w:jc w:val="both"/>
                      <w:rPr>
                        <w:sz w:val="18"/>
                        <w:szCs w:val="18"/>
                      </w:rPr>
                    </w:pPr>
                    <w:r w:rsidRPr="00462B6B">
                      <w:rPr>
                        <w:sz w:val="18"/>
                        <w:szCs w:val="18"/>
                      </w:rPr>
                      <w:t>Décision et engagement politique</w:t>
                    </w:r>
                  </w:p>
                  <w:p w:rsidR="004F4DA1" w:rsidRPr="00462B6B" w:rsidRDefault="004F4DA1" w:rsidP="00334E7B">
                    <w:pPr>
                      <w:pStyle w:val="Paragraphedeliste"/>
                      <w:numPr>
                        <w:ilvl w:val="0"/>
                        <w:numId w:val="10"/>
                      </w:numPr>
                      <w:jc w:val="both"/>
                      <w:rPr>
                        <w:sz w:val="18"/>
                        <w:szCs w:val="18"/>
                      </w:rPr>
                    </w:pPr>
                    <w:r w:rsidRPr="00462B6B">
                      <w:rPr>
                        <w:sz w:val="18"/>
                        <w:szCs w:val="18"/>
                      </w:rPr>
                      <w:t>Suivi par la société civile</w:t>
                    </w:r>
                  </w:p>
                  <w:p w:rsidR="004F4DA1" w:rsidRPr="00462B6B" w:rsidRDefault="004F4DA1" w:rsidP="00334E7B">
                    <w:pPr>
                      <w:pStyle w:val="Paragraphedeliste"/>
                      <w:numPr>
                        <w:ilvl w:val="0"/>
                        <w:numId w:val="10"/>
                      </w:numPr>
                      <w:jc w:val="both"/>
                      <w:rPr>
                        <w:sz w:val="18"/>
                        <w:szCs w:val="18"/>
                      </w:rPr>
                    </w:pPr>
                    <w:r w:rsidRPr="00462B6B">
                      <w:rPr>
                        <w:sz w:val="18"/>
                        <w:szCs w:val="18"/>
                      </w:rPr>
                      <w:t>Volonté politique</w:t>
                    </w:r>
                  </w:p>
                  <w:p w:rsidR="004F4DA1" w:rsidRPr="00462B6B" w:rsidRDefault="004F4DA1" w:rsidP="00334E7B">
                    <w:pPr>
                      <w:pStyle w:val="Paragraphedeliste"/>
                      <w:numPr>
                        <w:ilvl w:val="0"/>
                        <w:numId w:val="10"/>
                      </w:numPr>
                      <w:jc w:val="both"/>
                      <w:rPr>
                        <w:sz w:val="18"/>
                        <w:szCs w:val="18"/>
                      </w:rPr>
                    </w:pPr>
                    <w:r w:rsidRPr="00462B6B">
                      <w:rPr>
                        <w:sz w:val="18"/>
                        <w:szCs w:val="18"/>
                      </w:rPr>
                      <w:t>Motivation financière et morale</w:t>
                    </w:r>
                  </w:p>
                  <w:p w:rsidR="004F4DA1" w:rsidRPr="00462B6B" w:rsidRDefault="004F4DA1" w:rsidP="00334E7B">
                    <w:pPr>
                      <w:pStyle w:val="Paragraphedeliste"/>
                      <w:numPr>
                        <w:ilvl w:val="0"/>
                        <w:numId w:val="10"/>
                      </w:numPr>
                      <w:jc w:val="both"/>
                      <w:rPr>
                        <w:sz w:val="18"/>
                        <w:szCs w:val="18"/>
                      </w:rPr>
                    </w:pPr>
                    <w:r w:rsidRPr="00462B6B">
                      <w:rPr>
                        <w:sz w:val="18"/>
                        <w:szCs w:val="18"/>
                      </w:rPr>
                      <w:t>Lutte contre la corruption</w:t>
                    </w:r>
                  </w:p>
                  <w:p w:rsidR="004F4DA1" w:rsidRPr="00CC102E" w:rsidRDefault="004F4DA1" w:rsidP="00334E7B">
                    <w:pPr>
                      <w:pStyle w:val="Paragraphedeliste"/>
                      <w:numPr>
                        <w:ilvl w:val="0"/>
                        <w:numId w:val="10"/>
                      </w:numPr>
                      <w:jc w:val="both"/>
                      <w:rPr>
                        <w:sz w:val="18"/>
                        <w:szCs w:val="18"/>
                      </w:rPr>
                    </w:pPr>
                    <w:r w:rsidRPr="00462B6B">
                      <w:rPr>
                        <w:sz w:val="18"/>
                        <w:szCs w:val="18"/>
                      </w:rPr>
                      <w:t>Etablir un lien de confiance entre le citoyen, professionnel et décideur</w:t>
                    </w:r>
                  </w:p>
                </w:txbxContent>
              </v:textbox>
            </v:shape>
            <v:group id="Groupe 672" o:spid="_x0000_s1650"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Zone de texte 673" o:spid="_x0000_s1651"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334E7B">
                      <w:pPr>
                        <w:jc w:val="center"/>
                        <w:rPr>
                          <w:b/>
                          <w:bCs/>
                          <w:sz w:val="44"/>
                          <w:szCs w:val="44"/>
                        </w:rPr>
                      </w:pPr>
                    </w:p>
                    <w:p w:rsidR="004F4DA1" w:rsidRPr="00225E66" w:rsidRDefault="004F4DA1" w:rsidP="00334E7B">
                      <w:pPr>
                        <w:jc w:val="center"/>
                        <w:rPr>
                          <w:b/>
                          <w:bCs/>
                          <w:sz w:val="44"/>
                          <w:szCs w:val="44"/>
                        </w:rPr>
                      </w:pPr>
                    </w:p>
                    <w:p w:rsidR="004F4DA1" w:rsidRPr="00225E66" w:rsidRDefault="004F4DA1" w:rsidP="00334E7B">
                      <w:pPr>
                        <w:rPr>
                          <w:b/>
                          <w:bCs/>
                          <w:sz w:val="44"/>
                          <w:szCs w:val="44"/>
                        </w:rPr>
                      </w:pPr>
                    </w:p>
                    <w:p w:rsidR="004F4DA1" w:rsidRPr="00225E66" w:rsidRDefault="004F4DA1" w:rsidP="00334E7B">
                      <w:pPr>
                        <w:rPr>
                          <w:b/>
                          <w:bCs/>
                          <w:sz w:val="44"/>
                          <w:szCs w:val="44"/>
                        </w:rPr>
                      </w:pPr>
                    </w:p>
                    <w:p w:rsidR="004F4DA1" w:rsidRDefault="004F4DA1" w:rsidP="00334E7B">
                      <w:pPr>
                        <w:jc w:val="center"/>
                        <w:rPr>
                          <w:b/>
                          <w:bCs/>
                          <w:sz w:val="24"/>
                          <w:szCs w:val="24"/>
                        </w:rPr>
                      </w:pPr>
                    </w:p>
                    <w:p w:rsidR="004F4DA1" w:rsidRDefault="004F4DA1" w:rsidP="00334E7B">
                      <w:pPr>
                        <w:jc w:val="center"/>
                        <w:rPr>
                          <w:b/>
                          <w:bCs/>
                          <w:sz w:val="24"/>
                          <w:szCs w:val="24"/>
                        </w:rPr>
                      </w:pPr>
                    </w:p>
                    <w:p w:rsidR="004F4DA1" w:rsidRPr="00225E66" w:rsidRDefault="004F4DA1" w:rsidP="00334E7B">
                      <w:pPr>
                        <w:jc w:val="center"/>
                        <w:rPr>
                          <w:b/>
                          <w:bCs/>
                          <w:sz w:val="24"/>
                          <w:szCs w:val="24"/>
                        </w:rPr>
                      </w:pPr>
                    </w:p>
                    <w:p w:rsidR="004F4DA1" w:rsidRPr="00225E66" w:rsidRDefault="004F4DA1" w:rsidP="00334E7B">
                      <w:pPr>
                        <w:jc w:val="center"/>
                        <w:rPr>
                          <w:b/>
                          <w:bCs/>
                          <w:sz w:val="24"/>
                          <w:szCs w:val="24"/>
                        </w:rPr>
                      </w:pPr>
                      <w:r w:rsidRPr="00225E66">
                        <w:rPr>
                          <w:b/>
                          <w:bCs/>
                          <w:sz w:val="24"/>
                          <w:szCs w:val="24"/>
                        </w:rPr>
                        <w:t>CHOIX</w:t>
                      </w:r>
                    </w:p>
                    <w:p w:rsidR="004F4DA1" w:rsidRPr="00225E66" w:rsidRDefault="004F4DA1" w:rsidP="00334E7B">
                      <w:pPr>
                        <w:jc w:val="center"/>
                        <w:rPr>
                          <w:b/>
                          <w:bCs/>
                          <w:sz w:val="24"/>
                          <w:szCs w:val="24"/>
                        </w:rPr>
                      </w:pPr>
                      <w:r w:rsidRPr="00225E66">
                        <w:rPr>
                          <w:b/>
                          <w:bCs/>
                        </w:rPr>
                        <w:t>STRATEGIQUE</w:t>
                      </w:r>
                    </w:p>
                  </w:txbxContent>
                </v:textbox>
              </v:shape>
              <v:shape id="Zone de texte 674" o:spid="_x0000_s1652"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34E7B">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334E7B">
                      <w:pPr>
                        <w:ind w:left="708"/>
                        <w:rPr>
                          <w:b/>
                          <w:bCs/>
                          <w:color w:val="000000" w:themeColor="text1"/>
                          <w:sz w:val="36"/>
                          <w:szCs w:val="36"/>
                        </w:rPr>
                      </w:pPr>
                    </w:p>
                  </w:txbxContent>
                </v:textbox>
              </v:shape>
              <v:shape id="Organigramme : Connecteur 675" o:spid="_x0000_s1653"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334E7B">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676" o:spid="_x0000_s1654"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34E7B">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655"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334E7B">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656"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334E7B">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657"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334E7B">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tbl>
      <w:tblPr>
        <w:tblStyle w:val="Grilledutableau"/>
        <w:tblpPr w:leftFromText="141" w:rightFromText="141" w:vertAnchor="text" w:horzAnchor="margin" w:tblpY="1081"/>
        <w:tblW w:w="0" w:type="auto"/>
        <w:tblLook w:val="04A0"/>
      </w:tblPr>
      <w:tblGrid>
        <w:gridCol w:w="1701"/>
        <w:gridCol w:w="4820"/>
        <w:gridCol w:w="6946"/>
        <w:gridCol w:w="283"/>
        <w:gridCol w:w="7212"/>
      </w:tblGrid>
      <w:tr w:rsidR="00334E7B" w:rsidRPr="00D52D9C" w:rsidTr="002939E4">
        <w:trPr>
          <w:trHeight w:val="416"/>
        </w:trPr>
        <w:tc>
          <w:tcPr>
            <w:tcW w:w="1701" w:type="dxa"/>
            <w:vMerge w:val="restart"/>
            <w:tcBorders>
              <w:top w:val="nil"/>
              <w:left w:val="nil"/>
              <w:bottom w:val="single" w:sz="12" w:space="0" w:color="auto"/>
              <w:right w:val="single" w:sz="12" w:space="0" w:color="auto"/>
            </w:tcBorders>
            <w:vAlign w:val="center"/>
          </w:tcPr>
          <w:p w:rsidR="00334E7B" w:rsidRPr="00D52D9C" w:rsidRDefault="00334E7B" w:rsidP="002939E4">
            <w:pPr>
              <w:jc w:val="center"/>
              <w:rPr>
                <w:rFonts w:cstheme="minorHAnsi"/>
                <w:b/>
                <w:bCs/>
                <w:sz w:val="24"/>
                <w:szCs w:val="24"/>
              </w:rPr>
            </w:pPr>
            <w:r>
              <w:rPr>
                <w:rFonts w:cstheme="minorHAnsi"/>
                <w:b/>
                <w:bCs/>
                <w:color w:val="385623" w:themeColor="accent6" w:themeShade="80"/>
                <w:sz w:val="24"/>
                <w:szCs w:val="24"/>
              </w:rPr>
              <w:lastRenderedPageBreak/>
              <w:t>Sidi BOUZID</w:t>
            </w:r>
          </w:p>
        </w:tc>
        <w:tc>
          <w:tcPr>
            <w:tcW w:w="4820"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color w:val="000000"/>
                <w:sz w:val="24"/>
                <w:szCs w:val="24"/>
                <w:shd w:val="clear" w:color="auto" w:fill="FFFFFF"/>
              </w:rPr>
            </w:pPr>
          </w:p>
          <w:p w:rsidR="00334E7B" w:rsidRPr="00D52D9C" w:rsidRDefault="00334E7B" w:rsidP="002939E4">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334E7B" w:rsidRPr="00D52D9C" w:rsidRDefault="00334E7B" w:rsidP="002939E4">
            <w:pPr>
              <w:ind w:left="360"/>
              <w:jc w:val="center"/>
              <w:rPr>
                <w:rFonts w:cstheme="minorHAnsi"/>
                <w:b/>
                <w:bCs/>
                <w:sz w:val="24"/>
                <w:szCs w:val="24"/>
              </w:rPr>
            </w:pPr>
          </w:p>
        </w:tc>
        <w:tc>
          <w:tcPr>
            <w:tcW w:w="14441"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sz w:val="24"/>
                <w:szCs w:val="24"/>
              </w:rPr>
            </w:pPr>
            <w:r w:rsidRPr="00D52D9C">
              <w:rPr>
                <w:rFonts w:cstheme="minorHAnsi"/>
                <w:b/>
                <w:bCs/>
                <w:sz w:val="24"/>
                <w:szCs w:val="24"/>
              </w:rPr>
              <w:t>Les différences</w:t>
            </w:r>
          </w:p>
        </w:tc>
      </w:tr>
      <w:tr w:rsidR="00334E7B" w:rsidRPr="00D52D9C" w:rsidTr="002939E4">
        <w:trPr>
          <w:trHeight w:val="283"/>
        </w:trPr>
        <w:tc>
          <w:tcPr>
            <w:tcW w:w="1701" w:type="dxa"/>
            <w:vMerge/>
            <w:tcBorders>
              <w:top w:val="single" w:sz="12" w:space="0" w:color="auto"/>
              <w:left w:val="nil"/>
              <w:bottom w:val="single" w:sz="12" w:space="0" w:color="auto"/>
              <w:right w:val="single" w:sz="12" w:space="0" w:color="auto"/>
            </w:tcBorders>
            <w:vAlign w:val="center"/>
          </w:tcPr>
          <w:p w:rsidR="00334E7B" w:rsidRPr="00D52D9C" w:rsidRDefault="00334E7B" w:rsidP="002939E4">
            <w:pPr>
              <w:ind w:left="360"/>
              <w:jc w:val="center"/>
              <w:rPr>
                <w:b/>
                <w:bCs/>
              </w:rPr>
            </w:pPr>
          </w:p>
        </w:tc>
        <w:tc>
          <w:tcPr>
            <w:tcW w:w="4820"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pP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rPr>
            </w:pPr>
            <w:r w:rsidRPr="00D52D9C">
              <w:rPr>
                <w:rFonts w:cstheme="minorHAnsi"/>
                <w:b/>
                <w:bCs/>
              </w:rPr>
              <w:t>Citoyens</w:t>
            </w:r>
          </w:p>
        </w:tc>
        <w:tc>
          <w:tcPr>
            <w:tcW w:w="749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334E7B" w:rsidRPr="00D52D9C" w:rsidRDefault="00334E7B" w:rsidP="002939E4">
            <w:pPr>
              <w:ind w:left="360"/>
              <w:jc w:val="center"/>
              <w:rPr>
                <w:rFonts w:cstheme="minorHAnsi"/>
                <w:b/>
                <w:bCs/>
              </w:rPr>
            </w:pPr>
            <w:r w:rsidRPr="00D52D9C">
              <w:rPr>
                <w:rFonts w:cstheme="minorHAnsi"/>
                <w:b/>
                <w:bCs/>
              </w:rPr>
              <w:t>Professionnels</w:t>
            </w:r>
          </w:p>
        </w:tc>
      </w:tr>
      <w:tr w:rsidR="00334E7B" w:rsidRPr="00D52D9C" w:rsidTr="002939E4">
        <w:tc>
          <w:tcPr>
            <w:tcW w:w="1701" w:type="dxa"/>
            <w:tcBorders>
              <w:top w:val="single" w:sz="12" w:space="0" w:color="auto"/>
              <w:left w:val="single" w:sz="12" w:space="0" w:color="auto"/>
              <w:right w:val="single" w:sz="12" w:space="0" w:color="auto"/>
            </w:tcBorders>
            <w:shd w:val="clear" w:color="auto" w:fill="70AD47" w:themeFill="accent6"/>
            <w:vAlign w:val="center"/>
          </w:tcPr>
          <w:p w:rsidR="00334E7B" w:rsidRPr="00D52D9C" w:rsidRDefault="00334E7B" w:rsidP="002939E4">
            <w:pPr>
              <w:jc w:val="center"/>
              <w:rPr>
                <w:b/>
                <w:bCs/>
              </w:rPr>
            </w:pPr>
            <w:r w:rsidRPr="00D52D9C">
              <w:rPr>
                <w:b/>
                <w:bCs/>
              </w:rPr>
              <w:t>VISION 1</w:t>
            </w:r>
          </w:p>
          <w:p w:rsidR="00334E7B" w:rsidRPr="00D52D9C" w:rsidRDefault="00334E7B" w:rsidP="002939E4">
            <w:pPr>
              <w:jc w:val="center"/>
              <w:rPr>
                <w:b/>
                <w:bCs/>
              </w:rPr>
            </w:pPr>
            <w:r w:rsidRPr="00D52D9C">
              <w:rPr>
                <w:b/>
                <w:bCs/>
              </w:rPr>
              <w:t>+</w:t>
            </w:r>
          </w:p>
        </w:tc>
        <w:tc>
          <w:tcPr>
            <w:tcW w:w="4820" w:type="dxa"/>
            <w:tcBorders>
              <w:top w:val="single" w:sz="12" w:space="0" w:color="auto"/>
              <w:left w:val="single" w:sz="12" w:space="0" w:color="auto"/>
              <w:right w:val="single" w:sz="12" w:space="0" w:color="auto"/>
            </w:tcBorders>
            <w:shd w:val="clear" w:color="auto" w:fill="auto"/>
          </w:tcPr>
          <w:p w:rsidR="00334E7B" w:rsidRPr="004D1C6F" w:rsidRDefault="00334E7B" w:rsidP="00334E7B">
            <w:pPr>
              <w:pStyle w:val="Paragraphedeliste"/>
              <w:numPr>
                <w:ilvl w:val="0"/>
                <w:numId w:val="52"/>
              </w:numPr>
              <w:rPr>
                <w:sz w:val="18"/>
                <w:szCs w:val="18"/>
              </w:rPr>
            </w:pPr>
            <w:r w:rsidRPr="004D1C6F">
              <w:rPr>
                <w:sz w:val="18"/>
                <w:szCs w:val="18"/>
              </w:rPr>
              <w:t>La dignité.</w:t>
            </w:r>
          </w:p>
          <w:p w:rsidR="00334E7B" w:rsidRPr="004D1C6F" w:rsidRDefault="00334E7B" w:rsidP="00334E7B">
            <w:pPr>
              <w:pStyle w:val="Paragraphedeliste"/>
              <w:numPr>
                <w:ilvl w:val="0"/>
                <w:numId w:val="52"/>
              </w:numPr>
              <w:rPr>
                <w:sz w:val="18"/>
                <w:szCs w:val="18"/>
              </w:rPr>
            </w:pPr>
            <w:r w:rsidRPr="004D1C6F">
              <w:rPr>
                <w:sz w:val="18"/>
                <w:szCs w:val="18"/>
              </w:rPr>
              <w:t>Mise en valeur du rôle du secteur public dans la formation, recherche et les soins de base et mise à niveau de ses services pour qu’ils soient à la hauteur des attentes.</w:t>
            </w:r>
          </w:p>
          <w:p w:rsidR="00334E7B" w:rsidRPr="004D1C6F" w:rsidRDefault="00334E7B" w:rsidP="00334E7B">
            <w:pPr>
              <w:pStyle w:val="Paragraphedeliste"/>
              <w:numPr>
                <w:ilvl w:val="0"/>
                <w:numId w:val="52"/>
              </w:numPr>
              <w:jc w:val="both"/>
              <w:rPr>
                <w:sz w:val="18"/>
                <w:szCs w:val="18"/>
              </w:rPr>
            </w:pPr>
            <w:r w:rsidRPr="004D1C6F">
              <w:rPr>
                <w:sz w:val="18"/>
                <w:szCs w:val="18"/>
              </w:rPr>
              <w:t>Environnement politique et institutionnel propice.</w:t>
            </w:r>
          </w:p>
          <w:p w:rsidR="00334E7B" w:rsidRPr="004D1C6F" w:rsidRDefault="00334E7B" w:rsidP="00334E7B">
            <w:pPr>
              <w:pStyle w:val="Paragraphedeliste"/>
              <w:numPr>
                <w:ilvl w:val="0"/>
                <w:numId w:val="52"/>
              </w:numPr>
              <w:rPr>
                <w:sz w:val="18"/>
                <w:szCs w:val="18"/>
              </w:rPr>
            </w:pPr>
            <w:r w:rsidRPr="004D1C6F">
              <w:rPr>
                <w:sz w:val="18"/>
                <w:szCs w:val="18"/>
              </w:rPr>
              <w:t>Renforcement et éloignement du système de santé de tout conflit politique.</w:t>
            </w:r>
          </w:p>
          <w:p w:rsidR="00334E7B" w:rsidRPr="004D1C6F" w:rsidRDefault="00334E7B" w:rsidP="002939E4">
            <w:pPr>
              <w:rPr>
                <w:rFonts w:cstheme="minorHAnsi"/>
                <w:sz w:val="18"/>
                <w:szCs w:val="18"/>
              </w:rPr>
            </w:pPr>
          </w:p>
        </w:tc>
        <w:tc>
          <w:tcPr>
            <w:tcW w:w="7229" w:type="dxa"/>
            <w:gridSpan w:val="2"/>
            <w:tcBorders>
              <w:top w:val="single" w:sz="12" w:space="0" w:color="auto"/>
              <w:left w:val="single" w:sz="12" w:space="0" w:color="auto"/>
              <w:right w:val="single" w:sz="12" w:space="0" w:color="auto"/>
            </w:tcBorders>
            <w:shd w:val="clear" w:color="auto" w:fill="auto"/>
          </w:tcPr>
          <w:p w:rsidR="00334E7B" w:rsidRPr="004D1C6F" w:rsidRDefault="00334E7B" w:rsidP="00334E7B">
            <w:pPr>
              <w:pStyle w:val="Paragraphedeliste"/>
              <w:numPr>
                <w:ilvl w:val="0"/>
                <w:numId w:val="52"/>
              </w:numPr>
              <w:rPr>
                <w:sz w:val="20"/>
                <w:szCs w:val="20"/>
              </w:rPr>
            </w:pPr>
            <w:r w:rsidRPr="004D1C6F">
              <w:rPr>
                <w:sz w:val="20"/>
                <w:szCs w:val="20"/>
              </w:rPr>
              <w:t>Approche participative.</w:t>
            </w:r>
          </w:p>
          <w:p w:rsidR="00334E7B" w:rsidRPr="004D1C6F" w:rsidRDefault="00334E7B" w:rsidP="00334E7B">
            <w:pPr>
              <w:pStyle w:val="Paragraphedeliste"/>
              <w:numPr>
                <w:ilvl w:val="0"/>
                <w:numId w:val="52"/>
              </w:numPr>
              <w:rPr>
                <w:sz w:val="20"/>
                <w:szCs w:val="20"/>
              </w:rPr>
            </w:pPr>
            <w:r w:rsidRPr="004D1C6F">
              <w:rPr>
                <w:sz w:val="20"/>
                <w:szCs w:val="20"/>
              </w:rPr>
              <w:t>Intégration de la culture sanitaire dans le cursus éducatif primaire et secondaire.</w:t>
            </w:r>
          </w:p>
          <w:p w:rsidR="00334E7B" w:rsidRPr="004D1C6F" w:rsidRDefault="00334E7B" w:rsidP="00334E7B">
            <w:pPr>
              <w:pStyle w:val="Paragraphedeliste"/>
              <w:numPr>
                <w:ilvl w:val="0"/>
                <w:numId w:val="52"/>
              </w:numPr>
              <w:rPr>
                <w:sz w:val="20"/>
                <w:szCs w:val="20"/>
              </w:rPr>
            </w:pPr>
            <w:r w:rsidRPr="004D1C6F">
              <w:rPr>
                <w:sz w:val="20"/>
                <w:szCs w:val="20"/>
              </w:rPr>
              <w:t>Révision profonde du programme d'éducation (matière obligatoire).</w:t>
            </w:r>
          </w:p>
          <w:p w:rsidR="00334E7B" w:rsidRPr="004D1C6F" w:rsidRDefault="00334E7B" w:rsidP="00334E7B">
            <w:pPr>
              <w:pStyle w:val="Paragraphedeliste"/>
              <w:numPr>
                <w:ilvl w:val="0"/>
                <w:numId w:val="52"/>
              </w:numPr>
              <w:rPr>
                <w:sz w:val="20"/>
                <w:szCs w:val="20"/>
              </w:rPr>
            </w:pPr>
            <w:r w:rsidRPr="004D1C6F">
              <w:rPr>
                <w:sz w:val="20"/>
                <w:szCs w:val="20"/>
              </w:rPr>
              <w:t>Rapprocher les services de santé du patient.</w:t>
            </w:r>
          </w:p>
          <w:p w:rsidR="00334E7B" w:rsidRPr="004D1C6F" w:rsidRDefault="00334E7B" w:rsidP="00334E7B">
            <w:pPr>
              <w:pStyle w:val="Paragraphedeliste"/>
              <w:numPr>
                <w:ilvl w:val="0"/>
                <w:numId w:val="52"/>
              </w:numPr>
              <w:rPr>
                <w:sz w:val="20"/>
                <w:szCs w:val="20"/>
              </w:rPr>
            </w:pPr>
            <w:r w:rsidRPr="004D1C6F">
              <w:rPr>
                <w:sz w:val="20"/>
                <w:szCs w:val="20"/>
              </w:rPr>
              <w:t>Analyse scientifique du problème de santé publique.</w:t>
            </w:r>
          </w:p>
          <w:p w:rsidR="00334E7B" w:rsidRPr="004D1C6F" w:rsidRDefault="00334E7B" w:rsidP="00334E7B">
            <w:pPr>
              <w:pStyle w:val="Paragraphedeliste"/>
              <w:numPr>
                <w:ilvl w:val="0"/>
                <w:numId w:val="52"/>
              </w:numPr>
              <w:rPr>
                <w:sz w:val="20"/>
                <w:szCs w:val="20"/>
              </w:rPr>
            </w:pPr>
            <w:r w:rsidRPr="004D1C6F">
              <w:rPr>
                <w:sz w:val="20"/>
                <w:szCs w:val="20"/>
              </w:rPr>
              <w:t>Révision de la carte sanitaire.</w:t>
            </w:r>
          </w:p>
          <w:p w:rsidR="00334E7B" w:rsidRPr="004D1C6F" w:rsidRDefault="00334E7B" w:rsidP="00334E7B">
            <w:pPr>
              <w:pStyle w:val="Paragraphedeliste"/>
              <w:numPr>
                <w:ilvl w:val="0"/>
                <w:numId w:val="52"/>
              </w:numPr>
              <w:rPr>
                <w:sz w:val="20"/>
                <w:szCs w:val="20"/>
              </w:rPr>
            </w:pPr>
            <w:r w:rsidRPr="004D1C6F">
              <w:rPr>
                <w:sz w:val="20"/>
                <w:szCs w:val="20"/>
              </w:rPr>
              <w:t>Système de santé unifié.</w:t>
            </w:r>
          </w:p>
        </w:tc>
        <w:tc>
          <w:tcPr>
            <w:tcW w:w="7212" w:type="dxa"/>
            <w:tcBorders>
              <w:top w:val="single" w:sz="12" w:space="0" w:color="auto"/>
              <w:left w:val="single" w:sz="12" w:space="0" w:color="auto"/>
              <w:right w:val="single" w:sz="12" w:space="0" w:color="auto"/>
            </w:tcBorders>
            <w:shd w:val="clear" w:color="auto" w:fill="auto"/>
          </w:tcPr>
          <w:p w:rsidR="00334E7B" w:rsidRPr="004D1C6F" w:rsidRDefault="00334E7B" w:rsidP="00334E7B">
            <w:pPr>
              <w:pStyle w:val="Paragraphedeliste"/>
              <w:numPr>
                <w:ilvl w:val="0"/>
                <w:numId w:val="52"/>
              </w:numPr>
              <w:jc w:val="both"/>
              <w:rPr>
                <w:sz w:val="16"/>
                <w:szCs w:val="16"/>
              </w:rPr>
            </w:pPr>
            <w:r w:rsidRPr="004D1C6F">
              <w:rPr>
                <w:sz w:val="16"/>
                <w:szCs w:val="16"/>
              </w:rPr>
              <w:t>Equité +</w:t>
            </w:r>
          </w:p>
          <w:p w:rsidR="00334E7B" w:rsidRPr="004D1C6F" w:rsidRDefault="00334E7B" w:rsidP="00334E7B">
            <w:pPr>
              <w:pStyle w:val="Paragraphedeliste"/>
              <w:numPr>
                <w:ilvl w:val="0"/>
                <w:numId w:val="52"/>
              </w:numPr>
              <w:jc w:val="both"/>
              <w:rPr>
                <w:sz w:val="16"/>
                <w:szCs w:val="16"/>
              </w:rPr>
            </w:pPr>
            <w:r w:rsidRPr="004D1C6F">
              <w:rPr>
                <w:sz w:val="16"/>
                <w:szCs w:val="16"/>
              </w:rPr>
              <w:t>Système de soin centré sur la personne.</w:t>
            </w:r>
          </w:p>
          <w:p w:rsidR="00334E7B" w:rsidRPr="004D1C6F" w:rsidRDefault="00334E7B" w:rsidP="00334E7B">
            <w:pPr>
              <w:pStyle w:val="Paragraphedeliste"/>
              <w:numPr>
                <w:ilvl w:val="0"/>
                <w:numId w:val="52"/>
              </w:numPr>
              <w:jc w:val="both"/>
              <w:rPr>
                <w:sz w:val="16"/>
                <w:szCs w:val="16"/>
              </w:rPr>
            </w:pPr>
            <w:r w:rsidRPr="004D1C6F">
              <w:rPr>
                <w:sz w:val="16"/>
                <w:szCs w:val="16"/>
              </w:rPr>
              <w:t>Santé dans toutes les politiques.</w:t>
            </w:r>
          </w:p>
          <w:p w:rsidR="00334E7B" w:rsidRPr="004D1C6F" w:rsidRDefault="00334E7B" w:rsidP="00334E7B">
            <w:pPr>
              <w:pStyle w:val="Paragraphedeliste"/>
              <w:numPr>
                <w:ilvl w:val="0"/>
                <w:numId w:val="52"/>
              </w:numPr>
              <w:jc w:val="both"/>
              <w:rPr>
                <w:sz w:val="16"/>
                <w:szCs w:val="16"/>
              </w:rPr>
            </w:pPr>
            <w:r w:rsidRPr="004D1C6F">
              <w:rPr>
                <w:sz w:val="16"/>
                <w:szCs w:val="16"/>
              </w:rPr>
              <w:t>La qualité</w:t>
            </w:r>
          </w:p>
          <w:p w:rsidR="00334E7B" w:rsidRPr="004D1C6F" w:rsidRDefault="00334E7B" w:rsidP="00334E7B">
            <w:pPr>
              <w:pStyle w:val="Paragraphedeliste"/>
              <w:numPr>
                <w:ilvl w:val="0"/>
                <w:numId w:val="52"/>
              </w:numPr>
              <w:jc w:val="both"/>
              <w:rPr>
                <w:sz w:val="16"/>
                <w:szCs w:val="16"/>
              </w:rPr>
            </w:pPr>
            <w:r w:rsidRPr="004D1C6F">
              <w:rPr>
                <w:sz w:val="16"/>
                <w:szCs w:val="16"/>
              </w:rPr>
              <w:t>Système de formation ouvert sur les métiers d'avenir.</w:t>
            </w:r>
          </w:p>
          <w:p w:rsidR="00334E7B" w:rsidRPr="004D1C6F" w:rsidRDefault="00334E7B" w:rsidP="00334E7B">
            <w:pPr>
              <w:pStyle w:val="Paragraphedeliste"/>
              <w:numPr>
                <w:ilvl w:val="0"/>
                <w:numId w:val="52"/>
              </w:numPr>
              <w:jc w:val="both"/>
              <w:rPr>
                <w:sz w:val="16"/>
                <w:szCs w:val="16"/>
              </w:rPr>
            </w:pPr>
            <w:r w:rsidRPr="004D1C6F">
              <w:rPr>
                <w:sz w:val="16"/>
                <w:szCs w:val="16"/>
              </w:rPr>
              <w:t>Mesures appropriées pour les dangers sanitaires.</w:t>
            </w:r>
          </w:p>
          <w:p w:rsidR="00334E7B" w:rsidRPr="004D1C6F" w:rsidRDefault="00334E7B" w:rsidP="00334E7B">
            <w:pPr>
              <w:pStyle w:val="Paragraphedeliste"/>
              <w:numPr>
                <w:ilvl w:val="0"/>
                <w:numId w:val="52"/>
              </w:numPr>
              <w:jc w:val="both"/>
              <w:rPr>
                <w:sz w:val="16"/>
                <w:szCs w:val="16"/>
              </w:rPr>
            </w:pPr>
            <w:r w:rsidRPr="004D1C6F">
              <w:rPr>
                <w:sz w:val="16"/>
                <w:szCs w:val="16"/>
              </w:rPr>
              <w:t>Environnement respecté avec amélioration des bonnes manières chez les citoyens.</w:t>
            </w:r>
          </w:p>
          <w:p w:rsidR="00334E7B" w:rsidRPr="004D1C6F" w:rsidRDefault="00334E7B" w:rsidP="00334E7B">
            <w:pPr>
              <w:pStyle w:val="Paragraphedeliste"/>
              <w:numPr>
                <w:ilvl w:val="0"/>
                <w:numId w:val="52"/>
              </w:numPr>
              <w:jc w:val="both"/>
              <w:rPr>
                <w:sz w:val="16"/>
                <w:szCs w:val="16"/>
              </w:rPr>
            </w:pPr>
            <w:r w:rsidRPr="004D1C6F">
              <w:rPr>
                <w:sz w:val="16"/>
                <w:szCs w:val="16"/>
              </w:rPr>
              <w:t>Couverture sanitaire de tous les citoyens sans exceptions.</w:t>
            </w:r>
          </w:p>
          <w:p w:rsidR="00334E7B" w:rsidRPr="004D1C6F" w:rsidRDefault="00334E7B" w:rsidP="00334E7B">
            <w:pPr>
              <w:pStyle w:val="Paragraphedeliste"/>
              <w:numPr>
                <w:ilvl w:val="0"/>
                <w:numId w:val="52"/>
              </w:numPr>
              <w:jc w:val="both"/>
              <w:rPr>
                <w:sz w:val="16"/>
                <w:szCs w:val="16"/>
              </w:rPr>
            </w:pPr>
            <w:r w:rsidRPr="004D1C6F">
              <w:rPr>
                <w:sz w:val="16"/>
                <w:szCs w:val="16"/>
              </w:rPr>
              <w:t>Amélioration du système d'imposition et de contribution dans le système de santé unifié.</w:t>
            </w:r>
          </w:p>
          <w:p w:rsidR="00334E7B" w:rsidRPr="004D1C6F" w:rsidRDefault="00334E7B" w:rsidP="00334E7B">
            <w:pPr>
              <w:pStyle w:val="Paragraphedeliste"/>
              <w:numPr>
                <w:ilvl w:val="0"/>
                <w:numId w:val="52"/>
              </w:numPr>
              <w:jc w:val="both"/>
              <w:rPr>
                <w:sz w:val="16"/>
                <w:szCs w:val="16"/>
              </w:rPr>
            </w:pPr>
            <w:r w:rsidRPr="004D1C6F">
              <w:rPr>
                <w:sz w:val="16"/>
                <w:szCs w:val="16"/>
              </w:rPr>
              <w:t>Création du conseil suprême de la santé.</w:t>
            </w:r>
          </w:p>
          <w:p w:rsidR="00334E7B" w:rsidRPr="004D1C6F" w:rsidRDefault="00334E7B" w:rsidP="002939E4">
            <w:pPr>
              <w:rPr>
                <w:rFonts w:cstheme="minorHAnsi"/>
                <w:sz w:val="16"/>
                <w:szCs w:val="16"/>
              </w:rPr>
            </w:pPr>
          </w:p>
        </w:tc>
      </w:tr>
      <w:tr w:rsidR="00334E7B" w:rsidRPr="00D52D9C" w:rsidTr="002939E4">
        <w:tc>
          <w:tcPr>
            <w:tcW w:w="1701" w:type="dxa"/>
            <w:tcBorders>
              <w:left w:val="single" w:sz="12" w:space="0" w:color="auto"/>
              <w:bottom w:val="single" w:sz="12" w:space="0" w:color="auto"/>
              <w:right w:val="single" w:sz="12" w:space="0" w:color="auto"/>
            </w:tcBorders>
            <w:shd w:val="clear" w:color="auto" w:fill="70AD47" w:themeFill="accent6"/>
            <w:vAlign w:val="center"/>
          </w:tcPr>
          <w:p w:rsidR="00334E7B" w:rsidRPr="00D52D9C" w:rsidRDefault="00334E7B" w:rsidP="002939E4">
            <w:pPr>
              <w:jc w:val="center"/>
              <w:rPr>
                <w:b/>
                <w:bCs/>
              </w:rPr>
            </w:pPr>
            <w:r w:rsidRPr="00D52D9C">
              <w:rPr>
                <w:b/>
                <w:bCs/>
              </w:rPr>
              <w:t>Vision 2</w:t>
            </w:r>
          </w:p>
          <w:p w:rsidR="00334E7B" w:rsidRPr="00D52D9C" w:rsidRDefault="00334E7B" w:rsidP="002939E4">
            <w:pPr>
              <w:jc w:val="center"/>
              <w:rPr>
                <w:b/>
                <w:bCs/>
              </w:rPr>
            </w:pPr>
            <w:r w:rsidRPr="00D52D9C">
              <w:rPr>
                <w:b/>
                <w:bCs/>
              </w:rPr>
              <w:t>(Ce qui manque)</w:t>
            </w:r>
          </w:p>
        </w:tc>
        <w:tc>
          <w:tcPr>
            <w:tcW w:w="4820" w:type="dxa"/>
            <w:tcBorders>
              <w:left w:val="single" w:sz="12" w:space="0" w:color="auto"/>
              <w:bottom w:val="single" w:sz="12" w:space="0" w:color="auto"/>
              <w:right w:val="single" w:sz="12" w:space="0" w:color="auto"/>
            </w:tcBorders>
            <w:shd w:val="clear" w:color="auto" w:fill="F2F2F2" w:themeFill="background1" w:themeFillShade="F2"/>
          </w:tcPr>
          <w:p w:rsidR="00334E7B" w:rsidRPr="004D1C6F" w:rsidRDefault="00334E7B" w:rsidP="002939E4">
            <w:pPr>
              <w:jc w:val="both"/>
              <w:rPr>
                <w:rFonts w:cstheme="minorHAnsi"/>
                <w:sz w:val="18"/>
                <w:szCs w:val="18"/>
              </w:rPr>
            </w:pPr>
          </w:p>
        </w:tc>
        <w:tc>
          <w:tcPr>
            <w:tcW w:w="7229" w:type="dxa"/>
            <w:gridSpan w:val="2"/>
            <w:tcBorders>
              <w:left w:val="single" w:sz="12" w:space="0" w:color="auto"/>
              <w:bottom w:val="single" w:sz="12" w:space="0" w:color="auto"/>
              <w:right w:val="single" w:sz="12" w:space="0" w:color="auto"/>
            </w:tcBorders>
            <w:shd w:val="clear" w:color="auto" w:fill="F2F2F2" w:themeFill="background1" w:themeFillShade="F2"/>
          </w:tcPr>
          <w:p w:rsidR="00334E7B" w:rsidRPr="004D1C6F" w:rsidRDefault="00334E7B" w:rsidP="00334E7B">
            <w:pPr>
              <w:pStyle w:val="Paragraphedeliste"/>
              <w:numPr>
                <w:ilvl w:val="0"/>
                <w:numId w:val="2"/>
              </w:numPr>
              <w:jc w:val="both"/>
              <w:rPr>
                <w:sz w:val="16"/>
                <w:szCs w:val="16"/>
              </w:rPr>
            </w:pPr>
            <w:r w:rsidRPr="004D1C6F">
              <w:rPr>
                <w:sz w:val="16"/>
                <w:szCs w:val="16"/>
              </w:rPr>
              <w:t>Discrimination positive en faveur des régions de l'intérieur.</w:t>
            </w:r>
          </w:p>
          <w:p w:rsidR="00334E7B" w:rsidRPr="004D1C6F" w:rsidRDefault="00334E7B" w:rsidP="00334E7B">
            <w:pPr>
              <w:pStyle w:val="Paragraphedeliste"/>
              <w:numPr>
                <w:ilvl w:val="0"/>
                <w:numId w:val="2"/>
              </w:numPr>
              <w:jc w:val="both"/>
              <w:rPr>
                <w:sz w:val="16"/>
                <w:szCs w:val="16"/>
              </w:rPr>
            </w:pPr>
            <w:r w:rsidRPr="004D1C6F">
              <w:rPr>
                <w:sz w:val="16"/>
                <w:szCs w:val="16"/>
              </w:rPr>
              <w:t>Partenariat avec les autres ministères.</w:t>
            </w:r>
          </w:p>
          <w:p w:rsidR="00334E7B" w:rsidRPr="004D1C6F" w:rsidRDefault="00334E7B" w:rsidP="00334E7B">
            <w:pPr>
              <w:pStyle w:val="Paragraphedeliste"/>
              <w:numPr>
                <w:ilvl w:val="0"/>
                <w:numId w:val="2"/>
              </w:numPr>
              <w:jc w:val="both"/>
              <w:rPr>
                <w:sz w:val="16"/>
                <w:szCs w:val="16"/>
              </w:rPr>
            </w:pPr>
            <w:r w:rsidRPr="004D1C6F">
              <w:rPr>
                <w:sz w:val="16"/>
                <w:szCs w:val="16"/>
              </w:rPr>
              <w:t>Réforme du système éducatif.</w:t>
            </w:r>
          </w:p>
          <w:p w:rsidR="00334E7B" w:rsidRPr="004D1C6F" w:rsidRDefault="00334E7B" w:rsidP="00334E7B">
            <w:pPr>
              <w:pStyle w:val="Paragraphedeliste"/>
              <w:numPr>
                <w:ilvl w:val="0"/>
                <w:numId w:val="2"/>
              </w:numPr>
              <w:jc w:val="both"/>
              <w:rPr>
                <w:sz w:val="16"/>
                <w:szCs w:val="16"/>
              </w:rPr>
            </w:pPr>
            <w:r w:rsidRPr="004D1C6F">
              <w:rPr>
                <w:sz w:val="16"/>
                <w:szCs w:val="16"/>
              </w:rPr>
              <w:t>Manque de législations dans le système de santé.</w:t>
            </w:r>
          </w:p>
          <w:p w:rsidR="00334E7B" w:rsidRPr="004D1C6F" w:rsidRDefault="00334E7B" w:rsidP="00334E7B">
            <w:pPr>
              <w:pStyle w:val="Paragraphedeliste"/>
              <w:numPr>
                <w:ilvl w:val="0"/>
                <w:numId w:val="2"/>
              </w:numPr>
              <w:jc w:val="both"/>
              <w:rPr>
                <w:sz w:val="16"/>
                <w:szCs w:val="16"/>
              </w:rPr>
            </w:pPr>
            <w:r w:rsidRPr="004D1C6F">
              <w:rPr>
                <w:sz w:val="16"/>
                <w:szCs w:val="16"/>
              </w:rPr>
              <w:t>Créer un terrain législatif adapté à l'application et l'évaluation du plan stratégique.</w:t>
            </w:r>
          </w:p>
          <w:p w:rsidR="00334E7B" w:rsidRPr="004D1C6F" w:rsidRDefault="00334E7B" w:rsidP="00334E7B">
            <w:pPr>
              <w:pStyle w:val="Paragraphedeliste"/>
              <w:numPr>
                <w:ilvl w:val="0"/>
                <w:numId w:val="2"/>
              </w:numPr>
              <w:jc w:val="both"/>
              <w:rPr>
                <w:sz w:val="16"/>
                <w:szCs w:val="16"/>
              </w:rPr>
            </w:pPr>
            <w:r w:rsidRPr="004D1C6F">
              <w:rPr>
                <w:sz w:val="16"/>
                <w:szCs w:val="16"/>
              </w:rPr>
              <w:t xml:space="preserve">Négligence de la </w:t>
            </w:r>
            <w:r w:rsidRPr="004D1C6F">
              <w:rPr>
                <w:b/>
                <w:bCs/>
                <w:sz w:val="16"/>
                <w:szCs w:val="16"/>
              </w:rPr>
              <w:t>santé mentale</w:t>
            </w:r>
            <w:r w:rsidRPr="004D1C6F">
              <w:rPr>
                <w:sz w:val="16"/>
                <w:szCs w:val="16"/>
              </w:rPr>
              <w:t xml:space="preserve"> devant les autres problèmes de santé publiques.</w:t>
            </w:r>
          </w:p>
          <w:p w:rsidR="00334E7B" w:rsidRPr="004D1C6F" w:rsidRDefault="00334E7B" w:rsidP="00334E7B">
            <w:pPr>
              <w:pStyle w:val="Paragraphedeliste"/>
              <w:numPr>
                <w:ilvl w:val="0"/>
                <w:numId w:val="2"/>
              </w:numPr>
              <w:jc w:val="both"/>
              <w:rPr>
                <w:sz w:val="16"/>
                <w:szCs w:val="16"/>
              </w:rPr>
            </w:pPr>
            <w:r w:rsidRPr="004D1C6F">
              <w:rPr>
                <w:sz w:val="16"/>
                <w:szCs w:val="16"/>
              </w:rPr>
              <w:t>Inégalité de répartition des médecins dans les régions.</w:t>
            </w:r>
          </w:p>
          <w:p w:rsidR="00334E7B" w:rsidRPr="004D1C6F" w:rsidRDefault="00334E7B" w:rsidP="00334E7B">
            <w:pPr>
              <w:pStyle w:val="Paragraphedeliste"/>
              <w:numPr>
                <w:ilvl w:val="0"/>
                <w:numId w:val="2"/>
              </w:numPr>
              <w:jc w:val="both"/>
              <w:rPr>
                <w:sz w:val="16"/>
                <w:szCs w:val="16"/>
              </w:rPr>
            </w:pPr>
            <w:r w:rsidRPr="004D1C6F">
              <w:rPr>
                <w:sz w:val="16"/>
                <w:szCs w:val="16"/>
              </w:rPr>
              <w:t>Importance des maladies tumorales et celles à forte incidence + encourager la nourriture Bio.</w:t>
            </w:r>
          </w:p>
          <w:p w:rsidR="00334E7B" w:rsidRPr="004D1C6F" w:rsidRDefault="00334E7B" w:rsidP="00334E7B">
            <w:pPr>
              <w:pStyle w:val="Paragraphedeliste"/>
              <w:numPr>
                <w:ilvl w:val="0"/>
                <w:numId w:val="2"/>
              </w:numPr>
              <w:jc w:val="both"/>
              <w:rPr>
                <w:sz w:val="16"/>
                <w:szCs w:val="16"/>
              </w:rPr>
            </w:pPr>
            <w:r w:rsidRPr="004D1C6F">
              <w:rPr>
                <w:sz w:val="16"/>
                <w:szCs w:val="16"/>
              </w:rPr>
              <w:t>Crédibilité des politiques publiques.</w:t>
            </w:r>
          </w:p>
          <w:p w:rsidR="00334E7B" w:rsidRPr="004D1C6F" w:rsidRDefault="00334E7B" w:rsidP="00334E7B">
            <w:pPr>
              <w:pStyle w:val="Paragraphedeliste"/>
              <w:numPr>
                <w:ilvl w:val="0"/>
                <w:numId w:val="2"/>
              </w:numPr>
              <w:jc w:val="both"/>
              <w:rPr>
                <w:sz w:val="16"/>
                <w:szCs w:val="16"/>
              </w:rPr>
            </w:pPr>
            <w:r w:rsidRPr="004D1C6F">
              <w:rPr>
                <w:sz w:val="16"/>
                <w:szCs w:val="16"/>
              </w:rPr>
              <w:t>Plan d'action immédiat pour pallier aux défaillances des services de soin ainsi qu'au manque de ressources.</w:t>
            </w:r>
          </w:p>
          <w:p w:rsidR="00334E7B" w:rsidRPr="004D1C6F" w:rsidRDefault="00334E7B" w:rsidP="002939E4">
            <w:pPr>
              <w:pStyle w:val="Paragraphedeliste"/>
              <w:ind w:left="360"/>
              <w:jc w:val="both"/>
              <w:rPr>
                <w:b/>
                <w:bCs/>
                <w:sz w:val="16"/>
                <w:szCs w:val="16"/>
              </w:rPr>
            </w:pPr>
          </w:p>
        </w:tc>
        <w:tc>
          <w:tcPr>
            <w:tcW w:w="7212" w:type="dxa"/>
            <w:tcBorders>
              <w:left w:val="single" w:sz="12" w:space="0" w:color="auto"/>
              <w:bottom w:val="single" w:sz="12" w:space="0" w:color="auto"/>
              <w:right w:val="single" w:sz="12" w:space="0" w:color="auto"/>
            </w:tcBorders>
            <w:shd w:val="clear" w:color="auto" w:fill="F2F2F2" w:themeFill="background1" w:themeFillShade="F2"/>
          </w:tcPr>
          <w:p w:rsidR="00334E7B" w:rsidRPr="004D1C6F" w:rsidRDefault="00334E7B" w:rsidP="00334E7B">
            <w:pPr>
              <w:pStyle w:val="Paragraphedeliste"/>
              <w:numPr>
                <w:ilvl w:val="0"/>
                <w:numId w:val="71"/>
              </w:numPr>
              <w:rPr>
                <w:sz w:val="18"/>
                <w:szCs w:val="18"/>
              </w:rPr>
            </w:pPr>
            <w:r w:rsidRPr="004D1C6F">
              <w:rPr>
                <w:sz w:val="18"/>
                <w:szCs w:val="18"/>
              </w:rPr>
              <w:t>PPP. +</w:t>
            </w:r>
          </w:p>
          <w:p w:rsidR="00334E7B" w:rsidRPr="004D1C6F" w:rsidRDefault="00334E7B" w:rsidP="00334E7B">
            <w:pPr>
              <w:pStyle w:val="Paragraphedeliste"/>
              <w:numPr>
                <w:ilvl w:val="0"/>
                <w:numId w:val="71"/>
              </w:numPr>
              <w:rPr>
                <w:sz w:val="18"/>
                <w:szCs w:val="18"/>
              </w:rPr>
            </w:pPr>
            <w:r w:rsidRPr="004D1C6F">
              <w:rPr>
                <w:sz w:val="18"/>
                <w:szCs w:val="18"/>
              </w:rPr>
              <w:t>Numérisation du système de santé.</w:t>
            </w:r>
          </w:p>
          <w:p w:rsidR="00334E7B" w:rsidRPr="004D1C6F" w:rsidRDefault="00334E7B" w:rsidP="00334E7B">
            <w:pPr>
              <w:pStyle w:val="Paragraphedeliste"/>
              <w:numPr>
                <w:ilvl w:val="0"/>
                <w:numId w:val="71"/>
              </w:numPr>
              <w:rPr>
                <w:sz w:val="18"/>
                <w:szCs w:val="18"/>
              </w:rPr>
            </w:pPr>
            <w:r w:rsidRPr="004D1C6F">
              <w:rPr>
                <w:sz w:val="18"/>
                <w:szCs w:val="18"/>
              </w:rPr>
              <w:t>Approche participative et accompagnement de la société civile dans l'amélioration du système de santé. +</w:t>
            </w:r>
          </w:p>
          <w:p w:rsidR="00334E7B" w:rsidRPr="004D1C6F" w:rsidRDefault="00334E7B" w:rsidP="00334E7B">
            <w:pPr>
              <w:pStyle w:val="Paragraphedeliste"/>
              <w:numPr>
                <w:ilvl w:val="0"/>
                <w:numId w:val="71"/>
              </w:numPr>
              <w:rPr>
                <w:sz w:val="18"/>
                <w:szCs w:val="18"/>
              </w:rPr>
            </w:pPr>
            <w:r w:rsidRPr="004D1C6F">
              <w:rPr>
                <w:sz w:val="18"/>
                <w:szCs w:val="18"/>
              </w:rPr>
              <w:t>Obligation du service militaire.</w:t>
            </w:r>
          </w:p>
          <w:p w:rsidR="00334E7B" w:rsidRPr="004D1C6F" w:rsidRDefault="00334E7B" w:rsidP="00334E7B">
            <w:pPr>
              <w:pStyle w:val="Paragraphedeliste"/>
              <w:numPr>
                <w:ilvl w:val="0"/>
                <w:numId w:val="71"/>
              </w:numPr>
              <w:rPr>
                <w:sz w:val="18"/>
                <w:szCs w:val="18"/>
              </w:rPr>
            </w:pPr>
            <w:r w:rsidRPr="004D1C6F">
              <w:rPr>
                <w:sz w:val="18"/>
                <w:szCs w:val="18"/>
              </w:rPr>
              <w:t>Faciliter l'accès aux services de santé de base de haute qualité.</w:t>
            </w:r>
          </w:p>
          <w:p w:rsidR="00334E7B" w:rsidRPr="004D1C6F" w:rsidRDefault="00334E7B" w:rsidP="00334E7B">
            <w:pPr>
              <w:pStyle w:val="Paragraphedeliste"/>
              <w:numPr>
                <w:ilvl w:val="0"/>
                <w:numId w:val="71"/>
              </w:numPr>
              <w:rPr>
                <w:sz w:val="18"/>
                <w:szCs w:val="18"/>
              </w:rPr>
            </w:pPr>
            <w:r w:rsidRPr="004D1C6F">
              <w:rPr>
                <w:sz w:val="18"/>
                <w:szCs w:val="18"/>
              </w:rPr>
              <w:t>Création de services de prise en charge des pathologies de l'addiction ainsi que la gériatrie.</w:t>
            </w:r>
          </w:p>
          <w:p w:rsidR="00334E7B" w:rsidRPr="004D1C6F" w:rsidRDefault="00334E7B" w:rsidP="00334E7B">
            <w:pPr>
              <w:pStyle w:val="Paragraphedeliste"/>
              <w:numPr>
                <w:ilvl w:val="0"/>
                <w:numId w:val="71"/>
              </w:numPr>
              <w:rPr>
                <w:sz w:val="18"/>
                <w:szCs w:val="18"/>
              </w:rPr>
            </w:pPr>
            <w:r w:rsidRPr="004D1C6F">
              <w:rPr>
                <w:sz w:val="18"/>
                <w:szCs w:val="18"/>
              </w:rPr>
              <w:t>Politique nationale de sensibilisation contre la violence, dans les institutions d'enseignement public</w:t>
            </w:r>
          </w:p>
          <w:p w:rsidR="00334E7B" w:rsidRPr="004D1C6F" w:rsidRDefault="00334E7B" w:rsidP="002939E4">
            <w:pPr>
              <w:rPr>
                <w:rFonts w:cstheme="minorHAnsi"/>
                <w:sz w:val="18"/>
                <w:szCs w:val="18"/>
              </w:rPr>
            </w:pPr>
          </w:p>
        </w:tc>
      </w:tr>
      <w:tr w:rsidR="00334E7B" w:rsidRPr="00D52D9C" w:rsidTr="002939E4">
        <w:tc>
          <w:tcPr>
            <w:tcW w:w="1701" w:type="dxa"/>
            <w:tcBorders>
              <w:top w:val="single" w:sz="12" w:space="0" w:color="auto"/>
              <w:left w:val="single" w:sz="12" w:space="0" w:color="auto"/>
              <w:right w:val="single" w:sz="12" w:space="0" w:color="auto"/>
            </w:tcBorders>
            <w:shd w:val="clear" w:color="auto" w:fill="ED7D31" w:themeFill="accent2"/>
            <w:vAlign w:val="center"/>
          </w:tcPr>
          <w:p w:rsidR="00334E7B" w:rsidRPr="00D52D9C" w:rsidRDefault="00334E7B" w:rsidP="002939E4">
            <w:pPr>
              <w:jc w:val="center"/>
              <w:rPr>
                <w:b/>
                <w:bCs/>
              </w:rPr>
            </w:pPr>
            <w:r w:rsidRPr="00D52D9C">
              <w:rPr>
                <w:b/>
                <w:bCs/>
              </w:rPr>
              <w:t>Choix Stratégique 1</w:t>
            </w:r>
          </w:p>
          <w:p w:rsidR="00334E7B" w:rsidRPr="00D52D9C" w:rsidRDefault="00334E7B" w:rsidP="002939E4">
            <w:pPr>
              <w:jc w:val="center"/>
              <w:rPr>
                <w:b/>
                <w:bCs/>
              </w:rPr>
            </w:pPr>
            <w:r w:rsidRPr="00D52D9C">
              <w:rPr>
                <w:b/>
                <w:bCs/>
              </w:rPr>
              <w:t>+</w:t>
            </w:r>
          </w:p>
        </w:tc>
        <w:tc>
          <w:tcPr>
            <w:tcW w:w="4820" w:type="dxa"/>
            <w:tcBorders>
              <w:top w:val="single" w:sz="12" w:space="0" w:color="auto"/>
              <w:left w:val="single" w:sz="12" w:space="0" w:color="auto"/>
              <w:right w:val="single" w:sz="12" w:space="0" w:color="auto"/>
            </w:tcBorders>
          </w:tcPr>
          <w:p w:rsidR="00334E7B" w:rsidRPr="004D1C6F" w:rsidRDefault="00334E7B" w:rsidP="00334E7B">
            <w:pPr>
              <w:pStyle w:val="Paragraphedeliste"/>
              <w:numPr>
                <w:ilvl w:val="0"/>
                <w:numId w:val="9"/>
              </w:numPr>
              <w:jc w:val="both"/>
              <w:rPr>
                <w:sz w:val="18"/>
                <w:szCs w:val="18"/>
              </w:rPr>
            </w:pPr>
            <w:r w:rsidRPr="004D1C6F">
              <w:rPr>
                <w:sz w:val="18"/>
                <w:szCs w:val="18"/>
              </w:rPr>
              <w:t>L’équité</w:t>
            </w:r>
          </w:p>
          <w:p w:rsidR="00334E7B" w:rsidRPr="004D1C6F" w:rsidRDefault="00334E7B" w:rsidP="002939E4">
            <w:pPr>
              <w:jc w:val="both"/>
              <w:rPr>
                <w:rFonts w:cstheme="minorHAnsi"/>
                <w:sz w:val="18"/>
                <w:szCs w:val="18"/>
              </w:rPr>
            </w:pPr>
          </w:p>
        </w:tc>
        <w:tc>
          <w:tcPr>
            <w:tcW w:w="7229" w:type="dxa"/>
            <w:gridSpan w:val="2"/>
            <w:tcBorders>
              <w:top w:val="single" w:sz="12" w:space="0" w:color="auto"/>
              <w:left w:val="single" w:sz="12" w:space="0" w:color="auto"/>
              <w:right w:val="single" w:sz="12" w:space="0" w:color="auto"/>
            </w:tcBorders>
          </w:tcPr>
          <w:p w:rsidR="00334E7B" w:rsidRPr="004D1C6F" w:rsidRDefault="00334E7B" w:rsidP="00334E7B">
            <w:pPr>
              <w:pStyle w:val="Paragraphedeliste"/>
              <w:numPr>
                <w:ilvl w:val="0"/>
                <w:numId w:val="5"/>
              </w:numPr>
              <w:jc w:val="both"/>
              <w:rPr>
                <w:sz w:val="16"/>
                <w:szCs w:val="16"/>
              </w:rPr>
            </w:pPr>
            <w:r w:rsidRPr="004D1C6F">
              <w:rPr>
                <w:sz w:val="16"/>
                <w:szCs w:val="16"/>
              </w:rPr>
              <w:t>L’amélioration de la prise en charge sanitaire dans le secteur public et sa mise en valeur. +</w:t>
            </w:r>
          </w:p>
          <w:p w:rsidR="00334E7B" w:rsidRPr="004D1C6F" w:rsidRDefault="00334E7B" w:rsidP="00334E7B">
            <w:pPr>
              <w:pStyle w:val="Paragraphedeliste"/>
              <w:numPr>
                <w:ilvl w:val="0"/>
                <w:numId w:val="5"/>
              </w:numPr>
              <w:jc w:val="both"/>
              <w:rPr>
                <w:sz w:val="16"/>
                <w:szCs w:val="16"/>
              </w:rPr>
            </w:pPr>
            <w:r w:rsidRPr="004D1C6F">
              <w:rPr>
                <w:sz w:val="16"/>
                <w:szCs w:val="16"/>
              </w:rPr>
              <w:t>Des services de soin s'intégrant sous les principes de l'équité, loyauté, gratuité.</w:t>
            </w:r>
          </w:p>
          <w:p w:rsidR="00334E7B" w:rsidRPr="004D1C6F" w:rsidRDefault="00334E7B" w:rsidP="00334E7B">
            <w:pPr>
              <w:pStyle w:val="Paragraphedeliste"/>
              <w:numPr>
                <w:ilvl w:val="0"/>
                <w:numId w:val="5"/>
              </w:numPr>
              <w:jc w:val="both"/>
              <w:rPr>
                <w:sz w:val="16"/>
                <w:szCs w:val="16"/>
              </w:rPr>
            </w:pPr>
            <w:r w:rsidRPr="004D1C6F">
              <w:rPr>
                <w:sz w:val="16"/>
                <w:szCs w:val="16"/>
              </w:rPr>
              <w:t>Partenariat entre citoyens et professionnels pour un meilleur système de santé.</w:t>
            </w:r>
          </w:p>
          <w:p w:rsidR="00334E7B" w:rsidRPr="004D1C6F" w:rsidRDefault="00334E7B" w:rsidP="00334E7B">
            <w:pPr>
              <w:pStyle w:val="Paragraphedeliste"/>
              <w:numPr>
                <w:ilvl w:val="0"/>
                <w:numId w:val="5"/>
              </w:numPr>
              <w:jc w:val="both"/>
              <w:rPr>
                <w:sz w:val="16"/>
                <w:szCs w:val="16"/>
              </w:rPr>
            </w:pPr>
            <w:r w:rsidRPr="004D1C6F">
              <w:rPr>
                <w:sz w:val="16"/>
                <w:szCs w:val="16"/>
              </w:rPr>
              <w:t>Equité des soins entre toutes les régions.</w:t>
            </w:r>
          </w:p>
          <w:p w:rsidR="00334E7B" w:rsidRPr="004D1C6F" w:rsidRDefault="00334E7B" w:rsidP="00334E7B">
            <w:pPr>
              <w:pStyle w:val="Paragraphedeliste"/>
              <w:numPr>
                <w:ilvl w:val="0"/>
                <w:numId w:val="5"/>
              </w:numPr>
              <w:jc w:val="both"/>
              <w:rPr>
                <w:sz w:val="16"/>
                <w:szCs w:val="16"/>
              </w:rPr>
            </w:pPr>
            <w:r w:rsidRPr="004D1C6F">
              <w:rPr>
                <w:sz w:val="16"/>
                <w:szCs w:val="16"/>
              </w:rPr>
              <w:t>Favoriser la discrimination positive en faveur de Sidi Bouzid en exploitant le climat et la proximité d'autres régions.</w:t>
            </w:r>
          </w:p>
          <w:p w:rsidR="00334E7B" w:rsidRDefault="00334E7B" w:rsidP="00334E7B">
            <w:pPr>
              <w:pStyle w:val="Paragraphedeliste"/>
              <w:numPr>
                <w:ilvl w:val="0"/>
                <w:numId w:val="5"/>
              </w:numPr>
              <w:jc w:val="both"/>
              <w:rPr>
                <w:sz w:val="16"/>
                <w:szCs w:val="16"/>
              </w:rPr>
            </w:pPr>
            <w:r w:rsidRPr="004D1C6F">
              <w:rPr>
                <w:sz w:val="16"/>
                <w:szCs w:val="16"/>
              </w:rPr>
              <w:t>Création d'hôpital universitaire et d'une faculté de médecine.</w:t>
            </w:r>
          </w:p>
          <w:p w:rsidR="00334E7B" w:rsidRPr="004D1C6F" w:rsidRDefault="00334E7B" w:rsidP="002939E4">
            <w:pPr>
              <w:pStyle w:val="Paragraphedeliste"/>
              <w:ind w:left="360"/>
              <w:jc w:val="both"/>
              <w:rPr>
                <w:sz w:val="16"/>
                <w:szCs w:val="16"/>
              </w:rPr>
            </w:pPr>
          </w:p>
        </w:tc>
        <w:tc>
          <w:tcPr>
            <w:tcW w:w="7212" w:type="dxa"/>
            <w:tcBorders>
              <w:top w:val="single" w:sz="12" w:space="0" w:color="auto"/>
              <w:left w:val="single" w:sz="12" w:space="0" w:color="auto"/>
              <w:right w:val="single" w:sz="12" w:space="0" w:color="auto"/>
            </w:tcBorders>
          </w:tcPr>
          <w:p w:rsidR="00334E7B" w:rsidRPr="004D1C6F" w:rsidRDefault="00334E7B" w:rsidP="00334E7B">
            <w:pPr>
              <w:pStyle w:val="Paragraphedeliste"/>
              <w:numPr>
                <w:ilvl w:val="0"/>
                <w:numId w:val="9"/>
              </w:numPr>
              <w:rPr>
                <w:sz w:val="16"/>
                <w:szCs w:val="16"/>
              </w:rPr>
            </w:pPr>
            <w:r w:rsidRPr="004D1C6F">
              <w:rPr>
                <w:sz w:val="16"/>
                <w:szCs w:val="16"/>
              </w:rPr>
              <w:t>Formation des cadres.</w:t>
            </w:r>
          </w:p>
          <w:p w:rsidR="00334E7B" w:rsidRPr="004D1C6F" w:rsidRDefault="00334E7B" w:rsidP="00334E7B">
            <w:pPr>
              <w:pStyle w:val="Paragraphedeliste"/>
              <w:numPr>
                <w:ilvl w:val="0"/>
                <w:numId w:val="9"/>
              </w:numPr>
              <w:rPr>
                <w:sz w:val="16"/>
                <w:szCs w:val="16"/>
              </w:rPr>
            </w:pPr>
            <w:r w:rsidRPr="004D1C6F">
              <w:rPr>
                <w:sz w:val="16"/>
                <w:szCs w:val="16"/>
              </w:rPr>
              <w:t>Proximité des soins : Préventifs, curatifs, adaptation &amp; promotion.</w:t>
            </w:r>
          </w:p>
          <w:p w:rsidR="00334E7B" w:rsidRPr="004D1C6F" w:rsidRDefault="00334E7B" w:rsidP="00334E7B">
            <w:pPr>
              <w:pStyle w:val="Paragraphedeliste"/>
              <w:numPr>
                <w:ilvl w:val="0"/>
                <w:numId w:val="9"/>
              </w:numPr>
              <w:rPr>
                <w:sz w:val="16"/>
                <w:szCs w:val="16"/>
              </w:rPr>
            </w:pPr>
            <w:r w:rsidRPr="004D1C6F">
              <w:rPr>
                <w:sz w:val="16"/>
                <w:szCs w:val="16"/>
              </w:rPr>
              <w:t>La confiance.</w:t>
            </w:r>
          </w:p>
          <w:p w:rsidR="00334E7B" w:rsidRPr="004D1C6F" w:rsidRDefault="00334E7B" w:rsidP="00334E7B">
            <w:pPr>
              <w:pStyle w:val="Paragraphedeliste"/>
              <w:numPr>
                <w:ilvl w:val="0"/>
                <w:numId w:val="9"/>
              </w:numPr>
              <w:rPr>
                <w:sz w:val="16"/>
                <w:szCs w:val="16"/>
              </w:rPr>
            </w:pPr>
            <w:r w:rsidRPr="004D1C6F">
              <w:rPr>
                <w:sz w:val="16"/>
                <w:szCs w:val="16"/>
              </w:rPr>
              <w:t>Recherche et innovation permettant au système de s'adapter aux nouvelles exigences.</w:t>
            </w:r>
          </w:p>
          <w:p w:rsidR="00334E7B" w:rsidRPr="004D1C6F" w:rsidRDefault="00334E7B" w:rsidP="00334E7B">
            <w:pPr>
              <w:pStyle w:val="Paragraphedeliste"/>
              <w:numPr>
                <w:ilvl w:val="0"/>
                <w:numId w:val="9"/>
              </w:numPr>
              <w:rPr>
                <w:sz w:val="16"/>
                <w:szCs w:val="16"/>
              </w:rPr>
            </w:pPr>
            <w:r w:rsidRPr="004D1C6F">
              <w:rPr>
                <w:sz w:val="16"/>
                <w:szCs w:val="16"/>
              </w:rPr>
              <w:t>Coordination et complémentarité entre les 3 lignes de soin.</w:t>
            </w:r>
          </w:p>
          <w:p w:rsidR="00334E7B" w:rsidRPr="004D1C6F" w:rsidRDefault="00334E7B" w:rsidP="00334E7B">
            <w:pPr>
              <w:pStyle w:val="Paragraphedeliste"/>
              <w:numPr>
                <w:ilvl w:val="0"/>
                <w:numId w:val="9"/>
              </w:numPr>
              <w:rPr>
                <w:sz w:val="16"/>
                <w:szCs w:val="16"/>
              </w:rPr>
            </w:pPr>
            <w:r w:rsidRPr="004D1C6F">
              <w:rPr>
                <w:sz w:val="16"/>
                <w:szCs w:val="16"/>
              </w:rPr>
              <w:t>Complémentarité entre secteur public et privé (PPP).</w:t>
            </w:r>
          </w:p>
        </w:tc>
      </w:tr>
      <w:tr w:rsidR="00334E7B" w:rsidRPr="00D52D9C" w:rsidTr="002939E4">
        <w:tc>
          <w:tcPr>
            <w:tcW w:w="1701" w:type="dxa"/>
            <w:tcBorders>
              <w:left w:val="single" w:sz="12" w:space="0" w:color="auto"/>
              <w:bottom w:val="single" w:sz="4" w:space="0" w:color="auto"/>
              <w:right w:val="single" w:sz="12" w:space="0" w:color="auto"/>
            </w:tcBorders>
            <w:shd w:val="clear" w:color="auto" w:fill="ED7D31" w:themeFill="accent2"/>
            <w:vAlign w:val="center"/>
          </w:tcPr>
          <w:p w:rsidR="00334E7B" w:rsidRPr="00D52D9C" w:rsidRDefault="00334E7B" w:rsidP="002939E4">
            <w:pPr>
              <w:jc w:val="center"/>
              <w:rPr>
                <w:b/>
                <w:bCs/>
              </w:rPr>
            </w:pPr>
            <w:r w:rsidRPr="00D52D9C">
              <w:rPr>
                <w:b/>
                <w:bCs/>
              </w:rPr>
              <w:t>Choix Stratégique 2</w:t>
            </w:r>
          </w:p>
          <w:p w:rsidR="00334E7B" w:rsidRPr="00D52D9C" w:rsidRDefault="00334E7B" w:rsidP="002939E4">
            <w:pPr>
              <w:jc w:val="center"/>
              <w:rPr>
                <w:b/>
                <w:bCs/>
              </w:rPr>
            </w:pPr>
            <w:r w:rsidRPr="00D52D9C">
              <w:rPr>
                <w:b/>
                <w:bCs/>
              </w:rPr>
              <w:t>(Les craintes)</w:t>
            </w:r>
          </w:p>
        </w:tc>
        <w:tc>
          <w:tcPr>
            <w:tcW w:w="4820" w:type="dxa"/>
            <w:tcBorders>
              <w:left w:val="single" w:sz="12" w:space="0" w:color="auto"/>
              <w:bottom w:val="single" w:sz="4" w:space="0" w:color="auto"/>
              <w:right w:val="single" w:sz="12" w:space="0" w:color="auto"/>
            </w:tcBorders>
            <w:shd w:val="clear" w:color="auto" w:fill="F2F2F2" w:themeFill="background1" w:themeFillShade="F2"/>
          </w:tcPr>
          <w:p w:rsidR="00334E7B" w:rsidRPr="004D1C6F" w:rsidRDefault="00334E7B" w:rsidP="00334E7B">
            <w:pPr>
              <w:pStyle w:val="Paragraphedeliste"/>
              <w:numPr>
                <w:ilvl w:val="0"/>
                <w:numId w:val="6"/>
              </w:numPr>
              <w:jc w:val="both"/>
              <w:rPr>
                <w:sz w:val="18"/>
                <w:szCs w:val="18"/>
              </w:rPr>
            </w:pPr>
            <w:r w:rsidRPr="004D1C6F">
              <w:rPr>
                <w:sz w:val="18"/>
                <w:szCs w:val="18"/>
              </w:rPr>
              <w:t>Reprise de la confiance entre le citoyen et le corps soignant.</w:t>
            </w:r>
          </w:p>
          <w:p w:rsidR="00334E7B" w:rsidRPr="004D1C6F" w:rsidRDefault="00334E7B" w:rsidP="00334E7B">
            <w:pPr>
              <w:pStyle w:val="Paragraphedeliste"/>
              <w:numPr>
                <w:ilvl w:val="0"/>
                <w:numId w:val="6"/>
              </w:numPr>
              <w:jc w:val="both"/>
              <w:rPr>
                <w:sz w:val="18"/>
                <w:szCs w:val="18"/>
              </w:rPr>
            </w:pPr>
            <w:r w:rsidRPr="004D1C6F">
              <w:rPr>
                <w:sz w:val="18"/>
                <w:szCs w:val="18"/>
              </w:rPr>
              <w:t>Instabilité politique et sociale.</w:t>
            </w:r>
          </w:p>
          <w:p w:rsidR="00334E7B" w:rsidRPr="004D1C6F" w:rsidRDefault="00334E7B" w:rsidP="002939E4">
            <w:pPr>
              <w:rPr>
                <w:rFonts w:cstheme="minorHAnsi"/>
                <w:sz w:val="18"/>
                <w:szCs w:val="18"/>
              </w:rPr>
            </w:pPr>
          </w:p>
        </w:tc>
        <w:tc>
          <w:tcPr>
            <w:tcW w:w="7229" w:type="dxa"/>
            <w:gridSpan w:val="2"/>
            <w:tcBorders>
              <w:left w:val="single" w:sz="12" w:space="0" w:color="auto"/>
              <w:bottom w:val="single" w:sz="4" w:space="0" w:color="auto"/>
              <w:right w:val="single" w:sz="12" w:space="0" w:color="auto"/>
            </w:tcBorders>
            <w:shd w:val="clear" w:color="auto" w:fill="F2F2F2" w:themeFill="background1" w:themeFillShade="F2"/>
          </w:tcPr>
          <w:p w:rsidR="00334E7B" w:rsidRPr="004D1C6F" w:rsidRDefault="00334E7B" w:rsidP="00334E7B">
            <w:pPr>
              <w:pStyle w:val="Paragraphedeliste"/>
              <w:numPr>
                <w:ilvl w:val="0"/>
                <w:numId w:val="6"/>
              </w:numPr>
              <w:jc w:val="both"/>
              <w:rPr>
                <w:sz w:val="16"/>
                <w:szCs w:val="16"/>
              </w:rPr>
            </w:pPr>
            <w:r w:rsidRPr="004D1C6F">
              <w:rPr>
                <w:sz w:val="16"/>
                <w:szCs w:val="16"/>
              </w:rPr>
              <w:t>Les mécanismes de surveillance et de mise à niveau sur le plan administratif, financier et relationnel avec le citoyen ?</w:t>
            </w:r>
          </w:p>
          <w:p w:rsidR="00334E7B" w:rsidRPr="004D1C6F" w:rsidRDefault="00334E7B" w:rsidP="00334E7B">
            <w:pPr>
              <w:pStyle w:val="Paragraphedeliste"/>
              <w:numPr>
                <w:ilvl w:val="0"/>
                <w:numId w:val="6"/>
              </w:numPr>
              <w:jc w:val="both"/>
              <w:rPr>
                <w:sz w:val="16"/>
                <w:szCs w:val="16"/>
              </w:rPr>
            </w:pPr>
            <w:r w:rsidRPr="004D1C6F">
              <w:rPr>
                <w:sz w:val="16"/>
                <w:szCs w:val="16"/>
              </w:rPr>
              <w:t>Encouragement des initiatives privées au détriment du secteur public.</w:t>
            </w:r>
          </w:p>
          <w:p w:rsidR="00334E7B" w:rsidRPr="004D1C6F" w:rsidRDefault="00334E7B" w:rsidP="00334E7B">
            <w:pPr>
              <w:pStyle w:val="Paragraphedeliste"/>
              <w:numPr>
                <w:ilvl w:val="0"/>
                <w:numId w:val="6"/>
              </w:numPr>
              <w:jc w:val="both"/>
              <w:rPr>
                <w:sz w:val="16"/>
                <w:szCs w:val="16"/>
              </w:rPr>
            </w:pPr>
            <w:r w:rsidRPr="004D1C6F">
              <w:rPr>
                <w:sz w:val="16"/>
                <w:szCs w:val="16"/>
              </w:rPr>
              <w:t>Risque de double appartenance public/privé.</w:t>
            </w:r>
          </w:p>
          <w:p w:rsidR="00334E7B" w:rsidRPr="004D1C6F" w:rsidRDefault="00334E7B" w:rsidP="00334E7B">
            <w:pPr>
              <w:pStyle w:val="Paragraphedeliste"/>
              <w:numPr>
                <w:ilvl w:val="0"/>
                <w:numId w:val="6"/>
              </w:numPr>
              <w:jc w:val="both"/>
              <w:rPr>
                <w:sz w:val="16"/>
                <w:szCs w:val="16"/>
              </w:rPr>
            </w:pPr>
            <w:r w:rsidRPr="004D1C6F">
              <w:rPr>
                <w:sz w:val="16"/>
                <w:szCs w:val="16"/>
              </w:rPr>
              <w:t>Problème de formation de cadres.</w:t>
            </w:r>
          </w:p>
          <w:p w:rsidR="00334E7B" w:rsidRPr="004D1C6F" w:rsidRDefault="00334E7B" w:rsidP="00334E7B">
            <w:pPr>
              <w:pStyle w:val="Paragraphedeliste"/>
              <w:numPr>
                <w:ilvl w:val="0"/>
                <w:numId w:val="6"/>
              </w:numPr>
              <w:jc w:val="both"/>
              <w:rPr>
                <w:sz w:val="16"/>
                <w:szCs w:val="16"/>
              </w:rPr>
            </w:pPr>
            <w:r w:rsidRPr="004D1C6F">
              <w:rPr>
                <w:sz w:val="16"/>
                <w:szCs w:val="16"/>
              </w:rPr>
              <w:t>L'état de crise économique et sociale du pays.</w:t>
            </w:r>
          </w:p>
          <w:p w:rsidR="00334E7B" w:rsidRPr="004D1C6F" w:rsidRDefault="00334E7B" w:rsidP="002939E4">
            <w:pPr>
              <w:pStyle w:val="Paragraphedeliste"/>
              <w:ind w:left="360"/>
              <w:jc w:val="both"/>
              <w:rPr>
                <w:b/>
                <w:bCs/>
                <w:sz w:val="16"/>
                <w:szCs w:val="16"/>
              </w:rPr>
            </w:pPr>
          </w:p>
        </w:tc>
        <w:tc>
          <w:tcPr>
            <w:tcW w:w="7212" w:type="dxa"/>
            <w:tcBorders>
              <w:left w:val="single" w:sz="12" w:space="0" w:color="auto"/>
              <w:bottom w:val="single" w:sz="4" w:space="0" w:color="auto"/>
              <w:right w:val="single" w:sz="12" w:space="0" w:color="auto"/>
            </w:tcBorders>
            <w:shd w:val="clear" w:color="auto" w:fill="F2F2F2" w:themeFill="background1" w:themeFillShade="F2"/>
          </w:tcPr>
          <w:p w:rsidR="00334E7B" w:rsidRPr="004D1C6F" w:rsidRDefault="00334E7B" w:rsidP="00334E7B">
            <w:pPr>
              <w:pStyle w:val="Paragraphedeliste"/>
              <w:numPr>
                <w:ilvl w:val="0"/>
                <w:numId w:val="8"/>
              </w:numPr>
              <w:jc w:val="both"/>
              <w:rPr>
                <w:sz w:val="18"/>
                <w:szCs w:val="18"/>
              </w:rPr>
            </w:pPr>
            <w:r w:rsidRPr="004D1C6F">
              <w:rPr>
                <w:sz w:val="18"/>
                <w:szCs w:val="18"/>
              </w:rPr>
              <w:t>Manque de suivi, d'engagement et d'application.</w:t>
            </w:r>
          </w:p>
          <w:p w:rsidR="00334E7B" w:rsidRPr="004D1C6F" w:rsidRDefault="00334E7B" w:rsidP="00334E7B">
            <w:pPr>
              <w:pStyle w:val="Paragraphedeliste"/>
              <w:numPr>
                <w:ilvl w:val="0"/>
                <w:numId w:val="8"/>
              </w:numPr>
              <w:jc w:val="both"/>
              <w:rPr>
                <w:sz w:val="18"/>
                <w:szCs w:val="18"/>
              </w:rPr>
            </w:pPr>
            <w:r w:rsidRPr="004D1C6F">
              <w:rPr>
                <w:sz w:val="18"/>
                <w:szCs w:val="18"/>
              </w:rPr>
              <w:t xml:space="preserve">Aggravation de l'état actuel avec </w:t>
            </w:r>
            <w:r w:rsidRPr="004D1C6F">
              <w:rPr>
                <w:b/>
                <w:bCs/>
                <w:sz w:val="18"/>
                <w:szCs w:val="18"/>
              </w:rPr>
              <w:t>une faible réactivitédu secteur public.</w:t>
            </w:r>
          </w:p>
          <w:p w:rsidR="00334E7B" w:rsidRPr="004D1C6F" w:rsidRDefault="00334E7B" w:rsidP="00334E7B">
            <w:pPr>
              <w:pStyle w:val="Paragraphedeliste"/>
              <w:numPr>
                <w:ilvl w:val="0"/>
                <w:numId w:val="8"/>
              </w:numPr>
              <w:jc w:val="both"/>
              <w:rPr>
                <w:sz w:val="18"/>
                <w:szCs w:val="18"/>
              </w:rPr>
            </w:pPr>
            <w:r w:rsidRPr="004D1C6F">
              <w:rPr>
                <w:sz w:val="18"/>
                <w:szCs w:val="18"/>
              </w:rPr>
              <w:t>Divulgation du secret médical (Dossier médical informatisé)</w:t>
            </w:r>
          </w:p>
          <w:p w:rsidR="00334E7B" w:rsidRPr="004D1C6F" w:rsidRDefault="00334E7B" w:rsidP="00334E7B">
            <w:pPr>
              <w:pStyle w:val="Paragraphedeliste"/>
              <w:numPr>
                <w:ilvl w:val="0"/>
                <w:numId w:val="8"/>
              </w:numPr>
              <w:jc w:val="both"/>
              <w:rPr>
                <w:sz w:val="18"/>
                <w:szCs w:val="18"/>
              </w:rPr>
            </w:pPr>
            <w:r w:rsidRPr="004D1C6F">
              <w:rPr>
                <w:sz w:val="18"/>
                <w:szCs w:val="18"/>
              </w:rPr>
              <w:t>Difficulté de réalisation d’une carte sanitaire de qualité</w:t>
            </w:r>
          </w:p>
          <w:p w:rsidR="00334E7B" w:rsidRPr="004D1C6F" w:rsidRDefault="00334E7B" w:rsidP="002939E4">
            <w:pPr>
              <w:jc w:val="both"/>
              <w:rPr>
                <w:rFonts w:cstheme="minorHAnsi"/>
                <w:sz w:val="18"/>
                <w:szCs w:val="18"/>
              </w:rPr>
            </w:pPr>
          </w:p>
        </w:tc>
      </w:tr>
      <w:tr w:rsidR="00334E7B" w:rsidRPr="00D52D9C" w:rsidTr="002939E4">
        <w:tc>
          <w:tcPr>
            <w:tcW w:w="1701" w:type="dxa"/>
            <w:tcBorders>
              <w:left w:val="single" w:sz="12" w:space="0" w:color="auto"/>
              <w:bottom w:val="single" w:sz="12" w:space="0" w:color="auto"/>
              <w:right w:val="single" w:sz="12" w:space="0" w:color="auto"/>
            </w:tcBorders>
            <w:shd w:val="clear" w:color="auto" w:fill="ED7D31" w:themeFill="accent2"/>
            <w:vAlign w:val="center"/>
          </w:tcPr>
          <w:p w:rsidR="00334E7B" w:rsidRPr="00D52D9C" w:rsidRDefault="00334E7B" w:rsidP="002939E4">
            <w:pPr>
              <w:jc w:val="center"/>
              <w:rPr>
                <w:b/>
                <w:bCs/>
              </w:rPr>
            </w:pPr>
            <w:r w:rsidRPr="00D52D9C">
              <w:rPr>
                <w:b/>
                <w:bCs/>
              </w:rPr>
              <w:t>Choix stratégique 3</w:t>
            </w:r>
          </w:p>
          <w:p w:rsidR="00334E7B" w:rsidRPr="00D52D9C" w:rsidRDefault="00334E7B" w:rsidP="002939E4">
            <w:pPr>
              <w:jc w:val="center"/>
              <w:rPr>
                <w:b/>
                <w:bCs/>
              </w:rPr>
            </w:pPr>
            <w:r w:rsidRPr="00D52D9C">
              <w:rPr>
                <w:b/>
                <w:bCs/>
              </w:rPr>
              <w:t>(Les conditions)</w:t>
            </w:r>
          </w:p>
        </w:tc>
        <w:tc>
          <w:tcPr>
            <w:tcW w:w="4820" w:type="dxa"/>
            <w:tcBorders>
              <w:left w:val="single" w:sz="12" w:space="0" w:color="auto"/>
              <w:bottom w:val="single" w:sz="12" w:space="0" w:color="auto"/>
              <w:right w:val="single" w:sz="12" w:space="0" w:color="auto"/>
            </w:tcBorders>
          </w:tcPr>
          <w:p w:rsidR="00334E7B" w:rsidRPr="004D1C6F" w:rsidRDefault="00334E7B" w:rsidP="00334E7B">
            <w:pPr>
              <w:pStyle w:val="Paragraphedeliste"/>
              <w:numPr>
                <w:ilvl w:val="0"/>
                <w:numId w:val="10"/>
              </w:numPr>
              <w:jc w:val="both"/>
              <w:rPr>
                <w:sz w:val="18"/>
                <w:szCs w:val="18"/>
              </w:rPr>
            </w:pPr>
            <w:r w:rsidRPr="004D1C6F">
              <w:rPr>
                <w:sz w:val="18"/>
                <w:szCs w:val="18"/>
              </w:rPr>
              <w:t>Motivation financière et morale.</w:t>
            </w:r>
          </w:p>
          <w:p w:rsidR="00334E7B" w:rsidRPr="004D1C6F" w:rsidRDefault="00334E7B" w:rsidP="002939E4">
            <w:pPr>
              <w:rPr>
                <w:rFonts w:cstheme="minorHAnsi"/>
                <w:sz w:val="18"/>
                <w:szCs w:val="18"/>
              </w:rPr>
            </w:pPr>
          </w:p>
        </w:tc>
        <w:tc>
          <w:tcPr>
            <w:tcW w:w="7229" w:type="dxa"/>
            <w:gridSpan w:val="2"/>
            <w:tcBorders>
              <w:left w:val="single" w:sz="12" w:space="0" w:color="auto"/>
              <w:bottom w:val="single" w:sz="12" w:space="0" w:color="auto"/>
              <w:right w:val="single" w:sz="12" w:space="0" w:color="auto"/>
            </w:tcBorders>
          </w:tcPr>
          <w:p w:rsidR="00334E7B" w:rsidRPr="004D1C6F" w:rsidRDefault="00334E7B" w:rsidP="00334E7B">
            <w:pPr>
              <w:pStyle w:val="Paragraphedeliste"/>
              <w:numPr>
                <w:ilvl w:val="0"/>
                <w:numId w:val="10"/>
              </w:numPr>
              <w:jc w:val="both"/>
              <w:rPr>
                <w:sz w:val="16"/>
                <w:szCs w:val="16"/>
              </w:rPr>
            </w:pPr>
            <w:r w:rsidRPr="004D1C6F">
              <w:rPr>
                <w:sz w:val="16"/>
                <w:szCs w:val="16"/>
              </w:rPr>
              <w:t>Encouragement des professionnels de la santé par l'augmentation de leurs nombres et de leurs salaires.</w:t>
            </w:r>
          </w:p>
          <w:p w:rsidR="00334E7B" w:rsidRPr="004D1C6F" w:rsidRDefault="00334E7B" w:rsidP="00334E7B">
            <w:pPr>
              <w:pStyle w:val="Paragraphedeliste"/>
              <w:numPr>
                <w:ilvl w:val="0"/>
                <w:numId w:val="10"/>
              </w:numPr>
              <w:jc w:val="both"/>
              <w:rPr>
                <w:sz w:val="16"/>
                <w:szCs w:val="16"/>
              </w:rPr>
            </w:pPr>
            <w:r w:rsidRPr="004D1C6F">
              <w:rPr>
                <w:sz w:val="16"/>
                <w:szCs w:val="16"/>
              </w:rPr>
              <w:t xml:space="preserve">Mise à niveau du secteur public à travers la généralisation de médecine de spécialité dans les régions de l'intérieur. </w:t>
            </w:r>
          </w:p>
          <w:p w:rsidR="00334E7B" w:rsidRPr="004D1C6F" w:rsidRDefault="00334E7B" w:rsidP="00334E7B">
            <w:pPr>
              <w:pStyle w:val="Paragraphedeliste"/>
              <w:numPr>
                <w:ilvl w:val="0"/>
                <w:numId w:val="10"/>
              </w:numPr>
              <w:jc w:val="both"/>
              <w:rPr>
                <w:sz w:val="16"/>
                <w:szCs w:val="16"/>
              </w:rPr>
            </w:pPr>
            <w:r w:rsidRPr="004D1C6F">
              <w:rPr>
                <w:sz w:val="16"/>
                <w:szCs w:val="16"/>
              </w:rPr>
              <w:t>Fournir aux professionnels de la santé le matériel nécessaire pour leur travail dans les régions.</w:t>
            </w:r>
          </w:p>
          <w:p w:rsidR="00334E7B" w:rsidRPr="004D1C6F" w:rsidRDefault="00334E7B" w:rsidP="00334E7B">
            <w:pPr>
              <w:pStyle w:val="Paragraphedeliste"/>
              <w:numPr>
                <w:ilvl w:val="0"/>
                <w:numId w:val="10"/>
              </w:numPr>
              <w:jc w:val="both"/>
              <w:rPr>
                <w:sz w:val="16"/>
                <w:szCs w:val="16"/>
              </w:rPr>
            </w:pPr>
            <w:r w:rsidRPr="004D1C6F">
              <w:rPr>
                <w:sz w:val="16"/>
                <w:szCs w:val="16"/>
              </w:rPr>
              <w:t>Lutte contre le flux migratoire des cadres médicaux par des mécanismes d'embauche basés sur l'équité.</w:t>
            </w:r>
          </w:p>
          <w:p w:rsidR="00334E7B" w:rsidRPr="004D1C6F" w:rsidRDefault="00334E7B" w:rsidP="00334E7B">
            <w:pPr>
              <w:pStyle w:val="Paragraphedeliste"/>
              <w:numPr>
                <w:ilvl w:val="0"/>
                <w:numId w:val="10"/>
              </w:numPr>
              <w:jc w:val="both"/>
              <w:rPr>
                <w:sz w:val="16"/>
                <w:szCs w:val="16"/>
              </w:rPr>
            </w:pPr>
            <w:r w:rsidRPr="004D1C6F">
              <w:rPr>
                <w:sz w:val="16"/>
                <w:szCs w:val="16"/>
              </w:rPr>
              <w:t>Mobilisation des ressources financières nécessaires. +</w:t>
            </w:r>
          </w:p>
          <w:p w:rsidR="00334E7B" w:rsidRPr="004D1C6F" w:rsidRDefault="00334E7B" w:rsidP="00334E7B">
            <w:pPr>
              <w:pStyle w:val="Paragraphedeliste"/>
              <w:numPr>
                <w:ilvl w:val="0"/>
                <w:numId w:val="10"/>
              </w:numPr>
              <w:jc w:val="both"/>
              <w:rPr>
                <w:sz w:val="16"/>
                <w:szCs w:val="16"/>
              </w:rPr>
            </w:pPr>
            <w:r w:rsidRPr="004D1C6F">
              <w:rPr>
                <w:sz w:val="16"/>
                <w:szCs w:val="16"/>
              </w:rPr>
              <w:t>Transparence.</w:t>
            </w:r>
          </w:p>
          <w:p w:rsidR="00334E7B" w:rsidRPr="004D1C6F" w:rsidRDefault="00334E7B" w:rsidP="00334E7B">
            <w:pPr>
              <w:pStyle w:val="Paragraphedeliste"/>
              <w:numPr>
                <w:ilvl w:val="0"/>
                <w:numId w:val="10"/>
              </w:numPr>
              <w:jc w:val="both"/>
              <w:rPr>
                <w:sz w:val="16"/>
                <w:szCs w:val="16"/>
              </w:rPr>
            </w:pPr>
            <w:r w:rsidRPr="004D1C6F">
              <w:rPr>
                <w:sz w:val="16"/>
                <w:szCs w:val="16"/>
              </w:rPr>
              <w:t>Participation des citoyens à la prise de décision</w:t>
            </w:r>
          </w:p>
          <w:p w:rsidR="00334E7B" w:rsidRPr="004D1C6F" w:rsidRDefault="00334E7B" w:rsidP="00334E7B">
            <w:pPr>
              <w:pStyle w:val="Paragraphedeliste"/>
              <w:numPr>
                <w:ilvl w:val="0"/>
                <w:numId w:val="10"/>
              </w:numPr>
              <w:jc w:val="both"/>
              <w:rPr>
                <w:sz w:val="16"/>
                <w:szCs w:val="16"/>
              </w:rPr>
            </w:pPr>
            <w:r w:rsidRPr="004D1C6F">
              <w:rPr>
                <w:sz w:val="16"/>
                <w:szCs w:val="16"/>
              </w:rPr>
              <w:t>Amélioration des conditions de travail des professionnels de santé</w:t>
            </w:r>
          </w:p>
          <w:p w:rsidR="00334E7B" w:rsidRPr="004D1C6F" w:rsidRDefault="00334E7B" w:rsidP="00334E7B">
            <w:pPr>
              <w:pStyle w:val="Paragraphedeliste"/>
              <w:numPr>
                <w:ilvl w:val="0"/>
                <w:numId w:val="10"/>
              </w:numPr>
              <w:jc w:val="both"/>
              <w:rPr>
                <w:sz w:val="16"/>
                <w:szCs w:val="16"/>
              </w:rPr>
            </w:pPr>
            <w:r w:rsidRPr="004D1C6F">
              <w:rPr>
                <w:sz w:val="16"/>
                <w:szCs w:val="16"/>
              </w:rPr>
              <w:t>Promotion de la recherche</w:t>
            </w:r>
            <w:r>
              <w:rPr>
                <w:sz w:val="16"/>
                <w:szCs w:val="16"/>
              </w:rPr>
              <w:t>.</w:t>
            </w:r>
          </w:p>
          <w:p w:rsidR="00334E7B" w:rsidRDefault="00334E7B" w:rsidP="00334E7B">
            <w:pPr>
              <w:pStyle w:val="Paragraphedeliste"/>
              <w:numPr>
                <w:ilvl w:val="0"/>
                <w:numId w:val="10"/>
              </w:numPr>
              <w:jc w:val="both"/>
              <w:rPr>
                <w:sz w:val="16"/>
                <w:szCs w:val="16"/>
              </w:rPr>
            </w:pPr>
            <w:r w:rsidRPr="004D1C6F">
              <w:rPr>
                <w:sz w:val="16"/>
                <w:szCs w:val="16"/>
              </w:rPr>
              <w:t>Plus de ressources humaines.</w:t>
            </w:r>
          </w:p>
          <w:p w:rsidR="00334E7B" w:rsidRPr="004D1C6F" w:rsidRDefault="00334E7B" w:rsidP="002939E4">
            <w:pPr>
              <w:pStyle w:val="Paragraphedeliste"/>
              <w:ind w:left="360"/>
              <w:jc w:val="both"/>
              <w:rPr>
                <w:sz w:val="16"/>
                <w:szCs w:val="16"/>
              </w:rPr>
            </w:pPr>
          </w:p>
        </w:tc>
        <w:tc>
          <w:tcPr>
            <w:tcW w:w="7212" w:type="dxa"/>
            <w:tcBorders>
              <w:left w:val="single" w:sz="12" w:space="0" w:color="auto"/>
              <w:bottom w:val="single" w:sz="12" w:space="0" w:color="auto"/>
              <w:right w:val="single" w:sz="12" w:space="0" w:color="auto"/>
            </w:tcBorders>
          </w:tcPr>
          <w:p w:rsidR="00334E7B" w:rsidRPr="004D1C6F" w:rsidRDefault="00334E7B" w:rsidP="00334E7B">
            <w:pPr>
              <w:pStyle w:val="Paragraphedeliste"/>
              <w:numPr>
                <w:ilvl w:val="0"/>
                <w:numId w:val="10"/>
              </w:numPr>
              <w:jc w:val="both"/>
              <w:rPr>
                <w:sz w:val="18"/>
                <w:szCs w:val="18"/>
              </w:rPr>
            </w:pPr>
            <w:r w:rsidRPr="004D1C6F">
              <w:rPr>
                <w:sz w:val="18"/>
                <w:szCs w:val="18"/>
              </w:rPr>
              <w:t>Evaluation fiable et permanente.</w:t>
            </w:r>
          </w:p>
          <w:p w:rsidR="00334E7B" w:rsidRPr="004D1C6F" w:rsidRDefault="00334E7B" w:rsidP="00334E7B">
            <w:pPr>
              <w:pStyle w:val="Paragraphedeliste"/>
              <w:numPr>
                <w:ilvl w:val="0"/>
                <w:numId w:val="10"/>
              </w:numPr>
              <w:jc w:val="both"/>
              <w:rPr>
                <w:sz w:val="18"/>
                <w:szCs w:val="18"/>
              </w:rPr>
            </w:pPr>
            <w:r w:rsidRPr="004D1C6F">
              <w:rPr>
                <w:sz w:val="18"/>
                <w:szCs w:val="18"/>
              </w:rPr>
              <w:t>Création d'un pôle sanitaire de qualité et d'une faculté de médecine.</w:t>
            </w:r>
          </w:p>
          <w:p w:rsidR="00334E7B" w:rsidRPr="004D1C6F" w:rsidRDefault="00334E7B" w:rsidP="00334E7B">
            <w:pPr>
              <w:pStyle w:val="Paragraphedeliste"/>
              <w:numPr>
                <w:ilvl w:val="0"/>
                <w:numId w:val="10"/>
              </w:numPr>
              <w:jc w:val="both"/>
              <w:rPr>
                <w:sz w:val="18"/>
                <w:szCs w:val="18"/>
              </w:rPr>
            </w:pPr>
            <w:r w:rsidRPr="004D1C6F">
              <w:rPr>
                <w:sz w:val="18"/>
                <w:szCs w:val="18"/>
              </w:rPr>
              <w:t>Décision et engagement politique.</w:t>
            </w:r>
          </w:p>
          <w:p w:rsidR="00334E7B" w:rsidRPr="004D1C6F" w:rsidRDefault="00334E7B" w:rsidP="00334E7B">
            <w:pPr>
              <w:pStyle w:val="Paragraphedeliste"/>
              <w:numPr>
                <w:ilvl w:val="0"/>
                <w:numId w:val="10"/>
              </w:numPr>
              <w:jc w:val="both"/>
              <w:rPr>
                <w:sz w:val="18"/>
                <w:szCs w:val="18"/>
              </w:rPr>
            </w:pPr>
            <w:r w:rsidRPr="004D1C6F">
              <w:rPr>
                <w:sz w:val="18"/>
                <w:szCs w:val="18"/>
              </w:rPr>
              <w:t>Suivi par la société civile.</w:t>
            </w:r>
          </w:p>
          <w:p w:rsidR="00334E7B" w:rsidRPr="004D1C6F" w:rsidRDefault="00334E7B" w:rsidP="00334E7B">
            <w:pPr>
              <w:pStyle w:val="Paragraphedeliste"/>
              <w:numPr>
                <w:ilvl w:val="0"/>
                <w:numId w:val="10"/>
              </w:numPr>
              <w:jc w:val="both"/>
              <w:rPr>
                <w:sz w:val="18"/>
                <w:szCs w:val="18"/>
              </w:rPr>
            </w:pPr>
            <w:r w:rsidRPr="004D1C6F">
              <w:rPr>
                <w:sz w:val="18"/>
                <w:szCs w:val="18"/>
              </w:rPr>
              <w:t>Volonté politique.</w:t>
            </w:r>
          </w:p>
          <w:p w:rsidR="00334E7B" w:rsidRPr="004D1C6F" w:rsidRDefault="00334E7B" w:rsidP="00334E7B">
            <w:pPr>
              <w:pStyle w:val="Paragraphedeliste"/>
              <w:numPr>
                <w:ilvl w:val="0"/>
                <w:numId w:val="10"/>
              </w:numPr>
              <w:jc w:val="both"/>
              <w:rPr>
                <w:sz w:val="18"/>
                <w:szCs w:val="18"/>
              </w:rPr>
            </w:pPr>
            <w:r w:rsidRPr="004D1C6F">
              <w:rPr>
                <w:sz w:val="18"/>
                <w:szCs w:val="18"/>
              </w:rPr>
              <w:t>Lutte contre la corruption</w:t>
            </w:r>
          </w:p>
          <w:p w:rsidR="00334E7B" w:rsidRPr="004D1C6F" w:rsidRDefault="00334E7B" w:rsidP="00334E7B">
            <w:pPr>
              <w:pStyle w:val="Paragraphedeliste"/>
              <w:numPr>
                <w:ilvl w:val="0"/>
                <w:numId w:val="10"/>
              </w:numPr>
              <w:jc w:val="both"/>
              <w:rPr>
                <w:sz w:val="18"/>
                <w:szCs w:val="18"/>
              </w:rPr>
            </w:pPr>
            <w:r w:rsidRPr="004D1C6F">
              <w:rPr>
                <w:sz w:val="18"/>
                <w:szCs w:val="18"/>
              </w:rPr>
              <w:t>Etablir un lien de confiance entre le citoyen, professionnel et décideur.</w:t>
            </w:r>
          </w:p>
          <w:p w:rsidR="00334E7B" w:rsidRPr="004D1C6F" w:rsidRDefault="00334E7B" w:rsidP="002939E4">
            <w:pPr>
              <w:ind w:left="360"/>
              <w:rPr>
                <w:rFonts w:cstheme="minorHAnsi"/>
                <w:sz w:val="18"/>
                <w:szCs w:val="18"/>
              </w:rPr>
            </w:pPr>
          </w:p>
        </w:tc>
      </w:tr>
    </w:tbl>
    <w:p w:rsidR="00334E7B" w:rsidRDefault="00334E7B" w:rsidP="00334E7B"/>
    <w:p w:rsidR="00334E7B" w:rsidRDefault="00334E7B">
      <w:r>
        <w:br w:type="page"/>
      </w:r>
    </w:p>
    <w:p w:rsidR="00514DCB" w:rsidRDefault="008D5CFD" w:rsidP="00514DCB">
      <w:r>
        <w:rPr>
          <w:noProof/>
        </w:rPr>
        <w:lastRenderedPageBreak/>
        <w:pict>
          <v:group id="Groupe 680" o:spid="_x0000_s1658" style="position:absolute;margin-left:.2pt;margin-top:2.85pt;width:1036.6pt;height:715.25pt;z-index:251896320" coordsize="131648,90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">
            <v:group id="Groupe 681" o:spid="_x0000_s1659" style="position:absolute;width:131648;height:90837" coordsize="131648,9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group id="Groupe 682" o:spid="_x0000_s1660" style="position:absolute;left:1569;top:11852;width:128724;height:78985" coordsize="128724,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group id="Groupe 683" o:spid="_x0000_s1661"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Groupe 684" o:spid="_x0000_s1662"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Zone de texte 685" o:spid="_x0000_s1663"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514DCB">
                            <w:pPr>
                              <w:jc w:val="center"/>
                              <w:rPr>
                                <w:b/>
                                <w:bCs/>
                                <w:sz w:val="48"/>
                                <w:szCs w:val="48"/>
                              </w:rPr>
                            </w:pPr>
                          </w:p>
                          <w:p w:rsidR="004F4DA1" w:rsidRPr="00476CEA" w:rsidRDefault="004F4DA1" w:rsidP="00514DCB">
                            <w:pPr>
                              <w:jc w:val="center"/>
                              <w:rPr>
                                <w:b/>
                                <w:bCs/>
                                <w:sz w:val="48"/>
                                <w:szCs w:val="48"/>
                              </w:rPr>
                            </w:pPr>
                          </w:p>
                          <w:p w:rsidR="004F4DA1" w:rsidRDefault="004F4DA1" w:rsidP="00514DCB">
                            <w:pPr>
                              <w:rPr>
                                <w:b/>
                                <w:bCs/>
                                <w:sz w:val="48"/>
                                <w:szCs w:val="48"/>
                              </w:rPr>
                            </w:pPr>
                          </w:p>
                          <w:p w:rsidR="004F4DA1" w:rsidRDefault="004F4DA1" w:rsidP="00514DCB">
                            <w:pPr>
                              <w:rPr>
                                <w:b/>
                                <w:bCs/>
                                <w:color w:val="385623" w:themeColor="accent6" w:themeShade="80"/>
                                <w:sz w:val="48"/>
                                <w:szCs w:val="48"/>
                              </w:rPr>
                            </w:pPr>
                          </w:p>
                          <w:p w:rsidR="004F4DA1" w:rsidRDefault="004F4DA1" w:rsidP="00514DCB">
                            <w:pPr>
                              <w:rPr>
                                <w:b/>
                                <w:bCs/>
                                <w:color w:val="385623" w:themeColor="accent6" w:themeShade="80"/>
                                <w:sz w:val="48"/>
                                <w:szCs w:val="48"/>
                              </w:rPr>
                            </w:pPr>
                          </w:p>
                          <w:p w:rsidR="004F4DA1" w:rsidRPr="00476CEA" w:rsidRDefault="004F4DA1" w:rsidP="00514DCB">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686" o:spid="_x0000_s1664"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514DCB">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687" o:spid="_x0000_s1665"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514DCB">
                            <w:pPr>
                              <w:jc w:val="center"/>
                              <w:rPr>
                                <w:b/>
                                <w:bCs/>
                                <w:color w:val="000000" w:themeColor="text1"/>
                                <w:sz w:val="48"/>
                                <w:szCs w:val="48"/>
                              </w:rPr>
                            </w:pPr>
                            <w:r w:rsidRPr="00A4345C">
                              <w:rPr>
                                <w:b/>
                                <w:bCs/>
                                <w:color w:val="000000" w:themeColor="text1"/>
                                <w:sz w:val="48"/>
                                <w:szCs w:val="48"/>
                              </w:rPr>
                              <w:t>1</w:t>
                            </w:r>
                          </w:p>
                        </w:txbxContent>
                      </v:textbox>
                    </v:shape>
                  </v:group>
                  <v:group id="Groupe 688" o:spid="_x0000_s1666"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Zone de texte 689" o:spid="_x0000_s1667"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514DCB">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690" o:spid="_x0000_s1668"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" fillcolor="white [3212]" strokecolor="#548235" strokeweight="1.5pt">
                      <v:stroke joinstyle="miter"/>
                      <v:shadow on="t" type="perspective" color="black" opacity="26214f" offset="0,0" matrix="66847f,,,66847f"/>
                      <v:textbox>
                        <w:txbxContent>
                          <w:p w:rsidR="004F4DA1" w:rsidRPr="00A4345C" w:rsidRDefault="004F4DA1" w:rsidP="00514DCB">
                            <w:pPr>
                              <w:jc w:val="center"/>
                              <w:rPr>
                                <w:b/>
                                <w:bCs/>
                                <w:color w:val="000000" w:themeColor="text1"/>
                                <w:sz w:val="48"/>
                                <w:szCs w:val="48"/>
                              </w:rPr>
                            </w:pPr>
                            <w:r>
                              <w:rPr>
                                <w:b/>
                                <w:bCs/>
                                <w:color w:val="000000" w:themeColor="text1"/>
                                <w:sz w:val="48"/>
                                <w:szCs w:val="48"/>
                              </w:rPr>
                              <w:t>2</w:t>
                            </w:r>
                          </w:p>
                        </w:txbxContent>
                      </v:textbox>
                    </v:shape>
                  </v:group>
                </v:group>
                <v:group id="Groupe 691" o:spid="_x0000_s1669"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Zone de texte 692" o:spid="_x0000_s1670" type="#_x0000_t202" style="position:absolute;width:52946;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" filled="f" stroked="f" strokeweight=".5pt">
                    <v:textbox>
                      <w:txbxContent>
                        <w:p w:rsidR="004F4DA1" w:rsidRPr="00B56640" w:rsidRDefault="004F4DA1" w:rsidP="00514DCB">
                          <w:pPr>
                            <w:jc w:val="both"/>
                            <w:rPr>
                              <w:b/>
                              <w:bCs/>
                              <w:color w:val="385623" w:themeColor="accent6" w:themeShade="80"/>
                              <w:sz w:val="32"/>
                              <w:szCs w:val="32"/>
                            </w:rPr>
                          </w:pPr>
                          <w:r w:rsidRPr="00BA1D3B">
                            <w:rPr>
                              <w:b/>
                              <w:bCs/>
                              <w:color w:val="385623" w:themeColor="accent6" w:themeShade="80"/>
                              <w:sz w:val="32"/>
                              <w:szCs w:val="32"/>
                            </w:rPr>
                            <w:t>Citoyens :</w:t>
                          </w:r>
                        </w:p>
                        <w:p w:rsidR="004F4DA1" w:rsidRPr="00A05155" w:rsidRDefault="004F4DA1" w:rsidP="00514DCB">
                          <w:pPr>
                            <w:pStyle w:val="Paragraphedeliste"/>
                            <w:numPr>
                              <w:ilvl w:val="0"/>
                              <w:numId w:val="2"/>
                            </w:numPr>
                            <w:jc w:val="both"/>
                            <w:rPr>
                              <w:sz w:val="20"/>
                              <w:szCs w:val="20"/>
                            </w:rPr>
                          </w:pPr>
                          <w:r w:rsidRPr="00A05155">
                            <w:rPr>
                              <w:sz w:val="20"/>
                              <w:szCs w:val="20"/>
                            </w:rPr>
                            <w:t>Une vision 2030 pleine d'espoir, évolutionnaire/ Gouvernance et efficience/développement de la recherche dans le domaine de la santé et d'autres domaines en liaison étroite avec la santé (sociologie, environnement...)</w:t>
                          </w:r>
                          <w:r>
                            <w:rPr>
                              <w:sz w:val="20"/>
                              <w:szCs w:val="20"/>
                            </w:rPr>
                            <w:t>.</w:t>
                          </w:r>
                        </w:p>
                        <w:p w:rsidR="004F4DA1" w:rsidRPr="00514ABC" w:rsidRDefault="004F4DA1" w:rsidP="00514DCB">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A05155" w:rsidRDefault="004F4DA1" w:rsidP="00514DCB">
                          <w:pPr>
                            <w:pStyle w:val="Paragraphedeliste"/>
                            <w:numPr>
                              <w:ilvl w:val="0"/>
                              <w:numId w:val="2"/>
                            </w:numPr>
                            <w:jc w:val="both"/>
                            <w:rPr>
                              <w:sz w:val="20"/>
                              <w:szCs w:val="20"/>
                            </w:rPr>
                          </w:pPr>
                          <w:r w:rsidRPr="00A05155">
                            <w:rPr>
                              <w:sz w:val="20"/>
                              <w:szCs w:val="20"/>
                            </w:rPr>
                            <w:t>Système de soins centré sur la personne</w:t>
                          </w:r>
                        </w:p>
                        <w:p w:rsidR="004F4DA1" w:rsidRPr="00A05155" w:rsidRDefault="004F4DA1" w:rsidP="00514DCB">
                          <w:pPr>
                            <w:pStyle w:val="Paragraphedeliste"/>
                            <w:numPr>
                              <w:ilvl w:val="0"/>
                              <w:numId w:val="2"/>
                            </w:numPr>
                            <w:jc w:val="both"/>
                            <w:rPr>
                              <w:sz w:val="20"/>
                              <w:szCs w:val="20"/>
                            </w:rPr>
                          </w:pPr>
                          <w:r w:rsidRPr="00A05155">
                            <w:rPr>
                              <w:sz w:val="20"/>
                              <w:szCs w:val="20"/>
                            </w:rPr>
                            <w:t>L'éducation intègre les valeurs et la compétence pour la vie</w:t>
                          </w:r>
                          <w:r>
                            <w:rPr>
                              <w:sz w:val="20"/>
                              <w:szCs w:val="20"/>
                            </w:rPr>
                            <w:t>.</w:t>
                          </w:r>
                        </w:p>
                        <w:p w:rsidR="004F4DA1" w:rsidRPr="00A05155" w:rsidRDefault="004F4DA1" w:rsidP="00514DCB">
                          <w:pPr>
                            <w:pStyle w:val="Paragraphedeliste"/>
                            <w:numPr>
                              <w:ilvl w:val="0"/>
                              <w:numId w:val="2"/>
                            </w:numPr>
                            <w:jc w:val="both"/>
                            <w:rPr>
                              <w:sz w:val="20"/>
                              <w:szCs w:val="20"/>
                            </w:rPr>
                          </w:pPr>
                          <w:r w:rsidRPr="00A05155">
                            <w:rPr>
                              <w:sz w:val="20"/>
                              <w:szCs w:val="20"/>
                            </w:rPr>
                            <w:t>Le système de santé national est à l'abri des controverses</w:t>
                          </w:r>
                          <w:r>
                            <w:rPr>
                              <w:sz w:val="20"/>
                              <w:szCs w:val="20"/>
                            </w:rPr>
                            <w:t>.</w:t>
                          </w:r>
                        </w:p>
                        <w:p w:rsidR="004F4DA1" w:rsidRPr="00A05155" w:rsidRDefault="004F4DA1" w:rsidP="00514DCB">
                          <w:pPr>
                            <w:pStyle w:val="Paragraphedeliste"/>
                            <w:numPr>
                              <w:ilvl w:val="0"/>
                              <w:numId w:val="2"/>
                            </w:numPr>
                            <w:jc w:val="both"/>
                            <w:rPr>
                              <w:sz w:val="20"/>
                              <w:szCs w:val="20"/>
                            </w:rPr>
                          </w:pPr>
                          <w:r w:rsidRPr="00A05155">
                            <w:rPr>
                              <w:sz w:val="20"/>
                              <w:szCs w:val="20"/>
                            </w:rPr>
                            <w:t>Assurer des soins de qualité + Impliquer la société civile</w:t>
                          </w:r>
                          <w:r>
                            <w:rPr>
                              <w:sz w:val="20"/>
                              <w:szCs w:val="20"/>
                            </w:rPr>
                            <w:t>.</w:t>
                          </w:r>
                        </w:p>
                        <w:p w:rsidR="004F4DA1" w:rsidRPr="00A05155" w:rsidRDefault="004F4DA1" w:rsidP="00514DCB">
                          <w:pPr>
                            <w:pStyle w:val="Paragraphedeliste"/>
                            <w:numPr>
                              <w:ilvl w:val="0"/>
                              <w:numId w:val="2"/>
                            </w:numPr>
                            <w:jc w:val="both"/>
                            <w:rPr>
                              <w:sz w:val="20"/>
                              <w:szCs w:val="20"/>
                            </w:rPr>
                          </w:pPr>
                          <w:r w:rsidRPr="00A05155">
                            <w:rPr>
                              <w:sz w:val="20"/>
                              <w:szCs w:val="20"/>
                            </w:rPr>
                            <w:t>Couverture santé universelle + Equité entre les régions</w:t>
                          </w:r>
                          <w:r>
                            <w:rPr>
                              <w:sz w:val="20"/>
                              <w:szCs w:val="20"/>
                            </w:rPr>
                            <w:t>.</w:t>
                          </w:r>
                        </w:p>
                        <w:p w:rsidR="004F4DA1" w:rsidRPr="00A05155" w:rsidRDefault="004F4DA1" w:rsidP="00514DCB">
                          <w:pPr>
                            <w:pStyle w:val="Paragraphedeliste"/>
                            <w:numPr>
                              <w:ilvl w:val="0"/>
                              <w:numId w:val="2"/>
                            </w:numPr>
                            <w:jc w:val="both"/>
                            <w:rPr>
                              <w:sz w:val="20"/>
                              <w:szCs w:val="20"/>
                            </w:rPr>
                          </w:pPr>
                          <w:r w:rsidRPr="00A05155">
                            <w:rPr>
                              <w:sz w:val="20"/>
                              <w:szCs w:val="20"/>
                            </w:rPr>
                            <w:t>Démocratie participative</w:t>
                          </w:r>
                          <w:r>
                            <w:rPr>
                              <w:sz w:val="20"/>
                              <w:szCs w:val="20"/>
                            </w:rPr>
                            <w:t>.</w:t>
                          </w:r>
                        </w:p>
                        <w:p w:rsidR="004F4DA1" w:rsidRPr="00A05155" w:rsidRDefault="004F4DA1" w:rsidP="00514DCB">
                          <w:pPr>
                            <w:pStyle w:val="Paragraphedeliste"/>
                            <w:numPr>
                              <w:ilvl w:val="0"/>
                              <w:numId w:val="2"/>
                            </w:numPr>
                            <w:jc w:val="both"/>
                            <w:rPr>
                              <w:sz w:val="20"/>
                              <w:szCs w:val="20"/>
                            </w:rPr>
                          </w:pPr>
                          <w:r w:rsidRPr="00A05155">
                            <w:rPr>
                              <w:sz w:val="20"/>
                              <w:szCs w:val="20"/>
                            </w:rPr>
                            <w:t>Système de soins centré sur la personne</w:t>
                          </w:r>
                          <w:r>
                            <w:rPr>
                              <w:sz w:val="20"/>
                              <w:szCs w:val="20"/>
                            </w:rPr>
                            <w:t>.</w:t>
                          </w:r>
                        </w:p>
                        <w:p w:rsidR="004F4DA1" w:rsidRPr="00A05155" w:rsidRDefault="004F4DA1" w:rsidP="00514DCB">
                          <w:pPr>
                            <w:pStyle w:val="Paragraphedeliste"/>
                            <w:numPr>
                              <w:ilvl w:val="0"/>
                              <w:numId w:val="2"/>
                            </w:numPr>
                            <w:jc w:val="both"/>
                            <w:rPr>
                              <w:sz w:val="20"/>
                              <w:szCs w:val="20"/>
                            </w:rPr>
                          </w:pPr>
                          <w:r w:rsidRPr="00A05155">
                            <w:rPr>
                              <w:sz w:val="20"/>
                              <w:szCs w:val="20"/>
                            </w:rPr>
                            <w:t>L'éducation intègre les valeurs et la compétence pour la vie</w:t>
                          </w:r>
                          <w:r>
                            <w:rPr>
                              <w:sz w:val="20"/>
                              <w:szCs w:val="20"/>
                            </w:rPr>
                            <w:t>.</w:t>
                          </w:r>
                        </w:p>
                        <w:p w:rsidR="004F4DA1" w:rsidRPr="00A05155" w:rsidRDefault="004F4DA1" w:rsidP="00514DCB">
                          <w:pPr>
                            <w:pStyle w:val="Paragraphedeliste"/>
                            <w:numPr>
                              <w:ilvl w:val="0"/>
                              <w:numId w:val="2"/>
                            </w:numPr>
                            <w:jc w:val="both"/>
                            <w:rPr>
                              <w:sz w:val="20"/>
                              <w:szCs w:val="20"/>
                            </w:rPr>
                          </w:pPr>
                          <w:r w:rsidRPr="00A05155">
                            <w:rPr>
                              <w:sz w:val="20"/>
                              <w:szCs w:val="20"/>
                            </w:rPr>
                            <w:t>S</w:t>
                          </w:r>
                          <w:r>
                            <w:rPr>
                              <w:sz w:val="20"/>
                              <w:szCs w:val="20"/>
                            </w:rPr>
                            <w:t>e b</w:t>
                          </w:r>
                          <w:r w:rsidRPr="00A05155">
                            <w:rPr>
                              <w:sz w:val="20"/>
                              <w:szCs w:val="20"/>
                            </w:rPr>
                            <w:t>aser sur une première ligne de santé familiale et communautaire.</w:t>
                          </w:r>
                        </w:p>
                        <w:p w:rsidR="004F4DA1" w:rsidRPr="00A05155" w:rsidRDefault="004F4DA1" w:rsidP="00514DCB">
                          <w:pPr>
                            <w:pStyle w:val="Paragraphedeliste"/>
                            <w:numPr>
                              <w:ilvl w:val="0"/>
                              <w:numId w:val="2"/>
                            </w:numPr>
                            <w:jc w:val="both"/>
                            <w:rPr>
                              <w:sz w:val="20"/>
                              <w:szCs w:val="20"/>
                            </w:rPr>
                          </w:pPr>
                          <w:r w:rsidRPr="00A05155">
                            <w:rPr>
                              <w:sz w:val="20"/>
                              <w:szCs w:val="20"/>
                            </w:rPr>
                            <w:t>Partenariat public-privé/ Soins de haute qualité/Réforme du secteur public</w:t>
                          </w:r>
                          <w:r>
                            <w:rPr>
                              <w:sz w:val="20"/>
                              <w:szCs w:val="20"/>
                            </w:rPr>
                            <w:t>.</w:t>
                          </w:r>
                        </w:p>
                        <w:p w:rsidR="004F4DA1" w:rsidRPr="00A05155" w:rsidRDefault="004F4DA1" w:rsidP="00514DCB">
                          <w:pPr>
                            <w:pStyle w:val="Paragraphedeliste"/>
                            <w:numPr>
                              <w:ilvl w:val="0"/>
                              <w:numId w:val="2"/>
                            </w:numPr>
                            <w:jc w:val="both"/>
                            <w:rPr>
                              <w:sz w:val="20"/>
                              <w:szCs w:val="20"/>
                            </w:rPr>
                          </w:pPr>
                          <w:r w:rsidRPr="00A05155">
                            <w:rPr>
                              <w:sz w:val="20"/>
                              <w:szCs w:val="20"/>
                            </w:rPr>
                            <w:t>Une vision basée sur des objectifs de qualité/une vision applicable et évaluable/ Formation continue obligatoire.</w:t>
                          </w:r>
                        </w:p>
                      </w:txbxContent>
                    </v:textbox>
                  </v:shape>
                  <v:shape id="Zone de texte 693" o:spid="_x0000_s1671"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yWxwAAANwAAAAPAAAAZHJzL2Rvd25yZXYueG1sRI9Pa8JA&#10;FMTvBb/D8oTemo2W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LHmzJbHAAAA3AAA&#10;AA8AAAAAAAAAAAAAAAAABwIAAGRycy9kb3ducmV2LnhtbFBLBQYAAAAAAwADALcAAAD7AgAAAAA=&#10;" filled="f" stroked="f" strokeweight=".5pt">
                    <v:textbox>
                      <w:txbxContent>
                        <w:p w:rsidR="004F4DA1" w:rsidRPr="00BA1D3B" w:rsidRDefault="004F4DA1" w:rsidP="00514DCB">
                          <w:pPr>
                            <w:jc w:val="both"/>
                            <w:rPr>
                              <w:b/>
                              <w:bCs/>
                              <w:color w:val="385623" w:themeColor="accent6" w:themeShade="80"/>
                              <w:sz w:val="32"/>
                              <w:szCs w:val="32"/>
                            </w:rPr>
                          </w:pPr>
                          <w:r w:rsidRPr="00BA1D3B">
                            <w:rPr>
                              <w:b/>
                              <w:bCs/>
                              <w:color w:val="385623" w:themeColor="accent6" w:themeShade="80"/>
                              <w:sz w:val="32"/>
                              <w:szCs w:val="32"/>
                            </w:rPr>
                            <w:t>Citoyens :</w:t>
                          </w:r>
                        </w:p>
                        <w:p w:rsidR="004F4DA1" w:rsidRPr="00A05155" w:rsidRDefault="004F4DA1" w:rsidP="00514DCB">
                          <w:pPr>
                            <w:pStyle w:val="Paragraphedeliste"/>
                            <w:numPr>
                              <w:ilvl w:val="0"/>
                              <w:numId w:val="2"/>
                            </w:numPr>
                            <w:jc w:val="both"/>
                            <w:rPr>
                              <w:sz w:val="20"/>
                              <w:szCs w:val="20"/>
                            </w:rPr>
                          </w:pPr>
                          <w:r w:rsidRPr="00A05155">
                            <w:rPr>
                              <w:sz w:val="20"/>
                              <w:szCs w:val="20"/>
                            </w:rPr>
                            <w:t>Source du financement ? Comment joindre la position des professionnels de santé et des citoyens (patients éventuels) concernant le développement du secteur de la santé ?</w:t>
                          </w:r>
                        </w:p>
                        <w:p w:rsidR="004F4DA1" w:rsidRPr="00A05155" w:rsidRDefault="004F4DA1" w:rsidP="00514DCB">
                          <w:pPr>
                            <w:pStyle w:val="Paragraphedeliste"/>
                            <w:numPr>
                              <w:ilvl w:val="0"/>
                              <w:numId w:val="2"/>
                            </w:numPr>
                            <w:jc w:val="both"/>
                            <w:rPr>
                              <w:sz w:val="20"/>
                              <w:szCs w:val="20"/>
                            </w:rPr>
                          </w:pPr>
                          <w:r w:rsidRPr="00A05155">
                            <w:rPr>
                              <w:sz w:val="20"/>
                              <w:szCs w:val="20"/>
                            </w:rPr>
                            <w:t>Limiter la fuite du cadre médical et paramédical à l'étranger</w:t>
                          </w:r>
                          <w:r>
                            <w:rPr>
                              <w:sz w:val="20"/>
                              <w:szCs w:val="20"/>
                            </w:rPr>
                            <w:t>.</w:t>
                          </w:r>
                        </w:p>
                        <w:p w:rsidR="004F4DA1" w:rsidRPr="00514ABC" w:rsidRDefault="004F4DA1" w:rsidP="00514DCB">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A05155" w:rsidRDefault="004F4DA1" w:rsidP="00514DCB">
                          <w:pPr>
                            <w:pStyle w:val="Paragraphedeliste"/>
                            <w:numPr>
                              <w:ilvl w:val="0"/>
                              <w:numId w:val="71"/>
                            </w:numPr>
                            <w:jc w:val="both"/>
                            <w:rPr>
                              <w:sz w:val="20"/>
                              <w:szCs w:val="20"/>
                            </w:rPr>
                          </w:pPr>
                          <w:r w:rsidRPr="00A05155">
                            <w:rPr>
                              <w:sz w:val="20"/>
                              <w:szCs w:val="20"/>
                            </w:rPr>
                            <w:t>Financement adéquat du système de santé</w:t>
                          </w:r>
                          <w:r>
                            <w:rPr>
                              <w:sz w:val="20"/>
                              <w:szCs w:val="20"/>
                            </w:rPr>
                            <w:t>.</w:t>
                          </w:r>
                        </w:p>
                        <w:p w:rsidR="004F4DA1" w:rsidRPr="00A05155" w:rsidRDefault="004F4DA1" w:rsidP="00514DCB">
                          <w:pPr>
                            <w:pStyle w:val="Paragraphedeliste"/>
                            <w:numPr>
                              <w:ilvl w:val="0"/>
                              <w:numId w:val="71"/>
                            </w:numPr>
                            <w:jc w:val="both"/>
                            <w:rPr>
                              <w:sz w:val="20"/>
                              <w:szCs w:val="20"/>
                            </w:rPr>
                          </w:pPr>
                          <w:r w:rsidRPr="00A05155">
                            <w:rPr>
                              <w:sz w:val="20"/>
                              <w:szCs w:val="20"/>
                            </w:rPr>
                            <w:t>Encouragement des compétences</w:t>
                          </w:r>
                          <w:r>
                            <w:rPr>
                              <w:sz w:val="20"/>
                              <w:szCs w:val="20"/>
                            </w:rPr>
                            <w:t>.</w:t>
                          </w:r>
                        </w:p>
                        <w:p w:rsidR="004F4DA1" w:rsidRPr="00A05155" w:rsidRDefault="004F4DA1" w:rsidP="00514DCB">
                          <w:pPr>
                            <w:pStyle w:val="Paragraphedeliste"/>
                            <w:numPr>
                              <w:ilvl w:val="0"/>
                              <w:numId w:val="71"/>
                            </w:numPr>
                            <w:jc w:val="both"/>
                            <w:rPr>
                              <w:sz w:val="20"/>
                              <w:szCs w:val="20"/>
                            </w:rPr>
                          </w:pPr>
                          <w:r w:rsidRPr="00A05155">
                            <w:rPr>
                              <w:sz w:val="20"/>
                              <w:szCs w:val="20"/>
                            </w:rPr>
                            <w:t>Cadre législatif innovant.</w:t>
                          </w:r>
                        </w:p>
                        <w:p w:rsidR="004F4DA1" w:rsidRPr="00A05155" w:rsidRDefault="004F4DA1" w:rsidP="00514DCB">
                          <w:pPr>
                            <w:pStyle w:val="Paragraphedeliste"/>
                            <w:numPr>
                              <w:ilvl w:val="0"/>
                              <w:numId w:val="71"/>
                            </w:numPr>
                            <w:jc w:val="both"/>
                            <w:rPr>
                              <w:sz w:val="20"/>
                              <w:szCs w:val="20"/>
                            </w:rPr>
                          </w:pPr>
                          <w:r w:rsidRPr="00A05155">
                            <w:rPr>
                              <w:sz w:val="20"/>
                              <w:szCs w:val="20"/>
                            </w:rPr>
                            <w:t>Formation accréditée au niveau international pour le personnel médical et paramédical (équivalence du diplôme)</w:t>
                          </w:r>
                        </w:p>
                        <w:p w:rsidR="004F4DA1" w:rsidRPr="00A05155" w:rsidRDefault="004F4DA1" w:rsidP="00514DCB">
                          <w:pPr>
                            <w:pStyle w:val="Paragraphedeliste"/>
                            <w:numPr>
                              <w:ilvl w:val="0"/>
                              <w:numId w:val="71"/>
                            </w:numPr>
                            <w:jc w:val="both"/>
                            <w:rPr>
                              <w:sz w:val="20"/>
                              <w:szCs w:val="20"/>
                            </w:rPr>
                          </w:pPr>
                          <w:r w:rsidRPr="00A05155">
                            <w:rPr>
                              <w:sz w:val="20"/>
                              <w:szCs w:val="20"/>
                            </w:rPr>
                            <w:t>Intégrer le secteur privé dans le développement du domaine de la santé (rôle du CNOM)</w:t>
                          </w:r>
                        </w:p>
                        <w:p w:rsidR="004F4DA1" w:rsidRPr="00A05155" w:rsidRDefault="004F4DA1" w:rsidP="00514DCB">
                          <w:pPr>
                            <w:pStyle w:val="Paragraphedeliste"/>
                            <w:numPr>
                              <w:ilvl w:val="0"/>
                              <w:numId w:val="71"/>
                            </w:numPr>
                            <w:jc w:val="both"/>
                            <w:rPr>
                              <w:sz w:val="20"/>
                              <w:szCs w:val="20"/>
                            </w:rPr>
                          </w:pPr>
                          <w:r w:rsidRPr="00A05155">
                            <w:rPr>
                              <w:sz w:val="20"/>
                              <w:szCs w:val="20"/>
                            </w:rPr>
                            <w:t>Projet : Ecole qui intègre la promotion de la santé : enseignement de la matière : Education sanitaire</w:t>
                          </w:r>
                        </w:p>
                        <w:p w:rsidR="004F4DA1" w:rsidRPr="00A05155" w:rsidRDefault="004F4DA1" w:rsidP="00514DCB">
                          <w:pPr>
                            <w:pStyle w:val="Paragraphedeliste"/>
                            <w:numPr>
                              <w:ilvl w:val="0"/>
                              <w:numId w:val="71"/>
                            </w:numPr>
                            <w:jc w:val="both"/>
                            <w:rPr>
                              <w:sz w:val="20"/>
                              <w:szCs w:val="20"/>
                            </w:rPr>
                          </w:pPr>
                          <w:r w:rsidRPr="00A05155">
                            <w:rPr>
                              <w:sz w:val="20"/>
                              <w:szCs w:val="20"/>
                            </w:rPr>
                            <w:t>Décentralisation de la décision (Bonne gouvernance).</w:t>
                          </w:r>
                        </w:p>
                        <w:p w:rsidR="004F4DA1" w:rsidRPr="00A05155" w:rsidRDefault="004F4DA1" w:rsidP="00514DCB">
                          <w:pPr>
                            <w:pStyle w:val="Paragraphedeliste"/>
                            <w:numPr>
                              <w:ilvl w:val="0"/>
                              <w:numId w:val="71"/>
                            </w:numPr>
                            <w:jc w:val="both"/>
                            <w:rPr>
                              <w:sz w:val="20"/>
                              <w:szCs w:val="20"/>
                            </w:rPr>
                          </w:pPr>
                          <w:r w:rsidRPr="00A05155">
                            <w:rPr>
                              <w:sz w:val="20"/>
                              <w:szCs w:val="20"/>
                            </w:rPr>
                            <w:t>Financement adéquat du système de santé</w:t>
                          </w:r>
                          <w:r>
                            <w:rPr>
                              <w:sz w:val="20"/>
                              <w:szCs w:val="20"/>
                            </w:rPr>
                            <w:t>.</w:t>
                          </w:r>
                        </w:p>
                        <w:p w:rsidR="004F4DA1" w:rsidRPr="00A05155" w:rsidRDefault="004F4DA1" w:rsidP="00514DCB">
                          <w:pPr>
                            <w:pStyle w:val="Paragraphedeliste"/>
                            <w:numPr>
                              <w:ilvl w:val="0"/>
                              <w:numId w:val="71"/>
                            </w:numPr>
                            <w:jc w:val="both"/>
                            <w:rPr>
                              <w:sz w:val="20"/>
                              <w:szCs w:val="20"/>
                            </w:rPr>
                          </w:pPr>
                          <w:r w:rsidRPr="00A05155">
                            <w:rPr>
                              <w:sz w:val="20"/>
                              <w:szCs w:val="20"/>
                            </w:rPr>
                            <w:t>Promouvoir la recherche scientifique</w:t>
                          </w:r>
                          <w:r>
                            <w:rPr>
                              <w:sz w:val="20"/>
                              <w:szCs w:val="20"/>
                            </w:rPr>
                            <w:t>.</w:t>
                          </w:r>
                        </w:p>
                        <w:p w:rsidR="004F4DA1" w:rsidRPr="00A05155" w:rsidRDefault="004F4DA1" w:rsidP="00514DCB">
                          <w:pPr>
                            <w:pStyle w:val="Paragraphedeliste"/>
                            <w:numPr>
                              <w:ilvl w:val="0"/>
                              <w:numId w:val="71"/>
                            </w:numPr>
                            <w:jc w:val="both"/>
                            <w:rPr>
                              <w:sz w:val="20"/>
                              <w:szCs w:val="20"/>
                            </w:rPr>
                          </w:pPr>
                          <w:r w:rsidRPr="00A05155">
                            <w:rPr>
                              <w:sz w:val="20"/>
                              <w:szCs w:val="20"/>
                            </w:rPr>
                            <w:t>Autonomie de décision + Contrôle et évaluation</w:t>
                          </w:r>
                          <w:r>
                            <w:rPr>
                              <w:sz w:val="20"/>
                              <w:szCs w:val="20"/>
                            </w:rPr>
                            <w:t>.</w:t>
                          </w:r>
                        </w:p>
                        <w:p w:rsidR="004F4DA1" w:rsidRPr="00A05155" w:rsidRDefault="004F4DA1" w:rsidP="00514DCB">
                          <w:pPr>
                            <w:pStyle w:val="Paragraphedeliste"/>
                            <w:numPr>
                              <w:ilvl w:val="0"/>
                              <w:numId w:val="71"/>
                            </w:numPr>
                            <w:jc w:val="both"/>
                            <w:rPr>
                              <w:sz w:val="20"/>
                              <w:szCs w:val="20"/>
                            </w:rPr>
                          </w:pPr>
                          <w:r w:rsidRPr="00A05155">
                            <w:rPr>
                              <w:sz w:val="20"/>
                              <w:szCs w:val="20"/>
                            </w:rPr>
                            <w:t>Accréditation des établissements de santé/Révision de la formation des professionnels</w:t>
                          </w:r>
                        </w:p>
                        <w:p w:rsidR="004F4DA1" w:rsidRPr="00A05155" w:rsidRDefault="004F4DA1" w:rsidP="00514DCB">
                          <w:pPr>
                            <w:pStyle w:val="Paragraphedeliste"/>
                            <w:numPr>
                              <w:ilvl w:val="0"/>
                              <w:numId w:val="71"/>
                            </w:numPr>
                            <w:jc w:val="both"/>
                            <w:rPr>
                              <w:sz w:val="20"/>
                              <w:szCs w:val="20"/>
                            </w:rPr>
                          </w:pPr>
                          <w:r w:rsidRPr="00A05155">
                            <w:rPr>
                              <w:sz w:val="20"/>
                              <w:szCs w:val="20"/>
                            </w:rPr>
                            <w:t>La santé un élément indispensable des politiques publiques/ Promouvoir la prévention.</w:t>
                          </w:r>
                        </w:p>
                      </w:txbxContent>
                    </v:textbox>
                  </v:shape>
                </v:group>
              </v:group>
              <v:group id="Groupe 694" o:spid="_x0000_s1672"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Zone de texte 695" o:spid="_x0000_s1673"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" filled="f" strokeweight=".5pt">
                  <v:textbox>
                    <w:txbxContent>
                      <w:p w:rsidR="004F4DA1" w:rsidRDefault="004F4DA1" w:rsidP="00514DCB">
                        <w:pPr>
                          <w:rPr>
                            <w:b/>
                            <w:bCs/>
                            <w:sz w:val="32"/>
                            <w:szCs w:val="32"/>
                          </w:rPr>
                        </w:pPr>
                        <w:r w:rsidRPr="003A29C2">
                          <w:rPr>
                            <w:b/>
                            <w:bCs/>
                            <w:sz w:val="32"/>
                            <w:szCs w:val="32"/>
                          </w:rPr>
                          <w:t>Date du RDV :</w:t>
                        </w:r>
                        <w:r w:rsidRPr="0011187A">
                          <w:rPr>
                            <w:sz w:val="32"/>
                            <w:szCs w:val="32"/>
                          </w:rPr>
                          <w:t>25/02/2019</w:t>
                        </w:r>
                        <w:r>
                          <w:rPr>
                            <w:b/>
                            <w:bCs/>
                            <w:sz w:val="32"/>
                            <w:szCs w:val="32"/>
                          </w:rPr>
                          <w:t xml:space="preserve">| </w:t>
                        </w:r>
                        <w:r w:rsidRPr="003A29C2">
                          <w:rPr>
                            <w:b/>
                            <w:bCs/>
                            <w:sz w:val="32"/>
                            <w:szCs w:val="32"/>
                          </w:rPr>
                          <w:t>Lieu du RDV :</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Secteur Public d’Excellence.</w:t>
                        </w:r>
                      </w:p>
                      <w:p w:rsidR="004F4DA1" w:rsidRPr="003A29C2" w:rsidRDefault="004F4DA1" w:rsidP="00514DCB">
                        <w:pPr>
                          <w:rPr>
                            <w:b/>
                            <w:bCs/>
                            <w:sz w:val="32"/>
                            <w:szCs w:val="32"/>
                          </w:rPr>
                        </w:pP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674"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19547B" w:rsidRDefault="004F4DA1" w:rsidP="00514DCB">
                        <w:pPr>
                          <w:jc w:val="center"/>
                          <w:rPr>
                            <w:b/>
                            <w:bCs/>
                            <w:sz w:val="28"/>
                            <w:szCs w:val="28"/>
                          </w:rPr>
                        </w:pPr>
                        <w:r>
                          <w:rPr>
                            <w:b/>
                            <w:bCs/>
                            <w:sz w:val="28"/>
                            <w:szCs w:val="28"/>
                          </w:rPr>
                          <w:t>SOUSSE</w:t>
                        </w:r>
                      </w:p>
                    </w:txbxContent>
                  </v:textbox>
                </v:shape>
              </v:group>
            </v:group>
            <v:shape id="Image 697" o:spid="_x0000_s1675" type="#_x0000_t75" alt="Image associÃ©e" style="position:absolute;left:10879;top:381;width:10299;height:9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" adj="5240" stroked="t" strokecolor="#70ad47 [3209]" strokeweight="6pt">
              <v:imagedata r:id="rId32" o:title="Image associÃ©e" cropleft="13274f" cropright="16424f"/>
              <v:path arrowok="t"/>
            </v:shape>
          </v:group>
        </w:pict>
      </w:r>
      <w:r w:rsidR="00514DCB">
        <w:br w:type="page"/>
      </w:r>
    </w:p>
    <w:p w:rsidR="00514DCB" w:rsidRDefault="00514DCB" w:rsidP="00514DCB">
      <w:r>
        <w:lastRenderedPageBreak/>
        <w:br w:type="page"/>
      </w:r>
      <w:r w:rsidR="008D5CFD">
        <w:rPr>
          <w:noProof/>
        </w:rPr>
        <w:pict>
          <v:group id="Groupe 698" o:spid="_x0000_s1676" style="position:absolute;margin-left:1.2pt;margin-top:53.05pt;width:1039.45pt;height:694.15pt;z-index:251895296"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">
            <v:shape id="Zone de texte 699" o:spid="_x0000_s1677"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" filled="f" stroked="f" strokeweight=".5pt">
              <v:textbox>
                <w:txbxContent>
                  <w:p w:rsidR="004F4DA1" w:rsidRPr="00FA077C" w:rsidRDefault="004F4DA1" w:rsidP="00514DCB">
                    <w:pPr>
                      <w:jc w:val="both"/>
                      <w:rPr>
                        <w:b/>
                        <w:bCs/>
                        <w:color w:val="833C0B" w:themeColor="accent2" w:themeShade="80"/>
                        <w:sz w:val="36"/>
                        <w:szCs w:val="36"/>
                      </w:rPr>
                    </w:pPr>
                    <w:r w:rsidRPr="00FA077C">
                      <w:rPr>
                        <w:b/>
                        <w:bCs/>
                        <w:color w:val="833C0B" w:themeColor="accent2" w:themeShade="80"/>
                        <w:sz w:val="36"/>
                        <w:szCs w:val="36"/>
                      </w:rPr>
                      <w:t>Citoyens :</w:t>
                    </w:r>
                  </w:p>
                  <w:p w:rsidR="004F4DA1" w:rsidRPr="00A05155" w:rsidRDefault="004F4DA1" w:rsidP="00514DCB">
                    <w:pPr>
                      <w:pStyle w:val="Paragraphedeliste"/>
                      <w:numPr>
                        <w:ilvl w:val="0"/>
                        <w:numId w:val="5"/>
                      </w:numPr>
                      <w:jc w:val="both"/>
                      <w:rPr>
                        <w:sz w:val="20"/>
                        <w:szCs w:val="20"/>
                      </w:rPr>
                    </w:pPr>
                    <w:r w:rsidRPr="00A05155">
                      <w:rPr>
                        <w:sz w:val="20"/>
                        <w:szCs w:val="20"/>
                      </w:rPr>
                      <w:t>Equité dans l'accès aux soins</w:t>
                    </w:r>
                  </w:p>
                  <w:p w:rsidR="004F4DA1" w:rsidRPr="00FA077C" w:rsidRDefault="004F4DA1" w:rsidP="00514DCB">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A05155" w:rsidRDefault="004F4DA1" w:rsidP="00514DCB">
                    <w:pPr>
                      <w:pStyle w:val="Paragraphedeliste"/>
                      <w:numPr>
                        <w:ilvl w:val="0"/>
                        <w:numId w:val="9"/>
                      </w:numPr>
                      <w:jc w:val="both"/>
                      <w:rPr>
                        <w:sz w:val="20"/>
                        <w:szCs w:val="20"/>
                      </w:rPr>
                    </w:pPr>
                    <w:r w:rsidRPr="00A05155">
                      <w:rPr>
                        <w:sz w:val="20"/>
                        <w:szCs w:val="20"/>
                      </w:rPr>
                      <w:t>Formation continue des professionnels de santé</w:t>
                    </w:r>
                  </w:p>
                  <w:p w:rsidR="004F4DA1" w:rsidRPr="00A05155" w:rsidRDefault="004F4DA1" w:rsidP="00514DCB">
                    <w:pPr>
                      <w:pStyle w:val="Paragraphedeliste"/>
                      <w:numPr>
                        <w:ilvl w:val="0"/>
                        <w:numId w:val="9"/>
                      </w:numPr>
                      <w:jc w:val="both"/>
                      <w:rPr>
                        <w:sz w:val="20"/>
                        <w:szCs w:val="20"/>
                      </w:rPr>
                    </w:pPr>
                    <w:r w:rsidRPr="00A05155">
                      <w:rPr>
                        <w:sz w:val="20"/>
                        <w:szCs w:val="20"/>
                      </w:rPr>
                      <w:t>Equité dans l'accès aux soins</w:t>
                    </w:r>
                  </w:p>
                  <w:p w:rsidR="004F4DA1" w:rsidRPr="00A05155" w:rsidRDefault="004F4DA1" w:rsidP="00514DCB">
                    <w:pPr>
                      <w:pStyle w:val="Paragraphedeliste"/>
                      <w:numPr>
                        <w:ilvl w:val="0"/>
                        <w:numId w:val="9"/>
                      </w:numPr>
                      <w:jc w:val="both"/>
                      <w:rPr>
                        <w:sz w:val="20"/>
                        <w:szCs w:val="20"/>
                      </w:rPr>
                    </w:pPr>
                    <w:r w:rsidRPr="00A05155">
                      <w:rPr>
                        <w:sz w:val="20"/>
                        <w:szCs w:val="20"/>
                      </w:rPr>
                      <w:t>Formation continue des professionnels de santé</w:t>
                    </w:r>
                  </w:p>
                  <w:p w:rsidR="004F4DA1" w:rsidRPr="00A05155" w:rsidRDefault="004F4DA1" w:rsidP="00514DCB">
                    <w:pPr>
                      <w:pStyle w:val="Paragraphedeliste"/>
                      <w:numPr>
                        <w:ilvl w:val="0"/>
                        <w:numId w:val="9"/>
                      </w:numPr>
                      <w:jc w:val="both"/>
                      <w:rPr>
                        <w:sz w:val="20"/>
                        <w:szCs w:val="20"/>
                      </w:rPr>
                    </w:pPr>
                    <w:r w:rsidRPr="00A05155">
                      <w:rPr>
                        <w:sz w:val="20"/>
                        <w:szCs w:val="20"/>
                      </w:rPr>
                      <w:t>Equité dans l'accès aux soins : soins de qualité pour tous dans toutes les régions du pays + Formation continue</w:t>
                    </w:r>
                  </w:p>
                  <w:p w:rsidR="004F4DA1" w:rsidRPr="00A05155" w:rsidRDefault="004F4DA1" w:rsidP="00514DCB">
                    <w:pPr>
                      <w:pStyle w:val="Paragraphedeliste"/>
                      <w:numPr>
                        <w:ilvl w:val="0"/>
                        <w:numId w:val="9"/>
                      </w:numPr>
                      <w:jc w:val="both"/>
                      <w:rPr>
                        <w:sz w:val="20"/>
                        <w:szCs w:val="20"/>
                      </w:rPr>
                    </w:pPr>
                    <w:r w:rsidRPr="00A05155">
                      <w:rPr>
                        <w:sz w:val="20"/>
                        <w:szCs w:val="20"/>
                      </w:rPr>
                      <w:t>Formation continue des professionnels de santé/Recherche et innovation en santé.</w:t>
                    </w:r>
                  </w:p>
                </w:txbxContent>
              </v:textbox>
            </v:shape>
            <v:shape id="Zone de texte 700" o:spid="_x0000_s1678"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" filled="f" stroked="f" strokeweight=".5pt">
              <v:textbox>
                <w:txbxContent>
                  <w:p w:rsidR="004F4DA1" w:rsidRPr="00FA077C" w:rsidRDefault="004F4DA1" w:rsidP="00514DCB">
                    <w:pPr>
                      <w:jc w:val="both"/>
                      <w:rPr>
                        <w:b/>
                        <w:bCs/>
                        <w:color w:val="833C0B" w:themeColor="accent2" w:themeShade="80"/>
                        <w:sz w:val="36"/>
                        <w:szCs w:val="36"/>
                      </w:rPr>
                    </w:pPr>
                    <w:r w:rsidRPr="00FA077C">
                      <w:rPr>
                        <w:b/>
                        <w:bCs/>
                        <w:color w:val="833C0B" w:themeColor="accent2" w:themeShade="80"/>
                        <w:sz w:val="36"/>
                        <w:szCs w:val="36"/>
                      </w:rPr>
                      <w:t>Citoyens :</w:t>
                    </w:r>
                  </w:p>
                  <w:p w:rsidR="004F4DA1" w:rsidRPr="00A05155" w:rsidRDefault="004F4DA1" w:rsidP="00514DCB">
                    <w:pPr>
                      <w:pStyle w:val="Paragraphedeliste"/>
                      <w:numPr>
                        <w:ilvl w:val="0"/>
                        <w:numId w:val="6"/>
                      </w:numPr>
                      <w:jc w:val="both"/>
                      <w:rPr>
                        <w:sz w:val="20"/>
                        <w:szCs w:val="20"/>
                      </w:rPr>
                    </w:pPr>
                    <w:r w:rsidRPr="00A05155">
                      <w:rPr>
                        <w:sz w:val="20"/>
                        <w:szCs w:val="20"/>
                      </w:rPr>
                      <w:t>Craintes : Ressources financières et conflits d'intérêts</w:t>
                    </w:r>
                    <w:r>
                      <w:rPr>
                        <w:sz w:val="20"/>
                        <w:szCs w:val="20"/>
                      </w:rPr>
                      <w:t>.</w:t>
                    </w:r>
                  </w:p>
                  <w:p w:rsidR="004F4DA1" w:rsidRPr="00DF71C5" w:rsidRDefault="004F4DA1" w:rsidP="00514DCB">
                    <w:pPr>
                      <w:jc w:val="both"/>
                    </w:pPr>
                    <w:r w:rsidRPr="003F571F">
                      <w:rPr>
                        <w:b/>
                        <w:bCs/>
                        <w:color w:val="833C0B" w:themeColor="accent2" w:themeShade="80"/>
                        <w:sz w:val="36"/>
                        <w:szCs w:val="36"/>
                      </w:rPr>
                      <w:t>Professionnels de la santé :</w:t>
                    </w:r>
                  </w:p>
                  <w:p w:rsidR="004F4DA1" w:rsidRPr="00A05155" w:rsidRDefault="004F4DA1" w:rsidP="00514DCB">
                    <w:pPr>
                      <w:pStyle w:val="Paragraphedeliste"/>
                      <w:numPr>
                        <w:ilvl w:val="0"/>
                        <w:numId w:val="8"/>
                      </w:numPr>
                      <w:jc w:val="both"/>
                      <w:rPr>
                        <w:sz w:val="20"/>
                        <w:szCs w:val="20"/>
                      </w:rPr>
                    </w:pPr>
                    <w:r w:rsidRPr="00A05155">
                      <w:rPr>
                        <w:sz w:val="20"/>
                        <w:szCs w:val="20"/>
                      </w:rPr>
                      <w:t>Comment restaurer la confiance dans le secteur public ?</w:t>
                    </w:r>
                  </w:p>
                  <w:p w:rsidR="004F4DA1" w:rsidRPr="00A05155" w:rsidRDefault="004F4DA1" w:rsidP="00514DCB">
                    <w:pPr>
                      <w:pStyle w:val="Paragraphedeliste"/>
                      <w:numPr>
                        <w:ilvl w:val="0"/>
                        <w:numId w:val="8"/>
                      </w:numPr>
                      <w:jc w:val="both"/>
                      <w:rPr>
                        <w:sz w:val="20"/>
                        <w:szCs w:val="20"/>
                      </w:rPr>
                    </w:pPr>
                    <w:r w:rsidRPr="00A05155">
                      <w:rPr>
                        <w:sz w:val="20"/>
                        <w:szCs w:val="20"/>
                      </w:rPr>
                      <w:t>Formation des cadres : Craintes==&gt; programmes de formation non conformes à la réalité des besoins, lois qui imposent aux cadres formés de rester dans le secteur public.</w:t>
                    </w:r>
                  </w:p>
                  <w:p w:rsidR="004F4DA1" w:rsidRPr="00A05155" w:rsidRDefault="004F4DA1" w:rsidP="00514DCB">
                    <w:pPr>
                      <w:pStyle w:val="Paragraphedeliste"/>
                      <w:numPr>
                        <w:ilvl w:val="0"/>
                        <w:numId w:val="8"/>
                      </w:numPr>
                      <w:jc w:val="both"/>
                      <w:rPr>
                        <w:sz w:val="20"/>
                        <w:szCs w:val="20"/>
                      </w:rPr>
                    </w:pPr>
                    <w:r w:rsidRPr="00A05155">
                      <w:rPr>
                        <w:sz w:val="20"/>
                        <w:szCs w:val="20"/>
                      </w:rPr>
                      <w:t>Recherche et innovation en santé/Equité dans l'accès aux soins :  crainte Financière.</w:t>
                    </w:r>
                  </w:p>
                  <w:p w:rsidR="004F4DA1" w:rsidRPr="00A05155" w:rsidRDefault="004F4DA1" w:rsidP="00514DCB">
                    <w:pPr>
                      <w:pStyle w:val="Paragraphedeliste"/>
                      <w:numPr>
                        <w:ilvl w:val="0"/>
                        <w:numId w:val="8"/>
                      </w:numPr>
                      <w:jc w:val="both"/>
                      <w:rPr>
                        <w:sz w:val="20"/>
                        <w:szCs w:val="20"/>
                      </w:rPr>
                    </w:pPr>
                    <w:r w:rsidRPr="00A05155">
                      <w:rPr>
                        <w:sz w:val="20"/>
                        <w:szCs w:val="20"/>
                      </w:rPr>
                      <w:t>Recherche et innovation en santé : ne doit pas être fait par les professionnels qui luttent contre les difficultés quotidiennes du domaine de santé.</w:t>
                    </w:r>
                  </w:p>
                  <w:p w:rsidR="004F4DA1" w:rsidRPr="00A05155" w:rsidRDefault="004F4DA1" w:rsidP="00514DCB">
                    <w:pPr>
                      <w:pStyle w:val="Paragraphedeliste"/>
                      <w:numPr>
                        <w:ilvl w:val="0"/>
                        <w:numId w:val="8"/>
                      </w:numPr>
                      <w:jc w:val="both"/>
                      <w:rPr>
                        <w:sz w:val="20"/>
                        <w:szCs w:val="20"/>
                      </w:rPr>
                    </w:pPr>
                    <w:r w:rsidRPr="00A05155">
                      <w:rPr>
                        <w:sz w:val="20"/>
                        <w:szCs w:val="20"/>
                      </w:rPr>
                      <w:t>Equité dans l'accès aux soins (diminution des ressources humaines suite à la fuite des cerveaux).</w:t>
                    </w:r>
                  </w:p>
                </w:txbxContent>
              </v:textbox>
            </v:shape>
            <v:shape id="Zone de texte 701" o:spid="_x0000_s1679"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" filled="f" stroked="f" strokeweight=".5pt">
              <v:textbox>
                <w:txbxContent>
                  <w:p w:rsidR="004F4DA1" w:rsidRDefault="004F4DA1" w:rsidP="00514DCB">
                    <w:pPr>
                      <w:jc w:val="both"/>
                      <w:rPr>
                        <w:b/>
                        <w:bCs/>
                        <w:color w:val="833C0B" w:themeColor="accent2" w:themeShade="80"/>
                        <w:sz w:val="36"/>
                        <w:szCs w:val="36"/>
                      </w:rPr>
                    </w:pPr>
                    <w:r w:rsidRPr="00FA077C">
                      <w:rPr>
                        <w:b/>
                        <w:bCs/>
                        <w:color w:val="833C0B" w:themeColor="accent2" w:themeShade="80"/>
                        <w:sz w:val="36"/>
                        <w:szCs w:val="36"/>
                      </w:rPr>
                      <w:t>Citoyens :</w:t>
                    </w:r>
                  </w:p>
                  <w:p w:rsidR="004F4DA1" w:rsidRPr="00A05155" w:rsidRDefault="004F4DA1" w:rsidP="00514DCB">
                    <w:pPr>
                      <w:pStyle w:val="Paragraphedeliste"/>
                      <w:numPr>
                        <w:ilvl w:val="0"/>
                        <w:numId w:val="10"/>
                      </w:numPr>
                      <w:jc w:val="both"/>
                      <w:rPr>
                        <w:sz w:val="20"/>
                        <w:szCs w:val="20"/>
                      </w:rPr>
                    </w:pPr>
                    <w:r w:rsidRPr="00A05155">
                      <w:rPr>
                        <w:sz w:val="20"/>
                        <w:szCs w:val="20"/>
                      </w:rPr>
                      <w:t>Conditions : stratégie applicable, adaptée, évolutionnaire, visionnaire, basée sur des standards, + Suivi et évaluation</w:t>
                    </w:r>
                  </w:p>
                  <w:p w:rsidR="004F4DA1" w:rsidRPr="003F571F" w:rsidRDefault="004F4DA1" w:rsidP="00514DCB">
                    <w:pPr>
                      <w:jc w:val="both"/>
                    </w:pPr>
                    <w:r w:rsidRPr="003F571F">
                      <w:rPr>
                        <w:b/>
                        <w:bCs/>
                        <w:color w:val="833C0B" w:themeColor="accent2" w:themeShade="80"/>
                        <w:sz w:val="36"/>
                        <w:szCs w:val="36"/>
                      </w:rPr>
                      <w:t>Professionnels de la santé :</w:t>
                    </w:r>
                  </w:p>
                  <w:p w:rsidR="004F4DA1" w:rsidRPr="00A05155" w:rsidRDefault="004F4DA1" w:rsidP="00514DCB">
                    <w:pPr>
                      <w:pStyle w:val="Paragraphedeliste"/>
                      <w:numPr>
                        <w:ilvl w:val="0"/>
                        <w:numId w:val="10"/>
                      </w:numPr>
                      <w:jc w:val="both"/>
                      <w:rPr>
                        <w:sz w:val="20"/>
                        <w:szCs w:val="20"/>
                      </w:rPr>
                    </w:pPr>
                    <w:r w:rsidRPr="00A05155">
                      <w:rPr>
                        <w:sz w:val="20"/>
                        <w:szCs w:val="20"/>
                      </w:rPr>
                      <w:t>Instaurer la culture d'institution (notion d'appartenance, travail de groupe, formation et information, écoute, leadreship, évaluation, la communication, l'encouragement)</w:t>
                    </w:r>
                  </w:p>
                  <w:p w:rsidR="004F4DA1" w:rsidRPr="00A05155" w:rsidRDefault="004F4DA1" w:rsidP="00514DCB">
                    <w:pPr>
                      <w:pStyle w:val="Paragraphedeliste"/>
                      <w:numPr>
                        <w:ilvl w:val="0"/>
                        <w:numId w:val="10"/>
                      </w:numPr>
                      <w:jc w:val="both"/>
                      <w:rPr>
                        <w:sz w:val="20"/>
                        <w:szCs w:val="20"/>
                      </w:rPr>
                    </w:pPr>
                    <w:r w:rsidRPr="00A05155">
                      <w:rPr>
                        <w:sz w:val="20"/>
                        <w:szCs w:val="20"/>
                      </w:rPr>
                      <w:t>Un financement adéquat sur la base de coûts harmonieux et transparents/ plus d'autonomie avec des mécanismes transparents, agrées et supervisés.</w:t>
                    </w:r>
                  </w:p>
                  <w:p w:rsidR="004F4DA1" w:rsidRPr="00A05155" w:rsidRDefault="004F4DA1" w:rsidP="00514DCB">
                    <w:pPr>
                      <w:pStyle w:val="Paragraphedeliste"/>
                      <w:numPr>
                        <w:ilvl w:val="0"/>
                        <w:numId w:val="10"/>
                      </w:numPr>
                      <w:jc w:val="both"/>
                      <w:rPr>
                        <w:sz w:val="20"/>
                        <w:szCs w:val="20"/>
                      </w:rPr>
                    </w:pPr>
                    <w:r w:rsidRPr="00A05155">
                      <w:rPr>
                        <w:sz w:val="20"/>
                        <w:szCs w:val="20"/>
                      </w:rPr>
                      <w:t>Numérisation et neutralisation des établissements publics ; Transparence dans la planification, l'exécution et l'évaluation</w:t>
                    </w:r>
                  </w:p>
                  <w:p w:rsidR="004F4DA1" w:rsidRPr="00A05155" w:rsidRDefault="004F4DA1" w:rsidP="00514DCB">
                    <w:pPr>
                      <w:pStyle w:val="Paragraphedeliste"/>
                      <w:numPr>
                        <w:ilvl w:val="0"/>
                        <w:numId w:val="10"/>
                      </w:numPr>
                      <w:jc w:val="both"/>
                      <w:rPr>
                        <w:sz w:val="20"/>
                        <w:szCs w:val="20"/>
                      </w:rPr>
                    </w:pPr>
                    <w:r w:rsidRPr="00A05155">
                      <w:rPr>
                        <w:sz w:val="20"/>
                        <w:szCs w:val="20"/>
                      </w:rPr>
                      <w:t>Financement adéquat sur la base de coûts harmonieux et transparents/ Personnel motivé et compétent en soins centrés sur le patient</w:t>
                    </w:r>
                  </w:p>
                  <w:p w:rsidR="004F4DA1" w:rsidRPr="00A05155" w:rsidRDefault="004F4DA1" w:rsidP="00514DCB">
                    <w:pPr>
                      <w:pStyle w:val="Paragraphedeliste"/>
                      <w:numPr>
                        <w:ilvl w:val="0"/>
                        <w:numId w:val="10"/>
                      </w:numPr>
                      <w:jc w:val="both"/>
                      <w:rPr>
                        <w:sz w:val="20"/>
                        <w:szCs w:val="20"/>
                      </w:rPr>
                    </w:pPr>
                    <w:r w:rsidRPr="00A05155">
                      <w:rPr>
                        <w:sz w:val="20"/>
                        <w:szCs w:val="20"/>
                      </w:rPr>
                      <w:t>Ambiance de créativité et de motivation pour améliorer le rendement/ plus d'autonomie avec des mécanismes transparents, agrées et supervisés.</w:t>
                    </w:r>
                  </w:p>
                </w:txbxContent>
              </v:textbox>
            </v:shape>
            <v:group id="Groupe 702" o:spid="_x0000_s1680"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Zone de texte 703" o:spid="_x0000_s1681"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514DCB">
                      <w:pPr>
                        <w:jc w:val="center"/>
                        <w:rPr>
                          <w:b/>
                          <w:bCs/>
                          <w:sz w:val="44"/>
                          <w:szCs w:val="44"/>
                        </w:rPr>
                      </w:pPr>
                    </w:p>
                    <w:p w:rsidR="004F4DA1" w:rsidRPr="00225E66" w:rsidRDefault="004F4DA1" w:rsidP="00514DCB">
                      <w:pPr>
                        <w:jc w:val="center"/>
                        <w:rPr>
                          <w:b/>
                          <w:bCs/>
                          <w:sz w:val="44"/>
                          <w:szCs w:val="44"/>
                        </w:rPr>
                      </w:pPr>
                    </w:p>
                    <w:p w:rsidR="004F4DA1" w:rsidRPr="00225E66" w:rsidRDefault="004F4DA1" w:rsidP="00514DCB">
                      <w:pPr>
                        <w:rPr>
                          <w:b/>
                          <w:bCs/>
                          <w:sz w:val="44"/>
                          <w:szCs w:val="44"/>
                        </w:rPr>
                      </w:pPr>
                    </w:p>
                    <w:p w:rsidR="004F4DA1" w:rsidRPr="00225E66" w:rsidRDefault="004F4DA1" w:rsidP="00514DCB">
                      <w:pPr>
                        <w:rPr>
                          <w:b/>
                          <w:bCs/>
                          <w:sz w:val="44"/>
                          <w:szCs w:val="44"/>
                        </w:rPr>
                      </w:pPr>
                    </w:p>
                    <w:p w:rsidR="004F4DA1" w:rsidRDefault="004F4DA1" w:rsidP="00514DCB">
                      <w:pPr>
                        <w:jc w:val="center"/>
                        <w:rPr>
                          <w:b/>
                          <w:bCs/>
                          <w:sz w:val="24"/>
                          <w:szCs w:val="24"/>
                        </w:rPr>
                      </w:pPr>
                    </w:p>
                    <w:p w:rsidR="004F4DA1" w:rsidRDefault="004F4DA1" w:rsidP="00514DCB">
                      <w:pPr>
                        <w:jc w:val="center"/>
                        <w:rPr>
                          <w:b/>
                          <w:bCs/>
                          <w:sz w:val="24"/>
                          <w:szCs w:val="24"/>
                        </w:rPr>
                      </w:pPr>
                    </w:p>
                    <w:p w:rsidR="004F4DA1" w:rsidRPr="00225E66" w:rsidRDefault="004F4DA1" w:rsidP="00514DCB">
                      <w:pPr>
                        <w:jc w:val="center"/>
                        <w:rPr>
                          <w:b/>
                          <w:bCs/>
                          <w:sz w:val="24"/>
                          <w:szCs w:val="24"/>
                        </w:rPr>
                      </w:pPr>
                    </w:p>
                    <w:p w:rsidR="004F4DA1" w:rsidRPr="00225E66" w:rsidRDefault="004F4DA1" w:rsidP="00514DCB">
                      <w:pPr>
                        <w:jc w:val="center"/>
                        <w:rPr>
                          <w:b/>
                          <w:bCs/>
                          <w:sz w:val="24"/>
                          <w:szCs w:val="24"/>
                        </w:rPr>
                      </w:pPr>
                      <w:r w:rsidRPr="00225E66">
                        <w:rPr>
                          <w:b/>
                          <w:bCs/>
                          <w:sz w:val="24"/>
                          <w:szCs w:val="24"/>
                        </w:rPr>
                        <w:t>CHOIX</w:t>
                      </w:r>
                    </w:p>
                    <w:p w:rsidR="004F4DA1" w:rsidRPr="00225E66" w:rsidRDefault="004F4DA1" w:rsidP="00514DCB">
                      <w:pPr>
                        <w:jc w:val="center"/>
                        <w:rPr>
                          <w:b/>
                          <w:bCs/>
                          <w:sz w:val="24"/>
                          <w:szCs w:val="24"/>
                        </w:rPr>
                      </w:pPr>
                      <w:r w:rsidRPr="00225E66">
                        <w:rPr>
                          <w:b/>
                          <w:bCs/>
                        </w:rPr>
                        <w:t>STRATEGIQUE</w:t>
                      </w:r>
                    </w:p>
                  </w:txbxContent>
                </v:textbox>
              </v:shape>
              <v:shape id="Zone de texte 704" o:spid="_x0000_s1682"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514DCB">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514DCB">
                      <w:pPr>
                        <w:ind w:left="708"/>
                        <w:rPr>
                          <w:b/>
                          <w:bCs/>
                          <w:color w:val="000000" w:themeColor="text1"/>
                          <w:sz w:val="36"/>
                          <w:szCs w:val="36"/>
                        </w:rPr>
                      </w:pPr>
                    </w:p>
                  </w:txbxContent>
                </v:textbox>
              </v:shape>
              <v:shape id="Organigramme : Connecteur 705" o:spid="_x0000_s1683"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514DCB">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706" o:spid="_x0000_s1684"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514DCB">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685"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514DCB">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686"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514DCB">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687"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514DCB">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tbl>
      <w:tblPr>
        <w:tblStyle w:val="Grilledutableau"/>
        <w:tblpPr w:leftFromText="141" w:rightFromText="141" w:vertAnchor="text" w:horzAnchor="margin" w:tblpY="1081"/>
        <w:tblW w:w="0" w:type="auto"/>
        <w:tblLook w:val="04A0"/>
      </w:tblPr>
      <w:tblGrid>
        <w:gridCol w:w="1701"/>
        <w:gridCol w:w="4820"/>
        <w:gridCol w:w="5812"/>
        <w:gridCol w:w="8629"/>
      </w:tblGrid>
      <w:tr w:rsidR="00514DCB" w:rsidRPr="00D52D9C" w:rsidTr="002939E4">
        <w:trPr>
          <w:trHeight w:val="416"/>
        </w:trPr>
        <w:tc>
          <w:tcPr>
            <w:tcW w:w="1701" w:type="dxa"/>
            <w:vMerge w:val="restart"/>
            <w:tcBorders>
              <w:top w:val="nil"/>
              <w:left w:val="nil"/>
              <w:bottom w:val="single" w:sz="12" w:space="0" w:color="auto"/>
              <w:right w:val="single" w:sz="12" w:space="0" w:color="auto"/>
            </w:tcBorders>
            <w:vAlign w:val="center"/>
          </w:tcPr>
          <w:p w:rsidR="00514DCB" w:rsidRPr="00D52D9C" w:rsidRDefault="00514DCB" w:rsidP="002939E4">
            <w:pPr>
              <w:jc w:val="center"/>
              <w:rPr>
                <w:rFonts w:cstheme="minorHAnsi"/>
                <w:b/>
                <w:bCs/>
                <w:sz w:val="24"/>
                <w:szCs w:val="24"/>
              </w:rPr>
            </w:pPr>
            <w:r>
              <w:rPr>
                <w:rFonts w:cstheme="minorHAnsi"/>
                <w:b/>
                <w:bCs/>
                <w:color w:val="385623" w:themeColor="accent6" w:themeShade="80"/>
                <w:sz w:val="24"/>
                <w:szCs w:val="24"/>
              </w:rPr>
              <w:lastRenderedPageBreak/>
              <w:t>SOUSS</w:t>
            </w:r>
            <w:r w:rsidRPr="00D52D9C">
              <w:rPr>
                <w:rFonts w:cstheme="minorHAnsi"/>
                <w:b/>
                <w:bCs/>
                <w:color w:val="385623" w:themeColor="accent6" w:themeShade="80"/>
                <w:sz w:val="24"/>
                <w:szCs w:val="24"/>
              </w:rPr>
              <w:t>E</w:t>
            </w:r>
          </w:p>
        </w:tc>
        <w:tc>
          <w:tcPr>
            <w:tcW w:w="4820"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514DCB" w:rsidRPr="00D52D9C" w:rsidRDefault="00514DCB" w:rsidP="002939E4">
            <w:pPr>
              <w:ind w:left="360"/>
              <w:jc w:val="center"/>
              <w:rPr>
                <w:rFonts w:cstheme="minorHAnsi"/>
                <w:b/>
                <w:bCs/>
                <w:color w:val="000000"/>
                <w:sz w:val="24"/>
                <w:szCs w:val="24"/>
                <w:shd w:val="clear" w:color="auto" w:fill="FFFFFF"/>
              </w:rPr>
            </w:pPr>
          </w:p>
          <w:p w:rsidR="00514DCB" w:rsidRPr="00D52D9C" w:rsidRDefault="00514DCB" w:rsidP="002939E4">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514DCB" w:rsidRPr="00D52D9C" w:rsidRDefault="00514DCB" w:rsidP="002939E4">
            <w:pPr>
              <w:ind w:left="360"/>
              <w:jc w:val="center"/>
              <w:rPr>
                <w:rFonts w:cstheme="minorHAnsi"/>
                <w:b/>
                <w:bCs/>
                <w:sz w:val="24"/>
                <w:szCs w:val="24"/>
              </w:rPr>
            </w:pPr>
          </w:p>
        </w:tc>
        <w:tc>
          <w:tcPr>
            <w:tcW w:w="14441"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514DCB" w:rsidRPr="00D52D9C" w:rsidRDefault="00514DCB" w:rsidP="002939E4">
            <w:pPr>
              <w:ind w:left="360"/>
              <w:jc w:val="center"/>
              <w:rPr>
                <w:rFonts w:cstheme="minorHAnsi"/>
                <w:b/>
                <w:bCs/>
                <w:sz w:val="24"/>
                <w:szCs w:val="24"/>
              </w:rPr>
            </w:pPr>
            <w:r w:rsidRPr="00D52D9C">
              <w:rPr>
                <w:rFonts w:cstheme="minorHAnsi"/>
                <w:b/>
                <w:bCs/>
                <w:sz w:val="24"/>
                <w:szCs w:val="24"/>
              </w:rPr>
              <w:t>Les différences</w:t>
            </w:r>
          </w:p>
        </w:tc>
      </w:tr>
      <w:tr w:rsidR="00514DCB" w:rsidRPr="00D52D9C" w:rsidTr="002939E4">
        <w:trPr>
          <w:trHeight w:val="283"/>
        </w:trPr>
        <w:tc>
          <w:tcPr>
            <w:tcW w:w="1701" w:type="dxa"/>
            <w:vMerge/>
            <w:tcBorders>
              <w:top w:val="single" w:sz="12" w:space="0" w:color="auto"/>
              <w:left w:val="nil"/>
              <w:bottom w:val="single" w:sz="12" w:space="0" w:color="auto"/>
              <w:right w:val="single" w:sz="12" w:space="0" w:color="auto"/>
            </w:tcBorders>
            <w:vAlign w:val="center"/>
          </w:tcPr>
          <w:p w:rsidR="00514DCB" w:rsidRPr="00D52D9C" w:rsidRDefault="00514DCB" w:rsidP="002939E4">
            <w:pPr>
              <w:ind w:left="360"/>
              <w:jc w:val="center"/>
              <w:rPr>
                <w:b/>
                <w:bCs/>
              </w:rPr>
            </w:pPr>
          </w:p>
        </w:tc>
        <w:tc>
          <w:tcPr>
            <w:tcW w:w="4820"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514DCB" w:rsidRPr="00D52D9C" w:rsidRDefault="00514DCB" w:rsidP="002939E4">
            <w:pPr>
              <w:ind w:left="360"/>
              <w:jc w:val="center"/>
            </w:pPr>
          </w:p>
        </w:tc>
        <w:tc>
          <w:tcPr>
            <w:tcW w:w="581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514DCB" w:rsidRPr="00D52D9C" w:rsidRDefault="00514DCB" w:rsidP="002939E4">
            <w:pPr>
              <w:ind w:left="360"/>
              <w:jc w:val="center"/>
              <w:rPr>
                <w:rFonts w:cstheme="minorHAnsi"/>
                <w:b/>
                <w:bCs/>
              </w:rPr>
            </w:pPr>
            <w:r w:rsidRPr="00D52D9C">
              <w:rPr>
                <w:rFonts w:cstheme="minorHAnsi"/>
                <w:b/>
                <w:bCs/>
              </w:rPr>
              <w:t>Citoyens</w:t>
            </w:r>
          </w:p>
        </w:tc>
        <w:tc>
          <w:tcPr>
            <w:tcW w:w="862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514DCB" w:rsidRPr="00D52D9C" w:rsidRDefault="00514DCB" w:rsidP="002939E4">
            <w:pPr>
              <w:ind w:left="360"/>
              <w:jc w:val="center"/>
              <w:rPr>
                <w:rFonts w:cstheme="minorHAnsi"/>
                <w:b/>
                <w:bCs/>
              </w:rPr>
            </w:pPr>
            <w:r w:rsidRPr="00D52D9C">
              <w:rPr>
                <w:rFonts w:cstheme="minorHAnsi"/>
                <w:b/>
                <w:bCs/>
              </w:rPr>
              <w:t>Professionnels</w:t>
            </w:r>
          </w:p>
        </w:tc>
      </w:tr>
      <w:tr w:rsidR="00514DCB" w:rsidRPr="00D52D9C" w:rsidTr="002939E4">
        <w:tc>
          <w:tcPr>
            <w:tcW w:w="1701" w:type="dxa"/>
            <w:tcBorders>
              <w:top w:val="single" w:sz="12" w:space="0" w:color="auto"/>
              <w:left w:val="single" w:sz="12" w:space="0" w:color="auto"/>
              <w:right w:val="single" w:sz="12" w:space="0" w:color="auto"/>
            </w:tcBorders>
            <w:shd w:val="clear" w:color="auto" w:fill="70AD47" w:themeFill="accent6"/>
            <w:vAlign w:val="center"/>
          </w:tcPr>
          <w:p w:rsidR="00514DCB" w:rsidRPr="00D52D9C" w:rsidRDefault="00514DCB" w:rsidP="002939E4">
            <w:pPr>
              <w:jc w:val="center"/>
              <w:rPr>
                <w:b/>
                <w:bCs/>
              </w:rPr>
            </w:pPr>
            <w:r w:rsidRPr="00D52D9C">
              <w:rPr>
                <w:b/>
                <w:bCs/>
              </w:rPr>
              <w:t>VISION 1</w:t>
            </w:r>
          </w:p>
          <w:p w:rsidR="00514DCB" w:rsidRPr="00D52D9C" w:rsidRDefault="00514DCB" w:rsidP="002939E4">
            <w:pPr>
              <w:jc w:val="center"/>
              <w:rPr>
                <w:b/>
                <w:bCs/>
              </w:rPr>
            </w:pPr>
            <w:r w:rsidRPr="00D52D9C">
              <w:rPr>
                <w:b/>
                <w:bCs/>
              </w:rPr>
              <w:t>+</w:t>
            </w:r>
          </w:p>
        </w:tc>
        <w:tc>
          <w:tcPr>
            <w:tcW w:w="4820" w:type="dxa"/>
            <w:tcBorders>
              <w:top w:val="single" w:sz="12" w:space="0" w:color="auto"/>
              <w:left w:val="single" w:sz="12" w:space="0" w:color="auto"/>
              <w:right w:val="single" w:sz="12" w:space="0" w:color="auto"/>
            </w:tcBorders>
            <w:shd w:val="clear" w:color="auto" w:fill="auto"/>
          </w:tcPr>
          <w:p w:rsidR="00514DCB" w:rsidRPr="00AC6071" w:rsidRDefault="00514DCB" w:rsidP="002939E4">
            <w:pPr>
              <w:rPr>
                <w:rFonts w:cstheme="minorHAnsi"/>
                <w:sz w:val="20"/>
                <w:szCs w:val="20"/>
              </w:rPr>
            </w:pPr>
          </w:p>
        </w:tc>
        <w:tc>
          <w:tcPr>
            <w:tcW w:w="5812" w:type="dxa"/>
            <w:tcBorders>
              <w:top w:val="single" w:sz="12" w:space="0" w:color="auto"/>
              <w:left w:val="single" w:sz="12" w:space="0" w:color="auto"/>
              <w:right w:val="single" w:sz="12" w:space="0" w:color="auto"/>
            </w:tcBorders>
            <w:shd w:val="clear" w:color="auto" w:fill="auto"/>
          </w:tcPr>
          <w:p w:rsidR="00514DCB" w:rsidRPr="00AC6071" w:rsidRDefault="00514DCB" w:rsidP="00514DCB">
            <w:pPr>
              <w:pStyle w:val="Paragraphedeliste"/>
              <w:numPr>
                <w:ilvl w:val="0"/>
                <w:numId w:val="52"/>
              </w:numPr>
              <w:jc w:val="both"/>
              <w:rPr>
                <w:sz w:val="20"/>
                <w:szCs w:val="20"/>
              </w:rPr>
            </w:pPr>
            <w:r w:rsidRPr="00AC6071">
              <w:rPr>
                <w:sz w:val="20"/>
                <w:szCs w:val="20"/>
              </w:rPr>
              <w:t>Une vision 2030 pleine d'espoir, évolutionnaire.</w:t>
            </w:r>
          </w:p>
          <w:p w:rsidR="00514DCB" w:rsidRPr="00AC6071" w:rsidRDefault="00514DCB" w:rsidP="00514DCB">
            <w:pPr>
              <w:pStyle w:val="Paragraphedeliste"/>
              <w:numPr>
                <w:ilvl w:val="0"/>
                <w:numId w:val="52"/>
              </w:numPr>
              <w:jc w:val="both"/>
              <w:rPr>
                <w:sz w:val="20"/>
                <w:szCs w:val="20"/>
              </w:rPr>
            </w:pPr>
            <w:r w:rsidRPr="00AC6071">
              <w:rPr>
                <w:sz w:val="20"/>
                <w:szCs w:val="20"/>
              </w:rPr>
              <w:t>La gouvernance et l’efficience.</w:t>
            </w:r>
          </w:p>
          <w:p w:rsidR="00514DCB" w:rsidRPr="00AC6071" w:rsidRDefault="00514DCB" w:rsidP="00514DCB">
            <w:pPr>
              <w:pStyle w:val="Paragraphedeliste"/>
              <w:numPr>
                <w:ilvl w:val="0"/>
                <w:numId w:val="52"/>
              </w:numPr>
              <w:jc w:val="both"/>
              <w:rPr>
                <w:sz w:val="20"/>
                <w:szCs w:val="20"/>
              </w:rPr>
            </w:pPr>
            <w:r w:rsidRPr="00AC6071">
              <w:rPr>
                <w:sz w:val="20"/>
                <w:szCs w:val="20"/>
              </w:rPr>
              <w:t>Le développement de la recherche dans le domaine de la santé et d'autres domaines en liaison étroite avec la santé (sociologie, environnement...).</w:t>
            </w:r>
          </w:p>
          <w:p w:rsidR="00514DCB" w:rsidRPr="00AC6071" w:rsidRDefault="00514DCB" w:rsidP="002939E4">
            <w:pPr>
              <w:pStyle w:val="Paragraphedeliste"/>
              <w:ind w:left="360"/>
              <w:jc w:val="both"/>
              <w:rPr>
                <w:sz w:val="20"/>
                <w:szCs w:val="20"/>
              </w:rPr>
            </w:pPr>
          </w:p>
        </w:tc>
        <w:tc>
          <w:tcPr>
            <w:tcW w:w="8629" w:type="dxa"/>
            <w:tcBorders>
              <w:top w:val="single" w:sz="12" w:space="0" w:color="auto"/>
              <w:left w:val="single" w:sz="12" w:space="0" w:color="auto"/>
              <w:right w:val="single" w:sz="12" w:space="0" w:color="auto"/>
            </w:tcBorders>
            <w:shd w:val="clear" w:color="auto" w:fill="auto"/>
          </w:tcPr>
          <w:p w:rsidR="00514DCB" w:rsidRPr="00AC6071" w:rsidRDefault="00514DCB" w:rsidP="00514DCB">
            <w:pPr>
              <w:pStyle w:val="Paragraphedeliste"/>
              <w:numPr>
                <w:ilvl w:val="0"/>
                <w:numId w:val="52"/>
              </w:numPr>
              <w:jc w:val="both"/>
              <w:rPr>
                <w:sz w:val="20"/>
                <w:szCs w:val="20"/>
              </w:rPr>
            </w:pPr>
            <w:r w:rsidRPr="00AC6071">
              <w:rPr>
                <w:sz w:val="20"/>
                <w:szCs w:val="20"/>
              </w:rPr>
              <w:t>Système de soins centré sur la personne. +</w:t>
            </w:r>
          </w:p>
          <w:p w:rsidR="00514DCB" w:rsidRPr="00AC6071" w:rsidRDefault="00514DCB" w:rsidP="00514DCB">
            <w:pPr>
              <w:pStyle w:val="Paragraphedeliste"/>
              <w:numPr>
                <w:ilvl w:val="0"/>
                <w:numId w:val="52"/>
              </w:numPr>
              <w:jc w:val="both"/>
              <w:rPr>
                <w:sz w:val="20"/>
                <w:szCs w:val="20"/>
              </w:rPr>
            </w:pPr>
            <w:r w:rsidRPr="00AC6071">
              <w:rPr>
                <w:sz w:val="20"/>
                <w:szCs w:val="20"/>
              </w:rPr>
              <w:t>L'éducation intègre les valeurs et la compétence pour la vie. +</w:t>
            </w:r>
          </w:p>
          <w:p w:rsidR="00514DCB" w:rsidRPr="00AC6071" w:rsidRDefault="00514DCB" w:rsidP="00514DCB">
            <w:pPr>
              <w:pStyle w:val="Paragraphedeliste"/>
              <w:numPr>
                <w:ilvl w:val="0"/>
                <w:numId w:val="52"/>
              </w:numPr>
              <w:jc w:val="both"/>
              <w:rPr>
                <w:sz w:val="20"/>
                <w:szCs w:val="20"/>
              </w:rPr>
            </w:pPr>
            <w:r w:rsidRPr="00AC6071">
              <w:rPr>
                <w:sz w:val="20"/>
                <w:szCs w:val="20"/>
              </w:rPr>
              <w:t>Le système de santé national est à l'abri des controverses.</w:t>
            </w:r>
          </w:p>
          <w:p w:rsidR="00514DCB" w:rsidRPr="00AC6071" w:rsidRDefault="00514DCB" w:rsidP="00514DCB">
            <w:pPr>
              <w:pStyle w:val="Paragraphedeliste"/>
              <w:numPr>
                <w:ilvl w:val="0"/>
                <w:numId w:val="52"/>
              </w:numPr>
              <w:jc w:val="both"/>
              <w:rPr>
                <w:sz w:val="20"/>
                <w:szCs w:val="20"/>
              </w:rPr>
            </w:pPr>
            <w:r w:rsidRPr="00AC6071">
              <w:rPr>
                <w:sz w:val="20"/>
                <w:szCs w:val="20"/>
              </w:rPr>
              <w:t>Assurer des soins de qualité. +</w:t>
            </w:r>
          </w:p>
          <w:p w:rsidR="00514DCB" w:rsidRPr="00AC6071" w:rsidRDefault="00514DCB" w:rsidP="00514DCB">
            <w:pPr>
              <w:pStyle w:val="Paragraphedeliste"/>
              <w:numPr>
                <w:ilvl w:val="0"/>
                <w:numId w:val="52"/>
              </w:numPr>
              <w:jc w:val="both"/>
              <w:rPr>
                <w:sz w:val="20"/>
                <w:szCs w:val="20"/>
              </w:rPr>
            </w:pPr>
            <w:r w:rsidRPr="00AC6071">
              <w:rPr>
                <w:sz w:val="20"/>
                <w:szCs w:val="20"/>
              </w:rPr>
              <w:t>CSU + Equité entre les régions.</w:t>
            </w:r>
          </w:p>
          <w:p w:rsidR="00514DCB" w:rsidRPr="00AC6071" w:rsidRDefault="00514DCB" w:rsidP="00514DCB">
            <w:pPr>
              <w:pStyle w:val="Paragraphedeliste"/>
              <w:numPr>
                <w:ilvl w:val="0"/>
                <w:numId w:val="52"/>
              </w:numPr>
              <w:jc w:val="both"/>
              <w:rPr>
                <w:sz w:val="20"/>
                <w:szCs w:val="20"/>
              </w:rPr>
            </w:pPr>
            <w:r w:rsidRPr="00AC6071">
              <w:rPr>
                <w:sz w:val="20"/>
                <w:szCs w:val="20"/>
              </w:rPr>
              <w:t>Démocratie participative et Implication de la société civile.</w:t>
            </w:r>
          </w:p>
          <w:p w:rsidR="00514DCB" w:rsidRPr="00AC6071" w:rsidRDefault="00514DCB" w:rsidP="00514DCB">
            <w:pPr>
              <w:pStyle w:val="Paragraphedeliste"/>
              <w:numPr>
                <w:ilvl w:val="0"/>
                <w:numId w:val="52"/>
              </w:numPr>
              <w:jc w:val="both"/>
              <w:rPr>
                <w:sz w:val="20"/>
                <w:szCs w:val="20"/>
              </w:rPr>
            </w:pPr>
            <w:r w:rsidRPr="00AC6071">
              <w:rPr>
                <w:sz w:val="20"/>
                <w:szCs w:val="20"/>
              </w:rPr>
              <w:t>Se baser sur une première ligne de santé familiale et communautaire.</w:t>
            </w:r>
          </w:p>
          <w:p w:rsidR="00514DCB" w:rsidRPr="00AC6071" w:rsidRDefault="00514DCB" w:rsidP="00514DCB">
            <w:pPr>
              <w:pStyle w:val="Paragraphedeliste"/>
              <w:numPr>
                <w:ilvl w:val="0"/>
                <w:numId w:val="52"/>
              </w:numPr>
              <w:jc w:val="both"/>
              <w:rPr>
                <w:sz w:val="20"/>
                <w:szCs w:val="20"/>
              </w:rPr>
            </w:pPr>
            <w:r w:rsidRPr="00AC6071">
              <w:rPr>
                <w:sz w:val="20"/>
                <w:szCs w:val="20"/>
              </w:rPr>
              <w:t>Partenariat public-privé (PPP).</w:t>
            </w:r>
          </w:p>
          <w:p w:rsidR="00514DCB" w:rsidRPr="00AC6071" w:rsidRDefault="00514DCB" w:rsidP="00514DCB">
            <w:pPr>
              <w:pStyle w:val="Paragraphedeliste"/>
              <w:numPr>
                <w:ilvl w:val="0"/>
                <w:numId w:val="52"/>
              </w:numPr>
              <w:jc w:val="both"/>
              <w:rPr>
                <w:sz w:val="20"/>
                <w:szCs w:val="20"/>
              </w:rPr>
            </w:pPr>
            <w:r w:rsidRPr="00AC6071">
              <w:rPr>
                <w:sz w:val="20"/>
                <w:szCs w:val="20"/>
              </w:rPr>
              <w:t xml:space="preserve"> Réforme du secteur public.</w:t>
            </w:r>
          </w:p>
          <w:p w:rsidR="00514DCB" w:rsidRPr="00AC6071" w:rsidRDefault="00514DCB" w:rsidP="00514DCB">
            <w:pPr>
              <w:pStyle w:val="Paragraphedeliste"/>
              <w:numPr>
                <w:ilvl w:val="0"/>
                <w:numId w:val="52"/>
              </w:numPr>
              <w:jc w:val="both"/>
              <w:rPr>
                <w:sz w:val="20"/>
                <w:szCs w:val="20"/>
              </w:rPr>
            </w:pPr>
            <w:r w:rsidRPr="00AC6071">
              <w:rPr>
                <w:sz w:val="20"/>
                <w:szCs w:val="20"/>
              </w:rPr>
              <w:t>Une vision applicable et évaluable.</w:t>
            </w:r>
          </w:p>
          <w:p w:rsidR="00514DCB" w:rsidRPr="00AC6071" w:rsidRDefault="00514DCB" w:rsidP="00514DCB">
            <w:pPr>
              <w:pStyle w:val="Paragraphedeliste"/>
              <w:numPr>
                <w:ilvl w:val="0"/>
                <w:numId w:val="52"/>
              </w:numPr>
              <w:jc w:val="both"/>
              <w:rPr>
                <w:sz w:val="20"/>
                <w:szCs w:val="20"/>
              </w:rPr>
            </w:pPr>
            <w:r w:rsidRPr="00AC6071">
              <w:rPr>
                <w:sz w:val="20"/>
                <w:szCs w:val="20"/>
              </w:rPr>
              <w:t>Formation continue obligatoire.</w:t>
            </w:r>
          </w:p>
          <w:p w:rsidR="00514DCB" w:rsidRPr="00AC6071" w:rsidRDefault="00514DCB" w:rsidP="002939E4">
            <w:pPr>
              <w:rPr>
                <w:rFonts w:cstheme="minorHAnsi"/>
                <w:sz w:val="20"/>
                <w:szCs w:val="20"/>
              </w:rPr>
            </w:pPr>
          </w:p>
        </w:tc>
      </w:tr>
      <w:tr w:rsidR="00514DCB" w:rsidRPr="00D52D9C" w:rsidTr="002939E4">
        <w:tc>
          <w:tcPr>
            <w:tcW w:w="1701" w:type="dxa"/>
            <w:tcBorders>
              <w:left w:val="single" w:sz="12" w:space="0" w:color="auto"/>
              <w:bottom w:val="single" w:sz="12" w:space="0" w:color="auto"/>
              <w:right w:val="single" w:sz="12" w:space="0" w:color="auto"/>
            </w:tcBorders>
            <w:shd w:val="clear" w:color="auto" w:fill="70AD47" w:themeFill="accent6"/>
            <w:vAlign w:val="center"/>
          </w:tcPr>
          <w:p w:rsidR="00514DCB" w:rsidRPr="00D52D9C" w:rsidRDefault="00514DCB" w:rsidP="002939E4">
            <w:pPr>
              <w:jc w:val="center"/>
              <w:rPr>
                <w:b/>
                <w:bCs/>
              </w:rPr>
            </w:pPr>
            <w:r w:rsidRPr="00D52D9C">
              <w:rPr>
                <w:b/>
                <w:bCs/>
              </w:rPr>
              <w:t>Vision 2</w:t>
            </w:r>
          </w:p>
          <w:p w:rsidR="00514DCB" w:rsidRPr="00D52D9C" w:rsidRDefault="00514DCB" w:rsidP="002939E4">
            <w:pPr>
              <w:jc w:val="center"/>
              <w:rPr>
                <w:b/>
                <w:bCs/>
              </w:rPr>
            </w:pPr>
            <w:r w:rsidRPr="00D52D9C">
              <w:rPr>
                <w:b/>
                <w:bCs/>
              </w:rPr>
              <w:t>(Ce qui manque)</w:t>
            </w:r>
          </w:p>
        </w:tc>
        <w:tc>
          <w:tcPr>
            <w:tcW w:w="4820" w:type="dxa"/>
            <w:tcBorders>
              <w:left w:val="single" w:sz="12" w:space="0" w:color="auto"/>
              <w:bottom w:val="single" w:sz="12" w:space="0" w:color="auto"/>
              <w:right w:val="single" w:sz="12" w:space="0" w:color="auto"/>
            </w:tcBorders>
            <w:shd w:val="clear" w:color="auto" w:fill="F2F2F2" w:themeFill="background1" w:themeFillShade="F2"/>
          </w:tcPr>
          <w:p w:rsidR="00514DCB" w:rsidRPr="00AC6071" w:rsidRDefault="00514DCB" w:rsidP="00514DCB">
            <w:pPr>
              <w:pStyle w:val="Paragraphedeliste"/>
              <w:numPr>
                <w:ilvl w:val="0"/>
                <w:numId w:val="41"/>
              </w:numPr>
              <w:jc w:val="both"/>
              <w:rPr>
                <w:sz w:val="20"/>
                <w:szCs w:val="20"/>
              </w:rPr>
            </w:pPr>
            <w:r w:rsidRPr="00AC6071">
              <w:rPr>
                <w:sz w:val="20"/>
                <w:szCs w:val="20"/>
              </w:rPr>
              <w:t>Financement adéquat du système de santé ?</w:t>
            </w:r>
          </w:p>
          <w:p w:rsidR="00514DCB" w:rsidRPr="00AC6071" w:rsidRDefault="00514DCB" w:rsidP="002939E4">
            <w:pPr>
              <w:jc w:val="both"/>
              <w:rPr>
                <w:rFonts w:cstheme="minorHAnsi"/>
                <w:sz w:val="20"/>
                <w:szCs w:val="20"/>
              </w:rPr>
            </w:pPr>
          </w:p>
        </w:tc>
        <w:tc>
          <w:tcPr>
            <w:tcW w:w="5812" w:type="dxa"/>
            <w:tcBorders>
              <w:left w:val="single" w:sz="12" w:space="0" w:color="auto"/>
              <w:bottom w:val="single" w:sz="12" w:space="0" w:color="auto"/>
              <w:right w:val="single" w:sz="12" w:space="0" w:color="auto"/>
            </w:tcBorders>
            <w:shd w:val="clear" w:color="auto" w:fill="F2F2F2" w:themeFill="background1" w:themeFillShade="F2"/>
          </w:tcPr>
          <w:p w:rsidR="00514DCB" w:rsidRPr="00AC6071" w:rsidRDefault="00514DCB" w:rsidP="00514DCB">
            <w:pPr>
              <w:pStyle w:val="Paragraphedeliste"/>
              <w:numPr>
                <w:ilvl w:val="0"/>
                <w:numId w:val="2"/>
              </w:numPr>
              <w:jc w:val="both"/>
              <w:rPr>
                <w:sz w:val="20"/>
                <w:szCs w:val="20"/>
              </w:rPr>
            </w:pPr>
            <w:r w:rsidRPr="00AC6071">
              <w:rPr>
                <w:sz w:val="20"/>
                <w:szCs w:val="20"/>
              </w:rPr>
              <w:t>Comment joindre la position des professionnels de santé et des citoyens (patients éventuels) concernant le développement du secteur de la santé ?</w:t>
            </w:r>
          </w:p>
          <w:p w:rsidR="00514DCB" w:rsidRPr="00AC6071" w:rsidRDefault="00514DCB" w:rsidP="00514DCB">
            <w:pPr>
              <w:pStyle w:val="Paragraphedeliste"/>
              <w:numPr>
                <w:ilvl w:val="0"/>
                <w:numId w:val="2"/>
              </w:numPr>
              <w:jc w:val="both"/>
              <w:rPr>
                <w:sz w:val="20"/>
                <w:szCs w:val="20"/>
              </w:rPr>
            </w:pPr>
            <w:r w:rsidRPr="00AC6071">
              <w:rPr>
                <w:sz w:val="20"/>
                <w:szCs w:val="20"/>
              </w:rPr>
              <w:t>Limiter la fuite du cadre médical et paramédical à l'étranger.</w:t>
            </w:r>
          </w:p>
        </w:tc>
        <w:tc>
          <w:tcPr>
            <w:tcW w:w="8629" w:type="dxa"/>
            <w:tcBorders>
              <w:left w:val="single" w:sz="12" w:space="0" w:color="auto"/>
              <w:bottom w:val="single" w:sz="12" w:space="0" w:color="auto"/>
              <w:right w:val="single" w:sz="12" w:space="0" w:color="auto"/>
            </w:tcBorders>
            <w:shd w:val="clear" w:color="auto" w:fill="F2F2F2" w:themeFill="background1" w:themeFillShade="F2"/>
            <w:vAlign w:val="center"/>
          </w:tcPr>
          <w:p w:rsidR="00514DCB" w:rsidRPr="00AC6071" w:rsidRDefault="00514DCB" w:rsidP="00514DCB">
            <w:pPr>
              <w:pStyle w:val="Paragraphedeliste"/>
              <w:numPr>
                <w:ilvl w:val="0"/>
                <w:numId w:val="41"/>
              </w:numPr>
              <w:jc w:val="both"/>
              <w:rPr>
                <w:sz w:val="20"/>
                <w:szCs w:val="20"/>
              </w:rPr>
            </w:pPr>
            <w:r w:rsidRPr="00AC6071">
              <w:rPr>
                <w:sz w:val="20"/>
                <w:szCs w:val="20"/>
              </w:rPr>
              <w:t>Encouragement des compétences.</w:t>
            </w:r>
          </w:p>
          <w:p w:rsidR="00514DCB" w:rsidRPr="00AC6071" w:rsidRDefault="00514DCB" w:rsidP="00514DCB">
            <w:pPr>
              <w:pStyle w:val="Paragraphedeliste"/>
              <w:numPr>
                <w:ilvl w:val="0"/>
                <w:numId w:val="41"/>
              </w:numPr>
              <w:jc w:val="both"/>
              <w:rPr>
                <w:sz w:val="20"/>
                <w:szCs w:val="20"/>
              </w:rPr>
            </w:pPr>
            <w:r w:rsidRPr="00AC6071">
              <w:rPr>
                <w:sz w:val="20"/>
                <w:szCs w:val="20"/>
              </w:rPr>
              <w:t>Cadre législatif innovant.</w:t>
            </w:r>
          </w:p>
          <w:p w:rsidR="00514DCB" w:rsidRPr="00AC6071" w:rsidRDefault="00514DCB" w:rsidP="00514DCB">
            <w:pPr>
              <w:pStyle w:val="Paragraphedeliste"/>
              <w:numPr>
                <w:ilvl w:val="0"/>
                <w:numId w:val="41"/>
              </w:numPr>
              <w:jc w:val="both"/>
              <w:rPr>
                <w:sz w:val="20"/>
                <w:szCs w:val="20"/>
              </w:rPr>
            </w:pPr>
            <w:r w:rsidRPr="00AC6071">
              <w:rPr>
                <w:sz w:val="20"/>
                <w:szCs w:val="20"/>
              </w:rPr>
              <w:t>Formation accréditée au niveau international pour le personnel médical et paramédical (équivalence du diplôme). +</w:t>
            </w:r>
          </w:p>
          <w:p w:rsidR="00514DCB" w:rsidRPr="00AC6071" w:rsidRDefault="00514DCB" w:rsidP="00514DCB">
            <w:pPr>
              <w:pStyle w:val="Paragraphedeliste"/>
              <w:numPr>
                <w:ilvl w:val="0"/>
                <w:numId w:val="41"/>
              </w:numPr>
              <w:jc w:val="both"/>
              <w:rPr>
                <w:sz w:val="20"/>
                <w:szCs w:val="20"/>
              </w:rPr>
            </w:pPr>
            <w:r w:rsidRPr="00AC6071">
              <w:rPr>
                <w:sz w:val="20"/>
                <w:szCs w:val="20"/>
              </w:rPr>
              <w:t>Accréditation des établissements de santé.</w:t>
            </w:r>
          </w:p>
          <w:p w:rsidR="00514DCB" w:rsidRPr="00AC6071" w:rsidRDefault="00514DCB" w:rsidP="00514DCB">
            <w:pPr>
              <w:pStyle w:val="Paragraphedeliste"/>
              <w:numPr>
                <w:ilvl w:val="0"/>
                <w:numId w:val="41"/>
              </w:numPr>
              <w:jc w:val="both"/>
              <w:rPr>
                <w:sz w:val="20"/>
                <w:szCs w:val="20"/>
              </w:rPr>
            </w:pPr>
            <w:r w:rsidRPr="00AC6071">
              <w:rPr>
                <w:sz w:val="20"/>
                <w:szCs w:val="20"/>
              </w:rPr>
              <w:t>Intégrer le secteur privé dans le développement du domaine de la santé (rôle du CNOM)</w:t>
            </w:r>
          </w:p>
          <w:p w:rsidR="00514DCB" w:rsidRPr="00AC6071" w:rsidRDefault="00514DCB" w:rsidP="00514DCB">
            <w:pPr>
              <w:pStyle w:val="Paragraphedeliste"/>
              <w:numPr>
                <w:ilvl w:val="0"/>
                <w:numId w:val="41"/>
              </w:numPr>
              <w:jc w:val="both"/>
              <w:rPr>
                <w:sz w:val="20"/>
                <w:szCs w:val="20"/>
              </w:rPr>
            </w:pPr>
            <w:r w:rsidRPr="00AC6071">
              <w:rPr>
                <w:sz w:val="20"/>
                <w:szCs w:val="20"/>
              </w:rPr>
              <w:t>Promouvoir la recherche scientifique</w:t>
            </w:r>
          </w:p>
          <w:p w:rsidR="00514DCB" w:rsidRPr="00AC6071" w:rsidRDefault="00514DCB" w:rsidP="00514DCB">
            <w:pPr>
              <w:pStyle w:val="Paragraphedeliste"/>
              <w:numPr>
                <w:ilvl w:val="0"/>
                <w:numId w:val="41"/>
              </w:numPr>
              <w:jc w:val="both"/>
              <w:rPr>
                <w:sz w:val="20"/>
                <w:szCs w:val="20"/>
              </w:rPr>
            </w:pPr>
            <w:r w:rsidRPr="00AC6071">
              <w:rPr>
                <w:sz w:val="20"/>
                <w:szCs w:val="20"/>
              </w:rPr>
              <w:t>Décentralisation et autonomie de décision (Bonne gouvernance).</w:t>
            </w:r>
          </w:p>
          <w:p w:rsidR="00514DCB" w:rsidRPr="00AC6071" w:rsidRDefault="00514DCB" w:rsidP="00514DCB">
            <w:pPr>
              <w:pStyle w:val="Paragraphedeliste"/>
              <w:numPr>
                <w:ilvl w:val="0"/>
                <w:numId w:val="41"/>
              </w:numPr>
              <w:jc w:val="both"/>
              <w:rPr>
                <w:sz w:val="20"/>
                <w:szCs w:val="20"/>
              </w:rPr>
            </w:pPr>
            <w:r w:rsidRPr="00AC6071">
              <w:rPr>
                <w:sz w:val="20"/>
                <w:szCs w:val="20"/>
              </w:rPr>
              <w:t>Contrôle et évaluation.</w:t>
            </w:r>
          </w:p>
          <w:p w:rsidR="00514DCB" w:rsidRPr="00AC6071" w:rsidRDefault="00514DCB" w:rsidP="00514DCB">
            <w:pPr>
              <w:pStyle w:val="Paragraphedeliste"/>
              <w:numPr>
                <w:ilvl w:val="0"/>
                <w:numId w:val="41"/>
              </w:numPr>
              <w:jc w:val="both"/>
              <w:rPr>
                <w:sz w:val="20"/>
                <w:szCs w:val="20"/>
              </w:rPr>
            </w:pPr>
            <w:r w:rsidRPr="00AC6071">
              <w:rPr>
                <w:sz w:val="20"/>
                <w:szCs w:val="20"/>
              </w:rPr>
              <w:t>La santé un élément indispensable des politiques publiques.</w:t>
            </w:r>
          </w:p>
          <w:p w:rsidR="00514DCB" w:rsidRPr="00AC6071" w:rsidRDefault="00514DCB" w:rsidP="00514DCB">
            <w:pPr>
              <w:pStyle w:val="Paragraphedeliste"/>
              <w:numPr>
                <w:ilvl w:val="0"/>
                <w:numId w:val="41"/>
              </w:numPr>
              <w:jc w:val="both"/>
              <w:rPr>
                <w:sz w:val="20"/>
                <w:szCs w:val="20"/>
              </w:rPr>
            </w:pPr>
            <w:r w:rsidRPr="00AC6071">
              <w:rPr>
                <w:sz w:val="20"/>
                <w:szCs w:val="20"/>
              </w:rPr>
              <w:t>Le système éducatif intègre l’éducation sanitaire dans le curricula de l’enseignement.</w:t>
            </w:r>
          </w:p>
          <w:p w:rsidR="00514DCB" w:rsidRPr="00AC6071" w:rsidRDefault="00514DCB" w:rsidP="00514DCB">
            <w:pPr>
              <w:pStyle w:val="Paragraphedeliste"/>
              <w:numPr>
                <w:ilvl w:val="0"/>
                <w:numId w:val="41"/>
              </w:numPr>
              <w:jc w:val="both"/>
              <w:rPr>
                <w:sz w:val="20"/>
                <w:szCs w:val="20"/>
              </w:rPr>
            </w:pPr>
            <w:r w:rsidRPr="00AC6071">
              <w:rPr>
                <w:sz w:val="20"/>
                <w:szCs w:val="20"/>
              </w:rPr>
              <w:t>Promouvoir la prévention.</w:t>
            </w:r>
          </w:p>
          <w:p w:rsidR="00514DCB" w:rsidRPr="00AC6071" w:rsidRDefault="00514DCB" w:rsidP="002939E4">
            <w:pPr>
              <w:ind w:left="360"/>
              <w:jc w:val="both"/>
              <w:rPr>
                <w:rFonts w:cstheme="minorHAnsi"/>
                <w:sz w:val="20"/>
                <w:szCs w:val="20"/>
              </w:rPr>
            </w:pPr>
          </w:p>
        </w:tc>
      </w:tr>
      <w:tr w:rsidR="00514DCB" w:rsidRPr="00D52D9C" w:rsidTr="002939E4">
        <w:tc>
          <w:tcPr>
            <w:tcW w:w="1701" w:type="dxa"/>
            <w:tcBorders>
              <w:top w:val="single" w:sz="12" w:space="0" w:color="auto"/>
              <w:left w:val="single" w:sz="12" w:space="0" w:color="auto"/>
              <w:right w:val="single" w:sz="12" w:space="0" w:color="auto"/>
            </w:tcBorders>
            <w:shd w:val="clear" w:color="auto" w:fill="ED7D31" w:themeFill="accent2"/>
            <w:vAlign w:val="center"/>
          </w:tcPr>
          <w:p w:rsidR="00514DCB" w:rsidRPr="00D52D9C" w:rsidRDefault="00514DCB" w:rsidP="002939E4">
            <w:pPr>
              <w:jc w:val="center"/>
              <w:rPr>
                <w:b/>
                <w:bCs/>
              </w:rPr>
            </w:pPr>
            <w:r w:rsidRPr="00D52D9C">
              <w:rPr>
                <w:b/>
                <w:bCs/>
              </w:rPr>
              <w:t>Choix Stratégique 1</w:t>
            </w:r>
          </w:p>
          <w:p w:rsidR="00514DCB" w:rsidRPr="00D52D9C" w:rsidRDefault="00514DCB" w:rsidP="002939E4">
            <w:pPr>
              <w:jc w:val="center"/>
              <w:rPr>
                <w:b/>
                <w:bCs/>
              </w:rPr>
            </w:pPr>
            <w:r w:rsidRPr="00D52D9C">
              <w:rPr>
                <w:b/>
                <w:bCs/>
              </w:rPr>
              <w:t>+</w:t>
            </w:r>
          </w:p>
        </w:tc>
        <w:tc>
          <w:tcPr>
            <w:tcW w:w="4820" w:type="dxa"/>
            <w:tcBorders>
              <w:top w:val="single" w:sz="12" w:space="0" w:color="auto"/>
              <w:left w:val="single" w:sz="12" w:space="0" w:color="auto"/>
              <w:right w:val="single" w:sz="12" w:space="0" w:color="auto"/>
            </w:tcBorders>
          </w:tcPr>
          <w:p w:rsidR="00514DCB" w:rsidRPr="00AC6071" w:rsidRDefault="00514DCB" w:rsidP="00514DCB">
            <w:pPr>
              <w:pStyle w:val="Paragraphedeliste"/>
              <w:numPr>
                <w:ilvl w:val="0"/>
                <w:numId w:val="9"/>
              </w:numPr>
              <w:jc w:val="both"/>
              <w:rPr>
                <w:sz w:val="20"/>
                <w:szCs w:val="20"/>
              </w:rPr>
            </w:pPr>
            <w:r w:rsidRPr="00AC6071">
              <w:rPr>
                <w:sz w:val="20"/>
                <w:szCs w:val="20"/>
              </w:rPr>
              <w:t>Equité dans l'accès aux soins</w:t>
            </w:r>
          </w:p>
          <w:p w:rsidR="00514DCB" w:rsidRPr="00AC6071" w:rsidRDefault="00514DCB" w:rsidP="002939E4">
            <w:pPr>
              <w:jc w:val="both"/>
              <w:rPr>
                <w:rFonts w:cstheme="minorHAnsi"/>
                <w:sz w:val="20"/>
                <w:szCs w:val="20"/>
              </w:rPr>
            </w:pPr>
          </w:p>
        </w:tc>
        <w:tc>
          <w:tcPr>
            <w:tcW w:w="5812" w:type="dxa"/>
            <w:tcBorders>
              <w:top w:val="single" w:sz="12" w:space="0" w:color="auto"/>
              <w:left w:val="single" w:sz="12" w:space="0" w:color="auto"/>
              <w:right w:val="single" w:sz="12" w:space="0" w:color="auto"/>
            </w:tcBorders>
          </w:tcPr>
          <w:p w:rsidR="00514DCB" w:rsidRPr="00AC6071" w:rsidRDefault="00514DCB" w:rsidP="002939E4">
            <w:pPr>
              <w:jc w:val="both"/>
              <w:rPr>
                <w:rFonts w:cstheme="minorHAnsi"/>
                <w:sz w:val="20"/>
                <w:szCs w:val="20"/>
              </w:rPr>
            </w:pPr>
          </w:p>
        </w:tc>
        <w:tc>
          <w:tcPr>
            <w:tcW w:w="8629" w:type="dxa"/>
            <w:tcBorders>
              <w:top w:val="single" w:sz="12" w:space="0" w:color="auto"/>
              <w:left w:val="single" w:sz="12" w:space="0" w:color="auto"/>
              <w:right w:val="single" w:sz="12" w:space="0" w:color="auto"/>
            </w:tcBorders>
            <w:vAlign w:val="center"/>
          </w:tcPr>
          <w:p w:rsidR="00514DCB" w:rsidRPr="00AC6071" w:rsidRDefault="00514DCB" w:rsidP="00514DCB">
            <w:pPr>
              <w:pStyle w:val="Paragraphedeliste"/>
              <w:numPr>
                <w:ilvl w:val="0"/>
                <w:numId w:val="9"/>
              </w:numPr>
              <w:jc w:val="both"/>
              <w:rPr>
                <w:sz w:val="20"/>
                <w:szCs w:val="20"/>
              </w:rPr>
            </w:pPr>
            <w:r w:rsidRPr="00AC6071">
              <w:rPr>
                <w:sz w:val="20"/>
                <w:szCs w:val="20"/>
              </w:rPr>
              <w:t>Formation continue des professionnels de santé +++</w:t>
            </w:r>
          </w:p>
          <w:p w:rsidR="00514DCB" w:rsidRPr="00AC6071" w:rsidRDefault="00514DCB" w:rsidP="00514DCB">
            <w:pPr>
              <w:pStyle w:val="Paragraphedeliste"/>
              <w:numPr>
                <w:ilvl w:val="0"/>
                <w:numId w:val="9"/>
              </w:numPr>
              <w:jc w:val="both"/>
              <w:rPr>
                <w:sz w:val="20"/>
                <w:szCs w:val="20"/>
              </w:rPr>
            </w:pPr>
            <w:r w:rsidRPr="00AC6071">
              <w:rPr>
                <w:sz w:val="20"/>
                <w:szCs w:val="20"/>
              </w:rPr>
              <w:t xml:space="preserve">Soins de qualité pour tous dans toutes les régions du pays. </w:t>
            </w:r>
          </w:p>
          <w:p w:rsidR="00514DCB" w:rsidRDefault="00514DCB" w:rsidP="00514DCB">
            <w:pPr>
              <w:pStyle w:val="Paragraphedeliste"/>
              <w:numPr>
                <w:ilvl w:val="0"/>
                <w:numId w:val="9"/>
              </w:numPr>
              <w:jc w:val="both"/>
              <w:rPr>
                <w:sz w:val="20"/>
                <w:szCs w:val="20"/>
              </w:rPr>
            </w:pPr>
            <w:r w:rsidRPr="00AC6071">
              <w:rPr>
                <w:sz w:val="20"/>
                <w:szCs w:val="20"/>
              </w:rPr>
              <w:t>Recherche et innovation en santé.</w:t>
            </w:r>
          </w:p>
          <w:p w:rsidR="00514DCB" w:rsidRPr="00F14EEB" w:rsidRDefault="00514DCB" w:rsidP="002939E4">
            <w:pPr>
              <w:pStyle w:val="Paragraphedeliste"/>
              <w:ind w:left="360"/>
              <w:jc w:val="both"/>
              <w:rPr>
                <w:sz w:val="20"/>
                <w:szCs w:val="20"/>
              </w:rPr>
            </w:pPr>
          </w:p>
        </w:tc>
      </w:tr>
      <w:tr w:rsidR="00514DCB" w:rsidRPr="00D52D9C" w:rsidTr="002939E4">
        <w:tc>
          <w:tcPr>
            <w:tcW w:w="1701" w:type="dxa"/>
            <w:tcBorders>
              <w:left w:val="single" w:sz="12" w:space="0" w:color="auto"/>
              <w:bottom w:val="single" w:sz="4" w:space="0" w:color="auto"/>
              <w:right w:val="single" w:sz="12" w:space="0" w:color="auto"/>
            </w:tcBorders>
            <w:shd w:val="clear" w:color="auto" w:fill="ED7D31" w:themeFill="accent2"/>
            <w:vAlign w:val="center"/>
          </w:tcPr>
          <w:p w:rsidR="00514DCB" w:rsidRPr="00D52D9C" w:rsidRDefault="00514DCB" w:rsidP="002939E4">
            <w:pPr>
              <w:jc w:val="center"/>
              <w:rPr>
                <w:b/>
                <w:bCs/>
              </w:rPr>
            </w:pPr>
            <w:r w:rsidRPr="00D52D9C">
              <w:rPr>
                <w:b/>
                <w:bCs/>
              </w:rPr>
              <w:t>Choix Stratégique 2</w:t>
            </w:r>
          </w:p>
          <w:p w:rsidR="00514DCB" w:rsidRPr="00D52D9C" w:rsidRDefault="00514DCB" w:rsidP="002939E4">
            <w:pPr>
              <w:jc w:val="center"/>
              <w:rPr>
                <w:b/>
                <w:bCs/>
              </w:rPr>
            </w:pPr>
            <w:r w:rsidRPr="00D52D9C">
              <w:rPr>
                <w:b/>
                <w:bCs/>
              </w:rPr>
              <w:t>(Les craintes)</w:t>
            </w:r>
          </w:p>
        </w:tc>
        <w:tc>
          <w:tcPr>
            <w:tcW w:w="4820" w:type="dxa"/>
            <w:tcBorders>
              <w:left w:val="single" w:sz="12" w:space="0" w:color="auto"/>
              <w:bottom w:val="single" w:sz="4" w:space="0" w:color="auto"/>
              <w:right w:val="single" w:sz="12" w:space="0" w:color="auto"/>
            </w:tcBorders>
            <w:shd w:val="clear" w:color="auto" w:fill="F2F2F2" w:themeFill="background1" w:themeFillShade="F2"/>
          </w:tcPr>
          <w:p w:rsidR="00514DCB" w:rsidRPr="00AC6071" w:rsidRDefault="00514DCB" w:rsidP="002939E4">
            <w:pPr>
              <w:rPr>
                <w:rFonts w:cstheme="minorHAnsi"/>
                <w:sz w:val="20"/>
                <w:szCs w:val="20"/>
              </w:rPr>
            </w:pPr>
          </w:p>
        </w:tc>
        <w:tc>
          <w:tcPr>
            <w:tcW w:w="5812" w:type="dxa"/>
            <w:tcBorders>
              <w:left w:val="single" w:sz="12" w:space="0" w:color="auto"/>
              <w:bottom w:val="single" w:sz="4" w:space="0" w:color="auto"/>
              <w:right w:val="single" w:sz="12" w:space="0" w:color="auto"/>
            </w:tcBorders>
            <w:shd w:val="clear" w:color="auto" w:fill="F2F2F2" w:themeFill="background1" w:themeFillShade="F2"/>
          </w:tcPr>
          <w:p w:rsidR="00514DCB" w:rsidRPr="00AC6071" w:rsidRDefault="00514DCB" w:rsidP="00514DCB">
            <w:pPr>
              <w:pStyle w:val="Paragraphedeliste"/>
              <w:numPr>
                <w:ilvl w:val="0"/>
                <w:numId w:val="6"/>
              </w:numPr>
              <w:jc w:val="both"/>
              <w:rPr>
                <w:sz w:val="20"/>
                <w:szCs w:val="20"/>
              </w:rPr>
            </w:pPr>
            <w:r w:rsidRPr="00AC6071">
              <w:rPr>
                <w:sz w:val="20"/>
                <w:szCs w:val="20"/>
              </w:rPr>
              <w:t>Ressources financières et conflits d'intérêts</w:t>
            </w:r>
          </w:p>
        </w:tc>
        <w:tc>
          <w:tcPr>
            <w:tcW w:w="8629" w:type="dxa"/>
            <w:tcBorders>
              <w:left w:val="single" w:sz="12" w:space="0" w:color="auto"/>
              <w:bottom w:val="single" w:sz="4" w:space="0" w:color="auto"/>
              <w:right w:val="single" w:sz="12" w:space="0" w:color="auto"/>
            </w:tcBorders>
            <w:shd w:val="clear" w:color="auto" w:fill="F2F2F2" w:themeFill="background1" w:themeFillShade="F2"/>
          </w:tcPr>
          <w:p w:rsidR="00514DCB" w:rsidRPr="00F14EEB" w:rsidRDefault="00514DCB" w:rsidP="00514DCB">
            <w:pPr>
              <w:pStyle w:val="Paragraphedeliste"/>
              <w:numPr>
                <w:ilvl w:val="0"/>
                <w:numId w:val="8"/>
              </w:numPr>
              <w:jc w:val="both"/>
              <w:rPr>
                <w:sz w:val="18"/>
                <w:szCs w:val="18"/>
              </w:rPr>
            </w:pPr>
            <w:r w:rsidRPr="00F14EEB">
              <w:rPr>
                <w:sz w:val="18"/>
                <w:szCs w:val="18"/>
              </w:rPr>
              <w:t>Comment restaurer la confiance dans le secteur public ?</w:t>
            </w:r>
          </w:p>
          <w:p w:rsidR="00514DCB" w:rsidRPr="00F14EEB" w:rsidRDefault="00514DCB" w:rsidP="00514DCB">
            <w:pPr>
              <w:pStyle w:val="Paragraphedeliste"/>
              <w:numPr>
                <w:ilvl w:val="0"/>
                <w:numId w:val="8"/>
              </w:numPr>
              <w:jc w:val="both"/>
              <w:rPr>
                <w:sz w:val="18"/>
                <w:szCs w:val="18"/>
              </w:rPr>
            </w:pPr>
            <w:r w:rsidRPr="00F14EEB">
              <w:rPr>
                <w:sz w:val="18"/>
                <w:szCs w:val="18"/>
              </w:rPr>
              <w:t>Formation des cadres : programmes de formation des cadres non conforme à la réalité des besoins.</w:t>
            </w:r>
          </w:p>
          <w:p w:rsidR="00514DCB" w:rsidRPr="00F14EEB" w:rsidRDefault="00514DCB" w:rsidP="00514DCB">
            <w:pPr>
              <w:pStyle w:val="Paragraphedeliste"/>
              <w:numPr>
                <w:ilvl w:val="0"/>
                <w:numId w:val="8"/>
              </w:numPr>
              <w:jc w:val="both"/>
              <w:rPr>
                <w:sz w:val="18"/>
                <w:szCs w:val="18"/>
              </w:rPr>
            </w:pPr>
            <w:r w:rsidRPr="00F14EEB">
              <w:rPr>
                <w:sz w:val="18"/>
                <w:szCs w:val="18"/>
              </w:rPr>
              <w:t>Recherche et innovation en santé : ne doit pas être fait par les professionnels qui luttent contre les difficultés quotidiennes du domaine de santé.</w:t>
            </w:r>
          </w:p>
          <w:p w:rsidR="00514DCB" w:rsidRPr="00F14EEB" w:rsidRDefault="00514DCB" w:rsidP="00514DCB">
            <w:pPr>
              <w:pStyle w:val="Paragraphedeliste"/>
              <w:numPr>
                <w:ilvl w:val="0"/>
                <w:numId w:val="8"/>
              </w:numPr>
              <w:jc w:val="both"/>
              <w:rPr>
                <w:sz w:val="18"/>
                <w:szCs w:val="18"/>
              </w:rPr>
            </w:pPr>
            <w:r w:rsidRPr="00F14EEB">
              <w:rPr>
                <w:sz w:val="18"/>
                <w:szCs w:val="18"/>
              </w:rPr>
              <w:t>Une loi qui impose aux cadres formés de rester dans le secteur public.</w:t>
            </w:r>
          </w:p>
          <w:p w:rsidR="00514DCB" w:rsidRPr="00F14EEB" w:rsidRDefault="00514DCB" w:rsidP="00514DCB">
            <w:pPr>
              <w:pStyle w:val="Paragraphedeliste"/>
              <w:numPr>
                <w:ilvl w:val="0"/>
                <w:numId w:val="8"/>
              </w:numPr>
              <w:jc w:val="both"/>
              <w:rPr>
                <w:b/>
                <w:bCs/>
                <w:sz w:val="18"/>
                <w:szCs w:val="18"/>
              </w:rPr>
            </w:pPr>
            <w:r w:rsidRPr="00F14EEB">
              <w:rPr>
                <w:sz w:val="18"/>
                <w:szCs w:val="18"/>
              </w:rPr>
              <w:t>Une crainte financière quant à la recherche et l’innovation en santé.</w:t>
            </w:r>
          </w:p>
          <w:p w:rsidR="00514DCB" w:rsidRPr="00F14EEB" w:rsidRDefault="00514DCB" w:rsidP="002939E4">
            <w:pPr>
              <w:pStyle w:val="Paragraphedeliste"/>
              <w:ind w:left="360"/>
              <w:jc w:val="both"/>
              <w:rPr>
                <w:b/>
                <w:bCs/>
                <w:sz w:val="18"/>
                <w:szCs w:val="18"/>
              </w:rPr>
            </w:pPr>
            <w:r w:rsidRPr="00F14EEB">
              <w:rPr>
                <w:b/>
                <w:bCs/>
                <w:sz w:val="18"/>
                <w:szCs w:val="18"/>
              </w:rPr>
              <w:t xml:space="preserve">Un objectif d’équité d’accès au soin difficile à atteindre du fait de : </w:t>
            </w:r>
          </w:p>
          <w:p w:rsidR="00514DCB" w:rsidRPr="00F14EEB" w:rsidRDefault="00514DCB" w:rsidP="00514DCB">
            <w:pPr>
              <w:pStyle w:val="Paragraphedeliste"/>
              <w:numPr>
                <w:ilvl w:val="0"/>
                <w:numId w:val="8"/>
              </w:numPr>
              <w:jc w:val="both"/>
              <w:rPr>
                <w:sz w:val="18"/>
                <w:szCs w:val="18"/>
              </w:rPr>
            </w:pPr>
            <w:r w:rsidRPr="00F14EEB">
              <w:rPr>
                <w:sz w:val="18"/>
                <w:szCs w:val="18"/>
              </w:rPr>
              <w:t xml:space="preserve">La diminution des ressources humaines suite à la fuite des cerveaux </w:t>
            </w:r>
          </w:p>
          <w:p w:rsidR="00514DCB" w:rsidRPr="00F14EEB" w:rsidRDefault="00514DCB" w:rsidP="00514DCB">
            <w:pPr>
              <w:pStyle w:val="Paragraphedeliste"/>
              <w:numPr>
                <w:ilvl w:val="0"/>
                <w:numId w:val="8"/>
              </w:numPr>
              <w:jc w:val="both"/>
              <w:rPr>
                <w:sz w:val="18"/>
                <w:szCs w:val="18"/>
              </w:rPr>
            </w:pPr>
            <w:r w:rsidRPr="00F14EEB">
              <w:rPr>
                <w:sz w:val="18"/>
                <w:szCs w:val="18"/>
              </w:rPr>
              <w:t>La contrainte financière.</w:t>
            </w:r>
          </w:p>
        </w:tc>
      </w:tr>
      <w:tr w:rsidR="00514DCB" w:rsidRPr="00D52D9C" w:rsidTr="002939E4">
        <w:tc>
          <w:tcPr>
            <w:tcW w:w="1701" w:type="dxa"/>
            <w:tcBorders>
              <w:left w:val="single" w:sz="12" w:space="0" w:color="auto"/>
              <w:bottom w:val="single" w:sz="12" w:space="0" w:color="auto"/>
              <w:right w:val="single" w:sz="12" w:space="0" w:color="auto"/>
            </w:tcBorders>
            <w:shd w:val="clear" w:color="auto" w:fill="ED7D31" w:themeFill="accent2"/>
            <w:vAlign w:val="center"/>
          </w:tcPr>
          <w:p w:rsidR="00514DCB" w:rsidRPr="00D52D9C" w:rsidRDefault="00514DCB" w:rsidP="002939E4">
            <w:pPr>
              <w:jc w:val="center"/>
              <w:rPr>
                <w:b/>
                <w:bCs/>
              </w:rPr>
            </w:pPr>
            <w:r w:rsidRPr="00D52D9C">
              <w:rPr>
                <w:b/>
                <w:bCs/>
              </w:rPr>
              <w:t>Choix stratégique 3</w:t>
            </w:r>
          </w:p>
          <w:p w:rsidR="00514DCB" w:rsidRPr="00D52D9C" w:rsidRDefault="00514DCB" w:rsidP="002939E4">
            <w:pPr>
              <w:jc w:val="center"/>
              <w:rPr>
                <w:b/>
                <w:bCs/>
              </w:rPr>
            </w:pPr>
            <w:r w:rsidRPr="00D52D9C">
              <w:rPr>
                <w:b/>
                <w:bCs/>
              </w:rPr>
              <w:t>(Les conditions)</w:t>
            </w:r>
          </w:p>
        </w:tc>
        <w:tc>
          <w:tcPr>
            <w:tcW w:w="4820" w:type="dxa"/>
            <w:tcBorders>
              <w:left w:val="single" w:sz="12" w:space="0" w:color="auto"/>
              <w:bottom w:val="single" w:sz="12" w:space="0" w:color="auto"/>
              <w:right w:val="single" w:sz="12" w:space="0" w:color="auto"/>
            </w:tcBorders>
          </w:tcPr>
          <w:p w:rsidR="00514DCB" w:rsidRPr="00AC6071" w:rsidRDefault="00514DCB" w:rsidP="00514DCB">
            <w:pPr>
              <w:pStyle w:val="Paragraphedeliste"/>
              <w:numPr>
                <w:ilvl w:val="0"/>
                <w:numId w:val="10"/>
              </w:numPr>
              <w:jc w:val="both"/>
              <w:rPr>
                <w:sz w:val="20"/>
                <w:szCs w:val="20"/>
              </w:rPr>
            </w:pPr>
            <w:r w:rsidRPr="00AC6071">
              <w:rPr>
                <w:rFonts w:cstheme="minorHAnsi"/>
                <w:sz w:val="20"/>
                <w:szCs w:val="20"/>
              </w:rPr>
              <w:t>Le s</w:t>
            </w:r>
            <w:r w:rsidRPr="00AC6071">
              <w:rPr>
                <w:sz w:val="20"/>
                <w:szCs w:val="20"/>
              </w:rPr>
              <w:t>uivi et évaluation.</w:t>
            </w:r>
          </w:p>
          <w:p w:rsidR="00514DCB" w:rsidRPr="00AC6071" w:rsidRDefault="00514DCB" w:rsidP="002939E4">
            <w:pPr>
              <w:rPr>
                <w:rFonts w:cstheme="minorHAnsi"/>
                <w:sz w:val="20"/>
                <w:szCs w:val="20"/>
              </w:rPr>
            </w:pPr>
          </w:p>
        </w:tc>
        <w:tc>
          <w:tcPr>
            <w:tcW w:w="5812" w:type="dxa"/>
            <w:tcBorders>
              <w:left w:val="single" w:sz="12" w:space="0" w:color="auto"/>
              <w:bottom w:val="single" w:sz="12" w:space="0" w:color="auto"/>
              <w:right w:val="single" w:sz="12" w:space="0" w:color="auto"/>
            </w:tcBorders>
          </w:tcPr>
          <w:p w:rsidR="00514DCB" w:rsidRPr="00AC6071" w:rsidRDefault="00514DCB" w:rsidP="00514DCB">
            <w:pPr>
              <w:pStyle w:val="Paragraphedeliste"/>
              <w:numPr>
                <w:ilvl w:val="0"/>
                <w:numId w:val="10"/>
              </w:numPr>
              <w:jc w:val="both"/>
              <w:rPr>
                <w:sz w:val="20"/>
                <w:szCs w:val="20"/>
              </w:rPr>
            </w:pPr>
            <w:r w:rsidRPr="00AC6071">
              <w:rPr>
                <w:sz w:val="20"/>
                <w:szCs w:val="20"/>
              </w:rPr>
              <w:t>Conditions : stratégie applicable, adaptée, évolutionnaire, visionnaire, basée sur des standards.</w:t>
            </w:r>
          </w:p>
        </w:tc>
        <w:tc>
          <w:tcPr>
            <w:tcW w:w="8629" w:type="dxa"/>
            <w:tcBorders>
              <w:left w:val="single" w:sz="12" w:space="0" w:color="auto"/>
              <w:bottom w:val="single" w:sz="12" w:space="0" w:color="auto"/>
              <w:right w:val="single" w:sz="12" w:space="0" w:color="auto"/>
            </w:tcBorders>
          </w:tcPr>
          <w:p w:rsidR="00514DCB" w:rsidRPr="00AC6071" w:rsidRDefault="00514DCB" w:rsidP="00514DCB">
            <w:pPr>
              <w:pStyle w:val="Paragraphedeliste"/>
              <w:numPr>
                <w:ilvl w:val="0"/>
                <w:numId w:val="10"/>
              </w:numPr>
              <w:jc w:val="both"/>
              <w:rPr>
                <w:sz w:val="20"/>
                <w:szCs w:val="20"/>
              </w:rPr>
            </w:pPr>
            <w:r w:rsidRPr="00AC6071">
              <w:rPr>
                <w:sz w:val="20"/>
                <w:szCs w:val="20"/>
              </w:rPr>
              <w:t>Instaurer la culture d'institution (notion d'appartenance, travail de groupe, formation et information, écoute, leadreship, évaluation, la communication, l'encouragement).</w:t>
            </w:r>
          </w:p>
          <w:p w:rsidR="00514DCB" w:rsidRPr="00AC6071" w:rsidRDefault="00514DCB" w:rsidP="00514DCB">
            <w:pPr>
              <w:pStyle w:val="Paragraphedeliste"/>
              <w:numPr>
                <w:ilvl w:val="0"/>
                <w:numId w:val="10"/>
              </w:numPr>
              <w:jc w:val="both"/>
              <w:rPr>
                <w:sz w:val="20"/>
                <w:szCs w:val="20"/>
              </w:rPr>
            </w:pPr>
            <w:r w:rsidRPr="00AC6071">
              <w:rPr>
                <w:sz w:val="20"/>
                <w:szCs w:val="20"/>
              </w:rPr>
              <w:t>Ambiance de créativité et de motivation pour améliorer le rendement.</w:t>
            </w:r>
          </w:p>
          <w:p w:rsidR="00514DCB" w:rsidRPr="00AC6071" w:rsidRDefault="00514DCB" w:rsidP="00514DCB">
            <w:pPr>
              <w:pStyle w:val="Paragraphedeliste"/>
              <w:numPr>
                <w:ilvl w:val="0"/>
                <w:numId w:val="10"/>
              </w:numPr>
              <w:jc w:val="both"/>
              <w:rPr>
                <w:sz w:val="20"/>
                <w:szCs w:val="20"/>
              </w:rPr>
            </w:pPr>
            <w:r w:rsidRPr="00AC6071">
              <w:rPr>
                <w:sz w:val="20"/>
                <w:szCs w:val="20"/>
              </w:rPr>
              <w:t>Personnel motivé et compétent en soins centrés sur le patient</w:t>
            </w:r>
          </w:p>
          <w:p w:rsidR="00514DCB" w:rsidRPr="00AC6071" w:rsidRDefault="00514DCB" w:rsidP="00514DCB">
            <w:pPr>
              <w:pStyle w:val="Paragraphedeliste"/>
              <w:numPr>
                <w:ilvl w:val="0"/>
                <w:numId w:val="10"/>
              </w:numPr>
              <w:jc w:val="both"/>
              <w:rPr>
                <w:sz w:val="20"/>
                <w:szCs w:val="20"/>
              </w:rPr>
            </w:pPr>
            <w:r w:rsidRPr="00AC6071">
              <w:rPr>
                <w:sz w:val="20"/>
                <w:szCs w:val="20"/>
              </w:rPr>
              <w:t>Un financement adéquat sur la base de coûts harmonieux et transparents.</w:t>
            </w:r>
          </w:p>
          <w:p w:rsidR="00514DCB" w:rsidRPr="00AC6071" w:rsidRDefault="00514DCB" w:rsidP="00514DCB">
            <w:pPr>
              <w:pStyle w:val="Paragraphedeliste"/>
              <w:numPr>
                <w:ilvl w:val="0"/>
                <w:numId w:val="10"/>
              </w:numPr>
              <w:jc w:val="both"/>
              <w:rPr>
                <w:sz w:val="20"/>
                <w:szCs w:val="20"/>
              </w:rPr>
            </w:pPr>
            <w:r w:rsidRPr="00AC6071">
              <w:rPr>
                <w:sz w:val="20"/>
                <w:szCs w:val="20"/>
              </w:rPr>
              <w:t>Plus d'autonomie avec des mécanismes transparents, agrées et supervisés. +</w:t>
            </w:r>
          </w:p>
          <w:p w:rsidR="00514DCB" w:rsidRPr="00AC6071" w:rsidRDefault="00514DCB" w:rsidP="00514DCB">
            <w:pPr>
              <w:pStyle w:val="Paragraphedeliste"/>
              <w:numPr>
                <w:ilvl w:val="0"/>
                <w:numId w:val="10"/>
              </w:numPr>
              <w:jc w:val="both"/>
              <w:rPr>
                <w:sz w:val="20"/>
                <w:szCs w:val="20"/>
              </w:rPr>
            </w:pPr>
            <w:r w:rsidRPr="00AC6071">
              <w:rPr>
                <w:sz w:val="20"/>
                <w:szCs w:val="20"/>
              </w:rPr>
              <w:t>Numérisation et neutralisation des établissements publics.</w:t>
            </w:r>
          </w:p>
          <w:p w:rsidR="00514DCB" w:rsidRPr="00F14EEB" w:rsidRDefault="00514DCB" w:rsidP="00514DCB">
            <w:pPr>
              <w:pStyle w:val="Paragraphedeliste"/>
              <w:numPr>
                <w:ilvl w:val="0"/>
                <w:numId w:val="10"/>
              </w:numPr>
              <w:jc w:val="both"/>
              <w:rPr>
                <w:sz w:val="20"/>
                <w:szCs w:val="20"/>
              </w:rPr>
            </w:pPr>
            <w:r w:rsidRPr="00AC6071">
              <w:rPr>
                <w:sz w:val="20"/>
                <w:szCs w:val="20"/>
              </w:rPr>
              <w:t>Transparence dans la planification, l'exécution et l'évaluation.</w:t>
            </w:r>
          </w:p>
        </w:tc>
      </w:tr>
    </w:tbl>
    <w:p w:rsidR="00514DCB" w:rsidRDefault="00514DCB" w:rsidP="00514DCB"/>
    <w:p w:rsidR="00334E7B" w:rsidRDefault="00334E7B">
      <w:r>
        <w:br w:type="page"/>
      </w:r>
    </w:p>
    <w:p w:rsidR="00514DCB" w:rsidRDefault="008D5CFD" w:rsidP="00514DCB">
      <w:r>
        <w:rPr>
          <w:noProof/>
        </w:rPr>
        <w:lastRenderedPageBreak/>
        <w:pict>
          <v:group id="Groupe 710" o:spid="_x0000_s1688" style="position:absolute;margin-left:.2pt;margin-top:2.85pt;width:1036.6pt;height:715.25pt;z-index:251899392" coordsize="131648,90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">
            <v:group id="Groupe 711" o:spid="_x0000_s1689" style="position:absolute;width:131648;height:90837" coordsize="131648,9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group id="Groupe 712" o:spid="_x0000_s1690" style="position:absolute;left:1569;top:11852;width:128724;height:78985" coordsize="128724,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group id="Groupe 713" o:spid="_x0000_s1691" style="position:absolute;width:128724;height:66687" coordsize="128724,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group id="Groupe 714" o:spid="_x0000_s1692" style="position:absolute;width:65379;height:66687" coordorigin="5459" coordsize="66852,7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Zone de texte 715" o:spid="_x0000_s1693" type="#_x0000_t202" style="position:absolute;left:-25397;top:32555;width:70989;height:927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" fillcolor="#c5e0b3 [1305]" stroked="f" strokeweight=".5pt">
                      <v:fill color2="#43672a [1929]" rotate="t" focusposition="1,1" focussize="" colors="0 #c5e0b4;30147f #76b54c;1 #43682b" focus="100%" type="gradientRadial"/>
                      <v:shadow on="t" color="black" opacity="26214f" origin=".5,-.5" offset="-.74836mm,.74836mm"/>
                      <v:textbox style="layout-flow:vertical;mso-layout-flow-alt:bottom-to-top">
                        <w:txbxContent>
                          <w:p w:rsidR="004F4DA1" w:rsidRPr="00476CEA" w:rsidRDefault="004F4DA1" w:rsidP="00514DCB">
                            <w:pPr>
                              <w:jc w:val="center"/>
                              <w:rPr>
                                <w:b/>
                                <w:bCs/>
                                <w:sz w:val="48"/>
                                <w:szCs w:val="48"/>
                              </w:rPr>
                            </w:pPr>
                          </w:p>
                          <w:p w:rsidR="004F4DA1" w:rsidRPr="00476CEA" w:rsidRDefault="004F4DA1" w:rsidP="00514DCB">
                            <w:pPr>
                              <w:jc w:val="center"/>
                              <w:rPr>
                                <w:b/>
                                <w:bCs/>
                                <w:sz w:val="48"/>
                                <w:szCs w:val="48"/>
                              </w:rPr>
                            </w:pPr>
                          </w:p>
                          <w:p w:rsidR="004F4DA1" w:rsidRDefault="004F4DA1" w:rsidP="00514DCB">
                            <w:pPr>
                              <w:rPr>
                                <w:b/>
                                <w:bCs/>
                                <w:sz w:val="48"/>
                                <w:szCs w:val="48"/>
                              </w:rPr>
                            </w:pPr>
                          </w:p>
                          <w:p w:rsidR="004F4DA1" w:rsidRDefault="004F4DA1" w:rsidP="00514DCB">
                            <w:pPr>
                              <w:rPr>
                                <w:b/>
                                <w:bCs/>
                                <w:color w:val="385623" w:themeColor="accent6" w:themeShade="80"/>
                                <w:sz w:val="48"/>
                                <w:szCs w:val="48"/>
                              </w:rPr>
                            </w:pPr>
                          </w:p>
                          <w:p w:rsidR="004F4DA1" w:rsidRDefault="004F4DA1" w:rsidP="00514DCB">
                            <w:pPr>
                              <w:rPr>
                                <w:b/>
                                <w:bCs/>
                                <w:color w:val="385623" w:themeColor="accent6" w:themeShade="80"/>
                                <w:sz w:val="48"/>
                                <w:szCs w:val="48"/>
                              </w:rPr>
                            </w:pPr>
                          </w:p>
                          <w:p w:rsidR="004F4DA1" w:rsidRPr="00476CEA" w:rsidRDefault="004F4DA1" w:rsidP="00514DCB">
                            <w:pPr>
                              <w:rPr>
                                <w:b/>
                                <w:bCs/>
                                <w:color w:val="385623" w:themeColor="accent6" w:themeShade="80"/>
                                <w:sz w:val="48"/>
                                <w:szCs w:val="48"/>
                              </w:rPr>
                            </w:pPr>
                            <w:r w:rsidRPr="00476CEA">
                              <w:rPr>
                                <w:b/>
                                <w:bCs/>
                                <w:color w:val="385623" w:themeColor="accent6" w:themeShade="80"/>
                                <w:sz w:val="48"/>
                                <w:szCs w:val="48"/>
                              </w:rPr>
                              <w:t>Vision</w:t>
                            </w:r>
                          </w:p>
                        </w:txbxContent>
                      </v:textbox>
                    </v:shape>
                    <v:shape id="Zone de texte 716" o:spid="_x0000_s1694" type="#_x0000_t202" style="position:absolute;left:17818;top:1270;width:54493;height:7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514DCB">
                            <w:pPr>
                              <w:ind w:left="708"/>
                              <w:rPr>
                                <w:b/>
                                <w:bCs/>
                                <w:color w:val="000000" w:themeColor="text1"/>
                                <w:sz w:val="40"/>
                                <w:szCs w:val="40"/>
                              </w:rPr>
                            </w:pPr>
                            <w:r w:rsidRPr="009B19B3">
                              <w:rPr>
                                <w:b/>
                                <w:bCs/>
                                <w:color w:val="000000" w:themeColor="text1"/>
                                <w:sz w:val="40"/>
                                <w:szCs w:val="40"/>
                              </w:rPr>
                              <w:t xml:space="preserve">Quel est l’élément le plus important qui figure déjà dans la vision ?    </w:t>
                            </w:r>
                          </w:p>
                        </w:txbxContent>
                      </v:textbox>
                    </v:shape>
                    <v:shape id="Organigramme : Connecteur 717" o:spid="_x0000_s1695" type="#_x0000_t120" style="position:absolute;left:16043;width:6013;height:64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" fillcolor="white [3212]" strokecolor="#548235" strokeweight="1.5pt">
                      <v:stroke joinstyle="miter"/>
                      <v:shadow on="t" type="perspective" color="black" opacity="26214f" offset="0,0" matrix="66847f,,,66847f"/>
                      <v:textbox>
                        <w:txbxContent>
                          <w:p w:rsidR="004F4DA1" w:rsidRPr="00A4345C" w:rsidRDefault="004F4DA1" w:rsidP="00514DCB">
                            <w:pPr>
                              <w:jc w:val="center"/>
                              <w:rPr>
                                <w:b/>
                                <w:bCs/>
                                <w:color w:val="000000" w:themeColor="text1"/>
                                <w:sz w:val="48"/>
                                <w:szCs w:val="48"/>
                              </w:rPr>
                            </w:pPr>
                            <w:r w:rsidRPr="00A4345C">
                              <w:rPr>
                                <w:b/>
                                <w:bCs/>
                                <w:color w:val="000000" w:themeColor="text1"/>
                                <w:sz w:val="48"/>
                                <w:szCs w:val="48"/>
                              </w:rPr>
                              <w:t>1</w:t>
                            </w:r>
                          </w:p>
                        </w:txbxContent>
                      </v:textbox>
                    </v:shape>
                  </v:group>
                  <v:group id="Groupe 718" o:spid="_x0000_s1696" style="position:absolute;left:69177;top:157;width:59547;height:8655" coordorigin="9766" coordsize="476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Zone de texte 719" o:spid="_x0000_s1697" type="#_x0000_t202" style="position:absolute;left:10505;top:1270;width:46863;height:1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" fillcolor="#c5e0b3 [1305]" stroked="f" strokeweight=".5pt">
                      <v:fill color2="#43672a [1929]" rotate="t" focusposition="1,1" focussize="" colors="0 #c5e0b4;52429f #76b54c;1 #43682b" focus="100%" type="gradientRadial"/>
                      <v:shadow on="t" color="black" opacity="26214f" origin=".5,-.5" offset="-.74836mm,.74836mm"/>
                      <v:textbox>
                        <w:txbxContent>
                          <w:p w:rsidR="004F4DA1" w:rsidRPr="009B19B3" w:rsidRDefault="004F4DA1" w:rsidP="00514DCB">
                            <w:pPr>
                              <w:ind w:left="708"/>
                              <w:rPr>
                                <w:b/>
                                <w:bCs/>
                                <w:color w:val="000000" w:themeColor="text1"/>
                                <w:sz w:val="40"/>
                                <w:szCs w:val="40"/>
                              </w:rPr>
                            </w:pPr>
                            <w:r w:rsidRPr="004C4D51">
                              <w:rPr>
                                <w:b/>
                                <w:bCs/>
                                <w:color w:val="000000" w:themeColor="text1"/>
                                <w:sz w:val="40"/>
                                <w:szCs w:val="40"/>
                              </w:rPr>
                              <w:t xml:space="preserve">Quel est l’élément important qui ne figure pas et qui aurait sa place dans la vision?  </w:t>
                            </w:r>
                          </w:p>
                        </w:txbxContent>
                      </v:textbox>
                    </v:shape>
                    <v:shape id="Organigramme : Connecteur 720" o:spid="_x0000_s1698" type="#_x0000_t120" style="position:absolute;left:9766;width:4660;height:89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" fillcolor="white [3212]" strokecolor="#548235" strokeweight="1.5pt">
                      <v:stroke joinstyle="miter"/>
                      <v:shadow on="t" type="perspective" color="black" opacity="26214f" offset="0,0" matrix="66847f,,,66847f"/>
                      <v:textbox>
                        <w:txbxContent>
                          <w:p w:rsidR="004F4DA1" w:rsidRPr="00A4345C" w:rsidRDefault="004F4DA1" w:rsidP="00514DCB">
                            <w:pPr>
                              <w:jc w:val="center"/>
                              <w:rPr>
                                <w:b/>
                                <w:bCs/>
                                <w:color w:val="000000" w:themeColor="text1"/>
                                <w:sz w:val="48"/>
                                <w:szCs w:val="48"/>
                              </w:rPr>
                            </w:pPr>
                            <w:r>
                              <w:rPr>
                                <w:b/>
                                <w:bCs/>
                                <w:color w:val="000000" w:themeColor="text1"/>
                                <w:sz w:val="48"/>
                                <w:szCs w:val="48"/>
                              </w:rPr>
                              <w:t>2</w:t>
                            </w:r>
                          </w:p>
                        </w:txbxContent>
                      </v:textbox>
                    </v:shape>
                  </v:group>
                </v:group>
                <v:group id="Groupe 721" o:spid="_x0000_s1699" style="position:absolute;left:12763;top:9485;width:115814;height:69500" coordsize="115813,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Zone de texte 722" o:spid="_x0000_s1700" type="#_x0000_t202" style="position:absolute;width:52946;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" filled="f" stroked="f" strokeweight=".5pt">
                    <v:textbox>
                      <w:txbxContent>
                        <w:p w:rsidR="004F4DA1" w:rsidRPr="00B56640" w:rsidRDefault="004F4DA1" w:rsidP="00514DCB">
                          <w:pPr>
                            <w:jc w:val="both"/>
                            <w:rPr>
                              <w:b/>
                              <w:bCs/>
                              <w:color w:val="385623" w:themeColor="accent6" w:themeShade="80"/>
                              <w:sz w:val="32"/>
                              <w:szCs w:val="32"/>
                            </w:rPr>
                          </w:pPr>
                          <w:r w:rsidRPr="00BA1D3B">
                            <w:rPr>
                              <w:b/>
                              <w:bCs/>
                              <w:color w:val="385623" w:themeColor="accent6" w:themeShade="80"/>
                              <w:sz w:val="32"/>
                              <w:szCs w:val="32"/>
                            </w:rPr>
                            <w:t>Citoyens :</w:t>
                          </w:r>
                        </w:p>
                        <w:p w:rsidR="004F4DA1" w:rsidRPr="00E200A9" w:rsidRDefault="004F4DA1" w:rsidP="00514DCB">
                          <w:pPr>
                            <w:pStyle w:val="Paragraphedeliste"/>
                            <w:numPr>
                              <w:ilvl w:val="0"/>
                              <w:numId w:val="2"/>
                            </w:numPr>
                            <w:jc w:val="both"/>
                            <w:rPr>
                              <w:sz w:val="18"/>
                              <w:szCs w:val="18"/>
                            </w:rPr>
                          </w:pPr>
                          <w:r w:rsidRPr="00E200A9">
                            <w:rPr>
                              <w:sz w:val="18"/>
                              <w:szCs w:val="18"/>
                            </w:rPr>
                            <w:t>La prévention (environnement sain, alimentation saine…) ==&gt;les compétences nécessaires pour améliorer la santé des citoyens</w:t>
                          </w:r>
                        </w:p>
                        <w:p w:rsidR="004F4DA1" w:rsidRPr="00E200A9" w:rsidRDefault="004F4DA1" w:rsidP="00514DCB">
                          <w:pPr>
                            <w:pStyle w:val="Paragraphedeliste"/>
                            <w:numPr>
                              <w:ilvl w:val="0"/>
                              <w:numId w:val="2"/>
                            </w:numPr>
                            <w:jc w:val="both"/>
                            <w:rPr>
                              <w:sz w:val="18"/>
                              <w:szCs w:val="18"/>
                            </w:rPr>
                          </w:pPr>
                          <w:r w:rsidRPr="00E200A9">
                            <w:rPr>
                              <w:sz w:val="18"/>
                              <w:szCs w:val="18"/>
                            </w:rPr>
                            <w:t>Renforcer la première ligne : programmes nationaux de santé publique/ Ressources humaines/Matériel</w:t>
                          </w:r>
                        </w:p>
                        <w:p w:rsidR="004F4DA1" w:rsidRPr="00E200A9" w:rsidRDefault="004F4DA1" w:rsidP="00514DCB">
                          <w:pPr>
                            <w:pStyle w:val="Paragraphedeliste"/>
                            <w:numPr>
                              <w:ilvl w:val="0"/>
                              <w:numId w:val="2"/>
                            </w:numPr>
                            <w:jc w:val="both"/>
                            <w:rPr>
                              <w:sz w:val="18"/>
                              <w:szCs w:val="18"/>
                            </w:rPr>
                          </w:pPr>
                          <w:r w:rsidRPr="00E200A9">
                            <w:rPr>
                              <w:sz w:val="18"/>
                              <w:szCs w:val="18"/>
                            </w:rPr>
                            <w:t>L'autonomie financière et administrative des établissements sanitaires (Recrutement et gestion du budget)</w:t>
                          </w:r>
                        </w:p>
                        <w:p w:rsidR="004F4DA1" w:rsidRPr="00E200A9" w:rsidRDefault="004F4DA1" w:rsidP="00514DCB">
                          <w:pPr>
                            <w:pStyle w:val="Paragraphedeliste"/>
                            <w:numPr>
                              <w:ilvl w:val="0"/>
                              <w:numId w:val="2"/>
                            </w:numPr>
                            <w:jc w:val="both"/>
                            <w:rPr>
                              <w:sz w:val="18"/>
                              <w:szCs w:val="18"/>
                            </w:rPr>
                          </w:pPr>
                          <w:r w:rsidRPr="00E200A9">
                            <w:rPr>
                              <w:sz w:val="18"/>
                              <w:szCs w:val="18"/>
                            </w:rPr>
                            <w:t>L'éducation intègre les valeurs et la compétence pour la vie</w:t>
                          </w:r>
                        </w:p>
                        <w:p w:rsidR="004F4DA1" w:rsidRPr="00E200A9" w:rsidRDefault="004F4DA1" w:rsidP="00514DCB">
                          <w:pPr>
                            <w:pStyle w:val="Paragraphedeliste"/>
                            <w:numPr>
                              <w:ilvl w:val="0"/>
                              <w:numId w:val="2"/>
                            </w:numPr>
                            <w:jc w:val="both"/>
                            <w:rPr>
                              <w:sz w:val="18"/>
                              <w:szCs w:val="18"/>
                            </w:rPr>
                          </w:pPr>
                          <w:r w:rsidRPr="00E200A9">
                            <w:rPr>
                              <w:sz w:val="18"/>
                              <w:szCs w:val="18"/>
                            </w:rPr>
                            <w:t>L'environnement politique et institutionnel est favorable</w:t>
                          </w:r>
                        </w:p>
                        <w:p w:rsidR="004F4DA1" w:rsidRPr="00B56640" w:rsidRDefault="004F4DA1" w:rsidP="00514DCB">
                          <w:pPr>
                            <w:pStyle w:val="Paragraphedeliste"/>
                            <w:numPr>
                              <w:ilvl w:val="0"/>
                              <w:numId w:val="2"/>
                            </w:numPr>
                            <w:jc w:val="both"/>
                            <w:rPr>
                              <w:sz w:val="18"/>
                              <w:szCs w:val="18"/>
                            </w:rPr>
                          </w:pPr>
                          <w:r w:rsidRPr="00E200A9">
                            <w:rPr>
                              <w:sz w:val="18"/>
                              <w:szCs w:val="18"/>
                            </w:rPr>
                            <w:t>Equité (ex</w:t>
                          </w:r>
                          <w:r>
                            <w:rPr>
                              <w:sz w:val="18"/>
                              <w:szCs w:val="18"/>
                            </w:rPr>
                            <w:t>em</w:t>
                          </w:r>
                          <w:r w:rsidRPr="00E200A9">
                            <w:rPr>
                              <w:sz w:val="18"/>
                              <w:szCs w:val="18"/>
                            </w:rPr>
                            <w:t xml:space="preserve">ple: </w:t>
                          </w:r>
                          <w:r>
                            <w:rPr>
                              <w:sz w:val="18"/>
                              <w:szCs w:val="18"/>
                            </w:rPr>
                            <w:t xml:space="preserve">PEC </w:t>
                          </w:r>
                          <w:r w:rsidRPr="00E200A9">
                            <w:rPr>
                              <w:sz w:val="18"/>
                              <w:szCs w:val="18"/>
                            </w:rPr>
                            <w:t xml:space="preserve"> à domicile)</w:t>
                          </w:r>
                        </w:p>
                        <w:p w:rsidR="004F4DA1" w:rsidRPr="00514ABC" w:rsidRDefault="004F4DA1" w:rsidP="00514DCB">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E200A9" w:rsidRDefault="004F4DA1" w:rsidP="00514DCB">
                          <w:pPr>
                            <w:pStyle w:val="Paragraphedeliste"/>
                            <w:numPr>
                              <w:ilvl w:val="0"/>
                              <w:numId w:val="2"/>
                            </w:numPr>
                            <w:jc w:val="both"/>
                            <w:rPr>
                              <w:sz w:val="18"/>
                              <w:szCs w:val="18"/>
                            </w:rPr>
                          </w:pPr>
                          <w:r w:rsidRPr="00E200A9">
                            <w:rPr>
                              <w:sz w:val="18"/>
                              <w:szCs w:val="18"/>
                            </w:rPr>
                            <w:t>Un système de santé centré sur la personne</w:t>
                          </w:r>
                          <w:r>
                            <w:rPr>
                              <w:sz w:val="18"/>
                              <w:szCs w:val="18"/>
                            </w:rPr>
                            <w:t>. +</w:t>
                          </w:r>
                        </w:p>
                        <w:p w:rsidR="004F4DA1" w:rsidRPr="00E200A9" w:rsidRDefault="004F4DA1" w:rsidP="00514DCB">
                          <w:pPr>
                            <w:pStyle w:val="Paragraphedeliste"/>
                            <w:numPr>
                              <w:ilvl w:val="0"/>
                              <w:numId w:val="2"/>
                            </w:numPr>
                            <w:jc w:val="both"/>
                            <w:rPr>
                              <w:sz w:val="18"/>
                              <w:szCs w:val="18"/>
                            </w:rPr>
                          </w:pPr>
                          <w:r w:rsidRPr="00E200A9">
                            <w:rPr>
                              <w:sz w:val="18"/>
                              <w:szCs w:val="18"/>
                            </w:rPr>
                            <w:t>La santé est incluse dans toutes les politiques publiques</w:t>
                          </w:r>
                          <w:r>
                            <w:rPr>
                              <w:sz w:val="18"/>
                              <w:szCs w:val="18"/>
                            </w:rPr>
                            <w:t>.</w:t>
                          </w:r>
                        </w:p>
                        <w:p w:rsidR="004F4DA1" w:rsidRPr="00E200A9" w:rsidRDefault="004F4DA1" w:rsidP="00514DCB">
                          <w:pPr>
                            <w:pStyle w:val="Paragraphedeliste"/>
                            <w:numPr>
                              <w:ilvl w:val="0"/>
                              <w:numId w:val="2"/>
                            </w:numPr>
                            <w:jc w:val="both"/>
                            <w:rPr>
                              <w:sz w:val="18"/>
                              <w:szCs w:val="18"/>
                            </w:rPr>
                          </w:pPr>
                          <w:r>
                            <w:rPr>
                              <w:sz w:val="18"/>
                              <w:szCs w:val="18"/>
                            </w:rPr>
                            <w:t>DMU numérisé.</w:t>
                          </w:r>
                        </w:p>
                        <w:p w:rsidR="004F4DA1" w:rsidRPr="00E200A9" w:rsidRDefault="004F4DA1" w:rsidP="00514DCB">
                          <w:pPr>
                            <w:pStyle w:val="Paragraphedeliste"/>
                            <w:numPr>
                              <w:ilvl w:val="0"/>
                              <w:numId w:val="2"/>
                            </w:numPr>
                            <w:jc w:val="both"/>
                            <w:rPr>
                              <w:sz w:val="18"/>
                              <w:szCs w:val="18"/>
                            </w:rPr>
                          </w:pPr>
                          <w:r w:rsidRPr="00E200A9">
                            <w:rPr>
                              <w:sz w:val="18"/>
                              <w:szCs w:val="18"/>
                            </w:rPr>
                            <w:t>Système de soins centré sur la personne</w:t>
                          </w:r>
                        </w:p>
                        <w:p w:rsidR="004F4DA1" w:rsidRPr="00CC102E" w:rsidRDefault="004F4DA1" w:rsidP="00514DCB">
                          <w:pPr>
                            <w:pStyle w:val="Paragraphedeliste"/>
                            <w:numPr>
                              <w:ilvl w:val="0"/>
                              <w:numId w:val="2"/>
                            </w:numPr>
                            <w:jc w:val="both"/>
                            <w:rPr>
                              <w:sz w:val="18"/>
                              <w:szCs w:val="18"/>
                            </w:rPr>
                          </w:pPr>
                          <w:r>
                            <w:rPr>
                              <w:sz w:val="18"/>
                              <w:szCs w:val="18"/>
                            </w:rPr>
                            <w:t>La</w:t>
                          </w:r>
                          <w:r w:rsidRPr="00E200A9">
                            <w:rPr>
                              <w:sz w:val="18"/>
                              <w:szCs w:val="18"/>
                            </w:rPr>
                            <w:t xml:space="preserve"> discrimination positive</w:t>
                          </w:r>
                          <w:r>
                            <w:rPr>
                              <w:sz w:val="18"/>
                              <w:szCs w:val="18"/>
                            </w:rPr>
                            <w:t>.</w:t>
                          </w:r>
                        </w:p>
                        <w:p w:rsidR="004F4DA1" w:rsidRPr="00CC102E" w:rsidRDefault="004F4DA1" w:rsidP="00514DCB">
                          <w:pPr>
                            <w:pStyle w:val="Paragraphedeliste"/>
                            <w:ind w:left="360"/>
                            <w:jc w:val="both"/>
                            <w:rPr>
                              <w:sz w:val="18"/>
                              <w:szCs w:val="18"/>
                            </w:rPr>
                          </w:pPr>
                        </w:p>
                      </w:txbxContent>
                    </v:textbox>
                  </v:shape>
                  <v:shape id="Zone de texte 723" o:spid="_x0000_s1701" type="#_x0000_t202" style="position:absolute;left:57228;top:157;width:58585;height:6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" filled="f" stroked="f" strokeweight=".5pt">
                    <v:textbox>
                      <w:txbxContent>
                        <w:p w:rsidR="004F4DA1" w:rsidRPr="00BA1D3B" w:rsidRDefault="004F4DA1" w:rsidP="00514DCB">
                          <w:pPr>
                            <w:jc w:val="both"/>
                            <w:rPr>
                              <w:b/>
                              <w:bCs/>
                              <w:color w:val="385623" w:themeColor="accent6" w:themeShade="80"/>
                              <w:sz w:val="32"/>
                              <w:szCs w:val="32"/>
                            </w:rPr>
                          </w:pPr>
                          <w:r w:rsidRPr="00BA1D3B">
                            <w:rPr>
                              <w:b/>
                              <w:bCs/>
                              <w:color w:val="385623" w:themeColor="accent6" w:themeShade="80"/>
                              <w:sz w:val="32"/>
                              <w:szCs w:val="32"/>
                            </w:rPr>
                            <w:t>Citoyens :</w:t>
                          </w:r>
                        </w:p>
                        <w:p w:rsidR="004F4DA1" w:rsidRPr="00E200A9" w:rsidRDefault="004F4DA1" w:rsidP="00514DCB">
                          <w:pPr>
                            <w:pStyle w:val="Paragraphedeliste"/>
                            <w:numPr>
                              <w:ilvl w:val="0"/>
                              <w:numId w:val="2"/>
                            </w:numPr>
                            <w:jc w:val="both"/>
                            <w:rPr>
                              <w:sz w:val="18"/>
                              <w:szCs w:val="18"/>
                            </w:rPr>
                          </w:pPr>
                          <w:r w:rsidRPr="00E200A9">
                            <w:rPr>
                              <w:sz w:val="18"/>
                              <w:szCs w:val="18"/>
                            </w:rPr>
                            <w:t>La médecine scolaire préventive et curative</w:t>
                          </w:r>
                        </w:p>
                        <w:p w:rsidR="004F4DA1" w:rsidRPr="00E200A9" w:rsidRDefault="004F4DA1" w:rsidP="00514DCB">
                          <w:pPr>
                            <w:pStyle w:val="Paragraphedeliste"/>
                            <w:numPr>
                              <w:ilvl w:val="0"/>
                              <w:numId w:val="2"/>
                            </w:numPr>
                            <w:jc w:val="both"/>
                            <w:rPr>
                              <w:sz w:val="18"/>
                              <w:szCs w:val="18"/>
                            </w:rPr>
                          </w:pPr>
                          <w:r w:rsidRPr="00E200A9">
                            <w:rPr>
                              <w:sz w:val="18"/>
                              <w:szCs w:val="18"/>
                            </w:rPr>
                            <w:t>Système de santé basé sur une répartition équitable des ressources humaines entre les différentes régions.</w:t>
                          </w:r>
                        </w:p>
                        <w:p w:rsidR="004F4DA1" w:rsidRPr="00E200A9" w:rsidRDefault="004F4DA1" w:rsidP="00514DCB">
                          <w:pPr>
                            <w:pStyle w:val="Paragraphedeliste"/>
                            <w:numPr>
                              <w:ilvl w:val="0"/>
                              <w:numId w:val="2"/>
                            </w:numPr>
                            <w:jc w:val="both"/>
                            <w:rPr>
                              <w:sz w:val="18"/>
                              <w:szCs w:val="18"/>
                            </w:rPr>
                          </w:pPr>
                          <w:r w:rsidRPr="00E200A9">
                            <w:rPr>
                              <w:sz w:val="18"/>
                              <w:szCs w:val="18"/>
                            </w:rPr>
                            <w:t>Maintenance du matériel médical</w:t>
                          </w:r>
                        </w:p>
                        <w:p w:rsidR="004F4DA1" w:rsidRPr="00E200A9" w:rsidRDefault="004F4DA1" w:rsidP="00514DCB">
                          <w:pPr>
                            <w:pStyle w:val="Paragraphedeliste"/>
                            <w:numPr>
                              <w:ilvl w:val="0"/>
                              <w:numId w:val="2"/>
                            </w:numPr>
                            <w:jc w:val="both"/>
                            <w:rPr>
                              <w:sz w:val="18"/>
                              <w:szCs w:val="18"/>
                            </w:rPr>
                          </w:pPr>
                          <w:r w:rsidRPr="00E200A9">
                            <w:rPr>
                              <w:sz w:val="18"/>
                              <w:szCs w:val="18"/>
                            </w:rPr>
                            <w:t>La formation des professionnels de la santé</w:t>
                          </w:r>
                        </w:p>
                        <w:p w:rsidR="004F4DA1" w:rsidRPr="00E200A9" w:rsidRDefault="004F4DA1" w:rsidP="00514DCB">
                          <w:pPr>
                            <w:pStyle w:val="Paragraphedeliste"/>
                            <w:numPr>
                              <w:ilvl w:val="0"/>
                              <w:numId w:val="2"/>
                            </w:numPr>
                            <w:jc w:val="both"/>
                            <w:rPr>
                              <w:sz w:val="18"/>
                              <w:szCs w:val="18"/>
                            </w:rPr>
                          </w:pPr>
                          <w:r w:rsidRPr="00E200A9">
                            <w:rPr>
                              <w:sz w:val="18"/>
                              <w:szCs w:val="18"/>
                            </w:rPr>
                            <w:t>L'information pour le grand public</w:t>
                          </w:r>
                          <w:r>
                            <w:rPr>
                              <w:sz w:val="18"/>
                              <w:szCs w:val="18"/>
                            </w:rPr>
                            <w:t xml:space="preserve"> + </w:t>
                          </w:r>
                          <w:r w:rsidRPr="00E200A9">
                            <w:rPr>
                              <w:sz w:val="18"/>
                              <w:szCs w:val="18"/>
                            </w:rPr>
                            <w:t>Numérisation</w:t>
                          </w:r>
                          <w:r>
                            <w:rPr>
                              <w:sz w:val="18"/>
                              <w:szCs w:val="18"/>
                            </w:rPr>
                            <w:t>.</w:t>
                          </w:r>
                        </w:p>
                        <w:p w:rsidR="004F4DA1" w:rsidRPr="00B56640" w:rsidRDefault="004F4DA1" w:rsidP="00514DCB">
                          <w:pPr>
                            <w:pStyle w:val="Paragraphedeliste"/>
                            <w:numPr>
                              <w:ilvl w:val="0"/>
                              <w:numId w:val="2"/>
                            </w:numPr>
                            <w:jc w:val="both"/>
                            <w:rPr>
                              <w:sz w:val="18"/>
                              <w:szCs w:val="18"/>
                            </w:rPr>
                          </w:pPr>
                          <w:r w:rsidRPr="00E200A9">
                            <w:rPr>
                              <w:sz w:val="18"/>
                              <w:szCs w:val="18"/>
                            </w:rPr>
                            <w:t>La recherche et l'évaluation</w:t>
                          </w:r>
                          <w:r>
                            <w:rPr>
                              <w:sz w:val="18"/>
                              <w:szCs w:val="18"/>
                            </w:rPr>
                            <w:t>.</w:t>
                          </w:r>
                        </w:p>
                        <w:p w:rsidR="004F4DA1" w:rsidRPr="00514ABC" w:rsidRDefault="004F4DA1" w:rsidP="00514DCB">
                          <w:pPr>
                            <w:jc w:val="both"/>
                            <w:rPr>
                              <w:b/>
                              <w:bCs/>
                              <w:color w:val="385623" w:themeColor="accent6" w:themeShade="80"/>
                              <w:sz w:val="32"/>
                              <w:szCs w:val="32"/>
                            </w:rPr>
                          </w:pPr>
                          <w:r w:rsidRPr="00BA1D3B">
                            <w:rPr>
                              <w:b/>
                              <w:bCs/>
                              <w:color w:val="385623" w:themeColor="accent6" w:themeShade="80"/>
                              <w:sz w:val="32"/>
                              <w:szCs w:val="32"/>
                            </w:rPr>
                            <w:t>Professionnels de la santé :</w:t>
                          </w:r>
                        </w:p>
                        <w:p w:rsidR="004F4DA1" w:rsidRPr="00E200A9" w:rsidRDefault="004F4DA1" w:rsidP="00514DCB">
                          <w:pPr>
                            <w:pStyle w:val="Paragraphedeliste"/>
                            <w:numPr>
                              <w:ilvl w:val="0"/>
                              <w:numId w:val="71"/>
                            </w:numPr>
                            <w:jc w:val="both"/>
                            <w:rPr>
                              <w:sz w:val="18"/>
                              <w:szCs w:val="18"/>
                            </w:rPr>
                          </w:pPr>
                          <w:r w:rsidRPr="00E200A9">
                            <w:rPr>
                              <w:sz w:val="18"/>
                              <w:szCs w:val="18"/>
                            </w:rPr>
                            <w:t>Une stratégie claire pour l'évaluation et le contrôle(accréditation)</w:t>
                          </w:r>
                        </w:p>
                        <w:p w:rsidR="004F4DA1" w:rsidRPr="00E200A9" w:rsidRDefault="004F4DA1" w:rsidP="00514DCB">
                          <w:pPr>
                            <w:pStyle w:val="Paragraphedeliste"/>
                            <w:numPr>
                              <w:ilvl w:val="0"/>
                              <w:numId w:val="71"/>
                            </w:numPr>
                            <w:jc w:val="both"/>
                            <w:rPr>
                              <w:sz w:val="18"/>
                              <w:szCs w:val="18"/>
                            </w:rPr>
                          </w:pPr>
                          <w:r w:rsidRPr="00E200A9">
                            <w:rPr>
                              <w:sz w:val="18"/>
                              <w:szCs w:val="18"/>
                            </w:rPr>
                            <w:t>Un tiers payant unique et essentiel finançant équitablement les services de santé ^préventifs et curatifs, publics et privés</w:t>
                          </w:r>
                        </w:p>
                        <w:p w:rsidR="004F4DA1" w:rsidRPr="00E200A9" w:rsidRDefault="004F4DA1" w:rsidP="00514DCB">
                          <w:pPr>
                            <w:pStyle w:val="Paragraphedeliste"/>
                            <w:numPr>
                              <w:ilvl w:val="0"/>
                              <w:numId w:val="71"/>
                            </w:numPr>
                            <w:jc w:val="both"/>
                            <w:rPr>
                              <w:sz w:val="18"/>
                              <w:szCs w:val="18"/>
                            </w:rPr>
                          </w:pPr>
                          <w:r w:rsidRPr="00E200A9">
                            <w:rPr>
                              <w:sz w:val="18"/>
                              <w:szCs w:val="18"/>
                            </w:rPr>
                            <w:t>Coordination et communication intersectorielle</w:t>
                          </w:r>
                        </w:p>
                        <w:p w:rsidR="004F4DA1" w:rsidRPr="00E200A9" w:rsidRDefault="004F4DA1" w:rsidP="00514DCB">
                          <w:pPr>
                            <w:pStyle w:val="Paragraphedeliste"/>
                            <w:numPr>
                              <w:ilvl w:val="0"/>
                              <w:numId w:val="71"/>
                            </w:numPr>
                            <w:jc w:val="both"/>
                            <w:rPr>
                              <w:sz w:val="18"/>
                              <w:szCs w:val="18"/>
                            </w:rPr>
                          </w:pPr>
                          <w:r w:rsidRPr="00E200A9">
                            <w:rPr>
                              <w:sz w:val="18"/>
                              <w:szCs w:val="18"/>
                            </w:rPr>
                            <w:t>Fournir une protection aux établissements de santé</w:t>
                          </w:r>
                        </w:p>
                        <w:p w:rsidR="004F4DA1" w:rsidRPr="00E200A9" w:rsidRDefault="004F4DA1" w:rsidP="00514DCB">
                          <w:pPr>
                            <w:pStyle w:val="Paragraphedeliste"/>
                            <w:numPr>
                              <w:ilvl w:val="0"/>
                              <w:numId w:val="71"/>
                            </w:numPr>
                            <w:jc w:val="both"/>
                            <w:rPr>
                              <w:sz w:val="18"/>
                              <w:szCs w:val="18"/>
                            </w:rPr>
                          </w:pPr>
                          <w:r>
                            <w:rPr>
                              <w:sz w:val="18"/>
                              <w:szCs w:val="18"/>
                            </w:rPr>
                            <w:t>U</w:t>
                          </w:r>
                          <w:r w:rsidRPr="00E200A9">
                            <w:rPr>
                              <w:sz w:val="18"/>
                              <w:szCs w:val="18"/>
                            </w:rPr>
                            <w:t>ne participation effective de la société civile</w:t>
                          </w:r>
                        </w:p>
                        <w:p w:rsidR="004F4DA1" w:rsidRPr="00CC102E" w:rsidRDefault="004F4DA1" w:rsidP="00514DCB">
                          <w:pPr>
                            <w:pStyle w:val="Paragraphedeliste"/>
                            <w:numPr>
                              <w:ilvl w:val="0"/>
                              <w:numId w:val="71"/>
                            </w:numPr>
                            <w:jc w:val="both"/>
                            <w:rPr>
                              <w:sz w:val="18"/>
                              <w:szCs w:val="18"/>
                            </w:rPr>
                          </w:pPr>
                          <w:r w:rsidRPr="00E200A9">
                            <w:rPr>
                              <w:sz w:val="18"/>
                              <w:szCs w:val="18"/>
                            </w:rPr>
                            <w:t>Former, renforcer les ressources humaines</w:t>
                          </w:r>
                          <w:r>
                            <w:rPr>
                              <w:sz w:val="18"/>
                              <w:szCs w:val="18"/>
                            </w:rPr>
                            <w:t>.</w:t>
                          </w:r>
                        </w:p>
                      </w:txbxContent>
                    </v:textbox>
                  </v:shape>
                </v:group>
              </v:group>
              <v:group id="Groupe 724" o:spid="_x0000_s1702" style="position:absolute;width:131648;height:10382" coordsize="13165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Zone de texte 725" o:spid="_x0000_s1703" type="#_x0000_t202" style="position:absolute;left:23424;top:249;width:108230;height:9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" filled="f" strokeweight=".5pt">
                  <v:textbox>
                    <w:txbxContent>
                      <w:p w:rsidR="004F4DA1" w:rsidRPr="003A29C2" w:rsidRDefault="004F4DA1" w:rsidP="00514DCB">
                        <w:pPr>
                          <w:rPr>
                            <w:b/>
                            <w:bCs/>
                            <w:sz w:val="32"/>
                            <w:szCs w:val="32"/>
                          </w:rPr>
                        </w:pPr>
                        <w:r w:rsidRPr="003A29C2">
                          <w:rPr>
                            <w:b/>
                            <w:bCs/>
                            <w:sz w:val="32"/>
                            <w:szCs w:val="32"/>
                          </w:rPr>
                          <w:t>Date du RDV :</w:t>
                        </w:r>
                        <w:r w:rsidRPr="00E200A9">
                          <w:rPr>
                            <w:sz w:val="32"/>
                            <w:szCs w:val="32"/>
                          </w:rPr>
                          <w:t>27/02/2019</w:t>
                        </w:r>
                        <w:r>
                          <w:rPr>
                            <w:b/>
                            <w:bCs/>
                            <w:sz w:val="32"/>
                            <w:szCs w:val="32"/>
                          </w:rPr>
                          <w:t xml:space="preserve">| </w:t>
                        </w:r>
                        <w:r w:rsidRPr="003A29C2">
                          <w:rPr>
                            <w:b/>
                            <w:bCs/>
                            <w:sz w:val="32"/>
                            <w:szCs w:val="32"/>
                          </w:rPr>
                          <w:t>Lieu du RDV :</w:t>
                        </w:r>
                        <w:r w:rsidRPr="00E200A9">
                          <w:rPr>
                            <w:sz w:val="32"/>
                            <w:szCs w:val="32"/>
                          </w:rPr>
                          <w:t xml:space="preserve">Faculté de Médecine de Tunis </w:t>
                        </w:r>
                        <w:r>
                          <w:rPr>
                            <w:b/>
                            <w:bCs/>
                            <w:sz w:val="32"/>
                            <w:szCs w:val="32"/>
                          </w:rPr>
                          <w:t xml:space="preserve"> | </w:t>
                        </w:r>
                        <w:r w:rsidRPr="003A29C2">
                          <w:rPr>
                            <w:b/>
                            <w:bCs/>
                            <w:sz w:val="32"/>
                            <w:szCs w:val="32"/>
                          </w:rPr>
                          <w:t xml:space="preserve">Choixstratégique traité : </w:t>
                        </w:r>
                        <w:r>
                          <w:rPr>
                            <w:b/>
                            <w:bCs/>
                            <w:color w:val="385623" w:themeColor="accent6" w:themeShade="80"/>
                            <w:sz w:val="36"/>
                            <w:szCs w:val="36"/>
                          </w:rPr>
                          <w:t>Secteur Public d’Excellence</w:t>
                        </w:r>
                        <w:r>
                          <w:rPr>
                            <w:b/>
                            <w:bCs/>
                            <w:sz w:val="32"/>
                            <w:szCs w:val="32"/>
                          </w:rPr>
                          <w:t xml:space="preserve"> | </w:t>
                        </w:r>
                        <w:r w:rsidRPr="003A29C2">
                          <w:rPr>
                            <w:b/>
                            <w:bCs/>
                            <w:sz w:val="32"/>
                            <w:szCs w:val="32"/>
                          </w:rPr>
                          <w:t>Nombre de participants :Citoyens </w:t>
                        </w:r>
                        <w:r>
                          <w:rPr>
                            <w:b/>
                            <w:bCs/>
                            <w:sz w:val="32"/>
                            <w:szCs w:val="32"/>
                          </w:rPr>
                          <w:t xml:space="preserve">=                      </w:t>
                        </w:r>
                        <w:r w:rsidRPr="003A29C2">
                          <w:rPr>
                            <w:b/>
                            <w:bCs/>
                            <w:sz w:val="32"/>
                            <w:szCs w:val="32"/>
                          </w:rPr>
                          <w:t>Professionnels de la santé </w:t>
                        </w:r>
                        <w:r>
                          <w:rPr>
                            <w:b/>
                            <w:bCs/>
                            <w:sz w:val="32"/>
                            <w:szCs w:val="32"/>
                          </w:rPr>
                          <w:t xml:space="preserve">=     </w:t>
                        </w:r>
                      </w:p>
                    </w:txbxContent>
                  </v:textbox>
                </v:shape>
                <v:shape id="Freeform 22" o:spid="_x0000_s1704" style="position:absolute;width:10375;height:10382;visibility:visible;v-text-anchor:middle" coordsize="1249,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" adj="-11796480,,5400" path="m,540l309,,941,r308,540l941,1079r-632,l,540xe" fillcolor="white [3212]" strokecolor="#70ad47 [3209]" strokeweight="6pt">
                  <v:stroke joinstyle="round"/>
                  <v:formulas/>
                  <v:path arrowok="t" o:connecttype="custom" o:connectlocs="0,519594;256676,0;781658,0;1037503,519594;781658,1038225;256676,1038225;0,519594" o:connectangles="0,0,0,0,0,0,0" textboxrect="0,0,1249,1079"/>
                  <v:textbox inset="0,0,0,0">
                    <w:txbxContent>
                      <w:p w:rsidR="004F4DA1" w:rsidRPr="0019547B" w:rsidRDefault="004F4DA1" w:rsidP="00514DCB">
                        <w:pPr>
                          <w:jc w:val="center"/>
                          <w:rPr>
                            <w:b/>
                            <w:bCs/>
                            <w:sz w:val="28"/>
                            <w:szCs w:val="28"/>
                          </w:rPr>
                        </w:pPr>
                        <w:r>
                          <w:rPr>
                            <w:b/>
                            <w:bCs/>
                            <w:sz w:val="28"/>
                            <w:szCs w:val="28"/>
                          </w:rPr>
                          <w:t>TUNIS</w:t>
                        </w:r>
                      </w:p>
                    </w:txbxContent>
                  </v:textbox>
                </v:shape>
              </v:group>
            </v:group>
            <v:shape id="Image 727" o:spid="_x0000_s1705" type="#_x0000_t75" alt="Image associÃ©e" style="position:absolute;left:10879;top:381;width:10465;height:99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" adj="5148" stroked="t" strokecolor="#70ad47 [3209]" strokeweight="6pt">
              <v:imagedata r:id="rId33" o:title="Image associÃ©e" cropbottom="7781f"/>
              <v:path arrowok="t"/>
            </v:shape>
          </v:group>
        </w:pict>
      </w:r>
      <w:r w:rsidR="00514DCB">
        <w:br w:type="page"/>
      </w:r>
    </w:p>
    <w:p w:rsidR="00514DCB" w:rsidRDefault="00514DCB" w:rsidP="00514DCB">
      <w:r>
        <w:lastRenderedPageBreak/>
        <w:br w:type="page"/>
      </w:r>
      <w:r w:rsidR="008D5CFD">
        <w:rPr>
          <w:noProof/>
        </w:rPr>
        <w:pict>
          <v:group id="Groupe 728" o:spid="_x0000_s1706" style="position:absolute;margin-left:1.2pt;margin-top:53.05pt;width:1039.45pt;height:694.15pt;z-index:251898368" coordsize="132010,8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">
            <v:shape id="Zone de texte 729" o:spid="_x0000_s1707" type="#_x0000_t202" style="position:absolute;left:10871;top:10746;width:38227;height:72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" filled="f" stroked="f" strokeweight=".5pt">
              <v:textbox>
                <w:txbxContent>
                  <w:p w:rsidR="004F4DA1" w:rsidRPr="00E200A9" w:rsidRDefault="004F4DA1" w:rsidP="00514DCB">
                    <w:pPr>
                      <w:jc w:val="both"/>
                      <w:rPr>
                        <w:b/>
                        <w:bCs/>
                        <w:color w:val="833C0B" w:themeColor="accent2" w:themeShade="80"/>
                        <w:sz w:val="36"/>
                        <w:szCs w:val="36"/>
                      </w:rPr>
                    </w:pPr>
                    <w:r w:rsidRPr="00FA077C">
                      <w:rPr>
                        <w:b/>
                        <w:bCs/>
                        <w:color w:val="833C0B" w:themeColor="accent2" w:themeShade="80"/>
                        <w:sz w:val="36"/>
                        <w:szCs w:val="36"/>
                      </w:rPr>
                      <w:t>Citoyens :</w:t>
                    </w:r>
                  </w:p>
                  <w:p w:rsidR="004F4DA1" w:rsidRPr="00E200A9" w:rsidRDefault="004F4DA1" w:rsidP="00514DCB">
                    <w:pPr>
                      <w:pStyle w:val="Paragraphedeliste"/>
                      <w:numPr>
                        <w:ilvl w:val="0"/>
                        <w:numId w:val="5"/>
                      </w:numPr>
                      <w:jc w:val="both"/>
                      <w:rPr>
                        <w:sz w:val="18"/>
                        <w:szCs w:val="18"/>
                      </w:rPr>
                    </w:pPr>
                    <w:r w:rsidRPr="00E200A9">
                      <w:rPr>
                        <w:sz w:val="18"/>
                        <w:szCs w:val="18"/>
                      </w:rPr>
                      <w:t>Gestion sociale et mentale/mise à niveau du système de santé(investissement humain et matériel ;ré</w:t>
                    </w:r>
                    <w:r>
                      <w:rPr>
                        <w:sz w:val="18"/>
                        <w:szCs w:val="18"/>
                      </w:rPr>
                      <w:t>a</w:t>
                    </w:r>
                    <w:r w:rsidRPr="00E200A9">
                      <w:rPr>
                        <w:sz w:val="18"/>
                        <w:szCs w:val="18"/>
                      </w:rPr>
                      <w:t>daptation aux besoins)/structure de réflexion, d’exécution et d'évaluation</w:t>
                    </w:r>
                  </w:p>
                  <w:p w:rsidR="004F4DA1" w:rsidRPr="00CC102E" w:rsidRDefault="004F4DA1" w:rsidP="00514DCB">
                    <w:pPr>
                      <w:pStyle w:val="Paragraphedeliste"/>
                      <w:numPr>
                        <w:ilvl w:val="0"/>
                        <w:numId w:val="5"/>
                      </w:numPr>
                      <w:jc w:val="both"/>
                      <w:rPr>
                        <w:sz w:val="18"/>
                        <w:szCs w:val="18"/>
                      </w:rPr>
                    </w:pPr>
                    <w:r w:rsidRPr="00E200A9">
                      <w:rPr>
                        <w:sz w:val="18"/>
                        <w:szCs w:val="18"/>
                      </w:rPr>
                      <w:t>Recherche et innovation en santé/Améliorer l'infrastructure (et surtout pour les handicapés)/Gouvernance des établissements publics</w:t>
                    </w:r>
                  </w:p>
                  <w:p w:rsidR="004F4DA1" w:rsidRPr="00FA077C" w:rsidRDefault="004F4DA1" w:rsidP="00514DCB">
                    <w:pPr>
                      <w:jc w:val="both"/>
                      <w:rPr>
                        <w:b/>
                        <w:bCs/>
                        <w:color w:val="833C0B" w:themeColor="accent2" w:themeShade="80"/>
                        <w:sz w:val="36"/>
                        <w:szCs w:val="36"/>
                      </w:rPr>
                    </w:pPr>
                    <w:r w:rsidRPr="00FA077C">
                      <w:rPr>
                        <w:b/>
                        <w:bCs/>
                        <w:color w:val="833C0B" w:themeColor="accent2" w:themeShade="80"/>
                        <w:sz w:val="36"/>
                        <w:szCs w:val="36"/>
                      </w:rPr>
                      <w:t>Professionnels de la santé :</w:t>
                    </w:r>
                  </w:p>
                  <w:p w:rsidR="004F4DA1" w:rsidRPr="00E200A9" w:rsidRDefault="004F4DA1" w:rsidP="00514DCB">
                    <w:pPr>
                      <w:pStyle w:val="Paragraphedeliste"/>
                      <w:numPr>
                        <w:ilvl w:val="0"/>
                        <w:numId w:val="9"/>
                      </w:numPr>
                      <w:jc w:val="both"/>
                      <w:rPr>
                        <w:sz w:val="18"/>
                        <w:szCs w:val="18"/>
                      </w:rPr>
                    </w:pPr>
                    <w:r>
                      <w:rPr>
                        <w:sz w:val="18"/>
                        <w:szCs w:val="18"/>
                      </w:rPr>
                      <w:t xml:space="preserve">Un </w:t>
                    </w:r>
                    <w:r w:rsidRPr="00E200A9">
                      <w:rPr>
                        <w:sz w:val="18"/>
                        <w:szCs w:val="18"/>
                      </w:rPr>
                      <w:t>personnel motivé et compétent en soins centrés sur le patient.</w:t>
                    </w:r>
                    <w:r>
                      <w:rPr>
                        <w:sz w:val="18"/>
                        <w:szCs w:val="18"/>
                      </w:rPr>
                      <w:t xml:space="preserve"> +</w:t>
                    </w:r>
                  </w:p>
                  <w:p w:rsidR="004F4DA1" w:rsidRPr="00CC102E" w:rsidRDefault="004F4DA1" w:rsidP="00514DCB">
                    <w:pPr>
                      <w:pStyle w:val="Paragraphedeliste"/>
                      <w:ind w:left="360"/>
                      <w:jc w:val="both"/>
                      <w:rPr>
                        <w:sz w:val="18"/>
                        <w:szCs w:val="18"/>
                      </w:rPr>
                    </w:pPr>
                  </w:p>
                </w:txbxContent>
              </v:textbox>
            </v:shape>
            <v:shape id="Zone de texte 730" o:spid="_x0000_s1708" type="#_x0000_t202" style="position:absolute;left:50916;top:10746;width:41268;height:69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JGwgAAANwAAAAPAAAAZHJzL2Rvd25yZXYueG1sRE/LisIw&#10;FN0P+A/hCu7GVMV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ARswJGwgAAANwAAAAPAAAA&#10;AAAAAAAAAAAAAAcCAABkcnMvZG93bnJldi54bWxQSwUGAAAAAAMAAwC3AAAA9gIAAAAA&#10;" filled="f" stroked="f" strokeweight=".5pt">
              <v:textbox>
                <w:txbxContent>
                  <w:p w:rsidR="004F4DA1" w:rsidRPr="00FA077C" w:rsidRDefault="004F4DA1" w:rsidP="00514DCB">
                    <w:pPr>
                      <w:jc w:val="both"/>
                      <w:rPr>
                        <w:b/>
                        <w:bCs/>
                        <w:color w:val="833C0B" w:themeColor="accent2" w:themeShade="80"/>
                        <w:sz w:val="36"/>
                        <w:szCs w:val="36"/>
                      </w:rPr>
                    </w:pPr>
                    <w:r w:rsidRPr="00FA077C">
                      <w:rPr>
                        <w:b/>
                        <w:bCs/>
                        <w:color w:val="833C0B" w:themeColor="accent2" w:themeShade="80"/>
                        <w:sz w:val="36"/>
                        <w:szCs w:val="36"/>
                      </w:rPr>
                      <w:t>Citoyens :</w:t>
                    </w:r>
                  </w:p>
                  <w:p w:rsidR="004F4DA1" w:rsidRPr="00E200A9" w:rsidRDefault="004F4DA1" w:rsidP="00514DCB">
                    <w:pPr>
                      <w:pStyle w:val="Paragraphedeliste"/>
                      <w:numPr>
                        <w:ilvl w:val="0"/>
                        <w:numId w:val="6"/>
                      </w:numPr>
                      <w:jc w:val="both"/>
                      <w:rPr>
                        <w:sz w:val="18"/>
                        <w:szCs w:val="18"/>
                      </w:rPr>
                    </w:pPr>
                    <w:r w:rsidRPr="00E200A9">
                      <w:rPr>
                        <w:sz w:val="18"/>
                        <w:szCs w:val="18"/>
                      </w:rPr>
                      <w:t>Partenariat public-privé inefficient/La négligence institutionnelle et le retard administratif/Inéquité et manque de l'éthique</w:t>
                    </w:r>
                  </w:p>
                  <w:p w:rsidR="004F4DA1" w:rsidRPr="00D32F53" w:rsidRDefault="004F4DA1" w:rsidP="00514DCB">
                    <w:pPr>
                      <w:pStyle w:val="Paragraphedeliste"/>
                      <w:numPr>
                        <w:ilvl w:val="0"/>
                        <w:numId w:val="6"/>
                      </w:numPr>
                      <w:jc w:val="both"/>
                      <w:rPr>
                        <w:sz w:val="18"/>
                        <w:szCs w:val="18"/>
                      </w:rPr>
                    </w:pPr>
                    <w:r w:rsidRPr="00E200A9">
                      <w:rPr>
                        <w:sz w:val="18"/>
                        <w:szCs w:val="18"/>
                      </w:rPr>
                      <w:t xml:space="preserve">Limiter la fuite du personnel médical et paramédical à l'étranger/ </w:t>
                    </w:r>
                    <w:r>
                      <w:rPr>
                        <w:sz w:val="18"/>
                        <w:szCs w:val="18"/>
                      </w:rPr>
                      <w:t>PPP.</w:t>
                    </w:r>
                  </w:p>
                  <w:p w:rsidR="004F4DA1" w:rsidRPr="00DF71C5" w:rsidRDefault="004F4DA1" w:rsidP="00514DCB">
                    <w:pPr>
                      <w:jc w:val="both"/>
                    </w:pPr>
                    <w:r w:rsidRPr="003F571F">
                      <w:rPr>
                        <w:b/>
                        <w:bCs/>
                        <w:color w:val="833C0B" w:themeColor="accent2" w:themeShade="80"/>
                        <w:sz w:val="36"/>
                        <w:szCs w:val="36"/>
                      </w:rPr>
                      <w:t>Professionnels de la santé :</w:t>
                    </w:r>
                  </w:p>
                  <w:p w:rsidR="004F4DA1" w:rsidRPr="00E200A9" w:rsidRDefault="004F4DA1" w:rsidP="00514DCB">
                    <w:pPr>
                      <w:pStyle w:val="Paragraphedeliste"/>
                      <w:numPr>
                        <w:ilvl w:val="0"/>
                        <w:numId w:val="8"/>
                      </w:numPr>
                      <w:jc w:val="both"/>
                      <w:rPr>
                        <w:sz w:val="18"/>
                        <w:szCs w:val="18"/>
                      </w:rPr>
                    </w:pPr>
                    <w:r w:rsidRPr="00E200A9">
                      <w:rPr>
                        <w:sz w:val="18"/>
                        <w:szCs w:val="18"/>
                      </w:rPr>
                      <w:t>La formation et la recherche disposant de ressources propres et d'incitations adéquates.</w:t>
                    </w:r>
                  </w:p>
                  <w:p w:rsidR="004F4DA1" w:rsidRPr="00D32F53" w:rsidRDefault="004F4DA1" w:rsidP="00514DCB">
                    <w:pPr>
                      <w:pStyle w:val="Paragraphedeliste"/>
                      <w:numPr>
                        <w:ilvl w:val="0"/>
                        <w:numId w:val="8"/>
                      </w:numPr>
                      <w:jc w:val="both"/>
                      <w:rPr>
                        <w:sz w:val="18"/>
                        <w:szCs w:val="18"/>
                      </w:rPr>
                    </w:pPr>
                    <w:r w:rsidRPr="00E200A9">
                      <w:rPr>
                        <w:sz w:val="18"/>
                        <w:szCs w:val="18"/>
                      </w:rPr>
                      <w:t>Calcul de coefficient d'équité pour combler le surcoût fiscal</w:t>
                    </w:r>
                  </w:p>
                </w:txbxContent>
              </v:textbox>
            </v:shape>
            <v:shape id="Zone de texte 731" o:spid="_x0000_s1709" type="#_x0000_t202" style="position:absolute;left:93167;top:9485;width:38843;height:78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xgAAANwAAAAPAAAAZHJzL2Rvd25yZXYueG1sRI9Pi8Iw&#10;FMTvC36H8ARva6qL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fv+n3cYAAADcAAAA&#10;DwAAAAAAAAAAAAAAAAAHAgAAZHJzL2Rvd25yZXYueG1sUEsFBgAAAAADAAMAtwAAAPoCAAAAAA==&#10;" filled="f" stroked="f" strokeweight=".5pt">
              <v:textbox>
                <w:txbxContent>
                  <w:p w:rsidR="004F4DA1" w:rsidRDefault="004F4DA1" w:rsidP="00514DCB">
                    <w:pPr>
                      <w:jc w:val="both"/>
                      <w:rPr>
                        <w:b/>
                        <w:bCs/>
                        <w:color w:val="833C0B" w:themeColor="accent2" w:themeShade="80"/>
                        <w:sz w:val="36"/>
                        <w:szCs w:val="36"/>
                      </w:rPr>
                    </w:pPr>
                    <w:r w:rsidRPr="00FA077C">
                      <w:rPr>
                        <w:b/>
                        <w:bCs/>
                        <w:color w:val="833C0B" w:themeColor="accent2" w:themeShade="80"/>
                        <w:sz w:val="36"/>
                        <w:szCs w:val="36"/>
                      </w:rPr>
                      <w:t>Citoyens :</w:t>
                    </w:r>
                  </w:p>
                  <w:p w:rsidR="004F4DA1" w:rsidRPr="00E200A9" w:rsidRDefault="004F4DA1" w:rsidP="00514DCB">
                    <w:pPr>
                      <w:pStyle w:val="Paragraphedeliste"/>
                      <w:numPr>
                        <w:ilvl w:val="0"/>
                        <w:numId w:val="10"/>
                      </w:numPr>
                      <w:jc w:val="both"/>
                      <w:rPr>
                        <w:sz w:val="18"/>
                        <w:szCs w:val="18"/>
                      </w:rPr>
                    </w:pPr>
                    <w:r w:rsidRPr="00E200A9">
                      <w:rPr>
                        <w:sz w:val="18"/>
                        <w:szCs w:val="18"/>
                      </w:rPr>
                      <w:t>Bonne gouvernance/Volonté politique/Ordre de priorités/sous-objectifs à moyen terme</w:t>
                    </w:r>
                  </w:p>
                  <w:p w:rsidR="004F4DA1" w:rsidRPr="00D32F53" w:rsidRDefault="004F4DA1" w:rsidP="00514DCB">
                    <w:pPr>
                      <w:pStyle w:val="Paragraphedeliste"/>
                      <w:numPr>
                        <w:ilvl w:val="0"/>
                        <w:numId w:val="10"/>
                      </w:numPr>
                      <w:jc w:val="both"/>
                      <w:rPr>
                        <w:sz w:val="18"/>
                        <w:szCs w:val="18"/>
                      </w:rPr>
                    </w:pPr>
                    <w:r w:rsidRPr="00E200A9">
                      <w:rPr>
                        <w:sz w:val="18"/>
                        <w:szCs w:val="18"/>
                      </w:rPr>
                      <w:t>Volonté politique/Continuité du dialogue sociétal(stratégie) s</w:t>
                    </w:r>
                    <w:r>
                      <w:rPr>
                        <w:sz w:val="18"/>
                        <w:szCs w:val="18"/>
                      </w:rPr>
                      <w:t>’</w:t>
                    </w:r>
                    <w:r w:rsidRPr="00E200A9">
                      <w:rPr>
                        <w:sz w:val="18"/>
                        <w:szCs w:val="18"/>
                      </w:rPr>
                      <w:t>il y a un changement climatique/ Démocratie consultative</w:t>
                    </w:r>
                    <w:r>
                      <w:rPr>
                        <w:sz w:val="18"/>
                        <w:szCs w:val="18"/>
                      </w:rPr>
                      <w:t>.</w:t>
                    </w:r>
                  </w:p>
                  <w:p w:rsidR="004F4DA1" w:rsidRPr="003F571F" w:rsidRDefault="004F4DA1" w:rsidP="00514DCB">
                    <w:pPr>
                      <w:jc w:val="both"/>
                    </w:pPr>
                    <w:r w:rsidRPr="003F571F">
                      <w:rPr>
                        <w:b/>
                        <w:bCs/>
                        <w:color w:val="833C0B" w:themeColor="accent2" w:themeShade="80"/>
                        <w:sz w:val="36"/>
                        <w:szCs w:val="36"/>
                      </w:rPr>
                      <w:t>Professionnels de la santé :</w:t>
                    </w:r>
                  </w:p>
                  <w:p w:rsidR="004F4DA1" w:rsidRPr="00E200A9" w:rsidRDefault="004F4DA1" w:rsidP="00514DCB">
                    <w:pPr>
                      <w:pStyle w:val="Paragraphedeliste"/>
                      <w:numPr>
                        <w:ilvl w:val="0"/>
                        <w:numId w:val="10"/>
                      </w:numPr>
                      <w:jc w:val="both"/>
                      <w:rPr>
                        <w:sz w:val="18"/>
                        <w:szCs w:val="18"/>
                      </w:rPr>
                    </w:pPr>
                    <w:r w:rsidRPr="00E200A9">
                      <w:rPr>
                        <w:sz w:val="18"/>
                        <w:szCs w:val="18"/>
                      </w:rPr>
                      <w:t>Financement adéquate sur la base de couts harmonieux</w:t>
                    </w:r>
                    <w:r>
                      <w:rPr>
                        <w:sz w:val="18"/>
                        <w:szCs w:val="18"/>
                      </w:rPr>
                      <w:t>.</w:t>
                    </w:r>
                  </w:p>
                  <w:p w:rsidR="004F4DA1" w:rsidRPr="00D32F53" w:rsidRDefault="004F4DA1" w:rsidP="00514DCB">
                    <w:pPr>
                      <w:pStyle w:val="Paragraphedeliste"/>
                      <w:numPr>
                        <w:ilvl w:val="0"/>
                        <w:numId w:val="10"/>
                      </w:numPr>
                      <w:jc w:val="both"/>
                      <w:rPr>
                        <w:sz w:val="18"/>
                        <w:szCs w:val="18"/>
                      </w:rPr>
                    </w:pPr>
                    <w:r w:rsidRPr="00E200A9">
                      <w:rPr>
                        <w:sz w:val="18"/>
                        <w:szCs w:val="18"/>
                      </w:rPr>
                      <w:t>Nombre suffisant en personnel et biens répartis/recrutement de personnel qualifié/Paiement à l'acte/Accréditation du personnel/Améliorer les conditions de travail et motiver le personnel</w:t>
                    </w:r>
                  </w:p>
                </w:txbxContent>
              </v:textbox>
            </v:shape>
            <v:group id="Groupe 732" o:spid="_x0000_s1710" style="position:absolute;width:131737;height:78403" coordsize="131739,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Zone de texte 733" o:spid="_x0000_s1711" type="#_x0000_t202" style="position:absolute;left:-33345;top:35239;width:76513;height:982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" fillcolor="#ed7d31 [3205]" stroked="f" strokeweight=".5pt">
                <v:fill color2="white [3212]" rotate="t" angle="90" colors="0 #ed7d31;33423f #ed7d31;1 white" focus="100%" type="gradient"/>
                <v:shadow on="t" color="black" opacity="26214f" origin=".5,-.5" offset="-.74836mm,.74836mm"/>
                <v:textbox style="layout-flow:vertical;mso-layout-flow-alt:bottom-to-top">
                  <w:txbxContent>
                    <w:p w:rsidR="004F4DA1" w:rsidRPr="00225E66" w:rsidRDefault="004F4DA1" w:rsidP="00514DCB">
                      <w:pPr>
                        <w:jc w:val="center"/>
                        <w:rPr>
                          <w:b/>
                          <w:bCs/>
                          <w:sz w:val="44"/>
                          <w:szCs w:val="44"/>
                        </w:rPr>
                      </w:pPr>
                    </w:p>
                    <w:p w:rsidR="004F4DA1" w:rsidRPr="00225E66" w:rsidRDefault="004F4DA1" w:rsidP="00514DCB">
                      <w:pPr>
                        <w:jc w:val="center"/>
                        <w:rPr>
                          <w:b/>
                          <w:bCs/>
                          <w:sz w:val="44"/>
                          <w:szCs w:val="44"/>
                        </w:rPr>
                      </w:pPr>
                    </w:p>
                    <w:p w:rsidR="004F4DA1" w:rsidRPr="00225E66" w:rsidRDefault="004F4DA1" w:rsidP="00514DCB">
                      <w:pPr>
                        <w:rPr>
                          <w:b/>
                          <w:bCs/>
                          <w:sz w:val="44"/>
                          <w:szCs w:val="44"/>
                        </w:rPr>
                      </w:pPr>
                    </w:p>
                    <w:p w:rsidR="004F4DA1" w:rsidRPr="00225E66" w:rsidRDefault="004F4DA1" w:rsidP="00514DCB">
                      <w:pPr>
                        <w:rPr>
                          <w:b/>
                          <w:bCs/>
                          <w:sz w:val="44"/>
                          <w:szCs w:val="44"/>
                        </w:rPr>
                      </w:pPr>
                    </w:p>
                    <w:p w:rsidR="004F4DA1" w:rsidRDefault="004F4DA1" w:rsidP="00514DCB">
                      <w:pPr>
                        <w:jc w:val="center"/>
                        <w:rPr>
                          <w:b/>
                          <w:bCs/>
                          <w:sz w:val="24"/>
                          <w:szCs w:val="24"/>
                        </w:rPr>
                      </w:pPr>
                    </w:p>
                    <w:p w:rsidR="004F4DA1" w:rsidRDefault="004F4DA1" w:rsidP="00514DCB">
                      <w:pPr>
                        <w:jc w:val="center"/>
                        <w:rPr>
                          <w:b/>
                          <w:bCs/>
                          <w:sz w:val="24"/>
                          <w:szCs w:val="24"/>
                        </w:rPr>
                      </w:pPr>
                    </w:p>
                    <w:p w:rsidR="004F4DA1" w:rsidRPr="00225E66" w:rsidRDefault="004F4DA1" w:rsidP="00514DCB">
                      <w:pPr>
                        <w:jc w:val="center"/>
                        <w:rPr>
                          <w:b/>
                          <w:bCs/>
                          <w:sz w:val="24"/>
                          <w:szCs w:val="24"/>
                        </w:rPr>
                      </w:pPr>
                    </w:p>
                    <w:p w:rsidR="004F4DA1" w:rsidRPr="00225E66" w:rsidRDefault="004F4DA1" w:rsidP="00514DCB">
                      <w:pPr>
                        <w:jc w:val="center"/>
                        <w:rPr>
                          <w:b/>
                          <w:bCs/>
                          <w:sz w:val="24"/>
                          <w:szCs w:val="24"/>
                        </w:rPr>
                      </w:pPr>
                      <w:r w:rsidRPr="00225E66">
                        <w:rPr>
                          <w:b/>
                          <w:bCs/>
                          <w:sz w:val="24"/>
                          <w:szCs w:val="24"/>
                        </w:rPr>
                        <w:t>CHOIX</w:t>
                      </w:r>
                    </w:p>
                    <w:p w:rsidR="004F4DA1" w:rsidRPr="00225E66" w:rsidRDefault="004F4DA1" w:rsidP="00514DCB">
                      <w:pPr>
                        <w:jc w:val="center"/>
                        <w:rPr>
                          <w:b/>
                          <w:bCs/>
                          <w:sz w:val="24"/>
                          <w:szCs w:val="24"/>
                        </w:rPr>
                      </w:pPr>
                      <w:r w:rsidRPr="00225E66">
                        <w:rPr>
                          <w:b/>
                          <w:bCs/>
                        </w:rPr>
                        <w:t>STRATEGIQUE</w:t>
                      </w:r>
                    </w:p>
                  </w:txbxContent>
                </v:textbox>
              </v:shape>
              <v:shape id="Zone de texte 734" o:spid="_x0000_s1712" type="#_x0000_t202" style="position:absolute;left:12060;top:1524;width:38551;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514DCB">
                      <w:pPr>
                        <w:ind w:left="708"/>
                        <w:jc w:val="both"/>
                        <w:rPr>
                          <w:b/>
                          <w:bCs/>
                          <w:color w:val="000000" w:themeColor="text1"/>
                          <w:sz w:val="28"/>
                          <w:szCs w:val="28"/>
                        </w:rPr>
                      </w:pPr>
                      <w:r w:rsidRPr="00225E66">
                        <w:rPr>
                          <w:b/>
                          <w:bCs/>
                          <w:color w:val="000000" w:themeColor="text1"/>
                          <w:sz w:val="28"/>
                          <w:szCs w:val="28"/>
                        </w:rPr>
                        <w:t>Quel est le dispositif ou mesure du choix stratégique qui répond à votre attente ?</w:t>
                      </w:r>
                    </w:p>
                    <w:p w:rsidR="004F4DA1" w:rsidRPr="00225E66" w:rsidRDefault="004F4DA1" w:rsidP="00514DCB">
                      <w:pPr>
                        <w:ind w:left="708"/>
                        <w:rPr>
                          <w:b/>
                          <w:bCs/>
                          <w:color w:val="000000" w:themeColor="text1"/>
                          <w:sz w:val="36"/>
                          <w:szCs w:val="36"/>
                        </w:rPr>
                      </w:pPr>
                    </w:p>
                  </w:txbxContent>
                </v:textbox>
              </v:shape>
              <v:shape id="Organigramme : Connecteur 735" o:spid="_x0000_s1713" type="#_x0000_t120" style="position:absolute;left:1098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514DCB">
                      <w:pPr>
                        <w:jc w:val="center"/>
                        <w:rPr>
                          <w:b/>
                          <w:bCs/>
                          <w:color w:val="833C0B" w:themeColor="accent2" w:themeShade="80"/>
                          <w:sz w:val="40"/>
                          <w:szCs w:val="40"/>
                        </w:rPr>
                      </w:pPr>
                      <w:r w:rsidRPr="00225E66">
                        <w:rPr>
                          <w:b/>
                          <w:bCs/>
                          <w:color w:val="833C0B" w:themeColor="accent2" w:themeShade="80"/>
                          <w:sz w:val="40"/>
                          <w:szCs w:val="40"/>
                        </w:rPr>
                        <w:t>1</w:t>
                      </w:r>
                    </w:p>
                  </w:txbxContent>
                </v:textbox>
              </v:shape>
              <v:shape id="Zone de texte 736" o:spid="_x0000_s1714" type="#_x0000_t202" style="position:absolute;left:93213;top:1651;width:38526;height:6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514DCB">
                      <w:pPr>
                        <w:ind w:left="708"/>
                        <w:rPr>
                          <w:b/>
                          <w:bCs/>
                          <w:color w:val="000000" w:themeColor="text1"/>
                          <w:sz w:val="28"/>
                          <w:szCs w:val="28"/>
                        </w:rPr>
                      </w:pPr>
                      <w:r w:rsidRPr="00225E66">
                        <w:rPr>
                          <w:b/>
                          <w:bCs/>
                          <w:color w:val="000000" w:themeColor="text1"/>
                          <w:sz w:val="28"/>
                          <w:szCs w:val="28"/>
                        </w:rPr>
                        <w:t>Quelle est la condition nécessaire à la mobilisation autour du choix stratégique ?</w:t>
                      </w:r>
                    </w:p>
                  </w:txbxContent>
                </v:textbox>
              </v:shape>
              <v:shape id="Organigramme : Connecteur 288" o:spid="_x0000_s1715" type="#_x0000_t120" style="position:absolute;left:92261;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" fillcolor="white [3212]" strokecolor="#ffc000" strokeweight="1.5pt">
                <v:stroke joinstyle="miter"/>
                <v:shadow on="t" type="perspective" color="black" opacity="26214f" offset="0,0" matrix="66847f,,,66847f"/>
                <v:textbox>
                  <w:txbxContent>
                    <w:p w:rsidR="004F4DA1" w:rsidRPr="00225E66" w:rsidRDefault="004F4DA1" w:rsidP="00514DCB">
                      <w:pPr>
                        <w:jc w:val="center"/>
                        <w:rPr>
                          <w:b/>
                          <w:bCs/>
                          <w:color w:val="833C0B" w:themeColor="accent2" w:themeShade="80"/>
                          <w:sz w:val="40"/>
                          <w:szCs w:val="40"/>
                        </w:rPr>
                      </w:pPr>
                      <w:r>
                        <w:rPr>
                          <w:b/>
                          <w:bCs/>
                          <w:color w:val="833C0B" w:themeColor="accent2" w:themeShade="80"/>
                          <w:sz w:val="40"/>
                          <w:szCs w:val="40"/>
                        </w:rPr>
                        <w:t>3</w:t>
                      </w:r>
                    </w:p>
                  </w:txbxContent>
                </v:textbox>
              </v:shape>
              <v:shape id="Zone de texte 289" o:spid="_x0000_s1716" type="#_x0000_t202" style="position:absolute;left:52192;top:1651;width:38780;height:8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" fillcolor="#ed7d31 [3205]" stroked="f" strokeweight=".5pt">
                <v:fill color2="white [3212]" rotate="t" angle="90" colors="0 #ed7d31;33423f #ed7d31;1 white" focus="100%" type="gradient"/>
                <v:shadow on="t" color="black" opacity="26214f" origin=".5,-.5" offset="-.74836mm,.74836mm"/>
                <v:textbox>
                  <w:txbxContent>
                    <w:p w:rsidR="004F4DA1" w:rsidRPr="00225E66" w:rsidRDefault="004F4DA1" w:rsidP="00514DCB">
                      <w:pPr>
                        <w:ind w:left="708"/>
                        <w:rPr>
                          <w:b/>
                          <w:bCs/>
                          <w:color w:val="000000" w:themeColor="text1"/>
                          <w:sz w:val="36"/>
                          <w:szCs w:val="36"/>
                        </w:rPr>
                      </w:pPr>
                      <w:r w:rsidRPr="00225E66">
                        <w:rPr>
                          <w:b/>
                          <w:bCs/>
                          <w:color w:val="000000" w:themeColor="text1"/>
                          <w:sz w:val="28"/>
                          <w:szCs w:val="28"/>
                        </w:rPr>
                        <w:t>Quel est le dispositif ou mesure du choix stratégique qui suscite votre crainte ? En précisant votre crainte.</w:t>
                      </w:r>
                    </w:p>
                  </w:txbxContent>
                </v:textbox>
              </v:shape>
              <v:shape id="Organigramme : Connecteur 290" o:spid="_x0000_s1717" type="#_x0000_t120" style="position:absolute;left:50986;width:5696;height:5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" fillcolor="white [3212]" strokecolor="#ffc000" strokeweight="1.5pt">
                <v:stroke joinstyle="miter"/>
                <v:shadow on="t" type="perspective" color="black" opacity="26214f" offset="0,0" matrix="66847f,,,66847f"/>
                <v:textbox>
                  <w:txbxContent>
                    <w:p w:rsidR="004F4DA1" w:rsidRPr="00225E66" w:rsidRDefault="004F4DA1" w:rsidP="00514DCB">
                      <w:pPr>
                        <w:jc w:val="center"/>
                        <w:rPr>
                          <w:b/>
                          <w:bCs/>
                          <w:color w:val="833C0B" w:themeColor="accent2" w:themeShade="80"/>
                          <w:sz w:val="40"/>
                          <w:szCs w:val="40"/>
                        </w:rPr>
                      </w:pPr>
                      <w:r>
                        <w:rPr>
                          <w:b/>
                          <w:bCs/>
                          <w:color w:val="833C0B" w:themeColor="accent2" w:themeShade="80"/>
                          <w:sz w:val="40"/>
                          <w:szCs w:val="40"/>
                        </w:rPr>
                        <w:t>2</w:t>
                      </w:r>
                    </w:p>
                  </w:txbxContent>
                </v:textbox>
              </v:shape>
            </v:group>
          </v:group>
        </w:pict>
      </w:r>
    </w:p>
    <w:p w:rsidR="00514DCB" w:rsidRDefault="00514DCB" w:rsidP="00514DCB"/>
    <w:tbl>
      <w:tblPr>
        <w:tblStyle w:val="Grilledutableau"/>
        <w:tblpPr w:leftFromText="141" w:rightFromText="141" w:vertAnchor="text" w:horzAnchor="margin" w:tblpY="115"/>
        <w:tblW w:w="0" w:type="auto"/>
        <w:tblLook w:val="04A0"/>
      </w:tblPr>
      <w:tblGrid>
        <w:gridCol w:w="1701"/>
        <w:gridCol w:w="4678"/>
        <w:gridCol w:w="780"/>
        <w:gridCol w:w="6308"/>
        <w:gridCol w:w="7495"/>
      </w:tblGrid>
      <w:tr w:rsidR="00A4302D" w:rsidRPr="00D52D9C" w:rsidTr="00A4302D">
        <w:trPr>
          <w:trHeight w:val="416"/>
        </w:trPr>
        <w:tc>
          <w:tcPr>
            <w:tcW w:w="1701" w:type="dxa"/>
            <w:vMerge w:val="restart"/>
            <w:tcBorders>
              <w:top w:val="nil"/>
              <w:left w:val="nil"/>
              <w:bottom w:val="single" w:sz="12" w:space="0" w:color="auto"/>
              <w:right w:val="single" w:sz="12" w:space="0" w:color="auto"/>
            </w:tcBorders>
            <w:vAlign w:val="center"/>
          </w:tcPr>
          <w:p w:rsidR="00A4302D" w:rsidRPr="00D52D9C" w:rsidRDefault="00A4302D" w:rsidP="00A4302D">
            <w:pPr>
              <w:jc w:val="center"/>
              <w:rPr>
                <w:rFonts w:cstheme="minorHAnsi"/>
                <w:b/>
                <w:bCs/>
                <w:sz w:val="24"/>
                <w:szCs w:val="24"/>
              </w:rPr>
            </w:pPr>
            <w:r w:rsidRPr="00D52D9C">
              <w:rPr>
                <w:rFonts w:cstheme="minorHAnsi"/>
                <w:b/>
                <w:bCs/>
                <w:color w:val="385623" w:themeColor="accent6" w:themeShade="80"/>
                <w:sz w:val="24"/>
                <w:szCs w:val="24"/>
              </w:rPr>
              <w:t>T</w:t>
            </w:r>
            <w:r>
              <w:rPr>
                <w:rFonts w:cstheme="minorHAnsi"/>
                <w:b/>
                <w:bCs/>
                <w:color w:val="385623" w:themeColor="accent6" w:themeShade="80"/>
                <w:sz w:val="24"/>
                <w:szCs w:val="24"/>
              </w:rPr>
              <w:t>UNIS</w:t>
            </w:r>
          </w:p>
        </w:tc>
        <w:tc>
          <w:tcPr>
            <w:tcW w:w="5458" w:type="dxa"/>
            <w:gridSpan w:val="2"/>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A4302D" w:rsidRPr="00D52D9C" w:rsidRDefault="00A4302D" w:rsidP="00A4302D">
            <w:pPr>
              <w:ind w:left="360"/>
              <w:jc w:val="center"/>
              <w:rPr>
                <w:rFonts w:cstheme="minorHAnsi"/>
                <w:b/>
                <w:bCs/>
                <w:color w:val="000000"/>
                <w:sz w:val="24"/>
                <w:szCs w:val="24"/>
                <w:shd w:val="clear" w:color="auto" w:fill="FFFFFF"/>
              </w:rPr>
            </w:pPr>
          </w:p>
          <w:p w:rsidR="00A4302D" w:rsidRPr="00D52D9C" w:rsidRDefault="00A4302D" w:rsidP="00A4302D">
            <w:pPr>
              <w:ind w:left="360"/>
              <w:jc w:val="center"/>
              <w:rPr>
                <w:rFonts w:cstheme="minorHAnsi"/>
                <w:b/>
                <w:bCs/>
                <w:color w:val="000000"/>
                <w:sz w:val="24"/>
                <w:szCs w:val="24"/>
                <w:shd w:val="clear" w:color="auto" w:fill="FFFFFF"/>
              </w:rPr>
            </w:pPr>
            <w:r w:rsidRPr="00D52D9C">
              <w:rPr>
                <w:rFonts w:cstheme="minorHAnsi"/>
                <w:b/>
                <w:bCs/>
                <w:sz w:val="24"/>
                <w:szCs w:val="24"/>
              </w:rPr>
              <w:t>Les convergences entre Citoyens et Professionnels</w:t>
            </w:r>
          </w:p>
          <w:p w:rsidR="00A4302D" w:rsidRPr="00D52D9C" w:rsidRDefault="00A4302D" w:rsidP="00A4302D">
            <w:pPr>
              <w:ind w:left="360"/>
              <w:jc w:val="center"/>
              <w:rPr>
                <w:rFonts w:cstheme="minorHAnsi"/>
                <w:b/>
                <w:bCs/>
                <w:sz w:val="24"/>
                <w:szCs w:val="24"/>
              </w:rPr>
            </w:pPr>
          </w:p>
        </w:tc>
        <w:tc>
          <w:tcPr>
            <w:tcW w:w="138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A4302D" w:rsidRPr="00D52D9C" w:rsidRDefault="00A4302D" w:rsidP="00A4302D">
            <w:pPr>
              <w:ind w:left="360"/>
              <w:jc w:val="center"/>
              <w:rPr>
                <w:rFonts w:cstheme="minorHAnsi"/>
                <w:b/>
                <w:bCs/>
                <w:sz w:val="24"/>
                <w:szCs w:val="24"/>
              </w:rPr>
            </w:pPr>
            <w:r w:rsidRPr="00D52D9C">
              <w:rPr>
                <w:rFonts w:cstheme="minorHAnsi"/>
                <w:b/>
                <w:bCs/>
                <w:sz w:val="24"/>
                <w:szCs w:val="24"/>
              </w:rPr>
              <w:t>Les différences</w:t>
            </w:r>
          </w:p>
        </w:tc>
      </w:tr>
      <w:tr w:rsidR="00A4302D" w:rsidRPr="00D52D9C" w:rsidTr="00A4302D">
        <w:trPr>
          <w:trHeight w:val="283"/>
        </w:trPr>
        <w:tc>
          <w:tcPr>
            <w:tcW w:w="1701" w:type="dxa"/>
            <w:vMerge/>
            <w:tcBorders>
              <w:top w:val="single" w:sz="12" w:space="0" w:color="auto"/>
              <w:left w:val="nil"/>
              <w:bottom w:val="single" w:sz="12" w:space="0" w:color="auto"/>
              <w:right w:val="single" w:sz="12" w:space="0" w:color="auto"/>
            </w:tcBorders>
            <w:vAlign w:val="center"/>
          </w:tcPr>
          <w:p w:rsidR="00A4302D" w:rsidRPr="00D52D9C" w:rsidRDefault="00A4302D" w:rsidP="00A4302D">
            <w:pPr>
              <w:ind w:left="360"/>
              <w:jc w:val="center"/>
              <w:rPr>
                <w:b/>
                <w:bCs/>
              </w:rPr>
            </w:pPr>
          </w:p>
        </w:tc>
        <w:tc>
          <w:tcPr>
            <w:tcW w:w="5458" w:type="dxa"/>
            <w:gridSpan w:val="2"/>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A4302D" w:rsidRPr="00D52D9C" w:rsidRDefault="00A4302D" w:rsidP="00A4302D">
            <w:pPr>
              <w:ind w:left="360"/>
              <w:jc w:val="center"/>
            </w:pPr>
          </w:p>
        </w:tc>
        <w:tc>
          <w:tcPr>
            <w:tcW w:w="63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A4302D" w:rsidRPr="00D52D9C" w:rsidRDefault="00A4302D" w:rsidP="00A4302D">
            <w:pPr>
              <w:ind w:left="360"/>
              <w:jc w:val="center"/>
              <w:rPr>
                <w:rFonts w:cstheme="minorHAnsi"/>
                <w:b/>
                <w:bCs/>
              </w:rPr>
            </w:pPr>
            <w:r w:rsidRPr="00D52D9C">
              <w:rPr>
                <w:rFonts w:cstheme="minorHAnsi"/>
                <w:b/>
                <w:bCs/>
              </w:rPr>
              <w:t>Citoyens</w:t>
            </w:r>
          </w:p>
        </w:tc>
        <w:tc>
          <w:tcPr>
            <w:tcW w:w="74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A4302D" w:rsidRPr="00D52D9C" w:rsidRDefault="00A4302D" w:rsidP="00A4302D">
            <w:pPr>
              <w:ind w:left="360"/>
              <w:jc w:val="center"/>
              <w:rPr>
                <w:rFonts w:cstheme="minorHAnsi"/>
                <w:b/>
                <w:bCs/>
              </w:rPr>
            </w:pPr>
            <w:r w:rsidRPr="00D52D9C">
              <w:rPr>
                <w:rFonts w:cstheme="minorHAnsi"/>
                <w:b/>
                <w:bCs/>
              </w:rPr>
              <w:t>Professionnels</w:t>
            </w:r>
          </w:p>
        </w:tc>
      </w:tr>
      <w:tr w:rsidR="00A4302D" w:rsidRPr="00D52D9C" w:rsidTr="00A4302D">
        <w:tc>
          <w:tcPr>
            <w:tcW w:w="1701" w:type="dxa"/>
            <w:tcBorders>
              <w:top w:val="single" w:sz="12" w:space="0" w:color="auto"/>
              <w:left w:val="single" w:sz="12" w:space="0" w:color="auto"/>
              <w:right w:val="single" w:sz="12" w:space="0" w:color="auto"/>
            </w:tcBorders>
            <w:shd w:val="clear" w:color="auto" w:fill="70AD47" w:themeFill="accent6"/>
            <w:vAlign w:val="center"/>
          </w:tcPr>
          <w:p w:rsidR="00A4302D" w:rsidRPr="00D52D9C" w:rsidRDefault="00A4302D" w:rsidP="00A4302D">
            <w:pPr>
              <w:jc w:val="center"/>
              <w:rPr>
                <w:b/>
                <w:bCs/>
              </w:rPr>
            </w:pPr>
            <w:r w:rsidRPr="00D52D9C">
              <w:rPr>
                <w:b/>
                <w:bCs/>
              </w:rPr>
              <w:t>VISION 1</w:t>
            </w:r>
          </w:p>
          <w:p w:rsidR="00A4302D" w:rsidRDefault="00A4302D" w:rsidP="00A4302D">
            <w:pPr>
              <w:jc w:val="center"/>
              <w:rPr>
                <w:b/>
                <w:bCs/>
              </w:rPr>
            </w:pPr>
            <w:r w:rsidRPr="00D52D9C">
              <w:rPr>
                <w:b/>
                <w:bCs/>
              </w:rPr>
              <w:t>+</w:t>
            </w:r>
          </w:p>
          <w:p w:rsidR="00A4302D" w:rsidRPr="00D52D9C" w:rsidRDefault="00A4302D" w:rsidP="00A4302D">
            <w:pPr>
              <w:jc w:val="center"/>
              <w:rPr>
                <w:b/>
                <w:bCs/>
              </w:rPr>
            </w:pPr>
            <w:r w:rsidRPr="0081687D">
              <w:rPr>
                <w:b/>
                <w:bCs/>
                <w:color w:val="70AD47" w:themeColor="accent6"/>
              </w:rPr>
              <w:t>68</w:t>
            </w:r>
          </w:p>
        </w:tc>
        <w:tc>
          <w:tcPr>
            <w:tcW w:w="4678" w:type="dxa"/>
            <w:tcBorders>
              <w:top w:val="single" w:sz="12" w:space="0" w:color="auto"/>
              <w:left w:val="single" w:sz="12" w:space="0" w:color="auto"/>
              <w:right w:val="single" w:sz="12" w:space="0" w:color="auto"/>
            </w:tcBorders>
            <w:shd w:val="clear" w:color="auto" w:fill="auto"/>
          </w:tcPr>
          <w:p w:rsidR="00A4302D" w:rsidRPr="003F6210" w:rsidRDefault="00A4302D" w:rsidP="00A4302D">
            <w:pPr>
              <w:pStyle w:val="Paragraphedeliste"/>
              <w:numPr>
                <w:ilvl w:val="0"/>
                <w:numId w:val="52"/>
              </w:numPr>
              <w:jc w:val="both"/>
              <w:rPr>
                <w:sz w:val="24"/>
                <w:szCs w:val="24"/>
              </w:rPr>
            </w:pPr>
            <w:r w:rsidRPr="003F6210">
              <w:rPr>
                <w:sz w:val="24"/>
                <w:szCs w:val="24"/>
              </w:rPr>
              <w:t>L'éducation intègre les valeurs et la compétence pour la vie.</w:t>
            </w:r>
          </w:p>
          <w:p w:rsidR="00A4302D" w:rsidRPr="003F6210" w:rsidRDefault="00A4302D" w:rsidP="00A4302D">
            <w:pPr>
              <w:rPr>
                <w:rFonts w:cstheme="minorHAnsi"/>
                <w:sz w:val="24"/>
                <w:szCs w:val="24"/>
              </w:rPr>
            </w:pPr>
          </w:p>
        </w:tc>
        <w:tc>
          <w:tcPr>
            <w:tcW w:w="7088" w:type="dxa"/>
            <w:gridSpan w:val="2"/>
            <w:tcBorders>
              <w:top w:val="single" w:sz="12" w:space="0" w:color="auto"/>
              <w:left w:val="single" w:sz="12" w:space="0" w:color="auto"/>
              <w:right w:val="single" w:sz="12" w:space="0" w:color="auto"/>
            </w:tcBorders>
            <w:shd w:val="clear" w:color="auto" w:fill="auto"/>
          </w:tcPr>
          <w:p w:rsidR="00A4302D" w:rsidRPr="003F6210" w:rsidRDefault="00A4302D" w:rsidP="00A4302D">
            <w:pPr>
              <w:pStyle w:val="Paragraphedeliste"/>
              <w:numPr>
                <w:ilvl w:val="0"/>
                <w:numId w:val="52"/>
              </w:numPr>
              <w:jc w:val="both"/>
              <w:rPr>
                <w:sz w:val="24"/>
                <w:szCs w:val="24"/>
              </w:rPr>
            </w:pPr>
            <w:r w:rsidRPr="003F6210">
              <w:rPr>
                <w:sz w:val="24"/>
                <w:szCs w:val="24"/>
              </w:rPr>
              <w:t>La prévention (environnement sain, alimentation saine…) =&gt; Les compétences nécessaires pour améliorer la santé des citoyens</w:t>
            </w:r>
          </w:p>
          <w:p w:rsidR="00A4302D" w:rsidRPr="003F6210" w:rsidRDefault="00A4302D" w:rsidP="00A4302D">
            <w:pPr>
              <w:pStyle w:val="Paragraphedeliste"/>
              <w:numPr>
                <w:ilvl w:val="0"/>
                <w:numId w:val="52"/>
              </w:numPr>
              <w:jc w:val="both"/>
              <w:rPr>
                <w:sz w:val="24"/>
                <w:szCs w:val="24"/>
              </w:rPr>
            </w:pPr>
            <w:r w:rsidRPr="003F6210">
              <w:rPr>
                <w:sz w:val="24"/>
                <w:szCs w:val="24"/>
              </w:rPr>
              <w:t>Renforcer la première ligne : programmes nationaux de santé publique/ Ressources humaines et matérielles.</w:t>
            </w:r>
          </w:p>
          <w:p w:rsidR="00A4302D" w:rsidRPr="003F6210" w:rsidRDefault="00A4302D" w:rsidP="00A4302D">
            <w:pPr>
              <w:pStyle w:val="Paragraphedeliste"/>
              <w:numPr>
                <w:ilvl w:val="0"/>
                <w:numId w:val="52"/>
              </w:numPr>
              <w:jc w:val="both"/>
              <w:rPr>
                <w:sz w:val="24"/>
                <w:szCs w:val="24"/>
              </w:rPr>
            </w:pPr>
            <w:r w:rsidRPr="003F6210">
              <w:rPr>
                <w:sz w:val="24"/>
                <w:szCs w:val="24"/>
              </w:rPr>
              <w:t>L'autonomie financière et administrative des établissements sanitaires (Recrutement et gestion du budget).</w:t>
            </w:r>
          </w:p>
          <w:p w:rsidR="00A4302D" w:rsidRPr="003F6210" w:rsidRDefault="00A4302D" w:rsidP="00A4302D">
            <w:pPr>
              <w:pStyle w:val="Paragraphedeliste"/>
              <w:numPr>
                <w:ilvl w:val="0"/>
                <w:numId w:val="52"/>
              </w:numPr>
              <w:jc w:val="both"/>
              <w:rPr>
                <w:sz w:val="24"/>
                <w:szCs w:val="24"/>
              </w:rPr>
            </w:pPr>
            <w:r w:rsidRPr="003F6210">
              <w:rPr>
                <w:sz w:val="24"/>
                <w:szCs w:val="24"/>
              </w:rPr>
              <w:t>L'environnement politique et institutionnel est favorable.</w:t>
            </w:r>
          </w:p>
          <w:p w:rsidR="00A4302D" w:rsidRPr="003F6210" w:rsidRDefault="00A4302D" w:rsidP="00A4302D">
            <w:pPr>
              <w:pStyle w:val="Paragraphedeliste"/>
              <w:numPr>
                <w:ilvl w:val="0"/>
                <w:numId w:val="52"/>
              </w:numPr>
              <w:jc w:val="both"/>
              <w:rPr>
                <w:sz w:val="24"/>
                <w:szCs w:val="24"/>
              </w:rPr>
            </w:pPr>
            <w:r w:rsidRPr="003F6210">
              <w:rPr>
                <w:sz w:val="24"/>
                <w:szCs w:val="24"/>
              </w:rPr>
              <w:t>Equité (exemple : PEC  à domicile).</w:t>
            </w:r>
          </w:p>
          <w:p w:rsidR="00A4302D" w:rsidRPr="003F6210" w:rsidRDefault="00A4302D" w:rsidP="00A4302D">
            <w:pPr>
              <w:pStyle w:val="Paragraphedeliste"/>
              <w:ind w:left="360"/>
              <w:jc w:val="both"/>
              <w:rPr>
                <w:sz w:val="24"/>
                <w:szCs w:val="24"/>
              </w:rPr>
            </w:pPr>
          </w:p>
        </w:tc>
        <w:tc>
          <w:tcPr>
            <w:tcW w:w="7495" w:type="dxa"/>
            <w:tcBorders>
              <w:top w:val="single" w:sz="12" w:space="0" w:color="auto"/>
              <w:left w:val="single" w:sz="12" w:space="0" w:color="auto"/>
              <w:right w:val="single" w:sz="12" w:space="0" w:color="auto"/>
            </w:tcBorders>
            <w:shd w:val="clear" w:color="auto" w:fill="auto"/>
          </w:tcPr>
          <w:p w:rsidR="00A4302D" w:rsidRPr="003F6210" w:rsidRDefault="00A4302D" w:rsidP="00A4302D">
            <w:pPr>
              <w:pStyle w:val="Paragraphedeliste"/>
              <w:numPr>
                <w:ilvl w:val="0"/>
                <w:numId w:val="52"/>
              </w:numPr>
              <w:jc w:val="both"/>
              <w:rPr>
                <w:sz w:val="24"/>
                <w:szCs w:val="24"/>
              </w:rPr>
            </w:pPr>
            <w:r w:rsidRPr="003F6210">
              <w:rPr>
                <w:sz w:val="24"/>
                <w:szCs w:val="24"/>
              </w:rPr>
              <w:t>Un système de santé centré sur la personne. ++</w:t>
            </w:r>
          </w:p>
          <w:p w:rsidR="00A4302D" w:rsidRPr="003F6210" w:rsidRDefault="00A4302D" w:rsidP="00A4302D">
            <w:pPr>
              <w:pStyle w:val="Paragraphedeliste"/>
              <w:numPr>
                <w:ilvl w:val="0"/>
                <w:numId w:val="52"/>
              </w:numPr>
              <w:jc w:val="both"/>
              <w:rPr>
                <w:sz w:val="24"/>
                <w:szCs w:val="24"/>
              </w:rPr>
            </w:pPr>
            <w:r w:rsidRPr="003F6210">
              <w:rPr>
                <w:sz w:val="24"/>
                <w:szCs w:val="24"/>
              </w:rPr>
              <w:t>La santé est incluse dans toutes les politiques publiques.</w:t>
            </w:r>
          </w:p>
          <w:p w:rsidR="00A4302D" w:rsidRPr="003F6210" w:rsidRDefault="00A4302D" w:rsidP="00A4302D">
            <w:pPr>
              <w:pStyle w:val="Paragraphedeliste"/>
              <w:numPr>
                <w:ilvl w:val="0"/>
                <w:numId w:val="52"/>
              </w:numPr>
              <w:jc w:val="both"/>
              <w:rPr>
                <w:sz w:val="24"/>
                <w:szCs w:val="24"/>
              </w:rPr>
            </w:pPr>
            <w:r w:rsidRPr="003F6210">
              <w:rPr>
                <w:sz w:val="24"/>
                <w:szCs w:val="24"/>
              </w:rPr>
              <w:t>DMU numérisé.</w:t>
            </w:r>
          </w:p>
          <w:p w:rsidR="00A4302D" w:rsidRPr="003F6210" w:rsidRDefault="00A4302D" w:rsidP="00A4302D">
            <w:pPr>
              <w:pStyle w:val="Paragraphedeliste"/>
              <w:numPr>
                <w:ilvl w:val="0"/>
                <w:numId w:val="52"/>
              </w:numPr>
              <w:jc w:val="both"/>
              <w:rPr>
                <w:sz w:val="24"/>
                <w:szCs w:val="24"/>
              </w:rPr>
            </w:pPr>
            <w:r w:rsidRPr="003F6210">
              <w:rPr>
                <w:sz w:val="24"/>
                <w:szCs w:val="24"/>
              </w:rPr>
              <w:t>La discrimination positive.</w:t>
            </w:r>
          </w:p>
          <w:p w:rsidR="00A4302D" w:rsidRPr="003F6210" w:rsidRDefault="00A4302D" w:rsidP="00A4302D">
            <w:pPr>
              <w:rPr>
                <w:rFonts w:cstheme="minorHAnsi"/>
                <w:sz w:val="24"/>
                <w:szCs w:val="24"/>
              </w:rPr>
            </w:pPr>
          </w:p>
        </w:tc>
      </w:tr>
      <w:tr w:rsidR="00A4302D" w:rsidRPr="00D52D9C" w:rsidTr="00A4302D">
        <w:tc>
          <w:tcPr>
            <w:tcW w:w="1701" w:type="dxa"/>
            <w:tcBorders>
              <w:left w:val="single" w:sz="12" w:space="0" w:color="auto"/>
              <w:bottom w:val="single" w:sz="12" w:space="0" w:color="auto"/>
              <w:right w:val="single" w:sz="12" w:space="0" w:color="auto"/>
            </w:tcBorders>
            <w:shd w:val="clear" w:color="auto" w:fill="70AD47" w:themeFill="accent6"/>
            <w:vAlign w:val="center"/>
          </w:tcPr>
          <w:p w:rsidR="00A4302D" w:rsidRPr="00D52D9C" w:rsidRDefault="00A4302D" w:rsidP="00A4302D">
            <w:pPr>
              <w:jc w:val="center"/>
              <w:rPr>
                <w:b/>
                <w:bCs/>
              </w:rPr>
            </w:pPr>
            <w:r w:rsidRPr="00D52D9C">
              <w:rPr>
                <w:b/>
                <w:bCs/>
              </w:rPr>
              <w:t>Vision 2</w:t>
            </w:r>
          </w:p>
          <w:p w:rsidR="00A4302D" w:rsidRPr="00D52D9C" w:rsidRDefault="00A4302D" w:rsidP="00A4302D">
            <w:pPr>
              <w:jc w:val="center"/>
              <w:rPr>
                <w:b/>
                <w:bCs/>
              </w:rPr>
            </w:pPr>
            <w:r w:rsidRPr="00D52D9C">
              <w:rPr>
                <w:b/>
                <w:bCs/>
              </w:rPr>
              <w:t>(Ce qui manque)</w:t>
            </w:r>
          </w:p>
        </w:tc>
        <w:tc>
          <w:tcPr>
            <w:tcW w:w="4678" w:type="dxa"/>
            <w:tcBorders>
              <w:left w:val="single" w:sz="12" w:space="0" w:color="auto"/>
              <w:bottom w:val="single" w:sz="12" w:space="0" w:color="auto"/>
              <w:right w:val="single" w:sz="12" w:space="0" w:color="auto"/>
            </w:tcBorders>
            <w:shd w:val="clear" w:color="auto" w:fill="F2F2F2" w:themeFill="background1" w:themeFillShade="F2"/>
          </w:tcPr>
          <w:p w:rsidR="00A4302D" w:rsidRPr="003F6210" w:rsidRDefault="00A4302D" w:rsidP="00A4302D">
            <w:pPr>
              <w:pStyle w:val="Paragraphedeliste"/>
              <w:numPr>
                <w:ilvl w:val="0"/>
                <w:numId w:val="71"/>
              </w:numPr>
              <w:jc w:val="both"/>
              <w:rPr>
                <w:sz w:val="24"/>
                <w:szCs w:val="24"/>
              </w:rPr>
            </w:pPr>
            <w:r w:rsidRPr="003F6210">
              <w:rPr>
                <w:sz w:val="24"/>
                <w:szCs w:val="24"/>
              </w:rPr>
              <w:t>Une stratégie claire pour l'évaluation et le contrôle (accréditation).</w:t>
            </w:r>
          </w:p>
          <w:p w:rsidR="00A4302D" w:rsidRPr="003F6210" w:rsidRDefault="00A4302D" w:rsidP="00A4302D">
            <w:pPr>
              <w:pStyle w:val="Paragraphedeliste"/>
              <w:numPr>
                <w:ilvl w:val="0"/>
                <w:numId w:val="71"/>
              </w:numPr>
              <w:jc w:val="both"/>
              <w:rPr>
                <w:sz w:val="24"/>
                <w:szCs w:val="24"/>
              </w:rPr>
            </w:pPr>
            <w:r w:rsidRPr="003F6210">
              <w:rPr>
                <w:sz w:val="24"/>
                <w:szCs w:val="24"/>
              </w:rPr>
              <w:t>Former et renforcer les ressources humaines.</w:t>
            </w:r>
          </w:p>
          <w:p w:rsidR="00A4302D" w:rsidRPr="003F6210" w:rsidRDefault="00A4302D" w:rsidP="00A4302D">
            <w:pPr>
              <w:jc w:val="both"/>
              <w:rPr>
                <w:rFonts w:cstheme="minorHAnsi"/>
                <w:sz w:val="24"/>
                <w:szCs w:val="24"/>
              </w:rPr>
            </w:pPr>
          </w:p>
        </w:tc>
        <w:tc>
          <w:tcPr>
            <w:tcW w:w="7088" w:type="dxa"/>
            <w:gridSpan w:val="2"/>
            <w:tcBorders>
              <w:left w:val="single" w:sz="12" w:space="0" w:color="auto"/>
              <w:bottom w:val="single" w:sz="12" w:space="0" w:color="auto"/>
              <w:right w:val="single" w:sz="12" w:space="0" w:color="auto"/>
            </w:tcBorders>
            <w:shd w:val="clear" w:color="auto" w:fill="F2F2F2" w:themeFill="background1" w:themeFillShade="F2"/>
          </w:tcPr>
          <w:p w:rsidR="00A4302D" w:rsidRPr="003F6210" w:rsidRDefault="00A4302D" w:rsidP="00A4302D">
            <w:pPr>
              <w:pStyle w:val="Paragraphedeliste"/>
              <w:numPr>
                <w:ilvl w:val="0"/>
                <w:numId w:val="2"/>
              </w:numPr>
              <w:jc w:val="both"/>
              <w:rPr>
                <w:sz w:val="24"/>
                <w:szCs w:val="24"/>
              </w:rPr>
            </w:pPr>
            <w:r w:rsidRPr="003F6210">
              <w:rPr>
                <w:sz w:val="24"/>
                <w:szCs w:val="24"/>
              </w:rPr>
              <w:t>La médecine scolaire préventive et curative.</w:t>
            </w:r>
          </w:p>
          <w:p w:rsidR="00A4302D" w:rsidRPr="003F6210" w:rsidRDefault="00A4302D" w:rsidP="00A4302D">
            <w:pPr>
              <w:pStyle w:val="Paragraphedeliste"/>
              <w:numPr>
                <w:ilvl w:val="0"/>
                <w:numId w:val="2"/>
              </w:numPr>
              <w:jc w:val="both"/>
              <w:rPr>
                <w:sz w:val="24"/>
                <w:szCs w:val="24"/>
              </w:rPr>
            </w:pPr>
            <w:r w:rsidRPr="003F6210">
              <w:rPr>
                <w:sz w:val="24"/>
                <w:szCs w:val="24"/>
              </w:rPr>
              <w:t>Système de santé basé sur une répartition équitable des ressources humaines entre les différentes régions.</w:t>
            </w:r>
          </w:p>
          <w:p w:rsidR="00A4302D" w:rsidRPr="003F6210" w:rsidRDefault="00A4302D" w:rsidP="00A4302D">
            <w:pPr>
              <w:pStyle w:val="Paragraphedeliste"/>
              <w:numPr>
                <w:ilvl w:val="0"/>
                <w:numId w:val="2"/>
              </w:numPr>
              <w:jc w:val="both"/>
              <w:rPr>
                <w:sz w:val="24"/>
                <w:szCs w:val="24"/>
              </w:rPr>
            </w:pPr>
            <w:r w:rsidRPr="003F6210">
              <w:rPr>
                <w:sz w:val="24"/>
                <w:szCs w:val="24"/>
              </w:rPr>
              <w:t>La maintenance du matériel médical.</w:t>
            </w:r>
          </w:p>
          <w:p w:rsidR="00A4302D" w:rsidRPr="003F6210" w:rsidRDefault="00A4302D" w:rsidP="00A4302D">
            <w:pPr>
              <w:pStyle w:val="Paragraphedeliste"/>
              <w:numPr>
                <w:ilvl w:val="0"/>
                <w:numId w:val="2"/>
              </w:numPr>
              <w:jc w:val="both"/>
              <w:rPr>
                <w:sz w:val="24"/>
                <w:szCs w:val="24"/>
              </w:rPr>
            </w:pPr>
            <w:r w:rsidRPr="003F6210">
              <w:rPr>
                <w:sz w:val="24"/>
                <w:szCs w:val="24"/>
              </w:rPr>
              <w:t>L'information pour le grand public + Numérisation.</w:t>
            </w:r>
          </w:p>
          <w:p w:rsidR="00A4302D" w:rsidRPr="003F6210" w:rsidRDefault="00A4302D" w:rsidP="00A4302D">
            <w:pPr>
              <w:pStyle w:val="Paragraphedeliste"/>
              <w:numPr>
                <w:ilvl w:val="0"/>
                <w:numId w:val="2"/>
              </w:numPr>
              <w:jc w:val="both"/>
              <w:rPr>
                <w:sz w:val="24"/>
                <w:szCs w:val="24"/>
              </w:rPr>
            </w:pPr>
            <w:r w:rsidRPr="003F6210">
              <w:rPr>
                <w:sz w:val="24"/>
                <w:szCs w:val="24"/>
              </w:rPr>
              <w:t>La recherche et l'évaluation.</w:t>
            </w:r>
          </w:p>
          <w:p w:rsidR="00A4302D" w:rsidRPr="003F6210" w:rsidRDefault="00A4302D" w:rsidP="00A4302D">
            <w:pPr>
              <w:pStyle w:val="Paragraphedeliste"/>
              <w:ind w:left="360"/>
              <w:jc w:val="both"/>
              <w:rPr>
                <w:b/>
                <w:bCs/>
                <w:sz w:val="24"/>
                <w:szCs w:val="24"/>
              </w:rPr>
            </w:pPr>
          </w:p>
        </w:tc>
        <w:tc>
          <w:tcPr>
            <w:tcW w:w="7495" w:type="dxa"/>
            <w:tcBorders>
              <w:left w:val="single" w:sz="12" w:space="0" w:color="auto"/>
              <w:bottom w:val="single" w:sz="12" w:space="0" w:color="auto"/>
              <w:right w:val="single" w:sz="12" w:space="0" w:color="auto"/>
            </w:tcBorders>
            <w:shd w:val="clear" w:color="auto" w:fill="F2F2F2" w:themeFill="background1" w:themeFillShade="F2"/>
            <w:vAlign w:val="center"/>
          </w:tcPr>
          <w:p w:rsidR="00A4302D" w:rsidRPr="003F6210" w:rsidRDefault="00A4302D" w:rsidP="00A4302D">
            <w:pPr>
              <w:pStyle w:val="Paragraphedeliste"/>
              <w:numPr>
                <w:ilvl w:val="0"/>
                <w:numId w:val="71"/>
              </w:numPr>
              <w:jc w:val="both"/>
              <w:rPr>
                <w:sz w:val="24"/>
                <w:szCs w:val="24"/>
              </w:rPr>
            </w:pPr>
            <w:r w:rsidRPr="003F6210">
              <w:rPr>
                <w:sz w:val="24"/>
                <w:szCs w:val="24"/>
              </w:rPr>
              <w:t>Un tiers payant unique et essentiel finançant équitablement les services de santé ; préventifs et curatifs, publics et privés.</w:t>
            </w:r>
          </w:p>
          <w:p w:rsidR="00A4302D" w:rsidRPr="003F6210" w:rsidRDefault="00A4302D" w:rsidP="00A4302D">
            <w:pPr>
              <w:pStyle w:val="Paragraphedeliste"/>
              <w:numPr>
                <w:ilvl w:val="0"/>
                <w:numId w:val="71"/>
              </w:numPr>
              <w:jc w:val="both"/>
              <w:rPr>
                <w:sz w:val="24"/>
                <w:szCs w:val="24"/>
              </w:rPr>
            </w:pPr>
            <w:r w:rsidRPr="003F6210">
              <w:rPr>
                <w:sz w:val="24"/>
                <w:szCs w:val="24"/>
              </w:rPr>
              <w:t>Coordination et communication intersectorielle.</w:t>
            </w:r>
          </w:p>
          <w:p w:rsidR="00A4302D" w:rsidRPr="003F6210" w:rsidRDefault="00A4302D" w:rsidP="00A4302D">
            <w:pPr>
              <w:pStyle w:val="Paragraphedeliste"/>
              <w:numPr>
                <w:ilvl w:val="0"/>
                <w:numId w:val="71"/>
              </w:numPr>
              <w:jc w:val="both"/>
              <w:rPr>
                <w:sz w:val="24"/>
                <w:szCs w:val="24"/>
              </w:rPr>
            </w:pPr>
            <w:r w:rsidRPr="003F6210">
              <w:rPr>
                <w:sz w:val="24"/>
                <w:szCs w:val="24"/>
              </w:rPr>
              <w:t>Fournir une protection aux établissements de santé.</w:t>
            </w:r>
          </w:p>
          <w:p w:rsidR="00A4302D" w:rsidRPr="003F6210" w:rsidRDefault="00A4302D" w:rsidP="00A4302D">
            <w:pPr>
              <w:pStyle w:val="Paragraphedeliste"/>
              <w:numPr>
                <w:ilvl w:val="0"/>
                <w:numId w:val="71"/>
              </w:numPr>
              <w:jc w:val="both"/>
              <w:rPr>
                <w:sz w:val="24"/>
                <w:szCs w:val="24"/>
              </w:rPr>
            </w:pPr>
            <w:r w:rsidRPr="003F6210">
              <w:rPr>
                <w:sz w:val="24"/>
                <w:szCs w:val="24"/>
              </w:rPr>
              <w:t>Une participation effective de la société civile.</w:t>
            </w:r>
          </w:p>
          <w:p w:rsidR="00A4302D" w:rsidRPr="003F6210" w:rsidRDefault="00A4302D" w:rsidP="00A4302D">
            <w:pPr>
              <w:ind w:left="360"/>
              <w:jc w:val="both"/>
              <w:rPr>
                <w:rFonts w:cstheme="minorHAnsi"/>
                <w:sz w:val="24"/>
                <w:szCs w:val="24"/>
              </w:rPr>
            </w:pPr>
          </w:p>
        </w:tc>
      </w:tr>
      <w:tr w:rsidR="00A4302D" w:rsidRPr="00D52D9C" w:rsidTr="00A4302D">
        <w:tc>
          <w:tcPr>
            <w:tcW w:w="1701" w:type="dxa"/>
            <w:tcBorders>
              <w:top w:val="single" w:sz="12" w:space="0" w:color="auto"/>
              <w:left w:val="single" w:sz="12" w:space="0" w:color="auto"/>
              <w:right w:val="single" w:sz="12" w:space="0" w:color="auto"/>
            </w:tcBorders>
            <w:shd w:val="clear" w:color="auto" w:fill="ED7D31" w:themeFill="accent2"/>
            <w:vAlign w:val="center"/>
          </w:tcPr>
          <w:p w:rsidR="00A4302D" w:rsidRPr="00D52D9C" w:rsidRDefault="00A4302D" w:rsidP="00A4302D">
            <w:pPr>
              <w:jc w:val="center"/>
              <w:rPr>
                <w:b/>
                <w:bCs/>
              </w:rPr>
            </w:pPr>
            <w:r w:rsidRPr="00D52D9C">
              <w:rPr>
                <w:b/>
                <w:bCs/>
              </w:rPr>
              <w:t>Choix Stratégique 1</w:t>
            </w:r>
          </w:p>
          <w:p w:rsidR="00A4302D" w:rsidRPr="00D52D9C" w:rsidRDefault="00A4302D" w:rsidP="00A4302D">
            <w:pPr>
              <w:jc w:val="center"/>
              <w:rPr>
                <w:b/>
                <w:bCs/>
              </w:rPr>
            </w:pPr>
            <w:r w:rsidRPr="00D52D9C">
              <w:rPr>
                <w:b/>
                <w:bCs/>
              </w:rPr>
              <w:t>+</w:t>
            </w:r>
          </w:p>
        </w:tc>
        <w:tc>
          <w:tcPr>
            <w:tcW w:w="4678" w:type="dxa"/>
            <w:tcBorders>
              <w:top w:val="single" w:sz="12" w:space="0" w:color="auto"/>
              <w:left w:val="single" w:sz="12" w:space="0" w:color="auto"/>
              <w:right w:val="single" w:sz="12" w:space="0" w:color="auto"/>
            </w:tcBorders>
          </w:tcPr>
          <w:p w:rsidR="00A4302D" w:rsidRPr="003F6210" w:rsidRDefault="00A4302D" w:rsidP="00A4302D">
            <w:pPr>
              <w:jc w:val="both"/>
              <w:rPr>
                <w:rFonts w:cstheme="minorHAnsi"/>
                <w:sz w:val="24"/>
                <w:szCs w:val="24"/>
              </w:rPr>
            </w:pPr>
          </w:p>
        </w:tc>
        <w:tc>
          <w:tcPr>
            <w:tcW w:w="7088" w:type="dxa"/>
            <w:gridSpan w:val="2"/>
            <w:tcBorders>
              <w:top w:val="single" w:sz="12" w:space="0" w:color="auto"/>
              <w:left w:val="single" w:sz="12" w:space="0" w:color="auto"/>
              <w:right w:val="single" w:sz="12" w:space="0" w:color="auto"/>
            </w:tcBorders>
          </w:tcPr>
          <w:p w:rsidR="00A4302D" w:rsidRPr="003F6210" w:rsidRDefault="00A4302D" w:rsidP="00A4302D">
            <w:pPr>
              <w:pStyle w:val="Paragraphedeliste"/>
              <w:numPr>
                <w:ilvl w:val="0"/>
                <w:numId w:val="5"/>
              </w:numPr>
              <w:jc w:val="both"/>
              <w:rPr>
                <w:sz w:val="24"/>
                <w:szCs w:val="24"/>
              </w:rPr>
            </w:pPr>
            <w:r w:rsidRPr="003F6210">
              <w:rPr>
                <w:sz w:val="24"/>
                <w:szCs w:val="24"/>
              </w:rPr>
              <w:t>Gestion sociale et mentale.</w:t>
            </w:r>
          </w:p>
          <w:p w:rsidR="00A4302D" w:rsidRPr="003F6210" w:rsidRDefault="00A4302D" w:rsidP="00A4302D">
            <w:pPr>
              <w:pStyle w:val="Paragraphedeliste"/>
              <w:numPr>
                <w:ilvl w:val="0"/>
                <w:numId w:val="5"/>
              </w:numPr>
              <w:jc w:val="both"/>
              <w:rPr>
                <w:sz w:val="24"/>
                <w:szCs w:val="24"/>
              </w:rPr>
            </w:pPr>
            <w:r w:rsidRPr="003F6210">
              <w:rPr>
                <w:sz w:val="24"/>
                <w:szCs w:val="24"/>
              </w:rPr>
              <w:t>Mise à niveau du système de santé (investissement humain et matériel ; réadaptation aux besoins).</w:t>
            </w:r>
          </w:p>
          <w:p w:rsidR="00A4302D" w:rsidRPr="003F6210" w:rsidRDefault="00A4302D" w:rsidP="00A4302D">
            <w:pPr>
              <w:pStyle w:val="Paragraphedeliste"/>
              <w:numPr>
                <w:ilvl w:val="0"/>
                <w:numId w:val="5"/>
              </w:numPr>
              <w:jc w:val="both"/>
              <w:rPr>
                <w:sz w:val="24"/>
                <w:szCs w:val="24"/>
              </w:rPr>
            </w:pPr>
            <w:r w:rsidRPr="003F6210">
              <w:rPr>
                <w:sz w:val="24"/>
                <w:szCs w:val="24"/>
              </w:rPr>
              <w:t>Une structure de réflexion, d’exécution et d'évaluation.</w:t>
            </w:r>
          </w:p>
          <w:p w:rsidR="00A4302D" w:rsidRPr="003F6210" w:rsidRDefault="00A4302D" w:rsidP="00A4302D">
            <w:pPr>
              <w:pStyle w:val="Paragraphedeliste"/>
              <w:numPr>
                <w:ilvl w:val="0"/>
                <w:numId w:val="5"/>
              </w:numPr>
              <w:jc w:val="both"/>
              <w:rPr>
                <w:sz w:val="24"/>
                <w:szCs w:val="24"/>
              </w:rPr>
            </w:pPr>
            <w:r w:rsidRPr="003F6210">
              <w:rPr>
                <w:sz w:val="24"/>
                <w:szCs w:val="24"/>
              </w:rPr>
              <w:t>Recherche et innovation en santé.</w:t>
            </w:r>
          </w:p>
          <w:p w:rsidR="00A4302D" w:rsidRPr="003F6210" w:rsidRDefault="00A4302D" w:rsidP="00A4302D">
            <w:pPr>
              <w:pStyle w:val="Paragraphedeliste"/>
              <w:numPr>
                <w:ilvl w:val="0"/>
                <w:numId w:val="5"/>
              </w:numPr>
              <w:jc w:val="both"/>
              <w:rPr>
                <w:sz w:val="24"/>
                <w:szCs w:val="24"/>
              </w:rPr>
            </w:pPr>
            <w:r w:rsidRPr="003F6210">
              <w:rPr>
                <w:sz w:val="24"/>
                <w:szCs w:val="24"/>
              </w:rPr>
              <w:t>Améliorer l'infrastructure (et surtout pour les handicapés).</w:t>
            </w:r>
          </w:p>
          <w:p w:rsidR="00A4302D" w:rsidRPr="003F6210" w:rsidRDefault="00A4302D" w:rsidP="00A4302D">
            <w:pPr>
              <w:pStyle w:val="Paragraphedeliste"/>
              <w:numPr>
                <w:ilvl w:val="0"/>
                <w:numId w:val="5"/>
              </w:numPr>
              <w:jc w:val="both"/>
              <w:rPr>
                <w:sz w:val="24"/>
                <w:szCs w:val="24"/>
              </w:rPr>
            </w:pPr>
            <w:r w:rsidRPr="003F6210">
              <w:rPr>
                <w:sz w:val="24"/>
                <w:szCs w:val="24"/>
              </w:rPr>
              <w:t>Gouvernance des établissements publics.</w:t>
            </w:r>
          </w:p>
          <w:p w:rsidR="00A4302D" w:rsidRPr="003F6210" w:rsidRDefault="00A4302D" w:rsidP="00A4302D">
            <w:pPr>
              <w:jc w:val="both"/>
              <w:rPr>
                <w:rFonts w:cstheme="minorHAnsi"/>
                <w:sz w:val="24"/>
                <w:szCs w:val="24"/>
              </w:rPr>
            </w:pPr>
          </w:p>
        </w:tc>
        <w:tc>
          <w:tcPr>
            <w:tcW w:w="7495" w:type="dxa"/>
            <w:tcBorders>
              <w:top w:val="single" w:sz="12" w:space="0" w:color="auto"/>
              <w:left w:val="single" w:sz="12" w:space="0" w:color="auto"/>
              <w:right w:val="single" w:sz="12" w:space="0" w:color="auto"/>
            </w:tcBorders>
          </w:tcPr>
          <w:p w:rsidR="00A4302D" w:rsidRPr="003F6210" w:rsidRDefault="00A4302D" w:rsidP="00A4302D">
            <w:pPr>
              <w:pStyle w:val="Paragraphedeliste"/>
              <w:numPr>
                <w:ilvl w:val="0"/>
                <w:numId w:val="9"/>
              </w:numPr>
              <w:rPr>
                <w:sz w:val="24"/>
                <w:szCs w:val="24"/>
              </w:rPr>
            </w:pPr>
            <w:r w:rsidRPr="003F6210">
              <w:rPr>
                <w:sz w:val="24"/>
                <w:szCs w:val="24"/>
              </w:rPr>
              <w:t>Un personnel motivé et compétent en soins centrés sur le patient. +</w:t>
            </w:r>
          </w:p>
          <w:p w:rsidR="00A4302D" w:rsidRPr="003F6210" w:rsidRDefault="00A4302D" w:rsidP="00A4302D">
            <w:pPr>
              <w:rPr>
                <w:rFonts w:cstheme="minorHAnsi"/>
                <w:sz w:val="24"/>
                <w:szCs w:val="24"/>
              </w:rPr>
            </w:pPr>
          </w:p>
        </w:tc>
      </w:tr>
      <w:tr w:rsidR="00A4302D" w:rsidRPr="00D52D9C" w:rsidTr="00A4302D">
        <w:tc>
          <w:tcPr>
            <w:tcW w:w="1701" w:type="dxa"/>
            <w:tcBorders>
              <w:left w:val="single" w:sz="12" w:space="0" w:color="auto"/>
              <w:bottom w:val="single" w:sz="4" w:space="0" w:color="auto"/>
              <w:right w:val="single" w:sz="12" w:space="0" w:color="auto"/>
            </w:tcBorders>
            <w:shd w:val="clear" w:color="auto" w:fill="ED7D31" w:themeFill="accent2"/>
            <w:vAlign w:val="center"/>
          </w:tcPr>
          <w:p w:rsidR="00A4302D" w:rsidRPr="00D52D9C" w:rsidRDefault="00A4302D" w:rsidP="00A4302D">
            <w:pPr>
              <w:jc w:val="center"/>
              <w:rPr>
                <w:b/>
                <w:bCs/>
              </w:rPr>
            </w:pPr>
            <w:r w:rsidRPr="00D52D9C">
              <w:rPr>
                <w:b/>
                <w:bCs/>
              </w:rPr>
              <w:t>Choix Stratégique 2</w:t>
            </w:r>
          </w:p>
          <w:p w:rsidR="00A4302D" w:rsidRPr="00D52D9C" w:rsidRDefault="00A4302D" w:rsidP="00A4302D">
            <w:pPr>
              <w:jc w:val="center"/>
              <w:rPr>
                <w:b/>
                <w:bCs/>
              </w:rPr>
            </w:pPr>
            <w:r w:rsidRPr="00D52D9C">
              <w:rPr>
                <w:b/>
                <w:bCs/>
              </w:rPr>
              <w:t>(Les craintes)</w:t>
            </w:r>
          </w:p>
        </w:tc>
        <w:tc>
          <w:tcPr>
            <w:tcW w:w="4678" w:type="dxa"/>
            <w:tcBorders>
              <w:left w:val="single" w:sz="12" w:space="0" w:color="auto"/>
              <w:bottom w:val="single" w:sz="4" w:space="0" w:color="auto"/>
              <w:right w:val="single" w:sz="12" w:space="0" w:color="auto"/>
            </w:tcBorders>
            <w:shd w:val="clear" w:color="auto" w:fill="F2F2F2" w:themeFill="background1" w:themeFillShade="F2"/>
          </w:tcPr>
          <w:p w:rsidR="00A4302D" w:rsidRPr="003F6210" w:rsidRDefault="00A4302D" w:rsidP="00A4302D">
            <w:pPr>
              <w:rPr>
                <w:rFonts w:cstheme="minorHAnsi"/>
                <w:sz w:val="24"/>
                <w:szCs w:val="24"/>
              </w:rPr>
            </w:pPr>
          </w:p>
        </w:tc>
        <w:tc>
          <w:tcPr>
            <w:tcW w:w="7088" w:type="dxa"/>
            <w:gridSpan w:val="2"/>
            <w:tcBorders>
              <w:left w:val="single" w:sz="12" w:space="0" w:color="auto"/>
              <w:bottom w:val="single" w:sz="4" w:space="0" w:color="auto"/>
              <w:right w:val="single" w:sz="12" w:space="0" w:color="auto"/>
            </w:tcBorders>
            <w:shd w:val="clear" w:color="auto" w:fill="F2F2F2" w:themeFill="background1" w:themeFillShade="F2"/>
          </w:tcPr>
          <w:p w:rsidR="00A4302D" w:rsidRPr="003F6210" w:rsidRDefault="00A4302D" w:rsidP="00A4302D">
            <w:pPr>
              <w:pStyle w:val="Paragraphedeliste"/>
              <w:numPr>
                <w:ilvl w:val="0"/>
                <w:numId w:val="6"/>
              </w:numPr>
              <w:jc w:val="both"/>
              <w:rPr>
                <w:sz w:val="24"/>
                <w:szCs w:val="24"/>
              </w:rPr>
            </w:pPr>
            <w:r w:rsidRPr="003F6210">
              <w:rPr>
                <w:sz w:val="24"/>
                <w:szCs w:val="24"/>
              </w:rPr>
              <w:t>Un PPP inefficient.</w:t>
            </w:r>
          </w:p>
          <w:p w:rsidR="00A4302D" w:rsidRPr="003F6210" w:rsidRDefault="00A4302D" w:rsidP="00A4302D">
            <w:pPr>
              <w:pStyle w:val="Paragraphedeliste"/>
              <w:numPr>
                <w:ilvl w:val="0"/>
                <w:numId w:val="6"/>
              </w:numPr>
              <w:jc w:val="both"/>
              <w:rPr>
                <w:sz w:val="24"/>
                <w:szCs w:val="24"/>
              </w:rPr>
            </w:pPr>
            <w:r w:rsidRPr="003F6210">
              <w:rPr>
                <w:sz w:val="24"/>
                <w:szCs w:val="24"/>
              </w:rPr>
              <w:t>La négligence institutionnelle et le retard administratif.</w:t>
            </w:r>
          </w:p>
          <w:p w:rsidR="00A4302D" w:rsidRPr="003F6210" w:rsidRDefault="00A4302D" w:rsidP="00A4302D">
            <w:pPr>
              <w:pStyle w:val="Paragraphedeliste"/>
              <w:numPr>
                <w:ilvl w:val="0"/>
                <w:numId w:val="6"/>
              </w:numPr>
              <w:jc w:val="both"/>
              <w:rPr>
                <w:sz w:val="24"/>
                <w:szCs w:val="24"/>
              </w:rPr>
            </w:pPr>
            <w:r w:rsidRPr="003F6210">
              <w:rPr>
                <w:sz w:val="24"/>
                <w:szCs w:val="24"/>
              </w:rPr>
              <w:t>Inéquité et manque de l'éthique.</w:t>
            </w:r>
          </w:p>
          <w:p w:rsidR="00A4302D" w:rsidRPr="003F6210" w:rsidRDefault="00A4302D" w:rsidP="00A4302D">
            <w:pPr>
              <w:pStyle w:val="Paragraphedeliste"/>
              <w:numPr>
                <w:ilvl w:val="0"/>
                <w:numId w:val="6"/>
              </w:numPr>
              <w:jc w:val="both"/>
              <w:rPr>
                <w:sz w:val="24"/>
                <w:szCs w:val="24"/>
              </w:rPr>
            </w:pPr>
            <w:r w:rsidRPr="003F6210">
              <w:rPr>
                <w:sz w:val="24"/>
                <w:szCs w:val="24"/>
              </w:rPr>
              <w:t>Limiter la fuite du personnel médical et paramédical vers l'étranger.</w:t>
            </w:r>
          </w:p>
          <w:p w:rsidR="00A4302D" w:rsidRPr="003F6210" w:rsidRDefault="00A4302D" w:rsidP="00A4302D">
            <w:pPr>
              <w:pStyle w:val="Paragraphedeliste"/>
              <w:ind w:left="360"/>
              <w:jc w:val="both"/>
              <w:rPr>
                <w:b/>
                <w:bCs/>
                <w:sz w:val="24"/>
                <w:szCs w:val="24"/>
              </w:rPr>
            </w:pPr>
          </w:p>
        </w:tc>
        <w:tc>
          <w:tcPr>
            <w:tcW w:w="7495" w:type="dxa"/>
            <w:tcBorders>
              <w:left w:val="single" w:sz="12" w:space="0" w:color="auto"/>
              <w:bottom w:val="single" w:sz="4" w:space="0" w:color="auto"/>
              <w:right w:val="single" w:sz="12" w:space="0" w:color="auto"/>
            </w:tcBorders>
            <w:shd w:val="clear" w:color="auto" w:fill="F2F2F2" w:themeFill="background1" w:themeFillShade="F2"/>
          </w:tcPr>
          <w:p w:rsidR="00A4302D" w:rsidRPr="003F6210" w:rsidRDefault="00A4302D" w:rsidP="00A4302D">
            <w:pPr>
              <w:pStyle w:val="Paragraphedeliste"/>
              <w:numPr>
                <w:ilvl w:val="0"/>
                <w:numId w:val="8"/>
              </w:numPr>
              <w:jc w:val="both"/>
              <w:rPr>
                <w:sz w:val="24"/>
                <w:szCs w:val="24"/>
              </w:rPr>
            </w:pPr>
            <w:r w:rsidRPr="003F6210">
              <w:rPr>
                <w:sz w:val="24"/>
                <w:szCs w:val="24"/>
              </w:rPr>
              <w:t>La formation et la recherche disposant de ressources propres et d'incitations adéquates.</w:t>
            </w:r>
          </w:p>
          <w:p w:rsidR="00A4302D" w:rsidRPr="003F6210" w:rsidRDefault="00A4302D" w:rsidP="00A4302D">
            <w:pPr>
              <w:pStyle w:val="Paragraphedeliste"/>
              <w:numPr>
                <w:ilvl w:val="0"/>
                <w:numId w:val="8"/>
              </w:numPr>
              <w:jc w:val="both"/>
              <w:rPr>
                <w:b/>
                <w:bCs/>
                <w:sz w:val="24"/>
                <w:szCs w:val="24"/>
              </w:rPr>
            </w:pPr>
            <w:r w:rsidRPr="003F6210">
              <w:rPr>
                <w:b/>
                <w:bCs/>
                <w:sz w:val="24"/>
                <w:szCs w:val="24"/>
              </w:rPr>
              <w:t>Calcul de coefficient d'équité pour combler le surcoût fiscal.</w:t>
            </w:r>
          </w:p>
          <w:p w:rsidR="00A4302D" w:rsidRPr="003F6210" w:rsidRDefault="00A4302D" w:rsidP="00A4302D">
            <w:pPr>
              <w:jc w:val="both"/>
              <w:rPr>
                <w:rFonts w:cstheme="minorHAnsi"/>
                <w:sz w:val="24"/>
                <w:szCs w:val="24"/>
              </w:rPr>
            </w:pPr>
          </w:p>
        </w:tc>
      </w:tr>
      <w:tr w:rsidR="00A4302D" w:rsidRPr="00D52D9C" w:rsidTr="00A4302D">
        <w:tc>
          <w:tcPr>
            <w:tcW w:w="1701" w:type="dxa"/>
            <w:tcBorders>
              <w:left w:val="single" w:sz="12" w:space="0" w:color="auto"/>
              <w:bottom w:val="single" w:sz="12" w:space="0" w:color="auto"/>
              <w:right w:val="single" w:sz="12" w:space="0" w:color="auto"/>
            </w:tcBorders>
            <w:shd w:val="clear" w:color="auto" w:fill="ED7D31" w:themeFill="accent2"/>
            <w:vAlign w:val="center"/>
          </w:tcPr>
          <w:p w:rsidR="00A4302D" w:rsidRPr="00D52D9C" w:rsidRDefault="00A4302D" w:rsidP="00A4302D">
            <w:pPr>
              <w:jc w:val="center"/>
              <w:rPr>
                <w:b/>
                <w:bCs/>
              </w:rPr>
            </w:pPr>
            <w:r w:rsidRPr="00D52D9C">
              <w:rPr>
                <w:b/>
                <w:bCs/>
              </w:rPr>
              <w:t>Choix stratégique 3</w:t>
            </w:r>
          </w:p>
          <w:p w:rsidR="00A4302D" w:rsidRPr="00D52D9C" w:rsidRDefault="00A4302D" w:rsidP="00A4302D">
            <w:pPr>
              <w:jc w:val="center"/>
              <w:rPr>
                <w:b/>
                <w:bCs/>
              </w:rPr>
            </w:pPr>
            <w:r w:rsidRPr="00D52D9C">
              <w:rPr>
                <w:b/>
                <w:bCs/>
              </w:rPr>
              <w:t>(Les conditions)</w:t>
            </w:r>
          </w:p>
        </w:tc>
        <w:tc>
          <w:tcPr>
            <w:tcW w:w="4678" w:type="dxa"/>
            <w:tcBorders>
              <w:left w:val="single" w:sz="12" w:space="0" w:color="auto"/>
              <w:bottom w:val="single" w:sz="12" w:space="0" w:color="auto"/>
              <w:right w:val="single" w:sz="12" w:space="0" w:color="auto"/>
            </w:tcBorders>
          </w:tcPr>
          <w:p w:rsidR="00A4302D" w:rsidRPr="003F6210" w:rsidRDefault="00A4302D" w:rsidP="00A4302D">
            <w:pPr>
              <w:rPr>
                <w:rFonts w:cstheme="minorHAnsi"/>
                <w:sz w:val="24"/>
                <w:szCs w:val="24"/>
              </w:rPr>
            </w:pPr>
          </w:p>
        </w:tc>
        <w:tc>
          <w:tcPr>
            <w:tcW w:w="7088" w:type="dxa"/>
            <w:gridSpan w:val="2"/>
            <w:tcBorders>
              <w:left w:val="single" w:sz="12" w:space="0" w:color="auto"/>
              <w:bottom w:val="single" w:sz="12" w:space="0" w:color="auto"/>
              <w:right w:val="single" w:sz="12" w:space="0" w:color="auto"/>
            </w:tcBorders>
          </w:tcPr>
          <w:p w:rsidR="00A4302D" w:rsidRPr="003F6210" w:rsidRDefault="00A4302D" w:rsidP="00A4302D">
            <w:pPr>
              <w:pStyle w:val="Paragraphedeliste"/>
              <w:numPr>
                <w:ilvl w:val="0"/>
                <w:numId w:val="10"/>
              </w:numPr>
              <w:jc w:val="both"/>
              <w:rPr>
                <w:sz w:val="24"/>
                <w:szCs w:val="24"/>
              </w:rPr>
            </w:pPr>
            <w:r w:rsidRPr="003F6210">
              <w:rPr>
                <w:sz w:val="24"/>
                <w:szCs w:val="24"/>
              </w:rPr>
              <w:t>Bonne gouvernance.</w:t>
            </w:r>
          </w:p>
          <w:p w:rsidR="00A4302D" w:rsidRPr="003F6210" w:rsidRDefault="00A4302D" w:rsidP="00A4302D">
            <w:pPr>
              <w:pStyle w:val="Paragraphedeliste"/>
              <w:numPr>
                <w:ilvl w:val="0"/>
                <w:numId w:val="10"/>
              </w:numPr>
              <w:jc w:val="both"/>
              <w:rPr>
                <w:sz w:val="24"/>
                <w:szCs w:val="24"/>
              </w:rPr>
            </w:pPr>
            <w:r w:rsidRPr="003F6210">
              <w:rPr>
                <w:sz w:val="24"/>
                <w:szCs w:val="24"/>
              </w:rPr>
              <w:t xml:space="preserve"> Ordre de priorités/sous-objectifs à moyen terme.</w:t>
            </w:r>
          </w:p>
          <w:p w:rsidR="00A4302D" w:rsidRPr="003F6210" w:rsidRDefault="00A4302D" w:rsidP="00A4302D">
            <w:pPr>
              <w:pStyle w:val="Paragraphedeliste"/>
              <w:numPr>
                <w:ilvl w:val="0"/>
                <w:numId w:val="10"/>
              </w:numPr>
              <w:jc w:val="both"/>
              <w:rPr>
                <w:sz w:val="24"/>
                <w:szCs w:val="24"/>
              </w:rPr>
            </w:pPr>
            <w:r w:rsidRPr="003F6210">
              <w:rPr>
                <w:sz w:val="24"/>
                <w:szCs w:val="24"/>
              </w:rPr>
              <w:t>Volonté politique +</w:t>
            </w:r>
          </w:p>
          <w:p w:rsidR="00A4302D" w:rsidRPr="003F6210" w:rsidRDefault="00A4302D" w:rsidP="00A4302D">
            <w:pPr>
              <w:pStyle w:val="Paragraphedeliste"/>
              <w:numPr>
                <w:ilvl w:val="0"/>
                <w:numId w:val="10"/>
              </w:numPr>
              <w:jc w:val="both"/>
              <w:rPr>
                <w:sz w:val="24"/>
                <w:szCs w:val="24"/>
              </w:rPr>
            </w:pPr>
            <w:r w:rsidRPr="003F6210">
              <w:rPr>
                <w:sz w:val="24"/>
                <w:szCs w:val="24"/>
              </w:rPr>
              <w:t>Continuité du dialogue sociétal(stratégie).</w:t>
            </w:r>
          </w:p>
          <w:p w:rsidR="00A4302D" w:rsidRPr="003F6210" w:rsidRDefault="00A4302D" w:rsidP="00A4302D">
            <w:pPr>
              <w:pStyle w:val="Paragraphedeliste"/>
              <w:numPr>
                <w:ilvl w:val="0"/>
                <w:numId w:val="10"/>
              </w:numPr>
              <w:jc w:val="both"/>
              <w:rPr>
                <w:sz w:val="24"/>
                <w:szCs w:val="24"/>
              </w:rPr>
            </w:pPr>
            <w:r w:rsidRPr="003F6210">
              <w:rPr>
                <w:sz w:val="24"/>
                <w:szCs w:val="24"/>
              </w:rPr>
              <w:t>Démocratie consultative.</w:t>
            </w:r>
          </w:p>
          <w:p w:rsidR="00A4302D" w:rsidRPr="003F6210" w:rsidRDefault="00A4302D" w:rsidP="00A4302D">
            <w:pPr>
              <w:pStyle w:val="Paragraphedeliste"/>
              <w:ind w:left="360"/>
              <w:jc w:val="both"/>
              <w:rPr>
                <w:sz w:val="24"/>
                <w:szCs w:val="24"/>
              </w:rPr>
            </w:pPr>
          </w:p>
        </w:tc>
        <w:tc>
          <w:tcPr>
            <w:tcW w:w="7495" w:type="dxa"/>
            <w:tcBorders>
              <w:left w:val="single" w:sz="12" w:space="0" w:color="auto"/>
              <w:bottom w:val="single" w:sz="12" w:space="0" w:color="auto"/>
              <w:right w:val="single" w:sz="12" w:space="0" w:color="auto"/>
            </w:tcBorders>
          </w:tcPr>
          <w:p w:rsidR="00A4302D" w:rsidRPr="003F6210" w:rsidRDefault="00A4302D" w:rsidP="00A4302D">
            <w:pPr>
              <w:pStyle w:val="Paragraphedeliste"/>
              <w:numPr>
                <w:ilvl w:val="0"/>
                <w:numId w:val="10"/>
              </w:numPr>
              <w:jc w:val="both"/>
              <w:rPr>
                <w:sz w:val="24"/>
                <w:szCs w:val="24"/>
              </w:rPr>
            </w:pPr>
            <w:r w:rsidRPr="003F6210">
              <w:rPr>
                <w:sz w:val="24"/>
                <w:szCs w:val="24"/>
              </w:rPr>
              <w:t>Financement adéquate sur la base de couts harmonieux.</w:t>
            </w:r>
          </w:p>
          <w:p w:rsidR="00A4302D" w:rsidRPr="003F6210" w:rsidRDefault="00A4302D" w:rsidP="00A4302D">
            <w:pPr>
              <w:pStyle w:val="Paragraphedeliste"/>
              <w:numPr>
                <w:ilvl w:val="0"/>
                <w:numId w:val="10"/>
              </w:numPr>
              <w:jc w:val="both"/>
              <w:rPr>
                <w:sz w:val="24"/>
                <w:szCs w:val="24"/>
              </w:rPr>
            </w:pPr>
            <w:r w:rsidRPr="003F6210">
              <w:rPr>
                <w:sz w:val="24"/>
                <w:szCs w:val="24"/>
              </w:rPr>
              <w:t>Nombre suffisant en personnel et biens répartis.</w:t>
            </w:r>
          </w:p>
          <w:p w:rsidR="00A4302D" w:rsidRPr="003F6210" w:rsidRDefault="00A4302D" w:rsidP="00A4302D">
            <w:pPr>
              <w:pStyle w:val="Paragraphedeliste"/>
              <w:numPr>
                <w:ilvl w:val="0"/>
                <w:numId w:val="10"/>
              </w:numPr>
              <w:jc w:val="both"/>
              <w:rPr>
                <w:sz w:val="24"/>
                <w:szCs w:val="24"/>
              </w:rPr>
            </w:pPr>
            <w:r w:rsidRPr="003F6210">
              <w:rPr>
                <w:sz w:val="24"/>
                <w:szCs w:val="24"/>
              </w:rPr>
              <w:t>Recrutement de personnel qualifié.</w:t>
            </w:r>
          </w:p>
          <w:p w:rsidR="00A4302D" w:rsidRPr="003F6210" w:rsidRDefault="00A4302D" w:rsidP="00A4302D">
            <w:pPr>
              <w:pStyle w:val="Paragraphedeliste"/>
              <w:numPr>
                <w:ilvl w:val="0"/>
                <w:numId w:val="10"/>
              </w:numPr>
              <w:jc w:val="both"/>
              <w:rPr>
                <w:b/>
                <w:bCs/>
                <w:sz w:val="24"/>
                <w:szCs w:val="24"/>
              </w:rPr>
            </w:pPr>
            <w:r w:rsidRPr="003F6210">
              <w:rPr>
                <w:b/>
                <w:bCs/>
                <w:sz w:val="24"/>
                <w:szCs w:val="24"/>
              </w:rPr>
              <w:t>Paiement à l'acte.</w:t>
            </w:r>
          </w:p>
          <w:p w:rsidR="00A4302D" w:rsidRPr="003F6210" w:rsidRDefault="00A4302D" w:rsidP="00A4302D">
            <w:pPr>
              <w:pStyle w:val="Paragraphedeliste"/>
              <w:numPr>
                <w:ilvl w:val="0"/>
                <w:numId w:val="10"/>
              </w:numPr>
              <w:jc w:val="both"/>
              <w:rPr>
                <w:sz w:val="24"/>
                <w:szCs w:val="24"/>
              </w:rPr>
            </w:pPr>
            <w:r w:rsidRPr="003F6210">
              <w:rPr>
                <w:sz w:val="24"/>
                <w:szCs w:val="24"/>
              </w:rPr>
              <w:t>Accréditation du personnel.</w:t>
            </w:r>
          </w:p>
          <w:p w:rsidR="00A4302D" w:rsidRPr="003F6210" w:rsidRDefault="00A4302D" w:rsidP="00A4302D">
            <w:pPr>
              <w:pStyle w:val="Paragraphedeliste"/>
              <w:numPr>
                <w:ilvl w:val="0"/>
                <w:numId w:val="10"/>
              </w:numPr>
              <w:jc w:val="both"/>
              <w:rPr>
                <w:sz w:val="24"/>
                <w:szCs w:val="24"/>
              </w:rPr>
            </w:pPr>
            <w:r w:rsidRPr="003F6210">
              <w:rPr>
                <w:sz w:val="24"/>
                <w:szCs w:val="24"/>
              </w:rPr>
              <w:t>Améliorer les conditions de travail et motiver le personnel.</w:t>
            </w:r>
          </w:p>
          <w:p w:rsidR="00A4302D" w:rsidRPr="003F6210" w:rsidRDefault="00A4302D" w:rsidP="00A4302D">
            <w:pPr>
              <w:ind w:left="360"/>
              <w:rPr>
                <w:rFonts w:cstheme="minorHAnsi"/>
                <w:sz w:val="24"/>
                <w:szCs w:val="24"/>
              </w:rPr>
            </w:pPr>
          </w:p>
        </w:tc>
      </w:tr>
    </w:tbl>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A4302D" w:rsidRPr="00A4302D" w:rsidRDefault="00A4302D" w:rsidP="00A4302D"/>
    <w:p w:rsidR="004B6689" w:rsidRPr="004B6689" w:rsidRDefault="00514DCB" w:rsidP="00FB47A9">
      <w:r w:rsidRPr="00A4302D">
        <w:br w:type="page"/>
      </w:r>
    </w:p>
    <w:sectPr w:rsidR="004B6689" w:rsidRPr="004B6689" w:rsidSect="0042126A">
      <w:headerReference w:type="default" r:id="rId34"/>
      <w:footerReference w:type="default" r:id="rId35"/>
      <w:pgSz w:w="23811" w:h="16838" w:orient="landscape" w:code="8"/>
      <w:pgMar w:top="1417" w:right="1417" w:bottom="1417" w:left="1417" w:header="708" w:footer="708" w:gutter="0"/>
      <w:pgNumType w:start="0"/>
      <w:cols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09E" w:rsidRDefault="0048609E" w:rsidP="00BA1D3B">
      <w:pPr>
        <w:spacing w:after="0" w:line="240" w:lineRule="auto"/>
      </w:pPr>
      <w:r>
        <w:separator/>
      </w:r>
    </w:p>
  </w:endnote>
  <w:endnote w:type="continuationSeparator" w:id="1">
    <w:p w:rsidR="0048609E" w:rsidRDefault="0048609E" w:rsidP="00BA1D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2498845"/>
      <w:docPartObj>
        <w:docPartGallery w:val="Page Numbers (Bottom of Page)"/>
        <w:docPartUnique/>
      </w:docPartObj>
    </w:sdtPr>
    <w:sdtContent>
      <w:p w:rsidR="004F4DA1" w:rsidRDefault="004F4DA1">
        <w:pPr>
          <w:pStyle w:val="Pieddepage"/>
          <w:jc w:val="right"/>
        </w:pPr>
        <w:fldSimple w:instr="PAGE   \* MERGEFORMAT">
          <w:r w:rsidR="000348B6">
            <w:rPr>
              <w:noProof/>
            </w:rPr>
            <w:t>12</w:t>
          </w:r>
        </w:fldSimple>
      </w:p>
    </w:sdtContent>
  </w:sdt>
  <w:p w:rsidR="004F4DA1" w:rsidRPr="0081687D" w:rsidRDefault="004F4DA1">
    <w:pPr>
      <w:pStyle w:val="Pieddepage"/>
      <w:rPr>
        <w:b/>
        <w:bCs/>
        <w:color w:val="FFFFFF" w:themeColor="background1"/>
      </w:rPr>
    </w:pPr>
    <w:r w:rsidRPr="0081687D">
      <w:rPr>
        <w:b/>
        <w:bCs/>
        <w:color w:val="FFFFFF" w:themeColor="background1"/>
      </w:rPr>
      <w:t>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09E" w:rsidRDefault="0048609E" w:rsidP="00BA1D3B">
      <w:pPr>
        <w:spacing w:after="0" w:line="240" w:lineRule="auto"/>
      </w:pPr>
      <w:r>
        <w:separator/>
      </w:r>
    </w:p>
  </w:footnote>
  <w:footnote w:type="continuationSeparator" w:id="1">
    <w:p w:rsidR="0048609E" w:rsidRDefault="0048609E" w:rsidP="00BA1D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DA1" w:rsidRDefault="004F4DA1" w:rsidP="00E74A25">
    <w:pPr>
      <w:pStyle w:val="En-tte"/>
    </w:pPr>
    <w:r>
      <w:rPr>
        <w:noProof/>
        <w:lang w:eastAsia="fr-FR"/>
      </w:rPr>
      <w:drawing>
        <wp:anchor distT="0" distB="0" distL="114300" distR="114300" simplePos="0" relativeHeight="251660288" behindDoc="1" locked="0" layoutInCell="1" allowOverlap="1">
          <wp:simplePos x="0" y="0"/>
          <wp:positionH relativeFrom="page">
            <wp:posOffset>870910</wp:posOffset>
          </wp:positionH>
          <wp:positionV relativeFrom="margin">
            <wp:posOffset>-714375</wp:posOffset>
          </wp:positionV>
          <wp:extent cx="2349500" cy="637540"/>
          <wp:effectExtent l="0" t="0" r="0" b="0"/>
          <wp:wrapNone/>
          <wp:docPr id="8" name="Image 8" descr="RÃ©sultat de recherche d'images pour &quot;dialogue sociÃ©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ialogue sociÃ©tal&quot;"/>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9500" cy="637540"/>
                  </a:xfrm>
                  <a:prstGeom prst="rect">
                    <a:avLst/>
                  </a:prstGeom>
                  <a:noFill/>
                  <a:ln>
                    <a:noFill/>
                  </a:ln>
                </pic:spPr>
              </pic:pic>
            </a:graphicData>
          </a:graphic>
        </wp:anchor>
      </w:drawing>
    </w:r>
    <w:r>
      <w:rPr>
        <w:noProof/>
      </w:rPr>
      <w:pict>
        <v:rect id="Rectangle 6" o:spid="_x0000_s4097" style="position:absolute;margin-left:854.65pt;margin-top:-8.55pt;width:186.35pt;height:34.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" fillcolor="#538135 [2409]" stroked="f" strokeweight="1pt">
          <v:shadow on="t" color="black" opacity="26214f" origin=",.5" offset="0,-3pt"/>
          <v:textbox>
            <w:txbxContent>
              <w:p w:rsidR="004F4DA1" w:rsidRPr="00A753C6" w:rsidRDefault="004F4DA1" w:rsidP="00E74A25">
                <w:pPr>
                  <w:spacing w:after="0"/>
                  <w:jc w:val="center"/>
                  <w:rPr>
                    <w:b/>
                    <w:bCs/>
                  </w:rPr>
                </w:pPr>
                <w:r w:rsidRPr="00A753C6">
                  <w:rPr>
                    <w:b/>
                    <w:bCs/>
                  </w:rPr>
                  <w:t>Restitution des RdvRs</w:t>
                </w:r>
              </w:p>
              <w:p w:rsidR="004F4DA1" w:rsidRPr="00A753C6" w:rsidRDefault="004F4DA1" w:rsidP="00E74A25">
                <w:pPr>
                  <w:spacing w:after="0"/>
                  <w:jc w:val="center"/>
                </w:pPr>
                <w:r w:rsidRPr="00A753C6">
                  <w:t>Février – Mars 2019</w:t>
                </w:r>
              </w:p>
            </w:txbxContent>
          </v:textbox>
        </v:rect>
      </w:pict>
    </w:r>
  </w:p>
  <w:p w:rsidR="004F4DA1" w:rsidRPr="00E74A25" w:rsidRDefault="004F4DA1" w:rsidP="00E74A2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026"/>
    <w:multiLevelType w:val="hybridMultilevel"/>
    <w:tmpl w:val="BDB094C0"/>
    <w:lvl w:ilvl="0" w:tplc="13CE49F4">
      <w:start w:val="1"/>
      <w:numFmt w:val="lowerRoman"/>
      <w:lvlText w:val="(%1)"/>
      <w:lvlJc w:val="right"/>
      <w:pPr>
        <w:tabs>
          <w:tab w:val="num" w:pos="720"/>
        </w:tabs>
        <w:ind w:left="720" w:hanging="360"/>
      </w:pPr>
    </w:lvl>
    <w:lvl w:ilvl="1" w:tplc="93A22D52" w:tentative="1">
      <w:start w:val="1"/>
      <w:numFmt w:val="lowerRoman"/>
      <w:lvlText w:val="(%2)"/>
      <w:lvlJc w:val="right"/>
      <w:pPr>
        <w:tabs>
          <w:tab w:val="num" w:pos="1440"/>
        </w:tabs>
        <w:ind w:left="1440" w:hanging="360"/>
      </w:pPr>
    </w:lvl>
    <w:lvl w:ilvl="2" w:tplc="10C60154" w:tentative="1">
      <w:start w:val="1"/>
      <w:numFmt w:val="lowerRoman"/>
      <w:lvlText w:val="(%3)"/>
      <w:lvlJc w:val="right"/>
      <w:pPr>
        <w:tabs>
          <w:tab w:val="num" w:pos="2160"/>
        </w:tabs>
        <w:ind w:left="2160" w:hanging="360"/>
      </w:pPr>
    </w:lvl>
    <w:lvl w:ilvl="3" w:tplc="6F64A73E" w:tentative="1">
      <w:start w:val="1"/>
      <w:numFmt w:val="lowerRoman"/>
      <w:lvlText w:val="(%4)"/>
      <w:lvlJc w:val="right"/>
      <w:pPr>
        <w:tabs>
          <w:tab w:val="num" w:pos="2880"/>
        </w:tabs>
        <w:ind w:left="2880" w:hanging="360"/>
      </w:pPr>
    </w:lvl>
    <w:lvl w:ilvl="4" w:tplc="6DD4E57A" w:tentative="1">
      <w:start w:val="1"/>
      <w:numFmt w:val="lowerRoman"/>
      <w:lvlText w:val="(%5)"/>
      <w:lvlJc w:val="right"/>
      <w:pPr>
        <w:tabs>
          <w:tab w:val="num" w:pos="3600"/>
        </w:tabs>
        <w:ind w:left="3600" w:hanging="360"/>
      </w:pPr>
    </w:lvl>
    <w:lvl w:ilvl="5" w:tplc="0B5ABDA8" w:tentative="1">
      <w:start w:val="1"/>
      <w:numFmt w:val="lowerRoman"/>
      <w:lvlText w:val="(%6)"/>
      <w:lvlJc w:val="right"/>
      <w:pPr>
        <w:tabs>
          <w:tab w:val="num" w:pos="4320"/>
        </w:tabs>
        <w:ind w:left="4320" w:hanging="360"/>
      </w:pPr>
    </w:lvl>
    <w:lvl w:ilvl="6" w:tplc="4A3A0E9C" w:tentative="1">
      <w:start w:val="1"/>
      <w:numFmt w:val="lowerRoman"/>
      <w:lvlText w:val="(%7)"/>
      <w:lvlJc w:val="right"/>
      <w:pPr>
        <w:tabs>
          <w:tab w:val="num" w:pos="5040"/>
        </w:tabs>
        <w:ind w:left="5040" w:hanging="360"/>
      </w:pPr>
    </w:lvl>
    <w:lvl w:ilvl="7" w:tplc="BD4463D6" w:tentative="1">
      <w:start w:val="1"/>
      <w:numFmt w:val="lowerRoman"/>
      <w:lvlText w:val="(%8)"/>
      <w:lvlJc w:val="right"/>
      <w:pPr>
        <w:tabs>
          <w:tab w:val="num" w:pos="5760"/>
        </w:tabs>
        <w:ind w:left="5760" w:hanging="360"/>
      </w:pPr>
    </w:lvl>
    <w:lvl w:ilvl="8" w:tplc="A060FB30" w:tentative="1">
      <w:start w:val="1"/>
      <w:numFmt w:val="lowerRoman"/>
      <w:lvlText w:val="(%9)"/>
      <w:lvlJc w:val="right"/>
      <w:pPr>
        <w:tabs>
          <w:tab w:val="num" w:pos="6480"/>
        </w:tabs>
        <w:ind w:left="6480" w:hanging="360"/>
      </w:pPr>
    </w:lvl>
  </w:abstractNum>
  <w:abstractNum w:abstractNumId="1">
    <w:nsid w:val="015415F3"/>
    <w:multiLevelType w:val="hybridMultilevel"/>
    <w:tmpl w:val="9C2AA5A6"/>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45314CB"/>
    <w:multiLevelType w:val="hybridMultilevel"/>
    <w:tmpl w:val="CCA80912"/>
    <w:lvl w:ilvl="0" w:tplc="8794D592">
      <w:start w:val="1"/>
      <w:numFmt w:val="bullet"/>
      <w:lvlText w:val=""/>
      <w:lvlJc w:val="left"/>
      <w:pPr>
        <w:ind w:left="360" w:hanging="360"/>
      </w:pPr>
      <w:rPr>
        <w:rFonts w:ascii="Symbol" w:hAnsi="Symbol" w:hint="default"/>
        <w:color w:val="000000" w:themeColor="text1"/>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6E82E3F"/>
    <w:multiLevelType w:val="hybridMultilevel"/>
    <w:tmpl w:val="B54CB220"/>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71909AF"/>
    <w:multiLevelType w:val="hybridMultilevel"/>
    <w:tmpl w:val="57F81D3A"/>
    <w:lvl w:ilvl="0" w:tplc="8794D5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6C6E65"/>
    <w:multiLevelType w:val="hybridMultilevel"/>
    <w:tmpl w:val="D02E2C0E"/>
    <w:lvl w:ilvl="0" w:tplc="040C0001">
      <w:start w:val="1"/>
      <w:numFmt w:val="bullet"/>
      <w:lvlText w:val=""/>
      <w:lvlJc w:val="left"/>
      <w:pPr>
        <w:ind w:left="3192" w:hanging="360"/>
      </w:pPr>
      <w:rPr>
        <w:rFonts w:ascii="Symbol" w:hAnsi="Symbo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6">
    <w:nsid w:val="09357472"/>
    <w:multiLevelType w:val="hybridMultilevel"/>
    <w:tmpl w:val="1422C41C"/>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BCD6304"/>
    <w:multiLevelType w:val="hybridMultilevel"/>
    <w:tmpl w:val="A14A0690"/>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0BF15069"/>
    <w:multiLevelType w:val="hybridMultilevel"/>
    <w:tmpl w:val="191454D6"/>
    <w:lvl w:ilvl="0" w:tplc="F1340F8A">
      <w:start w:val="1"/>
      <w:numFmt w:val="bullet"/>
      <w:lvlText w:val="-"/>
      <w:lvlJc w:val="left"/>
      <w:pPr>
        <w:tabs>
          <w:tab w:val="num" w:pos="720"/>
        </w:tabs>
        <w:ind w:left="720" w:hanging="360"/>
      </w:pPr>
      <w:rPr>
        <w:rFonts w:ascii="Times New Roman" w:hAnsi="Times New Roman" w:hint="default"/>
      </w:rPr>
    </w:lvl>
    <w:lvl w:ilvl="1" w:tplc="73284AB2" w:tentative="1">
      <w:start w:val="1"/>
      <w:numFmt w:val="bullet"/>
      <w:lvlText w:val="-"/>
      <w:lvlJc w:val="left"/>
      <w:pPr>
        <w:tabs>
          <w:tab w:val="num" w:pos="1440"/>
        </w:tabs>
        <w:ind w:left="1440" w:hanging="360"/>
      </w:pPr>
      <w:rPr>
        <w:rFonts w:ascii="Times New Roman" w:hAnsi="Times New Roman" w:hint="default"/>
      </w:rPr>
    </w:lvl>
    <w:lvl w:ilvl="2" w:tplc="1B3AC710" w:tentative="1">
      <w:start w:val="1"/>
      <w:numFmt w:val="bullet"/>
      <w:lvlText w:val="-"/>
      <w:lvlJc w:val="left"/>
      <w:pPr>
        <w:tabs>
          <w:tab w:val="num" w:pos="2160"/>
        </w:tabs>
        <w:ind w:left="2160" w:hanging="360"/>
      </w:pPr>
      <w:rPr>
        <w:rFonts w:ascii="Times New Roman" w:hAnsi="Times New Roman" w:hint="default"/>
      </w:rPr>
    </w:lvl>
    <w:lvl w:ilvl="3" w:tplc="51C0B43A" w:tentative="1">
      <w:start w:val="1"/>
      <w:numFmt w:val="bullet"/>
      <w:lvlText w:val="-"/>
      <w:lvlJc w:val="left"/>
      <w:pPr>
        <w:tabs>
          <w:tab w:val="num" w:pos="2880"/>
        </w:tabs>
        <w:ind w:left="2880" w:hanging="360"/>
      </w:pPr>
      <w:rPr>
        <w:rFonts w:ascii="Times New Roman" w:hAnsi="Times New Roman" w:hint="default"/>
      </w:rPr>
    </w:lvl>
    <w:lvl w:ilvl="4" w:tplc="B8F87A8E" w:tentative="1">
      <w:start w:val="1"/>
      <w:numFmt w:val="bullet"/>
      <w:lvlText w:val="-"/>
      <w:lvlJc w:val="left"/>
      <w:pPr>
        <w:tabs>
          <w:tab w:val="num" w:pos="3600"/>
        </w:tabs>
        <w:ind w:left="3600" w:hanging="360"/>
      </w:pPr>
      <w:rPr>
        <w:rFonts w:ascii="Times New Roman" w:hAnsi="Times New Roman" w:hint="default"/>
      </w:rPr>
    </w:lvl>
    <w:lvl w:ilvl="5" w:tplc="2E3057AC" w:tentative="1">
      <w:start w:val="1"/>
      <w:numFmt w:val="bullet"/>
      <w:lvlText w:val="-"/>
      <w:lvlJc w:val="left"/>
      <w:pPr>
        <w:tabs>
          <w:tab w:val="num" w:pos="4320"/>
        </w:tabs>
        <w:ind w:left="4320" w:hanging="360"/>
      </w:pPr>
      <w:rPr>
        <w:rFonts w:ascii="Times New Roman" w:hAnsi="Times New Roman" w:hint="default"/>
      </w:rPr>
    </w:lvl>
    <w:lvl w:ilvl="6" w:tplc="CAA80E9C" w:tentative="1">
      <w:start w:val="1"/>
      <w:numFmt w:val="bullet"/>
      <w:lvlText w:val="-"/>
      <w:lvlJc w:val="left"/>
      <w:pPr>
        <w:tabs>
          <w:tab w:val="num" w:pos="5040"/>
        </w:tabs>
        <w:ind w:left="5040" w:hanging="360"/>
      </w:pPr>
      <w:rPr>
        <w:rFonts w:ascii="Times New Roman" w:hAnsi="Times New Roman" w:hint="default"/>
      </w:rPr>
    </w:lvl>
    <w:lvl w:ilvl="7" w:tplc="F02A2358" w:tentative="1">
      <w:start w:val="1"/>
      <w:numFmt w:val="bullet"/>
      <w:lvlText w:val="-"/>
      <w:lvlJc w:val="left"/>
      <w:pPr>
        <w:tabs>
          <w:tab w:val="num" w:pos="5760"/>
        </w:tabs>
        <w:ind w:left="5760" w:hanging="360"/>
      </w:pPr>
      <w:rPr>
        <w:rFonts w:ascii="Times New Roman" w:hAnsi="Times New Roman" w:hint="default"/>
      </w:rPr>
    </w:lvl>
    <w:lvl w:ilvl="8" w:tplc="727678D8" w:tentative="1">
      <w:start w:val="1"/>
      <w:numFmt w:val="bullet"/>
      <w:lvlText w:val="-"/>
      <w:lvlJc w:val="left"/>
      <w:pPr>
        <w:tabs>
          <w:tab w:val="num" w:pos="6480"/>
        </w:tabs>
        <w:ind w:left="6480" w:hanging="360"/>
      </w:pPr>
      <w:rPr>
        <w:rFonts w:ascii="Times New Roman" w:hAnsi="Times New Roman" w:hint="default"/>
      </w:rPr>
    </w:lvl>
  </w:abstractNum>
  <w:abstractNum w:abstractNumId="9">
    <w:nsid w:val="10D904C9"/>
    <w:multiLevelType w:val="hybridMultilevel"/>
    <w:tmpl w:val="A6441630"/>
    <w:lvl w:ilvl="0" w:tplc="866A23F2">
      <w:start w:val="1"/>
      <w:numFmt w:val="bullet"/>
      <w:lvlText w:val="–"/>
      <w:lvlJc w:val="left"/>
      <w:pPr>
        <w:tabs>
          <w:tab w:val="num" w:pos="720"/>
        </w:tabs>
        <w:ind w:left="720" w:hanging="360"/>
      </w:pPr>
      <w:rPr>
        <w:rFonts w:ascii="Arial" w:hAnsi="Arial" w:hint="default"/>
      </w:rPr>
    </w:lvl>
    <w:lvl w:ilvl="1" w:tplc="594897B0">
      <w:start w:val="1"/>
      <w:numFmt w:val="bullet"/>
      <w:lvlText w:val="–"/>
      <w:lvlJc w:val="left"/>
      <w:pPr>
        <w:tabs>
          <w:tab w:val="num" w:pos="1440"/>
        </w:tabs>
        <w:ind w:left="1440" w:hanging="360"/>
      </w:pPr>
      <w:rPr>
        <w:rFonts w:ascii="Arial" w:hAnsi="Arial" w:hint="default"/>
      </w:rPr>
    </w:lvl>
    <w:lvl w:ilvl="2" w:tplc="C48CAF74" w:tentative="1">
      <w:start w:val="1"/>
      <w:numFmt w:val="bullet"/>
      <w:lvlText w:val="–"/>
      <w:lvlJc w:val="left"/>
      <w:pPr>
        <w:tabs>
          <w:tab w:val="num" w:pos="2160"/>
        </w:tabs>
        <w:ind w:left="2160" w:hanging="360"/>
      </w:pPr>
      <w:rPr>
        <w:rFonts w:ascii="Arial" w:hAnsi="Arial" w:hint="default"/>
      </w:rPr>
    </w:lvl>
    <w:lvl w:ilvl="3" w:tplc="8CE8308E" w:tentative="1">
      <w:start w:val="1"/>
      <w:numFmt w:val="bullet"/>
      <w:lvlText w:val="–"/>
      <w:lvlJc w:val="left"/>
      <w:pPr>
        <w:tabs>
          <w:tab w:val="num" w:pos="2880"/>
        </w:tabs>
        <w:ind w:left="2880" w:hanging="360"/>
      </w:pPr>
      <w:rPr>
        <w:rFonts w:ascii="Arial" w:hAnsi="Arial" w:hint="default"/>
      </w:rPr>
    </w:lvl>
    <w:lvl w:ilvl="4" w:tplc="47341B7C" w:tentative="1">
      <w:start w:val="1"/>
      <w:numFmt w:val="bullet"/>
      <w:lvlText w:val="–"/>
      <w:lvlJc w:val="left"/>
      <w:pPr>
        <w:tabs>
          <w:tab w:val="num" w:pos="3600"/>
        </w:tabs>
        <w:ind w:left="3600" w:hanging="360"/>
      </w:pPr>
      <w:rPr>
        <w:rFonts w:ascii="Arial" w:hAnsi="Arial" w:hint="default"/>
      </w:rPr>
    </w:lvl>
    <w:lvl w:ilvl="5" w:tplc="B68CC970" w:tentative="1">
      <w:start w:val="1"/>
      <w:numFmt w:val="bullet"/>
      <w:lvlText w:val="–"/>
      <w:lvlJc w:val="left"/>
      <w:pPr>
        <w:tabs>
          <w:tab w:val="num" w:pos="4320"/>
        </w:tabs>
        <w:ind w:left="4320" w:hanging="360"/>
      </w:pPr>
      <w:rPr>
        <w:rFonts w:ascii="Arial" w:hAnsi="Arial" w:hint="default"/>
      </w:rPr>
    </w:lvl>
    <w:lvl w:ilvl="6" w:tplc="7FA8C16A" w:tentative="1">
      <w:start w:val="1"/>
      <w:numFmt w:val="bullet"/>
      <w:lvlText w:val="–"/>
      <w:lvlJc w:val="left"/>
      <w:pPr>
        <w:tabs>
          <w:tab w:val="num" w:pos="5040"/>
        </w:tabs>
        <w:ind w:left="5040" w:hanging="360"/>
      </w:pPr>
      <w:rPr>
        <w:rFonts w:ascii="Arial" w:hAnsi="Arial" w:hint="default"/>
      </w:rPr>
    </w:lvl>
    <w:lvl w:ilvl="7" w:tplc="8BCC8FD2" w:tentative="1">
      <w:start w:val="1"/>
      <w:numFmt w:val="bullet"/>
      <w:lvlText w:val="–"/>
      <w:lvlJc w:val="left"/>
      <w:pPr>
        <w:tabs>
          <w:tab w:val="num" w:pos="5760"/>
        </w:tabs>
        <w:ind w:left="5760" w:hanging="360"/>
      </w:pPr>
      <w:rPr>
        <w:rFonts w:ascii="Arial" w:hAnsi="Arial" w:hint="default"/>
      </w:rPr>
    </w:lvl>
    <w:lvl w:ilvl="8" w:tplc="F1DE69B6" w:tentative="1">
      <w:start w:val="1"/>
      <w:numFmt w:val="bullet"/>
      <w:lvlText w:val="–"/>
      <w:lvlJc w:val="left"/>
      <w:pPr>
        <w:tabs>
          <w:tab w:val="num" w:pos="6480"/>
        </w:tabs>
        <w:ind w:left="6480" w:hanging="360"/>
      </w:pPr>
      <w:rPr>
        <w:rFonts w:ascii="Arial" w:hAnsi="Arial" w:hint="default"/>
      </w:rPr>
    </w:lvl>
  </w:abstractNum>
  <w:abstractNum w:abstractNumId="10">
    <w:nsid w:val="12323E66"/>
    <w:multiLevelType w:val="hybridMultilevel"/>
    <w:tmpl w:val="85EC12B2"/>
    <w:lvl w:ilvl="0" w:tplc="8794D5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3E57980"/>
    <w:multiLevelType w:val="hybridMultilevel"/>
    <w:tmpl w:val="B1601ED4"/>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6C6674D"/>
    <w:multiLevelType w:val="hybridMultilevel"/>
    <w:tmpl w:val="80C815B4"/>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7415D4F"/>
    <w:multiLevelType w:val="hybridMultilevel"/>
    <w:tmpl w:val="C9741D8C"/>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8202DE9"/>
    <w:multiLevelType w:val="hybridMultilevel"/>
    <w:tmpl w:val="065C3466"/>
    <w:lvl w:ilvl="0" w:tplc="66A671A4">
      <w:start w:val="1"/>
      <w:numFmt w:val="bullet"/>
      <w:lvlText w:val=""/>
      <w:lvlJc w:val="left"/>
      <w:pPr>
        <w:ind w:left="360" w:hanging="360"/>
      </w:pPr>
      <w:rPr>
        <w:rFonts w:ascii="Symbol" w:hAnsi="Symbol"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18F52183"/>
    <w:multiLevelType w:val="hybridMultilevel"/>
    <w:tmpl w:val="FEA80886"/>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1BDE5B38"/>
    <w:multiLevelType w:val="hybridMultilevel"/>
    <w:tmpl w:val="8FEE1EAC"/>
    <w:lvl w:ilvl="0" w:tplc="66A671A4">
      <w:start w:val="1"/>
      <w:numFmt w:val="bullet"/>
      <w:lvlText w:val=""/>
      <w:lvlJc w:val="left"/>
      <w:pPr>
        <w:ind w:left="360" w:hanging="360"/>
      </w:pPr>
      <w:rPr>
        <w:rFonts w:ascii="Symbol" w:hAnsi="Symbol"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C285FD5"/>
    <w:multiLevelType w:val="hybridMultilevel"/>
    <w:tmpl w:val="83F4A144"/>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211600BC"/>
    <w:multiLevelType w:val="hybridMultilevel"/>
    <w:tmpl w:val="B69E5A0A"/>
    <w:lvl w:ilvl="0" w:tplc="66A671A4">
      <w:start w:val="1"/>
      <w:numFmt w:val="bullet"/>
      <w:lvlText w:val=""/>
      <w:lvlJc w:val="left"/>
      <w:pPr>
        <w:ind w:left="360" w:hanging="360"/>
      </w:pPr>
      <w:rPr>
        <w:rFonts w:ascii="Symbol" w:hAnsi="Symbol"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25B42F95"/>
    <w:multiLevelType w:val="hybridMultilevel"/>
    <w:tmpl w:val="8A3A5650"/>
    <w:lvl w:ilvl="0" w:tplc="902EC7B8">
      <w:start w:val="1"/>
      <w:numFmt w:val="decimal"/>
      <w:lvlText w:val="%1."/>
      <w:lvlJc w:val="left"/>
      <w:pPr>
        <w:ind w:left="2484" w:hanging="360"/>
      </w:pPr>
      <w:rPr>
        <w:rFonts w:hint="default"/>
        <w:sz w:val="24"/>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0">
    <w:nsid w:val="294A41DF"/>
    <w:multiLevelType w:val="hybridMultilevel"/>
    <w:tmpl w:val="A30440AE"/>
    <w:lvl w:ilvl="0" w:tplc="C09EF700">
      <w:start w:val="1"/>
      <w:numFmt w:val="bullet"/>
      <w:lvlText w:val="-"/>
      <w:lvlJc w:val="left"/>
      <w:pPr>
        <w:tabs>
          <w:tab w:val="num" w:pos="720"/>
        </w:tabs>
        <w:ind w:left="720" w:hanging="360"/>
      </w:pPr>
      <w:rPr>
        <w:rFonts w:ascii="Times New Roman" w:hAnsi="Times New Roman" w:hint="default"/>
      </w:rPr>
    </w:lvl>
    <w:lvl w:ilvl="1" w:tplc="70B8D364" w:tentative="1">
      <w:start w:val="1"/>
      <w:numFmt w:val="bullet"/>
      <w:lvlText w:val="-"/>
      <w:lvlJc w:val="left"/>
      <w:pPr>
        <w:tabs>
          <w:tab w:val="num" w:pos="1440"/>
        </w:tabs>
        <w:ind w:left="1440" w:hanging="360"/>
      </w:pPr>
      <w:rPr>
        <w:rFonts w:ascii="Times New Roman" w:hAnsi="Times New Roman" w:hint="default"/>
      </w:rPr>
    </w:lvl>
    <w:lvl w:ilvl="2" w:tplc="4848636E" w:tentative="1">
      <w:start w:val="1"/>
      <w:numFmt w:val="bullet"/>
      <w:lvlText w:val="-"/>
      <w:lvlJc w:val="left"/>
      <w:pPr>
        <w:tabs>
          <w:tab w:val="num" w:pos="2160"/>
        </w:tabs>
        <w:ind w:left="2160" w:hanging="360"/>
      </w:pPr>
      <w:rPr>
        <w:rFonts w:ascii="Times New Roman" w:hAnsi="Times New Roman" w:hint="default"/>
      </w:rPr>
    </w:lvl>
    <w:lvl w:ilvl="3" w:tplc="09A8F4F2" w:tentative="1">
      <w:start w:val="1"/>
      <w:numFmt w:val="bullet"/>
      <w:lvlText w:val="-"/>
      <w:lvlJc w:val="left"/>
      <w:pPr>
        <w:tabs>
          <w:tab w:val="num" w:pos="2880"/>
        </w:tabs>
        <w:ind w:left="2880" w:hanging="360"/>
      </w:pPr>
      <w:rPr>
        <w:rFonts w:ascii="Times New Roman" w:hAnsi="Times New Roman" w:hint="default"/>
      </w:rPr>
    </w:lvl>
    <w:lvl w:ilvl="4" w:tplc="9536B740" w:tentative="1">
      <w:start w:val="1"/>
      <w:numFmt w:val="bullet"/>
      <w:lvlText w:val="-"/>
      <w:lvlJc w:val="left"/>
      <w:pPr>
        <w:tabs>
          <w:tab w:val="num" w:pos="3600"/>
        </w:tabs>
        <w:ind w:left="3600" w:hanging="360"/>
      </w:pPr>
      <w:rPr>
        <w:rFonts w:ascii="Times New Roman" w:hAnsi="Times New Roman" w:hint="default"/>
      </w:rPr>
    </w:lvl>
    <w:lvl w:ilvl="5" w:tplc="9C724A68" w:tentative="1">
      <w:start w:val="1"/>
      <w:numFmt w:val="bullet"/>
      <w:lvlText w:val="-"/>
      <w:lvlJc w:val="left"/>
      <w:pPr>
        <w:tabs>
          <w:tab w:val="num" w:pos="4320"/>
        </w:tabs>
        <w:ind w:left="4320" w:hanging="360"/>
      </w:pPr>
      <w:rPr>
        <w:rFonts w:ascii="Times New Roman" w:hAnsi="Times New Roman" w:hint="default"/>
      </w:rPr>
    </w:lvl>
    <w:lvl w:ilvl="6" w:tplc="0E820AC0" w:tentative="1">
      <w:start w:val="1"/>
      <w:numFmt w:val="bullet"/>
      <w:lvlText w:val="-"/>
      <w:lvlJc w:val="left"/>
      <w:pPr>
        <w:tabs>
          <w:tab w:val="num" w:pos="5040"/>
        </w:tabs>
        <w:ind w:left="5040" w:hanging="360"/>
      </w:pPr>
      <w:rPr>
        <w:rFonts w:ascii="Times New Roman" w:hAnsi="Times New Roman" w:hint="default"/>
      </w:rPr>
    </w:lvl>
    <w:lvl w:ilvl="7" w:tplc="DFE639C8" w:tentative="1">
      <w:start w:val="1"/>
      <w:numFmt w:val="bullet"/>
      <w:lvlText w:val="-"/>
      <w:lvlJc w:val="left"/>
      <w:pPr>
        <w:tabs>
          <w:tab w:val="num" w:pos="5760"/>
        </w:tabs>
        <w:ind w:left="5760" w:hanging="360"/>
      </w:pPr>
      <w:rPr>
        <w:rFonts w:ascii="Times New Roman" w:hAnsi="Times New Roman" w:hint="default"/>
      </w:rPr>
    </w:lvl>
    <w:lvl w:ilvl="8" w:tplc="10EC97C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AA36222"/>
    <w:multiLevelType w:val="hybridMultilevel"/>
    <w:tmpl w:val="DD98A86E"/>
    <w:lvl w:ilvl="0" w:tplc="66A671A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AF655D7"/>
    <w:multiLevelType w:val="hybridMultilevel"/>
    <w:tmpl w:val="A9BAC99E"/>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2CEA4AA4"/>
    <w:multiLevelType w:val="hybridMultilevel"/>
    <w:tmpl w:val="6E4CCAA4"/>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2D2B1416"/>
    <w:multiLevelType w:val="hybridMultilevel"/>
    <w:tmpl w:val="AC5826D0"/>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2E814986"/>
    <w:multiLevelType w:val="hybridMultilevel"/>
    <w:tmpl w:val="F9DABB62"/>
    <w:lvl w:ilvl="0" w:tplc="DCB838E4">
      <w:start w:val="1"/>
      <w:numFmt w:val="upperRoman"/>
      <w:lvlText w:val="%1."/>
      <w:lvlJc w:val="left"/>
      <w:pPr>
        <w:ind w:left="1428" w:hanging="720"/>
      </w:pPr>
      <w:rPr>
        <w:rFonts w:hint="default"/>
        <w:b/>
        <w:color w:val="385623" w:themeColor="accent6" w:themeShade="8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nsid w:val="31890ABC"/>
    <w:multiLevelType w:val="hybridMultilevel"/>
    <w:tmpl w:val="F2DEF6F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31AB318E"/>
    <w:multiLevelType w:val="hybridMultilevel"/>
    <w:tmpl w:val="A364B6FE"/>
    <w:lvl w:ilvl="0" w:tplc="BDBC487A">
      <w:start w:val="1"/>
      <w:numFmt w:val="bullet"/>
      <w:lvlText w:val="-"/>
      <w:lvlJc w:val="left"/>
      <w:pPr>
        <w:tabs>
          <w:tab w:val="num" w:pos="720"/>
        </w:tabs>
        <w:ind w:left="720" w:hanging="360"/>
      </w:pPr>
      <w:rPr>
        <w:rFonts w:ascii="Times New Roman" w:hAnsi="Times New Roman" w:hint="default"/>
      </w:rPr>
    </w:lvl>
    <w:lvl w:ilvl="1" w:tplc="BDC6CEA0" w:tentative="1">
      <w:start w:val="1"/>
      <w:numFmt w:val="bullet"/>
      <w:lvlText w:val="-"/>
      <w:lvlJc w:val="left"/>
      <w:pPr>
        <w:tabs>
          <w:tab w:val="num" w:pos="1440"/>
        </w:tabs>
        <w:ind w:left="1440" w:hanging="360"/>
      </w:pPr>
      <w:rPr>
        <w:rFonts w:ascii="Times New Roman" w:hAnsi="Times New Roman" w:hint="default"/>
      </w:rPr>
    </w:lvl>
    <w:lvl w:ilvl="2" w:tplc="46D613A8" w:tentative="1">
      <w:start w:val="1"/>
      <w:numFmt w:val="bullet"/>
      <w:lvlText w:val="-"/>
      <w:lvlJc w:val="left"/>
      <w:pPr>
        <w:tabs>
          <w:tab w:val="num" w:pos="2160"/>
        </w:tabs>
        <w:ind w:left="2160" w:hanging="360"/>
      </w:pPr>
      <w:rPr>
        <w:rFonts w:ascii="Times New Roman" w:hAnsi="Times New Roman" w:hint="default"/>
      </w:rPr>
    </w:lvl>
    <w:lvl w:ilvl="3" w:tplc="9878C794" w:tentative="1">
      <w:start w:val="1"/>
      <w:numFmt w:val="bullet"/>
      <w:lvlText w:val="-"/>
      <w:lvlJc w:val="left"/>
      <w:pPr>
        <w:tabs>
          <w:tab w:val="num" w:pos="2880"/>
        </w:tabs>
        <w:ind w:left="2880" w:hanging="360"/>
      </w:pPr>
      <w:rPr>
        <w:rFonts w:ascii="Times New Roman" w:hAnsi="Times New Roman" w:hint="default"/>
      </w:rPr>
    </w:lvl>
    <w:lvl w:ilvl="4" w:tplc="0A9C4362" w:tentative="1">
      <w:start w:val="1"/>
      <w:numFmt w:val="bullet"/>
      <w:lvlText w:val="-"/>
      <w:lvlJc w:val="left"/>
      <w:pPr>
        <w:tabs>
          <w:tab w:val="num" w:pos="3600"/>
        </w:tabs>
        <w:ind w:left="3600" w:hanging="360"/>
      </w:pPr>
      <w:rPr>
        <w:rFonts w:ascii="Times New Roman" w:hAnsi="Times New Roman" w:hint="default"/>
      </w:rPr>
    </w:lvl>
    <w:lvl w:ilvl="5" w:tplc="8A4602E2" w:tentative="1">
      <w:start w:val="1"/>
      <w:numFmt w:val="bullet"/>
      <w:lvlText w:val="-"/>
      <w:lvlJc w:val="left"/>
      <w:pPr>
        <w:tabs>
          <w:tab w:val="num" w:pos="4320"/>
        </w:tabs>
        <w:ind w:left="4320" w:hanging="360"/>
      </w:pPr>
      <w:rPr>
        <w:rFonts w:ascii="Times New Roman" w:hAnsi="Times New Roman" w:hint="default"/>
      </w:rPr>
    </w:lvl>
    <w:lvl w:ilvl="6" w:tplc="15F018CE" w:tentative="1">
      <w:start w:val="1"/>
      <w:numFmt w:val="bullet"/>
      <w:lvlText w:val="-"/>
      <w:lvlJc w:val="left"/>
      <w:pPr>
        <w:tabs>
          <w:tab w:val="num" w:pos="5040"/>
        </w:tabs>
        <w:ind w:left="5040" w:hanging="360"/>
      </w:pPr>
      <w:rPr>
        <w:rFonts w:ascii="Times New Roman" w:hAnsi="Times New Roman" w:hint="default"/>
      </w:rPr>
    </w:lvl>
    <w:lvl w:ilvl="7" w:tplc="E798661C" w:tentative="1">
      <w:start w:val="1"/>
      <w:numFmt w:val="bullet"/>
      <w:lvlText w:val="-"/>
      <w:lvlJc w:val="left"/>
      <w:pPr>
        <w:tabs>
          <w:tab w:val="num" w:pos="5760"/>
        </w:tabs>
        <w:ind w:left="5760" w:hanging="360"/>
      </w:pPr>
      <w:rPr>
        <w:rFonts w:ascii="Times New Roman" w:hAnsi="Times New Roman" w:hint="default"/>
      </w:rPr>
    </w:lvl>
    <w:lvl w:ilvl="8" w:tplc="D622642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31CC2B04"/>
    <w:multiLevelType w:val="hybridMultilevel"/>
    <w:tmpl w:val="F2962B86"/>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324E1BD9"/>
    <w:multiLevelType w:val="hybridMultilevel"/>
    <w:tmpl w:val="23249208"/>
    <w:lvl w:ilvl="0" w:tplc="8794D5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26C0E2E"/>
    <w:multiLevelType w:val="hybridMultilevel"/>
    <w:tmpl w:val="6130EA2A"/>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5CB731A"/>
    <w:multiLevelType w:val="hybridMultilevel"/>
    <w:tmpl w:val="457AD144"/>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38F96960"/>
    <w:multiLevelType w:val="hybridMultilevel"/>
    <w:tmpl w:val="42AAD9B8"/>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391E011E"/>
    <w:multiLevelType w:val="hybridMultilevel"/>
    <w:tmpl w:val="324E52E2"/>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39EF3FEF"/>
    <w:multiLevelType w:val="hybridMultilevel"/>
    <w:tmpl w:val="DAC208A0"/>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3A296CAD"/>
    <w:multiLevelType w:val="hybridMultilevel"/>
    <w:tmpl w:val="E73EB6C8"/>
    <w:lvl w:ilvl="0" w:tplc="8794D592">
      <w:start w:val="1"/>
      <w:numFmt w:val="bullet"/>
      <w:lvlText w:val=""/>
      <w:lvlJc w:val="left"/>
      <w:pPr>
        <w:ind w:left="360" w:hanging="360"/>
      </w:pPr>
      <w:rPr>
        <w:rFonts w:ascii="Symbol" w:hAnsi="Symbol" w:hint="default"/>
      </w:rPr>
    </w:lvl>
    <w:lvl w:ilvl="1" w:tplc="8794D592">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3BD81CF4"/>
    <w:multiLevelType w:val="hybridMultilevel"/>
    <w:tmpl w:val="5D9A789C"/>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3C054E59"/>
    <w:multiLevelType w:val="hybridMultilevel"/>
    <w:tmpl w:val="098EF004"/>
    <w:lvl w:ilvl="0" w:tplc="7C32F6AA">
      <w:start w:val="1"/>
      <w:numFmt w:val="bullet"/>
      <w:lvlText w:val="•"/>
      <w:lvlJc w:val="left"/>
      <w:pPr>
        <w:tabs>
          <w:tab w:val="num" w:pos="720"/>
        </w:tabs>
        <w:ind w:left="720" w:hanging="360"/>
      </w:pPr>
      <w:rPr>
        <w:rFonts w:ascii="Arial" w:hAnsi="Arial" w:hint="default"/>
      </w:rPr>
    </w:lvl>
    <w:lvl w:ilvl="1" w:tplc="63042D7E" w:tentative="1">
      <w:start w:val="1"/>
      <w:numFmt w:val="bullet"/>
      <w:lvlText w:val="•"/>
      <w:lvlJc w:val="left"/>
      <w:pPr>
        <w:tabs>
          <w:tab w:val="num" w:pos="1440"/>
        </w:tabs>
        <w:ind w:left="1440" w:hanging="360"/>
      </w:pPr>
      <w:rPr>
        <w:rFonts w:ascii="Arial" w:hAnsi="Arial" w:hint="default"/>
      </w:rPr>
    </w:lvl>
    <w:lvl w:ilvl="2" w:tplc="89AC0214" w:tentative="1">
      <w:start w:val="1"/>
      <w:numFmt w:val="bullet"/>
      <w:lvlText w:val="•"/>
      <w:lvlJc w:val="left"/>
      <w:pPr>
        <w:tabs>
          <w:tab w:val="num" w:pos="2160"/>
        </w:tabs>
        <w:ind w:left="2160" w:hanging="360"/>
      </w:pPr>
      <w:rPr>
        <w:rFonts w:ascii="Arial" w:hAnsi="Arial" w:hint="default"/>
      </w:rPr>
    </w:lvl>
    <w:lvl w:ilvl="3" w:tplc="3A624ADC" w:tentative="1">
      <w:start w:val="1"/>
      <w:numFmt w:val="bullet"/>
      <w:lvlText w:val="•"/>
      <w:lvlJc w:val="left"/>
      <w:pPr>
        <w:tabs>
          <w:tab w:val="num" w:pos="2880"/>
        </w:tabs>
        <w:ind w:left="2880" w:hanging="360"/>
      </w:pPr>
      <w:rPr>
        <w:rFonts w:ascii="Arial" w:hAnsi="Arial" w:hint="default"/>
      </w:rPr>
    </w:lvl>
    <w:lvl w:ilvl="4" w:tplc="3ED4D652" w:tentative="1">
      <w:start w:val="1"/>
      <w:numFmt w:val="bullet"/>
      <w:lvlText w:val="•"/>
      <w:lvlJc w:val="left"/>
      <w:pPr>
        <w:tabs>
          <w:tab w:val="num" w:pos="3600"/>
        </w:tabs>
        <w:ind w:left="3600" w:hanging="360"/>
      </w:pPr>
      <w:rPr>
        <w:rFonts w:ascii="Arial" w:hAnsi="Arial" w:hint="default"/>
      </w:rPr>
    </w:lvl>
    <w:lvl w:ilvl="5" w:tplc="999EAAE6" w:tentative="1">
      <w:start w:val="1"/>
      <w:numFmt w:val="bullet"/>
      <w:lvlText w:val="•"/>
      <w:lvlJc w:val="left"/>
      <w:pPr>
        <w:tabs>
          <w:tab w:val="num" w:pos="4320"/>
        </w:tabs>
        <w:ind w:left="4320" w:hanging="360"/>
      </w:pPr>
      <w:rPr>
        <w:rFonts w:ascii="Arial" w:hAnsi="Arial" w:hint="default"/>
      </w:rPr>
    </w:lvl>
    <w:lvl w:ilvl="6" w:tplc="A9A001A0" w:tentative="1">
      <w:start w:val="1"/>
      <w:numFmt w:val="bullet"/>
      <w:lvlText w:val="•"/>
      <w:lvlJc w:val="left"/>
      <w:pPr>
        <w:tabs>
          <w:tab w:val="num" w:pos="5040"/>
        </w:tabs>
        <w:ind w:left="5040" w:hanging="360"/>
      </w:pPr>
      <w:rPr>
        <w:rFonts w:ascii="Arial" w:hAnsi="Arial" w:hint="default"/>
      </w:rPr>
    </w:lvl>
    <w:lvl w:ilvl="7" w:tplc="ACFE0C44" w:tentative="1">
      <w:start w:val="1"/>
      <w:numFmt w:val="bullet"/>
      <w:lvlText w:val="•"/>
      <w:lvlJc w:val="left"/>
      <w:pPr>
        <w:tabs>
          <w:tab w:val="num" w:pos="5760"/>
        </w:tabs>
        <w:ind w:left="5760" w:hanging="360"/>
      </w:pPr>
      <w:rPr>
        <w:rFonts w:ascii="Arial" w:hAnsi="Arial" w:hint="default"/>
      </w:rPr>
    </w:lvl>
    <w:lvl w:ilvl="8" w:tplc="0A0CD1D0" w:tentative="1">
      <w:start w:val="1"/>
      <w:numFmt w:val="bullet"/>
      <w:lvlText w:val="•"/>
      <w:lvlJc w:val="left"/>
      <w:pPr>
        <w:tabs>
          <w:tab w:val="num" w:pos="6480"/>
        </w:tabs>
        <w:ind w:left="6480" w:hanging="360"/>
      </w:pPr>
      <w:rPr>
        <w:rFonts w:ascii="Arial" w:hAnsi="Arial" w:hint="default"/>
      </w:rPr>
    </w:lvl>
  </w:abstractNum>
  <w:abstractNum w:abstractNumId="38">
    <w:nsid w:val="3EA748EF"/>
    <w:multiLevelType w:val="hybridMultilevel"/>
    <w:tmpl w:val="540CDB16"/>
    <w:lvl w:ilvl="0" w:tplc="62D88822">
      <w:start w:val="1"/>
      <w:numFmt w:val="bullet"/>
      <w:lvlText w:val="⁻"/>
      <w:lvlJc w:val="left"/>
      <w:pPr>
        <w:tabs>
          <w:tab w:val="num" w:pos="720"/>
        </w:tabs>
        <w:ind w:left="720" w:hanging="360"/>
      </w:pPr>
      <w:rPr>
        <w:rFonts w:ascii="Calibri" w:hAnsi="Calibri" w:hint="default"/>
      </w:rPr>
    </w:lvl>
    <w:lvl w:ilvl="1" w:tplc="18E8DF78" w:tentative="1">
      <w:start w:val="1"/>
      <w:numFmt w:val="bullet"/>
      <w:lvlText w:val="⁻"/>
      <w:lvlJc w:val="left"/>
      <w:pPr>
        <w:tabs>
          <w:tab w:val="num" w:pos="1440"/>
        </w:tabs>
        <w:ind w:left="1440" w:hanging="360"/>
      </w:pPr>
      <w:rPr>
        <w:rFonts w:ascii="Calibri" w:hAnsi="Calibri" w:hint="default"/>
      </w:rPr>
    </w:lvl>
    <w:lvl w:ilvl="2" w:tplc="9318AA72" w:tentative="1">
      <w:start w:val="1"/>
      <w:numFmt w:val="bullet"/>
      <w:lvlText w:val="⁻"/>
      <w:lvlJc w:val="left"/>
      <w:pPr>
        <w:tabs>
          <w:tab w:val="num" w:pos="2160"/>
        </w:tabs>
        <w:ind w:left="2160" w:hanging="360"/>
      </w:pPr>
      <w:rPr>
        <w:rFonts w:ascii="Calibri" w:hAnsi="Calibri" w:hint="default"/>
      </w:rPr>
    </w:lvl>
    <w:lvl w:ilvl="3" w:tplc="66BA4608" w:tentative="1">
      <w:start w:val="1"/>
      <w:numFmt w:val="bullet"/>
      <w:lvlText w:val="⁻"/>
      <w:lvlJc w:val="left"/>
      <w:pPr>
        <w:tabs>
          <w:tab w:val="num" w:pos="2880"/>
        </w:tabs>
        <w:ind w:left="2880" w:hanging="360"/>
      </w:pPr>
      <w:rPr>
        <w:rFonts w:ascii="Calibri" w:hAnsi="Calibri" w:hint="default"/>
      </w:rPr>
    </w:lvl>
    <w:lvl w:ilvl="4" w:tplc="1640F2AE" w:tentative="1">
      <w:start w:val="1"/>
      <w:numFmt w:val="bullet"/>
      <w:lvlText w:val="⁻"/>
      <w:lvlJc w:val="left"/>
      <w:pPr>
        <w:tabs>
          <w:tab w:val="num" w:pos="3600"/>
        </w:tabs>
        <w:ind w:left="3600" w:hanging="360"/>
      </w:pPr>
      <w:rPr>
        <w:rFonts w:ascii="Calibri" w:hAnsi="Calibri" w:hint="default"/>
      </w:rPr>
    </w:lvl>
    <w:lvl w:ilvl="5" w:tplc="B380BD96" w:tentative="1">
      <w:start w:val="1"/>
      <w:numFmt w:val="bullet"/>
      <w:lvlText w:val="⁻"/>
      <w:lvlJc w:val="left"/>
      <w:pPr>
        <w:tabs>
          <w:tab w:val="num" w:pos="4320"/>
        </w:tabs>
        <w:ind w:left="4320" w:hanging="360"/>
      </w:pPr>
      <w:rPr>
        <w:rFonts w:ascii="Calibri" w:hAnsi="Calibri" w:hint="default"/>
      </w:rPr>
    </w:lvl>
    <w:lvl w:ilvl="6" w:tplc="BA7A771A" w:tentative="1">
      <w:start w:val="1"/>
      <w:numFmt w:val="bullet"/>
      <w:lvlText w:val="⁻"/>
      <w:lvlJc w:val="left"/>
      <w:pPr>
        <w:tabs>
          <w:tab w:val="num" w:pos="5040"/>
        </w:tabs>
        <w:ind w:left="5040" w:hanging="360"/>
      </w:pPr>
      <w:rPr>
        <w:rFonts w:ascii="Calibri" w:hAnsi="Calibri" w:hint="default"/>
      </w:rPr>
    </w:lvl>
    <w:lvl w:ilvl="7" w:tplc="BEE25474" w:tentative="1">
      <w:start w:val="1"/>
      <w:numFmt w:val="bullet"/>
      <w:lvlText w:val="⁻"/>
      <w:lvlJc w:val="left"/>
      <w:pPr>
        <w:tabs>
          <w:tab w:val="num" w:pos="5760"/>
        </w:tabs>
        <w:ind w:left="5760" w:hanging="360"/>
      </w:pPr>
      <w:rPr>
        <w:rFonts w:ascii="Calibri" w:hAnsi="Calibri" w:hint="default"/>
      </w:rPr>
    </w:lvl>
    <w:lvl w:ilvl="8" w:tplc="435ED9D6" w:tentative="1">
      <w:start w:val="1"/>
      <w:numFmt w:val="bullet"/>
      <w:lvlText w:val="⁻"/>
      <w:lvlJc w:val="left"/>
      <w:pPr>
        <w:tabs>
          <w:tab w:val="num" w:pos="6480"/>
        </w:tabs>
        <w:ind w:left="6480" w:hanging="360"/>
      </w:pPr>
      <w:rPr>
        <w:rFonts w:ascii="Calibri" w:hAnsi="Calibri" w:hint="default"/>
      </w:rPr>
    </w:lvl>
  </w:abstractNum>
  <w:abstractNum w:abstractNumId="39">
    <w:nsid w:val="40F827F6"/>
    <w:multiLevelType w:val="hybridMultilevel"/>
    <w:tmpl w:val="9D4282C6"/>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4199470E"/>
    <w:multiLevelType w:val="hybridMultilevel"/>
    <w:tmpl w:val="38CA2E0C"/>
    <w:lvl w:ilvl="0" w:tplc="66A671A4">
      <w:start w:val="1"/>
      <w:numFmt w:val="bullet"/>
      <w:lvlText w:val=""/>
      <w:lvlJc w:val="left"/>
      <w:pPr>
        <w:ind w:left="360" w:hanging="360"/>
      </w:pPr>
      <w:rPr>
        <w:rFonts w:ascii="Symbol" w:hAnsi="Symbol"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4713649C"/>
    <w:multiLevelType w:val="hybridMultilevel"/>
    <w:tmpl w:val="E1204814"/>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471420EC"/>
    <w:multiLevelType w:val="hybridMultilevel"/>
    <w:tmpl w:val="85881958"/>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4E537A83"/>
    <w:multiLevelType w:val="hybridMultilevel"/>
    <w:tmpl w:val="78BE86EE"/>
    <w:lvl w:ilvl="0" w:tplc="66A671A4">
      <w:start w:val="1"/>
      <w:numFmt w:val="bullet"/>
      <w:lvlText w:val=""/>
      <w:lvlJc w:val="left"/>
      <w:pPr>
        <w:ind w:left="360" w:hanging="360"/>
      </w:pPr>
      <w:rPr>
        <w:rFonts w:ascii="Symbol" w:hAnsi="Symbol"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50B329BC"/>
    <w:multiLevelType w:val="hybridMultilevel"/>
    <w:tmpl w:val="908E4204"/>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526A7B59"/>
    <w:multiLevelType w:val="hybridMultilevel"/>
    <w:tmpl w:val="CCFC6916"/>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598625CA"/>
    <w:multiLevelType w:val="hybridMultilevel"/>
    <w:tmpl w:val="B9FCA14A"/>
    <w:lvl w:ilvl="0" w:tplc="8794D5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B075CDA"/>
    <w:multiLevelType w:val="hybridMultilevel"/>
    <w:tmpl w:val="CB5413E4"/>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5B1D32ED"/>
    <w:multiLevelType w:val="hybridMultilevel"/>
    <w:tmpl w:val="17B86AE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9">
    <w:nsid w:val="5DE14126"/>
    <w:multiLevelType w:val="hybridMultilevel"/>
    <w:tmpl w:val="4454A016"/>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nsid w:val="5EED6ACD"/>
    <w:multiLevelType w:val="hybridMultilevel"/>
    <w:tmpl w:val="025AA8A2"/>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5FE22F01"/>
    <w:multiLevelType w:val="hybridMultilevel"/>
    <w:tmpl w:val="D86AE008"/>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60B266CE"/>
    <w:multiLevelType w:val="hybridMultilevel"/>
    <w:tmpl w:val="5EC890FC"/>
    <w:lvl w:ilvl="0" w:tplc="66A671A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25051DE"/>
    <w:multiLevelType w:val="hybridMultilevel"/>
    <w:tmpl w:val="EC7C1734"/>
    <w:lvl w:ilvl="0" w:tplc="66A671A4">
      <w:start w:val="1"/>
      <w:numFmt w:val="bullet"/>
      <w:lvlText w:val=""/>
      <w:lvlJc w:val="left"/>
      <w:pPr>
        <w:ind w:left="360" w:hanging="360"/>
      </w:pPr>
      <w:rPr>
        <w:rFonts w:ascii="Symbol" w:hAnsi="Symbol"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64281314"/>
    <w:multiLevelType w:val="hybridMultilevel"/>
    <w:tmpl w:val="4D680638"/>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655661DC"/>
    <w:multiLevelType w:val="hybridMultilevel"/>
    <w:tmpl w:val="DF90142C"/>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nsid w:val="65BE6A87"/>
    <w:multiLevelType w:val="hybridMultilevel"/>
    <w:tmpl w:val="1494CF18"/>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67D935DE"/>
    <w:multiLevelType w:val="hybridMultilevel"/>
    <w:tmpl w:val="8DB6F21A"/>
    <w:lvl w:ilvl="0" w:tplc="59A0AEA4">
      <w:start w:val="1"/>
      <w:numFmt w:val="bullet"/>
      <w:lvlText w:val="⁻"/>
      <w:lvlJc w:val="left"/>
      <w:pPr>
        <w:tabs>
          <w:tab w:val="num" w:pos="720"/>
        </w:tabs>
        <w:ind w:left="720" w:hanging="360"/>
      </w:pPr>
      <w:rPr>
        <w:rFonts w:ascii="Calibri" w:hAnsi="Calibri" w:hint="default"/>
      </w:rPr>
    </w:lvl>
    <w:lvl w:ilvl="1" w:tplc="7DE2DED4" w:tentative="1">
      <w:start w:val="1"/>
      <w:numFmt w:val="bullet"/>
      <w:lvlText w:val="⁻"/>
      <w:lvlJc w:val="left"/>
      <w:pPr>
        <w:tabs>
          <w:tab w:val="num" w:pos="1440"/>
        </w:tabs>
        <w:ind w:left="1440" w:hanging="360"/>
      </w:pPr>
      <w:rPr>
        <w:rFonts w:ascii="Calibri" w:hAnsi="Calibri" w:hint="default"/>
      </w:rPr>
    </w:lvl>
    <w:lvl w:ilvl="2" w:tplc="05E09CFC" w:tentative="1">
      <w:start w:val="1"/>
      <w:numFmt w:val="bullet"/>
      <w:lvlText w:val="⁻"/>
      <w:lvlJc w:val="left"/>
      <w:pPr>
        <w:tabs>
          <w:tab w:val="num" w:pos="2160"/>
        </w:tabs>
        <w:ind w:left="2160" w:hanging="360"/>
      </w:pPr>
      <w:rPr>
        <w:rFonts w:ascii="Calibri" w:hAnsi="Calibri" w:hint="default"/>
      </w:rPr>
    </w:lvl>
    <w:lvl w:ilvl="3" w:tplc="DD406034" w:tentative="1">
      <w:start w:val="1"/>
      <w:numFmt w:val="bullet"/>
      <w:lvlText w:val="⁻"/>
      <w:lvlJc w:val="left"/>
      <w:pPr>
        <w:tabs>
          <w:tab w:val="num" w:pos="2880"/>
        </w:tabs>
        <w:ind w:left="2880" w:hanging="360"/>
      </w:pPr>
      <w:rPr>
        <w:rFonts w:ascii="Calibri" w:hAnsi="Calibri" w:hint="default"/>
      </w:rPr>
    </w:lvl>
    <w:lvl w:ilvl="4" w:tplc="417A4086" w:tentative="1">
      <w:start w:val="1"/>
      <w:numFmt w:val="bullet"/>
      <w:lvlText w:val="⁻"/>
      <w:lvlJc w:val="left"/>
      <w:pPr>
        <w:tabs>
          <w:tab w:val="num" w:pos="3600"/>
        </w:tabs>
        <w:ind w:left="3600" w:hanging="360"/>
      </w:pPr>
      <w:rPr>
        <w:rFonts w:ascii="Calibri" w:hAnsi="Calibri" w:hint="default"/>
      </w:rPr>
    </w:lvl>
    <w:lvl w:ilvl="5" w:tplc="C33EB4E6" w:tentative="1">
      <w:start w:val="1"/>
      <w:numFmt w:val="bullet"/>
      <w:lvlText w:val="⁻"/>
      <w:lvlJc w:val="left"/>
      <w:pPr>
        <w:tabs>
          <w:tab w:val="num" w:pos="4320"/>
        </w:tabs>
        <w:ind w:left="4320" w:hanging="360"/>
      </w:pPr>
      <w:rPr>
        <w:rFonts w:ascii="Calibri" w:hAnsi="Calibri" w:hint="default"/>
      </w:rPr>
    </w:lvl>
    <w:lvl w:ilvl="6" w:tplc="8474C592" w:tentative="1">
      <w:start w:val="1"/>
      <w:numFmt w:val="bullet"/>
      <w:lvlText w:val="⁻"/>
      <w:lvlJc w:val="left"/>
      <w:pPr>
        <w:tabs>
          <w:tab w:val="num" w:pos="5040"/>
        </w:tabs>
        <w:ind w:left="5040" w:hanging="360"/>
      </w:pPr>
      <w:rPr>
        <w:rFonts w:ascii="Calibri" w:hAnsi="Calibri" w:hint="default"/>
      </w:rPr>
    </w:lvl>
    <w:lvl w:ilvl="7" w:tplc="F8882864" w:tentative="1">
      <w:start w:val="1"/>
      <w:numFmt w:val="bullet"/>
      <w:lvlText w:val="⁻"/>
      <w:lvlJc w:val="left"/>
      <w:pPr>
        <w:tabs>
          <w:tab w:val="num" w:pos="5760"/>
        </w:tabs>
        <w:ind w:left="5760" w:hanging="360"/>
      </w:pPr>
      <w:rPr>
        <w:rFonts w:ascii="Calibri" w:hAnsi="Calibri" w:hint="default"/>
      </w:rPr>
    </w:lvl>
    <w:lvl w:ilvl="8" w:tplc="EC6C70F0" w:tentative="1">
      <w:start w:val="1"/>
      <w:numFmt w:val="bullet"/>
      <w:lvlText w:val="⁻"/>
      <w:lvlJc w:val="left"/>
      <w:pPr>
        <w:tabs>
          <w:tab w:val="num" w:pos="6480"/>
        </w:tabs>
        <w:ind w:left="6480" w:hanging="360"/>
      </w:pPr>
      <w:rPr>
        <w:rFonts w:ascii="Calibri" w:hAnsi="Calibri" w:hint="default"/>
      </w:rPr>
    </w:lvl>
  </w:abstractNum>
  <w:abstractNum w:abstractNumId="58">
    <w:nsid w:val="684A3106"/>
    <w:multiLevelType w:val="hybridMultilevel"/>
    <w:tmpl w:val="E94CABD4"/>
    <w:lvl w:ilvl="0" w:tplc="5CCC8B66">
      <w:start w:val="1"/>
      <w:numFmt w:val="bullet"/>
      <w:lvlText w:val="-"/>
      <w:lvlJc w:val="left"/>
      <w:pPr>
        <w:tabs>
          <w:tab w:val="num" w:pos="720"/>
        </w:tabs>
        <w:ind w:left="720" w:hanging="360"/>
      </w:pPr>
      <w:rPr>
        <w:rFonts w:ascii="Times New Roman" w:hAnsi="Times New Roman" w:hint="default"/>
      </w:rPr>
    </w:lvl>
    <w:lvl w:ilvl="1" w:tplc="3A1C8FDC" w:tentative="1">
      <w:start w:val="1"/>
      <w:numFmt w:val="bullet"/>
      <w:lvlText w:val="-"/>
      <w:lvlJc w:val="left"/>
      <w:pPr>
        <w:tabs>
          <w:tab w:val="num" w:pos="1440"/>
        </w:tabs>
        <w:ind w:left="1440" w:hanging="360"/>
      </w:pPr>
      <w:rPr>
        <w:rFonts w:ascii="Times New Roman" w:hAnsi="Times New Roman" w:hint="default"/>
      </w:rPr>
    </w:lvl>
    <w:lvl w:ilvl="2" w:tplc="7494BC46" w:tentative="1">
      <w:start w:val="1"/>
      <w:numFmt w:val="bullet"/>
      <w:lvlText w:val="-"/>
      <w:lvlJc w:val="left"/>
      <w:pPr>
        <w:tabs>
          <w:tab w:val="num" w:pos="2160"/>
        </w:tabs>
        <w:ind w:left="2160" w:hanging="360"/>
      </w:pPr>
      <w:rPr>
        <w:rFonts w:ascii="Times New Roman" w:hAnsi="Times New Roman" w:hint="default"/>
      </w:rPr>
    </w:lvl>
    <w:lvl w:ilvl="3" w:tplc="45A65BE0" w:tentative="1">
      <w:start w:val="1"/>
      <w:numFmt w:val="bullet"/>
      <w:lvlText w:val="-"/>
      <w:lvlJc w:val="left"/>
      <w:pPr>
        <w:tabs>
          <w:tab w:val="num" w:pos="2880"/>
        </w:tabs>
        <w:ind w:left="2880" w:hanging="360"/>
      </w:pPr>
      <w:rPr>
        <w:rFonts w:ascii="Times New Roman" w:hAnsi="Times New Roman" w:hint="default"/>
      </w:rPr>
    </w:lvl>
    <w:lvl w:ilvl="4" w:tplc="F334BF70" w:tentative="1">
      <w:start w:val="1"/>
      <w:numFmt w:val="bullet"/>
      <w:lvlText w:val="-"/>
      <w:lvlJc w:val="left"/>
      <w:pPr>
        <w:tabs>
          <w:tab w:val="num" w:pos="3600"/>
        </w:tabs>
        <w:ind w:left="3600" w:hanging="360"/>
      </w:pPr>
      <w:rPr>
        <w:rFonts w:ascii="Times New Roman" w:hAnsi="Times New Roman" w:hint="default"/>
      </w:rPr>
    </w:lvl>
    <w:lvl w:ilvl="5" w:tplc="A9FA7B2E" w:tentative="1">
      <w:start w:val="1"/>
      <w:numFmt w:val="bullet"/>
      <w:lvlText w:val="-"/>
      <w:lvlJc w:val="left"/>
      <w:pPr>
        <w:tabs>
          <w:tab w:val="num" w:pos="4320"/>
        </w:tabs>
        <w:ind w:left="4320" w:hanging="360"/>
      </w:pPr>
      <w:rPr>
        <w:rFonts w:ascii="Times New Roman" w:hAnsi="Times New Roman" w:hint="default"/>
      </w:rPr>
    </w:lvl>
    <w:lvl w:ilvl="6" w:tplc="1A3AAD18" w:tentative="1">
      <w:start w:val="1"/>
      <w:numFmt w:val="bullet"/>
      <w:lvlText w:val="-"/>
      <w:lvlJc w:val="left"/>
      <w:pPr>
        <w:tabs>
          <w:tab w:val="num" w:pos="5040"/>
        </w:tabs>
        <w:ind w:left="5040" w:hanging="360"/>
      </w:pPr>
      <w:rPr>
        <w:rFonts w:ascii="Times New Roman" w:hAnsi="Times New Roman" w:hint="default"/>
      </w:rPr>
    </w:lvl>
    <w:lvl w:ilvl="7" w:tplc="E5962AFC" w:tentative="1">
      <w:start w:val="1"/>
      <w:numFmt w:val="bullet"/>
      <w:lvlText w:val="-"/>
      <w:lvlJc w:val="left"/>
      <w:pPr>
        <w:tabs>
          <w:tab w:val="num" w:pos="5760"/>
        </w:tabs>
        <w:ind w:left="5760" w:hanging="360"/>
      </w:pPr>
      <w:rPr>
        <w:rFonts w:ascii="Times New Roman" w:hAnsi="Times New Roman" w:hint="default"/>
      </w:rPr>
    </w:lvl>
    <w:lvl w:ilvl="8" w:tplc="74A410B0" w:tentative="1">
      <w:start w:val="1"/>
      <w:numFmt w:val="bullet"/>
      <w:lvlText w:val="-"/>
      <w:lvlJc w:val="left"/>
      <w:pPr>
        <w:tabs>
          <w:tab w:val="num" w:pos="6480"/>
        </w:tabs>
        <w:ind w:left="6480" w:hanging="360"/>
      </w:pPr>
      <w:rPr>
        <w:rFonts w:ascii="Times New Roman" w:hAnsi="Times New Roman" w:hint="default"/>
      </w:rPr>
    </w:lvl>
  </w:abstractNum>
  <w:abstractNum w:abstractNumId="59">
    <w:nsid w:val="6D8F4A9C"/>
    <w:multiLevelType w:val="hybridMultilevel"/>
    <w:tmpl w:val="2F3EA1E8"/>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6EFC0E71"/>
    <w:multiLevelType w:val="hybridMultilevel"/>
    <w:tmpl w:val="B016C5C8"/>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719061A0"/>
    <w:multiLevelType w:val="hybridMultilevel"/>
    <w:tmpl w:val="12DCC9DC"/>
    <w:lvl w:ilvl="0" w:tplc="A6B26594">
      <w:start w:val="1"/>
      <w:numFmt w:val="bullet"/>
      <w:lvlText w:val="-"/>
      <w:lvlJc w:val="left"/>
      <w:pPr>
        <w:tabs>
          <w:tab w:val="num" w:pos="720"/>
        </w:tabs>
        <w:ind w:left="720" w:hanging="360"/>
      </w:pPr>
      <w:rPr>
        <w:rFonts w:ascii="Times New Roman" w:hAnsi="Times New Roman" w:hint="default"/>
      </w:rPr>
    </w:lvl>
    <w:lvl w:ilvl="1" w:tplc="41FCCFC2" w:tentative="1">
      <w:start w:val="1"/>
      <w:numFmt w:val="bullet"/>
      <w:lvlText w:val="-"/>
      <w:lvlJc w:val="left"/>
      <w:pPr>
        <w:tabs>
          <w:tab w:val="num" w:pos="1440"/>
        </w:tabs>
        <w:ind w:left="1440" w:hanging="360"/>
      </w:pPr>
      <w:rPr>
        <w:rFonts w:ascii="Times New Roman" w:hAnsi="Times New Roman" w:hint="default"/>
      </w:rPr>
    </w:lvl>
    <w:lvl w:ilvl="2" w:tplc="FE628D18" w:tentative="1">
      <w:start w:val="1"/>
      <w:numFmt w:val="bullet"/>
      <w:lvlText w:val="-"/>
      <w:lvlJc w:val="left"/>
      <w:pPr>
        <w:tabs>
          <w:tab w:val="num" w:pos="2160"/>
        </w:tabs>
        <w:ind w:left="2160" w:hanging="360"/>
      </w:pPr>
      <w:rPr>
        <w:rFonts w:ascii="Times New Roman" w:hAnsi="Times New Roman" w:hint="default"/>
      </w:rPr>
    </w:lvl>
    <w:lvl w:ilvl="3" w:tplc="47AE2AD8" w:tentative="1">
      <w:start w:val="1"/>
      <w:numFmt w:val="bullet"/>
      <w:lvlText w:val="-"/>
      <w:lvlJc w:val="left"/>
      <w:pPr>
        <w:tabs>
          <w:tab w:val="num" w:pos="2880"/>
        </w:tabs>
        <w:ind w:left="2880" w:hanging="360"/>
      </w:pPr>
      <w:rPr>
        <w:rFonts w:ascii="Times New Roman" w:hAnsi="Times New Roman" w:hint="default"/>
      </w:rPr>
    </w:lvl>
    <w:lvl w:ilvl="4" w:tplc="EF228DFC" w:tentative="1">
      <w:start w:val="1"/>
      <w:numFmt w:val="bullet"/>
      <w:lvlText w:val="-"/>
      <w:lvlJc w:val="left"/>
      <w:pPr>
        <w:tabs>
          <w:tab w:val="num" w:pos="3600"/>
        </w:tabs>
        <w:ind w:left="3600" w:hanging="360"/>
      </w:pPr>
      <w:rPr>
        <w:rFonts w:ascii="Times New Roman" w:hAnsi="Times New Roman" w:hint="default"/>
      </w:rPr>
    </w:lvl>
    <w:lvl w:ilvl="5" w:tplc="7714DD6A" w:tentative="1">
      <w:start w:val="1"/>
      <w:numFmt w:val="bullet"/>
      <w:lvlText w:val="-"/>
      <w:lvlJc w:val="left"/>
      <w:pPr>
        <w:tabs>
          <w:tab w:val="num" w:pos="4320"/>
        </w:tabs>
        <w:ind w:left="4320" w:hanging="360"/>
      </w:pPr>
      <w:rPr>
        <w:rFonts w:ascii="Times New Roman" w:hAnsi="Times New Roman" w:hint="default"/>
      </w:rPr>
    </w:lvl>
    <w:lvl w:ilvl="6" w:tplc="BB1EDFF6" w:tentative="1">
      <w:start w:val="1"/>
      <w:numFmt w:val="bullet"/>
      <w:lvlText w:val="-"/>
      <w:lvlJc w:val="left"/>
      <w:pPr>
        <w:tabs>
          <w:tab w:val="num" w:pos="5040"/>
        </w:tabs>
        <w:ind w:left="5040" w:hanging="360"/>
      </w:pPr>
      <w:rPr>
        <w:rFonts w:ascii="Times New Roman" w:hAnsi="Times New Roman" w:hint="default"/>
      </w:rPr>
    </w:lvl>
    <w:lvl w:ilvl="7" w:tplc="791EDA4C" w:tentative="1">
      <w:start w:val="1"/>
      <w:numFmt w:val="bullet"/>
      <w:lvlText w:val="-"/>
      <w:lvlJc w:val="left"/>
      <w:pPr>
        <w:tabs>
          <w:tab w:val="num" w:pos="5760"/>
        </w:tabs>
        <w:ind w:left="5760" w:hanging="360"/>
      </w:pPr>
      <w:rPr>
        <w:rFonts w:ascii="Times New Roman" w:hAnsi="Times New Roman" w:hint="default"/>
      </w:rPr>
    </w:lvl>
    <w:lvl w:ilvl="8" w:tplc="2C423000" w:tentative="1">
      <w:start w:val="1"/>
      <w:numFmt w:val="bullet"/>
      <w:lvlText w:val="-"/>
      <w:lvlJc w:val="left"/>
      <w:pPr>
        <w:tabs>
          <w:tab w:val="num" w:pos="6480"/>
        </w:tabs>
        <w:ind w:left="6480" w:hanging="360"/>
      </w:pPr>
      <w:rPr>
        <w:rFonts w:ascii="Times New Roman" w:hAnsi="Times New Roman" w:hint="default"/>
      </w:rPr>
    </w:lvl>
  </w:abstractNum>
  <w:abstractNum w:abstractNumId="62">
    <w:nsid w:val="72F14D79"/>
    <w:multiLevelType w:val="hybridMultilevel"/>
    <w:tmpl w:val="CE9CDDA4"/>
    <w:lvl w:ilvl="0" w:tplc="8794D59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4424B30"/>
    <w:multiLevelType w:val="hybridMultilevel"/>
    <w:tmpl w:val="87E4D4A8"/>
    <w:lvl w:ilvl="0" w:tplc="66A671A4">
      <w:start w:val="1"/>
      <w:numFmt w:val="bullet"/>
      <w:lvlText w:val=""/>
      <w:lvlJc w:val="left"/>
      <w:pPr>
        <w:ind w:left="360" w:hanging="360"/>
      </w:pPr>
      <w:rPr>
        <w:rFonts w:ascii="Symbol" w:hAnsi="Symbol" w:hint="default"/>
        <w:color w:val="000000" w:themeColor="text1"/>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74633D67"/>
    <w:multiLevelType w:val="hybridMultilevel"/>
    <w:tmpl w:val="36A845E2"/>
    <w:lvl w:ilvl="0" w:tplc="66A671A4">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4972285"/>
    <w:multiLevelType w:val="hybridMultilevel"/>
    <w:tmpl w:val="238AF1B6"/>
    <w:lvl w:ilvl="0" w:tplc="8794D59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5F17103"/>
    <w:multiLevelType w:val="hybridMultilevel"/>
    <w:tmpl w:val="92460E18"/>
    <w:lvl w:ilvl="0" w:tplc="66A671A4">
      <w:start w:val="1"/>
      <w:numFmt w:val="bullet"/>
      <w:lvlText w:val=""/>
      <w:lvlJc w:val="left"/>
      <w:pPr>
        <w:ind w:left="360" w:hanging="360"/>
      </w:pPr>
      <w:rPr>
        <w:rFonts w:ascii="Symbol" w:hAnsi="Symbol" w:hint="default"/>
        <w:color w:val="000000" w:themeColor="text1"/>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77A2651A"/>
    <w:multiLevelType w:val="hybridMultilevel"/>
    <w:tmpl w:val="BE427F18"/>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77C054D7"/>
    <w:multiLevelType w:val="hybridMultilevel"/>
    <w:tmpl w:val="058AE86C"/>
    <w:lvl w:ilvl="0" w:tplc="8794D59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78774638"/>
    <w:multiLevelType w:val="hybridMultilevel"/>
    <w:tmpl w:val="44A861F0"/>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7A7A72E7"/>
    <w:multiLevelType w:val="hybridMultilevel"/>
    <w:tmpl w:val="B82ACF7E"/>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nsid w:val="7B5B3068"/>
    <w:multiLevelType w:val="hybridMultilevel"/>
    <w:tmpl w:val="A30A36E6"/>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nsid w:val="7D42282A"/>
    <w:multiLevelType w:val="hybridMultilevel"/>
    <w:tmpl w:val="82AC75FE"/>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7E7B7E47"/>
    <w:multiLevelType w:val="hybridMultilevel"/>
    <w:tmpl w:val="92C40C48"/>
    <w:lvl w:ilvl="0" w:tplc="9D4CDB8E">
      <w:start w:val="1"/>
      <w:numFmt w:val="bullet"/>
      <w:lvlText w:val="-"/>
      <w:lvlJc w:val="left"/>
      <w:pPr>
        <w:tabs>
          <w:tab w:val="num" w:pos="720"/>
        </w:tabs>
        <w:ind w:left="720" w:hanging="360"/>
      </w:pPr>
      <w:rPr>
        <w:rFonts w:ascii="Times New Roman" w:hAnsi="Times New Roman" w:hint="default"/>
      </w:rPr>
    </w:lvl>
    <w:lvl w:ilvl="1" w:tplc="837223AE" w:tentative="1">
      <w:start w:val="1"/>
      <w:numFmt w:val="bullet"/>
      <w:lvlText w:val="-"/>
      <w:lvlJc w:val="left"/>
      <w:pPr>
        <w:tabs>
          <w:tab w:val="num" w:pos="1440"/>
        </w:tabs>
        <w:ind w:left="1440" w:hanging="360"/>
      </w:pPr>
      <w:rPr>
        <w:rFonts w:ascii="Times New Roman" w:hAnsi="Times New Roman" w:hint="default"/>
      </w:rPr>
    </w:lvl>
    <w:lvl w:ilvl="2" w:tplc="0D2244A2" w:tentative="1">
      <w:start w:val="1"/>
      <w:numFmt w:val="bullet"/>
      <w:lvlText w:val="-"/>
      <w:lvlJc w:val="left"/>
      <w:pPr>
        <w:tabs>
          <w:tab w:val="num" w:pos="2160"/>
        </w:tabs>
        <w:ind w:left="2160" w:hanging="360"/>
      </w:pPr>
      <w:rPr>
        <w:rFonts w:ascii="Times New Roman" w:hAnsi="Times New Roman" w:hint="default"/>
      </w:rPr>
    </w:lvl>
    <w:lvl w:ilvl="3" w:tplc="578E76AC" w:tentative="1">
      <w:start w:val="1"/>
      <w:numFmt w:val="bullet"/>
      <w:lvlText w:val="-"/>
      <w:lvlJc w:val="left"/>
      <w:pPr>
        <w:tabs>
          <w:tab w:val="num" w:pos="2880"/>
        </w:tabs>
        <w:ind w:left="2880" w:hanging="360"/>
      </w:pPr>
      <w:rPr>
        <w:rFonts w:ascii="Times New Roman" w:hAnsi="Times New Roman" w:hint="default"/>
      </w:rPr>
    </w:lvl>
    <w:lvl w:ilvl="4" w:tplc="12A6AA3A" w:tentative="1">
      <w:start w:val="1"/>
      <w:numFmt w:val="bullet"/>
      <w:lvlText w:val="-"/>
      <w:lvlJc w:val="left"/>
      <w:pPr>
        <w:tabs>
          <w:tab w:val="num" w:pos="3600"/>
        </w:tabs>
        <w:ind w:left="3600" w:hanging="360"/>
      </w:pPr>
      <w:rPr>
        <w:rFonts w:ascii="Times New Roman" w:hAnsi="Times New Roman" w:hint="default"/>
      </w:rPr>
    </w:lvl>
    <w:lvl w:ilvl="5" w:tplc="E496CD7A" w:tentative="1">
      <w:start w:val="1"/>
      <w:numFmt w:val="bullet"/>
      <w:lvlText w:val="-"/>
      <w:lvlJc w:val="left"/>
      <w:pPr>
        <w:tabs>
          <w:tab w:val="num" w:pos="4320"/>
        </w:tabs>
        <w:ind w:left="4320" w:hanging="360"/>
      </w:pPr>
      <w:rPr>
        <w:rFonts w:ascii="Times New Roman" w:hAnsi="Times New Roman" w:hint="default"/>
      </w:rPr>
    </w:lvl>
    <w:lvl w:ilvl="6" w:tplc="764CC07C" w:tentative="1">
      <w:start w:val="1"/>
      <w:numFmt w:val="bullet"/>
      <w:lvlText w:val="-"/>
      <w:lvlJc w:val="left"/>
      <w:pPr>
        <w:tabs>
          <w:tab w:val="num" w:pos="5040"/>
        </w:tabs>
        <w:ind w:left="5040" w:hanging="360"/>
      </w:pPr>
      <w:rPr>
        <w:rFonts w:ascii="Times New Roman" w:hAnsi="Times New Roman" w:hint="default"/>
      </w:rPr>
    </w:lvl>
    <w:lvl w:ilvl="7" w:tplc="EFC64140" w:tentative="1">
      <w:start w:val="1"/>
      <w:numFmt w:val="bullet"/>
      <w:lvlText w:val="-"/>
      <w:lvlJc w:val="left"/>
      <w:pPr>
        <w:tabs>
          <w:tab w:val="num" w:pos="5760"/>
        </w:tabs>
        <w:ind w:left="5760" w:hanging="360"/>
      </w:pPr>
      <w:rPr>
        <w:rFonts w:ascii="Times New Roman" w:hAnsi="Times New Roman" w:hint="default"/>
      </w:rPr>
    </w:lvl>
    <w:lvl w:ilvl="8" w:tplc="AE8A56D6" w:tentative="1">
      <w:start w:val="1"/>
      <w:numFmt w:val="bullet"/>
      <w:lvlText w:val="-"/>
      <w:lvlJc w:val="left"/>
      <w:pPr>
        <w:tabs>
          <w:tab w:val="num" w:pos="6480"/>
        </w:tabs>
        <w:ind w:left="6480" w:hanging="360"/>
      </w:pPr>
      <w:rPr>
        <w:rFonts w:ascii="Times New Roman" w:hAnsi="Times New Roman" w:hint="default"/>
      </w:rPr>
    </w:lvl>
  </w:abstractNum>
  <w:abstractNum w:abstractNumId="74">
    <w:nsid w:val="7F9F3ED8"/>
    <w:multiLevelType w:val="hybridMultilevel"/>
    <w:tmpl w:val="41D641C2"/>
    <w:lvl w:ilvl="0" w:tplc="8794D59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62"/>
  </w:num>
  <w:num w:numId="2">
    <w:abstractNumId w:val="22"/>
  </w:num>
  <w:num w:numId="3">
    <w:abstractNumId w:val="4"/>
  </w:num>
  <w:num w:numId="4">
    <w:abstractNumId w:val="65"/>
  </w:num>
  <w:num w:numId="5">
    <w:abstractNumId w:val="13"/>
  </w:num>
  <w:num w:numId="6">
    <w:abstractNumId w:val="47"/>
  </w:num>
  <w:num w:numId="7">
    <w:abstractNumId w:val="70"/>
  </w:num>
  <w:num w:numId="8">
    <w:abstractNumId w:val="59"/>
  </w:num>
  <w:num w:numId="9">
    <w:abstractNumId w:val="3"/>
  </w:num>
  <w:num w:numId="10">
    <w:abstractNumId w:val="34"/>
  </w:num>
  <w:num w:numId="11">
    <w:abstractNumId w:val="64"/>
  </w:num>
  <w:num w:numId="12">
    <w:abstractNumId w:val="46"/>
  </w:num>
  <w:num w:numId="13">
    <w:abstractNumId w:val="41"/>
  </w:num>
  <w:num w:numId="14">
    <w:abstractNumId w:val="32"/>
  </w:num>
  <w:num w:numId="15">
    <w:abstractNumId w:val="10"/>
  </w:num>
  <w:num w:numId="16">
    <w:abstractNumId w:val="56"/>
  </w:num>
  <w:num w:numId="17">
    <w:abstractNumId w:val="27"/>
  </w:num>
  <w:num w:numId="18">
    <w:abstractNumId w:val="8"/>
  </w:num>
  <w:num w:numId="19">
    <w:abstractNumId w:val="58"/>
  </w:num>
  <w:num w:numId="20">
    <w:abstractNumId w:val="11"/>
  </w:num>
  <w:num w:numId="21">
    <w:abstractNumId w:val="42"/>
  </w:num>
  <w:num w:numId="22">
    <w:abstractNumId w:val="50"/>
  </w:num>
  <w:num w:numId="23">
    <w:abstractNumId w:val="49"/>
  </w:num>
  <w:num w:numId="24">
    <w:abstractNumId w:val="17"/>
  </w:num>
  <w:num w:numId="25">
    <w:abstractNumId w:val="74"/>
  </w:num>
  <w:num w:numId="26">
    <w:abstractNumId w:val="67"/>
  </w:num>
  <w:num w:numId="27">
    <w:abstractNumId w:val="24"/>
  </w:num>
  <w:num w:numId="28">
    <w:abstractNumId w:val="15"/>
  </w:num>
  <w:num w:numId="29">
    <w:abstractNumId w:val="9"/>
  </w:num>
  <w:num w:numId="30">
    <w:abstractNumId w:val="37"/>
  </w:num>
  <w:num w:numId="31">
    <w:abstractNumId w:val="29"/>
  </w:num>
  <w:num w:numId="32">
    <w:abstractNumId w:val="6"/>
  </w:num>
  <w:num w:numId="33">
    <w:abstractNumId w:val="26"/>
  </w:num>
  <w:num w:numId="34">
    <w:abstractNumId w:val="55"/>
  </w:num>
  <w:num w:numId="35">
    <w:abstractNumId w:val="23"/>
  </w:num>
  <w:num w:numId="36">
    <w:abstractNumId w:val="45"/>
  </w:num>
  <w:num w:numId="37">
    <w:abstractNumId w:val="39"/>
  </w:num>
  <w:num w:numId="38">
    <w:abstractNumId w:val="57"/>
  </w:num>
  <w:num w:numId="39">
    <w:abstractNumId w:val="0"/>
  </w:num>
  <w:num w:numId="40">
    <w:abstractNumId w:val="68"/>
  </w:num>
  <w:num w:numId="41">
    <w:abstractNumId w:val="51"/>
  </w:num>
  <w:num w:numId="42">
    <w:abstractNumId w:val="28"/>
  </w:num>
  <w:num w:numId="43">
    <w:abstractNumId w:val="1"/>
  </w:num>
  <w:num w:numId="44">
    <w:abstractNumId w:val="36"/>
  </w:num>
  <w:num w:numId="45">
    <w:abstractNumId w:val="31"/>
  </w:num>
  <w:num w:numId="46">
    <w:abstractNumId w:val="44"/>
  </w:num>
  <w:num w:numId="47">
    <w:abstractNumId w:val="72"/>
  </w:num>
  <w:num w:numId="48">
    <w:abstractNumId w:val="71"/>
  </w:num>
  <w:num w:numId="49">
    <w:abstractNumId w:val="35"/>
  </w:num>
  <w:num w:numId="50">
    <w:abstractNumId w:val="7"/>
  </w:num>
  <w:num w:numId="51">
    <w:abstractNumId w:val="54"/>
  </w:num>
  <w:num w:numId="52">
    <w:abstractNumId w:val="40"/>
  </w:num>
  <w:num w:numId="53">
    <w:abstractNumId w:val="18"/>
  </w:num>
  <w:num w:numId="54">
    <w:abstractNumId w:val="14"/>
  </w:num>
  <w:num w:numId="55">
    <w:abstractNumId w:val="66"/>
  </w:num>
  <w:num w:numId="56">
    <w:abstractNumId w:val="2"/>
  </w:num>
  <w:num w:numId="57">
    <w:abstractNumId w:val="63"/>
  </w:num>
  <w:num w:numId="58">
    <w:abstractNumId w:val="53"/>
  </w:num>
  <w:num w:numId="59">
    <w:abstractNumId w:val="16"/>
  </w:num>
  <w:num w:numId="60">
    <w:abstractNumId w:val="43"/>
  </w:num>
  <w:num w:numId="61">
    <w:abstractNumId w:val="52"/>
  </w:num>
  <w:num w:numId="62">
    <w:abstractNumId w:val="21"/>
  </w:num>
  <w:num w:numId="63">
    <w:abstractNumId w:val="38"/>
  </w:num>
  <w:num w:numId="64">
    <w:abstractNumId w:val="73"/>
  </w:num>
  <w:num w:numId="65">
    <w:abstractNumId w:val="61"/>
  </w:num>
  <w:num w:numId="66">
    <w:abstractNumId w:val="20"/>
  </w:num>
  <w:num w:numId="67">
    <w:abstractNumId w:val="25"/>
  </w:num>
  <w:num w:numId="68">
    <w:abstractNumId w:val="48"/>
  </w:num>
  <w:num w:numId="69">
    <w:abstractNumId w:val="19"/>
  </w:num>
  <w:num w:numId="70">
    <w:abstractNumId w:val="5"/>
  </w:num>
  <w:num w:numId="71">
    <w:abstractNumId w:val="60"/>
  </w:num>
  <w:num w:numId="72">
    <w:abstractNumId w:val="33"/>
  </w:num>
  <w:num w:numId="73">
    <w:abstractNumId w:val="69"/>
  </w:num>
  <w:num w:numId="74">
    <w:abstractNumId w:val="12"/>
  </w:num>
  <w:num w:numId="75">
    <w:abstractNumId w:val="30"/>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6D3D95"/>
    <w:rsid w:val="00011E78"/>
    <w:rsid w:val="00020903"/>
    <w:rsid w:val="00031961"/>
    <w:rsid w:val="000348B6"/>
    <w:rsid w:val="0005598C"/>
    <w:rsid w:val="00091FCB"/>
    <w:rsid w:val="000941D3"/>
    <w:rsid w:val="000C477A"/>
    <w:rsid w:val="000D1FFB"/>
    <w:rsid w:val="000D668C"/>
    <w:rsid w:val="000D6D08"/>
    <w:rsid w:val="000F0880"/>
    <w:rsid w:val="001071EF"/>
    <w:rsid w:val="00117664"/>
    <w:rsid w:val="00127C63"/>
    <w:rsid w:val="00146393"/>
    <w:rsid w:val="00156382"/>
    <w:rsid w:val="00176AB1"/>
    <w:rsid w:val="0019547B"/>
    <w:rsid w:val="001A1BC4"/>
    <w:rsid w:val="001A5039"/>
    <w:rsid w:val="001C5B66"/>
    <w:rsid w:val="001D2309"/>
    <w:rsid w:val="001D6117"/>
    <w:rsid w:val="001F7B14"/>
    <w:rsid w:val="00225E66"/>
    <w:rsid w:val="00236027"/>
    <w:rsid w:val="00251AAC"/>
    <w:rsid w:val="002939E4"/>
    <w:rsid w:val="002944F7"/>
    <w:rsid w:val="00297A08"/>
    <w:rsid w:val="002C0729"/>
    <w:rsid w:val="002E297B"/>
    <w:rsid w:val="003165BA"/>
    <w:rsid w:val="003230A5"/>
    <w:rsid w:val="00323863"/>
    <w:rsid w:val="00334E7B"/>
    <w:rsid w:val="0034765A"/>
    <w:rsid w:val="00372666"/>
    <w:rsid w:val="00381A7F"/>
    <w:rsid w:val="00390EA5"/>
    <w:rsid w:val="00395FFB"/>
    <w:rsid w:val="003A0892"/>
    <w:rsid w:val="003A2D31"/>
    <w:rsid w:val="003A5493"/>
    <w:rsid w:val="003D77E3"/>
    <w:rsid w:val="003F2E2A"/>
    <w:rsid w:val="004172CA"/>
    <w:rsid w:val="0042126A"/>
    <w:rsid w:val="00435DFD"/>
    <w:rsid w:val="00442068"/>
    <w:rsid w:val="00444D81"/>
    <w:rsid w:val="00453B99"/>
    <w:rsid w:val="00475E5D"/>
    <w:rsid w:val="0048609E"/>
    <w:rsid w:val="004B6689"/>
    <w:rsid w:val="004C0272"/>
    <w:rsid w:val="004D36D6"/>
    <w:rsid w:val="004E711E"/>
    <w:rsid w:val="004F4DA1"/>
    <w:rsid w:val="00514ABC"/>
    <w:rsid w:val="00514DCB"/>
    <w:rsid w:val="005358B6"/>
    <w:rsid w:val="00596ED3"/>
    <w:rsid w:val="005D6F55"/>
    <w:rsid w:val="00602257"/>
    <w:rsid w:val="00617433"/>
    <w:rsid w:val="006365C2"/>
    <w:rsid w:val="00642E6A"/>
    <w:rsid w:val="00662722"/>
    <w:rsid w:val="00683022"/>
    <w:rsid w:val="006A046F"/>
    <w:rsid w:val="006A11AD"/>
    <w:rsid w:val="006A4960"/>
    <w:rsid w:val="006B72CA"/>
    <w:rsid w:val="006D2EC9"/>
    <w:rsid w:val="006D3D95"/>
    <w:rsid w:val="006D5F89"/>
    <w:rsid w:val="006E0A0F"/>
    <w:rsid w:val="006F73F3"/>
    <w:rsid w:val="00797687"/>
    <w:rsid w:val="007B0FA5"/>
    <w:rsid w:val="007E6A63"/>
    <w:rsid w:val="008016B3"/>
    <w:rsid w:val="008114F2"/>
    <w:rsid w:val="0081687D"/>
    <w:rsid w:val="00825028"/>
    <w:rsid w:val="008521FE"/>
    <w:rsid w:val="008638FD"/>
    <w:rsid w:val="00864B3D"/>
    <w:rsid w:val="00867564"/>
    <w:rsid w:val="008B2712"/>
    <w:rsid w:val="008D3AA1"/>
    <w:rsid w:val="008D5CFD"/>
    <w:rsid w:val="008E5F87"/>
    <w:rsid w:val="00927D61"/>
    <w:rsid w:val="009414CC"/>
    <w:rsid w:val="0095537D"/>
    <w:rsid w:val="00966C40"/>
    <w:rsid w:val="009678C5"/>
    <w:rsid w:val="009933A5"/>
    <w:rsid w:val="009B0A13"/>
    <w:rsid w:val="009C5A83"/>
    <w:rsid w:val="00A16908"/>
    <w:rsid w:val="00A201C5"/>
    <w:rsid w:val="00A4302D"/>
    <w:rsid w:val="00A45682"/>
    <w:rsid w:val="00A753C6"/>
    <w:rsid w:val="00A7603D"/>
    <w:rsid w:val="00A86F41"/>
    <w:rsid w:val="00A91F37"/>
    <w:rsid w:val="00AD1A16"/>
    <w:rsid w:val="00AE279C"/>
    <w:rsid w:val="00AF30F5"/>
    <w:rsid w:val="00B22452"/>
    <w:rsid w:val="00B23C89"/>
    <w:rsid w:val="00B3012D"/>
    <w:rsid w:val="00B47F23"/>
    <w:rsid w:val="00B659E1"/>
    <w:rsid w:val="00B9736C"/>
    <w:rsid w:val="00BA1D3B"/>
    <w:rsid w:val="00BE7E9E"/>
    <w:rsid w:val="00BF5B96"/>
    <w:rsid w:val="00C3529E"/>
    <w:rsid w:val="00C635FD"/>
    <w:rsid w:val="00C85A0F"/>
    <w:rsid w:val="00C92C71"/>
    <w:rsid w:val="00CA3E50"/>
    <w:rsid w:val="00CC7AD3"/>
    <w:rsid w:val="00CD0DB6"/>
    <w:rsid w:val="00CF3331"/>
    <w:rsid w:val="00D026EA"/>
    <w:rsid w:val="00D151DE"/>
    <w:rsid w:val="00D408C0"/>
    <w:rsid w:val="00D47A4F"/>
    <w:rsid w:val="00D64204"/>
    <w:rsid w:val="00D918C9"/>
    <w:rsid w:val="00D92968"/>
    <w:rsid w:val="00DE59D2"/>
    <w:rsid w:val="00DE69A6"/>
    <w:rsid w:val="00DE74A2"/>
    <w:rsid w:val="00DF641F"/>
    <w:rsid w:val="00DF71C5"/>
    <w:rsid w:val="00E72205"/>
    <w:rsid w:val="00E74A25"/>
    <w:rsid w:val="00E920A8"/>
    <w:rsid w:val="00EA478B"/>
    <w:rsid w:val="00EC1795"/>
    <w:rsid w:val="00ED1015"/>
    <w:rsid w:val="00ED5B8B"/>
    <w:rsid w:val="00EF3F01"/>
    <w:rsid w:val="00F1619E"/>
    <w:rsid w:val="00F40C5D"/>
    <w:rsid w:val="00F555E3"/>
    <w:rsid w:val="00F74C5F"/>
    <w:rsid w:val="00F83ABC"/>
    <w:rsid w:val="00F90BCA"/>
    <w:rsid w:val="00F91E45"/>
    <w:rsid w:val="00FA3433"/>
    <w:rsid w:val="00FB454F"/>
    <w:rsid w:val="00FB47A9"/>
    <w:rsid w:val="00FE3FB6"/>
    <w:rsid w:val="00FF49B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D3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D3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BA1D3B"/>
    <w:pPr>
      <w:ind w:left="720"/>
      <w:contextualSpacing/>
    </w:pPr>
  </w:style>
  <w:style w:type="paragraph" w:styleId="En-tte">
    <w:name w:val="header"/>
    <w:basedOn w:val="Normal"/>
    <w:link w:val="En-tteCar"/>
    <w:uiPriority w:val="99"/>
    <w:unhideWhenUsed/>
    <w:rsid w:val="00BA1D3B"/>
    <w:pPr>
      <w:tabs>
        <w:tab w:val="center" w:pos="4536"/>
        <w:tab w:val="right" w:pos="9072"/>
      </w:tabs>
      <w:spacing w:after="0" w:line="240" w:lineRule="auto"/>
    </w:pPr>
  </w:style>
  <w:style w:type="character" w:customStyle="1" w:styleId="En-tteCar">
    <w:name w:val="En-tête Car"/>
    <w:basedOn w:val="Policepardfaut"/>
    <w:link w:val="En-tte"/>
    <w:uiPriority w:val="99"/>
    <w:rsid w:val="00BA1D3B"/>
  </w:style>
  <w:style w:type="paragraph" w:styleId="Pieddepage">
    <w:name w:val="footer"/>
    <w:basedOn w:val="Normal"/>
    <w:link w:val="PieddepageCar"/>
    <w:uiPriority w:val="99"/>
    <w:unhideWhenUsed/>
    <w:rsid w:val="00BA1D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1D3B"/>
  </w:style>
  <w:style w:type="paragraph" w:styleId="Textedebulles">
    <w:name w:val="Balloon Text"/>
    <w:basedOn w:val="Normal"/>
    <w:link w:val="TextedebullesCar"/>
    <w:uiPriority w:val="99"/>
    <w:semiHidden/>
    <w:unhideWhenUsed/>
    <w:rsid w:val="006A046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046F"/>
    <w:rPr>
      <w:rFonts w:ascii="Segoe UI" w:hAnsi="Segoe UI" w:cs="Segoe UI"/>
      <w:sz w:val="18"/>
      <w:szCs w:val="18"/>
    </w:rPr>
  </w:style>
  <w:style w:type="paragraph" w:styleId="Sansinterligne">
    <w:name w:val="No Spacing"/>
    <w:link w:val="SansinterligneCar"/>
    <w:uiPriority w:val="1"/>
    <w:qFormat/>
    <w:rsid w:val="00BE7E9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E7E9E"/>
    <w:rPr>
      <w:rFonts w:eastAsiaTheme="minorEastAsia"/>
      <w:lang w:eastAsia="fr-FR"/>
    </w:rPr>
  </w:style>
</w:styles>
</file>

<file path=word/webSettings.xml><?xml version="1.0" encoding="utf-8"?>
<w:webSettings xmlns:r="http://schemas.openxmlformats.org/officeDocument/2006/relationships" xmlns:w="http://schemas.openxmlformats.org/wordprocessingml/2006/main">
  <w:divs>
    <w:div w:id="49813914">
      <w:bodyDiv w:val="1"/>
      <w:marLeft w:val="0"/>
      <w:marRight w:val="0"/>
      <w:marTop w:val="0"/>
      <w:marBottom w:val="0"/>
      <w:divBdr>
        <w:top w:val="none" w:sz="0" w:space="0" w:color="auto"/>
        <w:left w:val="none" w:sz="0" w:space="0" w:color="auto"/>
        <w:bottom w:val="none" w:sz="0" w:space="0" w:color="auto"/>
        <w:right w:val="none" w:sz="0" w:space="0" w:color="auto"/>
      </w:divBdr>
    </w:div>
    <w:div w:id="58674762">
      <w:bodyDiv w:val="1"/>
      <w:marLeft w:val="0"/>
      <w:marRight w:val="0"/>
      <w:marTop w:val="0"/>
      <w:marBottom w:val="0"/>
      <w:divBdr>
        <w:top w:val="none" w:sz="0" w:space="0" w:color="auto"/>
        <w:left w:val="none" w:sz="0" w:space="0" w:color="auto"/>
        <w:bottom w:val="none" w:sz="0" w:space="0" w:color="auto"/>
        <w:right w:val="none" w:sz="0" w:space="0" w:color="auto"/>
      </w:divBdr>
    </w:div>
    <w:div w:id="185800529">
      <w:bodyDiv w:val="1"/>
      <w:marLeft w:val="0"/>
      <w:marRight w:val="0"/>
      <w:marTop w:val="0"/>
      <w:marBottom w:val="0"/>
      <w:divBdr>
        <w:top w:val="none" w:sz="0" w:space="0" w:color="auto"/>
        <w:left w:val="none" w:sz="0" w:space="0" w:color="auto"/>
        <w:bottom w:val="none" w:sz="0" w:space="0" w:color="auto"/>
        <w:right w:val="none" w:sz="0" w:space="0" w:color="auto"/>
      </w:divBdr>
    </w:div>
    <w:div w:id="211576971">
      <w:bodyDiv w:val="1"/>
      <w:marLeft w:val="0"/>
      <w:marRight w:val="0"/>
      <w:marTop w:val="0"/>
      <w:marBottom w:val="0"/>
      <w:divBdr>
        <w:top w:val="none" w:sz="0" w:space="0" w:color="auto"/>
        <w:left w:val="none" w:sz="0" w:space="0" w:color="auto"/>
        <w:bottom w:val="none" w:sz="0" w:space="0" w:color="auto"/>
        <w:right w:val="none" w:sz="0" w:space="0" w:color="auto"/>
      </w:divBdr>
    </w:div>
    <w:div w:id="256014997">
      <w:bodyDiv w:val="1"/>
      <w:marLeft w:val="0"/>
      <w:marRight w:val="0"/>
      <w:marTop w:val="0"/>
      <w:marBottom w:val="0"/>
      <w:divBdr>
        <w:top w:val="none" w:sz="0" w:space="0" w:color="auto"/>
        <w:left w:val="none" w:sz="0" w:space="0" w:color="auto"/>
        <w:bottom w:val="none" w:sz="0" w:space="0" w:color="auto"/>
        <w:right w:val="none" w:sz="0" w:space="0" w:color="auto"/>
      </w:divBdr>
    </w:div>
    <w:div w:id="332728933">
      <w:bodyDiv w:val="1"/>
      <w:marLeft w:val="0"/>
      <w:marRight w:val="0"/>
      <w:marTop w:val="0"/>
      <w:marBottom w:val="0"/>
      <w:divBdr>
        <w:top w:val="none" w:sz="0" w:space="0" w:color="auto"/>
        <w:left w:val="none" w:sz="0" w:space="0" w:color="auto"/>
        <w:bottom w:val="none" w:sz="0" w:space="0" w:color="auto"/>
        <w:right w:val="none" w:sz="0" w:space="0" w:color="auto"/>
      </w:divBdr>
    </w:div>
    <w:div w:id="359626845">
      <w:bodyDiv w:val="1"/>
      <w:marLeft w:val="0"/>
      <w:marRight w:val="0"/>
      <w:marTop w:val="0"/>
      <w:marBottom w:val="0"/>
      <w:divBdr>
        <w:top w:val="none" w:sz="0" w:space="0" w:color="auto"/>
        <w:left w:val="none" w:sz="0" w:space="0" w:color="auto"/>
        <w:bottom w:val="none" w:sz="0" w:space="0" w:color="auto"/>
        <w:right w:val="none" w:sz="0" w:space="0" w:color="auto"/>
      </w:divBdr>
    </w:div>
    <w:div w:id="388503554">
      <w:bodyDiv w:val="1"/>
      <w:marLeft w:val="0"/>
      <w:marRight w:val="0"/>
      <w:marTop w:val="0"/>
      <w:marBottom w:val="0"/>
      <w:divBdr>
        <w:top w:val="none" w:sz="0" w:space="0" w:color="auto"/>
        <w:left w:val="none" w:sz="0" w:space="0" w:color="auto"/>
        <w:bottom w:val="none" w:sz="0" w:space="0" w:color="auto"/>
        <w:right w:val="none" w:sz="0" w:space="0" w:color="auto"/>
      </w:divBdr>
    </w:div>
    <w:div w:id="400904473">
      <w:bodyDiv w:val="1"/>
      <w:marLeft w:val="0"/>
      <w:marRight w:val="0"/>
      <w:marTop w:val="0"/>
      <w:marBottom w:val="0"/>
      <w:divBdr>
        <w:top w:val="none" w:sz="0" w:space="0" w:color="auto"/>
        <w:left w:val="none" w:sz="0" w:space="0" w:color="auto"/>
        <w:bottom w:val="none" w:sz="0" w:space="0" w:color="auto"/>
        <w:right w:val="none" w:sz="0" w:space="0" w:color="auto"/>
      </w:divBdr>
    </w:div>
    <w:div w:id="461072077">
      <w:bodyDiv w:val="1"/>
      <w:marLeft w:val="0"/>
      <w:marRight w:val="0"/>
      <w:marTop w:val="0"/>
      <w:marBottom w:val="0"/>
      <w:divBdr>
        <w:top w:val="none" w:sz="0" w:space="0" w:color="auto"/>
        <w:left w:val="none" w:sz="0" w:space="0" w:color="auto"/>
        <w:bottom w:val="none" w:sz="0" w:space="0" w:color="auto"/>
        <w:right w:val="none" w:sz="0" w:space="0" w:color="auto"/>
      </w:divBdr>
    </w:div>
    <w:div w:id="501510712">
      <w:bodyDiv w:val="1"/>
      <w:marLeft w:val="0"/>
      <w:marRight w:val="0"/>
      <w:marTop w:val="0"/>
      <w:marBottom w:val="0"/>
      <w:divBdr>
        <w:top w:val="none" w:sz="0" w:space="0" w:color="auto"/>
        <w:left w:val="none" w:sz="0" w:space="0" w:color="auto"/>
        <w:bottom w:val="none" w:sz="0" w:space="0" w:color="auto"/>
        <w:right w:val="none" w:sz="0" w:space="0" w:color="auto"/>
      </w:divBdr>
    </w:div>
    <w:div w:id="512915516">
      <w:bodyDiv w:val="1"/>
      <w:marLeft w:val="0"/>
      <w:marRight w:val="0"/>
      <w:marTop w:val="0"/>
      <w:marBottom w:val="0"/>
      <w:divBdr>
        <w:top w:val="none" w:sz="0" w:space="0" w:color="auto"/>
        <w:left w:val="none" w:sz="0" w:space="0" w:color="auto"/>
        <w:bottom w:val="none" w:sz="0" w:space="0" w:color="auto"/>
        <w:right w:val="none" w:sz="0" w:space="0" w:color="auto"/>
      </w:divBdr>
    </w:div>
    <w:div w:id="668555539">
      <w:bodyDiv w:val="1"/>
      <w:marLeft w:val="0"/>
      <w:marRight w:val="0"/>
      <w:marTop w:val="0"/>
      <w:marBottom w:val="0"/>
      <w:divBdr>
        <w:top w:val="none" w:sz="0" w:space="0" w:color="auto"/>
        <w:left w:val="none" w:sz="0" w:space="0" w:color="auto"/>
        <w:bottom w:val="none" w:sz="0" w:space="0" w:color="auto"/>
        <w:right w:val="none" w:sz="0" w:space="0" w:color="auto"/>
      </w:divBdr>
    </w:div>
    <w:div w:id="720011197">
      <w:bodyDiv w:val="1"/>
      <w:marLeft w:val="0"/>
      <w:marRight w:val="0"/>
      <w:marTop w:val="0"/>
      <w:marBottom w:val="0"/>
      <w:divBdr>
        <w:top w:val="none" w:sz="0" w:space="0" w:color="auto"/>
        <w:left w:val="none" w:sz="0" w:space="0" w:color="auto"/>
        <w:bottom w:val="none" w:sz="0" w:space="0" w:color="auto"/>
        <w:right w:val="none" w:sz="0" w:space="0" w:color="auto"/>
      </w:divBdr>
    </w:div>
    <w:div w:id="741952033">
      <w:bodyDiv w:val="1"/>
      <w:marLeft w:val="0"/>
      <w:marRight w:val="0"/>
      <w:marTop w:val="0"/>
      <w:marBottom w:val="0"/>
      <w:divBdr>
        <w:top w:val="none" w:sz="0" w:space="0" w:color="auto"/>
        <w:left w:val="none" w:sz="0" w:space="0" w:color="auto"/>
        <w:bottom w:val="none" w:sz="0" w:space="0" w:color="auto"/>
        <w:right w:val="none" w:sz="0" w:space="0" w:color="auto"/>
      </w:divBdr>
    </w:div>
    <w:div w:id="758410779">
      <w:bodyDiv w:val="1"/>
      <w:marLeft w:val="0"/>
      <w:marRight w:val="0"/>
      <w:marTop w:val="0"/>
      <w:marBottom w:val="0"/>
      <w:divBdr>
        <w:top w:val="none" w:sz="0" w:space="0" w:color="auto"/>
        <w:left w:val="none" w:sz="0" w:space="0" w:color="auto"/>
        <w:bottom w:val="none" w:sz="0" w:space="0" w:color="auto"/>
        <w:right w:val="none" w:sz="0" w:space="0" w:color="auto"/>
      </w:divBdr>
    </w:div>
    <w:div w:id="789981333">
      <w:bodyDiv w:val="1"/>
      <w:marLeft w:val="0"/>
      <w:marRight w:val="0"/>
      <w:marTop w:val="0"/>
      <w:marBottom w:val="0"/>
      <w:divBdr>
        <w:top w:val="none" w:sz="0" w:space="0" w:color="auto"/>
        <w:left w:val="none" w:sz="0" w:space="0" w:color="auto"/>
        <w:bottom w:val="none" w:sz="0" w:space="0" w:color="auto"/>
        <w:right w:val="none" w:sz="0" w:space="0" w:color="auto"/>
      </w:divBdr>
    </w:div>
    <w:div w:id="791631269">
      <w:bodyDiv w:val="1"/>
      <w:marLeft w:val="0"/>
      <w:marRight w:val="0"/>
      <w:marTop w:val="0"/>
      <w:marBottom w:val="0"/>
      <w:divBdr>
        <w:top w:val="none" w:sz="0" w:space="0" w:color="auto"/>
        <w:left w:val="none" w:sz="0" w:space="0" w:color="auto"/>
        <w:bottom w:val="none" w:sz="0" w:space="0" w:color="auto"/>
        <w:right w:val="none" w:sz="0" w:space="0" w:color="auto"/>
      </w:divBdr>
    </w:div>
    <w:div w:id="826671845">
      <w:bodyDiv w:val="1"/>
      <w:marLeft w:val="0"/>
      <w:marRight w:val="0"/>
      <w:marTop w:val="0"/>
      <w:marBottom w:val="0"/>
      <w:divBdr>
        <w:top w:val="none" w:sz="0" w:space="0" w:color="auto"/>
        <w:left w:val="none" w:sz="0" w:space="0" w:color="auto"/>
        <w:bottom w:val="none" w:sz="0" w:space="0" w:color="auto"/>
        <w:right w:val="none" w:sz="0" w:space="0" w:color="auto"/>
      </w:divBdr>
    </w:div>
    <w:div w:id="835724939">
      <w:bodyDiv w:val="1"/>
      <w:marLeft w:val="0"/>
      <w:marRight w:val="0"/>
      <w:marTop w:val="0"/>
      <w:marBottom w:val="0"/>
      <w:divBdr>
        <w:top w:val="none" w:sz="0" w:space="0" w:color="auto"/>
        <w:left w:val="none" w:sz="0" w:space="0" w:color="auto"/>
        <w:bottom w:val="none" w:sz="0" w:space="0" w:color="auto"/>
        <w:right w:val="none" w:sz="0" w:space="0" w:color="auto"/>
      </w:divBdr>
    </w:div>
    <w:div w:id="918052395">
      <w:bodyDiv w:val="1"/>
      <w:marLeft w:val="0"/>
      <w:marRight w:val="0"/>
      <w:marTop w:val="0"/>
      <w:marBottom w:val="0"/>
      <w:divBdr>
        <w:top w:val="none" w:sz="0" w:space="0" w:color="auto"/>
        <w:left w:val="none" w:sz="0" w:space="0" w:color="auto"/>
        <w:bottom w:val="none" w:sz="0" w:space="0" w:color="auto"/>
        <w:right w:val="none" w:sz="0" w:space="0" w:color="auto"/>
      </w:divBdr>
    </w:div>
    <w:div w:id="1011227145">
      <w:bodyDiv w:val="1"/>
      <w:marLeft w:val="0"/>
      <w:marRight w:val="0"/>
      <w:marTop w:val="0"/>
      <w:marBottom w:val="0"/>
      <w:divBdr>
        <w:top w:val="none" w:sz="0" w:space="0" w:color="auto"/>
        <w:left w:val="none" w:sz="0" w:space="0" w:color="auto"/>
        <w:bottom w:val="none" w:sz="0" w:space="0" w:color="auto"/>
        <w:right w:val="none" w:sz="0" w:space="0" w:color="auto"/>
      </w:divBdr>
    </w:div>
    <w:div w:id="1048724620">
      <w:bodyDiv w:val="1"/>
      <w:marLeft w:val="0"/>
      <w:marRight w:val="0"/>
      <w:marTop w:val="0"/>
      <w:marBottom w:val="0"/>
      <w:divBdr>
        <w:top w:val="none" w:sz="0" w:space="0" w:color="auto"/>
        <w:left w:val="none" w:sz="0" w:space="0" w:color="auto"/>
        <w:bottom w:val="none" w:sz="0" w:space="0" w:color="auto"/>
        <w:right w:val="none" w:sz="0" w:space="0" w:color="auto"/>
      </w:divBdr>
    </w:div>
    <w:div w:id="1084381151">
      <w:bodyDiv w:val="1"/>
      <w:marLeft w:val="0"/>
      <w:marRight w:val="0"/>
      <w:marTop w:val="0"/>
      <w:marBottom w:val="0"/>
      <w:divBdr>
        <w:top w:val="none" w:sz="0" w:space="0" w:color="auto"/>
        <w:left w:val="none" w:sz="0" w:space="0" w:color="auto"/>
        <w:bottom w:val="none" w:sz="0" w:space="0" w:color="auto"/>
        <w:right w:val="none" w:sz="0" w:space="0" w:color="auto"/>
      </w:divBdr>
    </w:div>
    <w:div w:id="1147551693">
      <w:bodyDiv w:val="1"/>
      <w:marLeft w:val="0"/>
      <w:marRight w:val="0"/>
      <w:marTop w:val="0"/>
      <w:marBottom w:val="0"/>
      <w:divBdr>
        <w:top w:val="none" w:sz="0" w:space="0" w:color="auto"/>
        <w:left w:val="none" w:sz="0" w:space="0" w:color="auto"/>
        <w:bottom w:val="none" w:sz="0" w:space="0" w:color="auto"/>
        <w:right w:val="none" w:sz="0" w:space="0" w:color="auto"/>
      </w:divBdr>
    </w:div>
    <w:div w:id="1149396352">
      <w:bodyDiv w:val="1"/>
      <w:marLeft w:val="0"/>
      <w:marRight w:val="0"/>
      <w:marTop w:val="0"/>
      <w:marBottom w:val="0"/>
      <w:divBdr>
        <w:top w:val="none" w:sz="0" w:space="0" w:color="auto"/>
        <w:left w:val="none" w:sz="0" w:space="0" w:color="auto"/>
        <w:bottom w:val="none" w:sz="0" w:space="0" w:color="auto"/>
        <w:right w:val="none" w:sz="0" w:space="0" w:color="auto"/>
      </w:divBdr>
    </w:div>
    <w:div w:id="1193104887">
      <w:bodyDiv w:val="1"/>
      <w:marLeft w:val="0"/>
      <w:marRight w:val="0"/>
      <w:marTop w:val="0"/>
      <w:marBottom w:val="0"/>
      <w:divBdr>
        <w:top w:val="none" w:sz="0" w:space="0" w:color="auto"/>
        <w:left w:val="none" w:sz="0" w:space="0" w:color="auto"/>
        <w:bottom w:val="none" w:sz="0" w:space="0" w:color="auto"/>
        <w:right w:val="none" w:sz="0" w:space="0" w:color="auto"/>
      </w:divBdr>
    </w:div>
    <w:div w:id="1194659872">
      <w:bodyDiv w:val="1"/>
      <w:marLeft w:val="0"/>
      <w:marRight w:val="0"/>
      <w:marTop w:val="0"/>
      <w:marBottom w:val="0"/>
      <w:divBdr>
        <w:top w:val="none" w:sz="0" w:space="0" w:color="auto"/>
        <w:left w:val="none" w:sz="0" w:space="0" w:color="auto"/>
        <w:bottom w:val="none" w:sz="0" w:space="0" w:color="auto"/>
        <w:right w:val="none" w:sz="0" w:space="0" w:color="auto"/>
      </w:divBdr>
    </w:div>
    <w:div w:id="1197309890">
      <w:bodyDiv w:val="1"/>
      <w:marLeft w:val="0"/>
      <w:marRight w:val="0"/>
      <w:marTop w:val="0"/>
      <w:marBottom w:val="0"/>
      <w:divBdr>
        <w:top w:val="none" w:sz="0" w:space="0" w:color="auto"/>
        <w:left w:val="none" w:sz="0" w:space="0" w:color="auto"/>
        <w:bottom w:val="none" w:sz="0" w:space="0" w:color="auto"/>
        <w:right w:val="none" w:sz="0" w:space="0" w:color="auto"/>
      </w:divBdr>
    </w:div>
    <w:div w:id="1225796533">
      <w:bodyDiv w:val="1"/>
      <w:marLeft w:val="0"/>
      <w:marRight w:val="0"/>
      <w:marTop w:val="0"/>
      <w:marBottom w:val="0"/>
      <w:divBdr>
        <w:top w:val="none" w:sz="0" w:space="0" w:color="auto"/>
        <w:left w:val="none" w:sz="0" w:space="0" w:color="auto"/>
        <w:bottom w:val="none" w:sz="0" w:space="0" w:color="auto"/>
        <w:right w:val="none" w:sz="0" w:space="0" w:color="auto"/>
      </w:divBdr>
    </w:div>
    <w:div w:id="1241598973">
      <w:bodyDiv w:val="1"/>
      <w:marLeft w:val="0"/>
      <w:marRight w:val="0"/>
      <w:marTop w:val="0"/>
      <w:marBottom w:val="0"/>
      <w:divBdr>
        <w:top w:val="none" w:sz="0" w:space="0" w:color="auto"/>
        <w:left w:val="none" w:sz="0" w:space="0" w:color="auto"/>
        <w:bottom w:val="none" w:sz="0" w:space="0" w:color="auto"/>
        <w:right w:val="none" w:sz="0" w:space="0" w:color="auto"/>
      </w:divBdr>
    </w:div>
    <w:div w:id="1336567781">
      <w:bodyDiv w:val="1"/>
      <w:marLeft w:val="0"/>
      <w:marRight w:val="0"/>
      <w:marTop w:val="0"/>
      <w:marBottom w:val="0"/>
      <w:divBdr>
        <w:top w:val="none" w:sz="0" w:space="0" w:color="auto"/>
        <w:left w:val="none" w:sz="0" w:space="0" w:color="auto"/>
        <w:bottom w:val="none" w:sz="0" w:space="0" w:color="auto"/>
        <w:right w:val="none" w:sz="0" w:space="0" w:color="auto"/>
      </w:divBdr>
    </w:div>
    <w:div w:id="1384601828">
      <w:bodyDiv w:val="1"/>
      <w:marLeft w:val="0"/>
      <w:marRight w:val="0"/>
      <w:marTop w:val="0"/>
      <w:marBottom w:val="0"/>
      <w:divBdr>
        <w:top w:val="none" w:sz="0" w:space="0" w:color="auto"/>
        <w:left w:val="none" w:sz="0" w:space="0" w:color="auto"/>
        <w:bottom w:val="none" w:sz="0" w:space="0" w:color="auto"/>
        <w:right w:val="none" w:sz="0" w:space="0" w:color="auto"/>
      </w:divBdr>
    </w:div>
    <w:div w:id="1429811202">
      <w:bodyDiv w:val="1"/>
      <w:marLeft w:val="0"/>
      <w:marRight w:val="0"/>
      <w:marTop w:val="0"/>
      <w:marBottom w:val="0"/>
      <w:divBdr>
        <w:top w:val="none" w:sz="0" w:space="0" w:color="auto"/>
        <w:left w:val="none" w:sz="0" w:space="0" w:color="auto"/>
        <w:bottom w:val="none" w:sz="0" w:space="0" w:color="auto"/>
        <w:right w:val="none" w:sz="0" w:space="0" w:color="auto"/>
      </w:divBdr>
    </w:div>
    <w:div w:id="1435520558">
      <w:bodyDiv w:val="1"/>
      <w:marLeft w:val="0"/>
      <w:marRight w:val="0"/>
      <w:marTop w:val="0"/>
      <w:marBottom w:val="0"/>
      <w:divBdr>
        <w:top w:val="none" w:sz="0" w:space="0" w:color="auto"/>
        <w:left w:val="none" w:sz="0" w:space="0" w:color="auto"/>
        <w:bottom w:val="none" w:sz="0" w:space="0" w:color="auto"/>
        <w:right w:val="none" w:sz="0" w:space="0" w:color="auto"/>
      </w:divBdr>
    </w:div>
    <w:div w:id="1503011190">
      <w:bodyDiv w:val="1"/>
      <w:marLeft w:val="0"/>
      <w:marRight w:val="0"/>
      <w:marTop w:val="0"/>
      <w:marBottom w:val="0"/>
      <w:divBdr>
        <w:top w:val="none" w:sz="0" w:space="0" w:color="auto"/>
        <w:left w:val="none" w:sz="0" w:space="0" w:color="auto"/>
        <w:bottom w:val="none" w:sz="0" w:space="0" w:color="auto"/>
        <w:right w:val="none" w:sz="0" w:space="0" w:color="auto"/>
      </w:divBdr>
    </w:div>
    <w:div w:id="1577935127">
      <w:bodyDiv w:val="1"/>
      <w:marLeft w:val="0"/>
      <w:marRight w:val="0"/>
      <w:marTop w:val="0"/>
      <w:marBottom w:val="0"/>
      <w:divBdr>
        <w:top w:val="none" w:sz="0" w:space="0" w:color="auto"/>
        <w:left w:val="none" w:sz="0" w:space="0" w:color="auto"/>
        <w:bottom w:val="none" w:sz="0" w:space="0" w:color="auto"/>
        <w:right w:val="none" w:sz="0" w:space="0" w:color="auto"/>
      </w:divBdr>
    </w:div>
    <w:div w:id="1590655033">
      <w:bodyDiv w:val="1"/>
      <w:marLeft w:val="0"/>
      <w:marRight w:val="0"/>
      <w:marTop w:val="0"/>
      <w:marBottom w:val="0"/>
      <w:divBdr>
        <w:top w:val="none" w:sz="0" w:space="0" w:color="auto"/>
        <w:left w:val="none" w:sz="0" w:space="0" w:color="auto"/>
        <w:bottom w:val="none" w:sz="0" w:space="0" w:color="auto"/>
        <w:right w:val="none" w:sz="0" w:space="0" w:color="auto"/>
      </w:divBdr>
    </w:div>
    <w:div w:id="1595941735">
      <w:bodyDiv w:val="1"/>
      <w:marLeft w:val="0"/>
      <w:marRight w:val="0"/>
      <w:marTop w:val="0"/>
      <w:marBottom w:val="0"/>
      <w:divBdr>
        <w:top w:val="none" w:sz="0" w:space="0" w:color="auto"/>
        <w:left w:val="none" w:sz="0" w:space="0" w:color="auto"/>
        <w:bottom w:val="none" w:sz="0" w:space="0" w:color="auto"/>
        <w:right w:val="none" w:sz="0" w:space="0" w:color="auto"/>
      </w:divBdr>
    </w:div>
    <w:div w:id="1612660598">
      <w:bodyDiv w:val="1"/>
      <w:marLeft w:val="0"/>
      <w:marRight w:val="0"/>
      <w:marTop w:val="0"/>
      <w:marBottom w:val="0"/>
      <w:divBdr>
        <w:top w:val="none" w:sz="0" w:space="0" w:color="auto"/>
        <w:left w:val="none" w:sz="0" w:space="0" w:color="auto"/>
        <w:bottom w:val="none" w:sz="0" w:space="0" w:color="auto"/>
        <w:right w:val="none" w:sz="0" w:space="0" w:color="auto"/>
      </w:divBdr>
    </w:div>
    <w:div w:id="1659384154">
      <w:bodyDiv w:val="1"/>
      <w:marLeft w:val="0"/>
      <w:marRight w:val="0"/>
      <w:marTop w:val="0"/>
      <w:marBottom w:val="0"/>
      <w:divBdr>
        <w:top w:val="none" w:sz="0" w:space="0" w:color="auto"/>
        <w:left w:val="none" w:sz="0" w:space="0" w:color="auto"/>
        <w:bottom w:val="none" w:sz="0" w:space="0" w:color="auto"/>
        <w:right w:val="none" w:sz="0" w:space="0" w:color="auto"/>
      </w:divBdr>
    </w:div>
    <w:div w:id="1662001380">
      <w:bodyDiv w:val="1"/>
      <w:marLeft w:val="0"/>
      <w:marRight w:val="0"/>
      <w:marTop w:val="0"/>
      <w:marBottom w:val="0"/>
      <w:divBdr>
        <w:top w:val="none" w:sz="0" w:space="0" w:color="auto"/>
        <w:left w:val="none" w:sz="0" w:space="0" w:color="auto"/>
        <w:bottom w:val="none" w:sz="0" w:space="0" w:color="auto"/>
        <w:right w:val="none" w:sz="0" w:space="0" w:color="auto"/>
      </w:divBdr>
    </w:div>
    <w:div w:id="1722359749">
      <w:bodyDiv w:val="1"/>
      <w:marLeft w:val="0"/>
      <w:marRight w:val="0"/>
      <w:marTop w:val="0"/>
      <w:marBottom w:val="0"/>
      <w:divBdr>
        <w:top w:val="none" w:sz="0" w:space="0" w:color="auto"/>
        <w:left w:val="none" w:sz="0" w:space="0" w:color="auto"/>
        <w:bottom w:val="none" w:sz="0" w:space="0" w:color="auto"/>
        <w:right w:val="none" w:sz="0" w:space="0" w:color="auto"/>
      </w:divBdr>
    </w:div>
    <w:div w:id="1789082749">
      <w:bodyDiv w:val="1"/>
      <w:marLeft w:val="0"/>
      <w:marRight w:val="0"/>
      <w:marTop w:val="0"/>
      <w:marBottom w:val="0"/>
      <w:divBdr>
        <w:top w:val="none" w:sz="0" w:space="0" w:color="auto"/>
        <w:left w:val="none" w:sz="0" w:space="0" w:color="auto"/>
        <w:bottom w:val="none" w:sz="0" w:space="0" w:color="auto"/>
        <w:right w:val="none" w:sz="0" w:space="0" w:color="auto"/>
      </w:divBdr>
    </w:div>
    <w:div w:id="1820072379">
      <w:bodyDiv w:val="1"/>
      <w:marLeft w:val="0"/>
      <w:marRight w:val="0"/>
      <w:marTop w:val="0"/>
      <w:marBottom w:val="0"/>
      <w:divBdr>
        <w:top w:val="none" w:sz="0" w:space="0" w:color="auto"/>
        <w:left w:val="none" w:sz="0" w:space="0" w:color="auto"/>
        <w:bottom w:val="none" w:sz="0" w:space="0" w:color="auto"/>
        <w:right w:val="none" w:sz="0" w:space="0" w:color="auto"/>
      </w:divBdr>
    </w:div>
    <w:div w:id="1951816350">
      <w:bodyDiv w:val="1"/>
      <w:marLeft w:val="0"/>
      <w:marRight w:val="0"/>
      <w:marTop w:val="0"/>
      <w:marBottom w:val="0"/>
      <w:divBdr>
        <w:top w:val="none" w:sz="0" w:space="0" w:color="auto"/>
        <w:left w:val="none" w:sz="0" w:space="0" w:color="auto"/>
        <w:bottom w:val="none" w:sz="0" w:space="0" w:color="auto"/>
        <w:right w:val="none" w:sz="0" w:space="0" w:color="auto"/>
      </w:divBdr>
    </w:div>
    <w:div w:id="1974940556">
      <w:bodyDiv w:val="1"/>
      <w:marLeft w:val="0"/>
      <w:marRight w:val="0"/>
      <w:marTop w:val="0"/>
      <w:marBottom w:val="0"/>
      <w:divBdr>
        <w:top w:val="none" w:sz="0" w:space="0" w:color="auto"/>
        <w:left w:val="none" w:sz="0" w:space="0" w:color="auto"/>
        <w:bottom w:val="none" w:sz="0" w:space="0" w:color="auto"/>
        <w:right w:val="none" w:sz="0" w:space="0" w:color="auto"/>
      </w:divBdr>
    </w:div>
    <w:div w:id="1992708733">
      <w:bodyDiv w:val="1"/>
      <w:marLeft w:val="0"/>
      <w:marRight w:val="0"/>
      <w:marTop w:val="0"/>
      <w:marBottom w:val="0"/>
      <w:divBdr>
        <w:top w:val="none" w:sz="0" w:space="0" w:color="auto"/>
        <w:left w:val="none" w:sz="0" w:space="0" w:color="auto"/>
        <w:bottom w:val="none" w:sz="0" w:space="0" w:color="auto"/>
        <w:right w:val="none" w:sz="0" w:space="0" w:color="auto"/>
      </w:divBdr>
    </w:div>
    <w:div w:id="2010592763">
      <w:bodyDiv w:val="1"/>
      <w:marLeft w:val="0"/>
      <w:marRight w:val="0"/>
      <w:marTop w:val="0"/>
      <w:marBottom w:val="0"/>
      <w:divBdr>
        <w:top w:val="none" w:sz="0" w:space="0" w:color="auto"/>
        <w:left w:val="none" w:sz="0" w:space="0" w:color="auto"/>
        <w:bottom w:val="none" w:sz="0" w:space="0" w:color="auto"/>
        <w:right w:val="none" w:sz="0" w:space="0" w:color="auto"/>
      </w:divBdr>
    </w:div>
    <w:div w:id="2052725695">
      <w:bodyDiv w:val="1"/>
      <w:marLeft w:val="0"/>
      <w:marRight w:val="0"/>
      <w:marTop w:val="0"/>
      <w:marBottom w:val="0"/>
      <w:divBdr>
        <w:top w:val="none" w:sz="0" w:space="0" w:color="auto"/>
        <w:left w:val="none" w:sz="0" w:space="0" w:color="auto"/>
        <w:bottom w:val="none" w:sz="0" w:space="0" w:color="auto"/>
        <w:right w:val="none" w:sz="0" w:space="0" w:color="auto"/>
      </w:divBdr>
    </w:div>
    <w:div w:id="2064402109">
      <w:bodyDiv w:val="1"/>
      <w:marLeft w:val="0"/>
      <w:marRight w:val="0"/>
      <w:marTop w:val="0"/>
      <w:marBottom w:val="0"/>
      <w:divBdr>
        <w:top w:val="none" w:sz="0" w:space="0" w:color="auto"/>
        <w:left w:val="none" w:sz="0" w:space="0" w:color="auto"/>
        <w:bottom w:val="none" w:sz="0" w:space="0" w:color="auto"/>
        <w:right w:val="none" w:sz="0" w:space="0" w:color="auto"/>
      </w:divBdr>
    </w:div>
    <w:div w:id="208302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8.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86</Pages>
  <Words>17197</Words>
  <Characters>94587</Characters>
  <Application>Microsoft Office Word</Application>
  <DocSecurity>0</DocSecurity>
  <Lines>788</Lines>
  <Paragraphs>223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melk</cp:lastModifiedBy>
  <cp:revision>6</cp:revision>
  <cp:lastPrinted>2019-05-02T11:45:00Z</cp:lastPrinted>
  <dcterms:created xsi:type="dcterms:W3CDTF">2019-03-21T08:23:00Z</dcterms:created>
  <dcterms:modified xsi:type="dcterms:W3CDTF">2019-05-02T12:04:00Z</dcterms:modified>
</cp:coreProperties>
</file>